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4D" w:rsidRPr="006804AD" w:rsidRDefault="00AC2528" w:rsidP="006804AD">
      <w:pPr>
        <w:pStyle w:val="2"/>
        <w:widowControl/>
        <w:shd w:val="clear" w:color="auto" w:fill="FFFFFF"/>
        <w:spacing w:beforeAutospacing="0" w:afterAutospacing="0" w:line="580" w:lineRule="exact"/>
        <w:jc w:val="center"/>
        <w:rPr>
          <w:rFonts w:ascii="方正小标宋_GBK" w:eastAsia="方正小标宋_GBK" w:hAnsi="微软雅黑" w:cs="微软雅黑"/>
          <w:b w:val="0"/>
          <w:color w:val="000000" w:themeColor="text1"/>
          <w:sz w:val="44"/>
          <w:szCs w:val="44"/>
        </w:rPr>
      </w:pPr>
      <w:r w:rsidRPr="006804AD">
        <w:rPr>
          <w:rFonts w:ascii="方正小标宋_GBK" w:eastAsia="方正小标宋_GBK" w:hAnsi="微软雅黑" w:cs="微软雅黑"/>
          <w:b w:val="0"/>
          <w:color w:val="000000" w:themeColor="text1"/>
          <w:sz w:val="44"/>
          <w:szCs w:val="44"/>
          <w:shd w:val="clear" w:color="auto" w:fill="FFFFFF"/>
        </w:rPr>
        <w:t>关于延续实施有关个人所得税优惠政策的公告</w:t>
      </w:r>
    </w:p>
    <w:p w:rsidR="006C7A4D" w:rsidRPr="006804AD" w:rsidRDefault="00AC2528" w:rsidP="006804AD">
      <w:pPr>
        <w:pStyle w:val="a3"/>
        <w:widowControl/>
        <w:spacing w:beforeAutospacing="0" w:afterAutospacing="0" w:line="580" w:lineRule="exact"/>
        <w:jc w:val="center"/>
        <w:rPr>
          <w:rFonts w:ascii="Times New Roman" w:eastAsia="方正楷体_GBK" w:hAnsi="Times New Roman"/>
          <w:color w:val="000000" w:themeColor="text1"/>
          <w:sz w:val="32"/>
          <w:szCs w:val="32"/>
        </w:rPr>
      </w:pPr>
      <w:r w:rsidRPr="006804AD">
        <w:rPr>
          <w:rFonts w:ascii="Times New Roman" w:eastAsia="方正楷体_GBK" w:hAnsi="Times New Roman"/>
          <w:color w:val="000000" w:themeColor="text1"/>
          <w:sz w:val="32"/>
          <w:szCs w:val="32"/>
          <w:shd w:val="clear" w:color="auto" w:fill="FFFFFF"/>
        </w:rPr>
        <w:t>财政部</w:t>
      </w:r>
      <w:r w:rsidRPr="006804AD">
        <w:rPr>
          <w:rFonts w:ascii="Times New Roman" w:eastAsia="方正楷体_GBK" w:hAnsi="Times New Roman"/>
          <w:color w:val="000000" w:themeColor="text1"/>
          <w:sz w:val="32"/>
          <w:szCs w:val="32"/>
          <w:shd w:val="clear" w:color="auto" w:fill="FFFFFF"/>
        </w:rPr>
        <w:t xml:space="preserve"> </w:t>
      </w:r>
      <w:r w:rsidRPr="006804AD">
        <w:rPr>
          <w:rFonts w:ascii="Times New Roman" w:eastAsia="方正楷体_GBK" w:hAnsi="Times New Roman"/>
          <w:color w:val="000000" w:themeColor="text1"/>
          <w:sz w:val="32"/>
          <w:szCs w:val="32"/>
          <w:shd w:val="clear" w:color="auto" w:fill="FFFFFF"/>
        </w:rPr>
        <w:t>税务总局公告</w:t>
      </w:r>
      <w:r w:rsidRPr="006804AD">
        <w:rPr>
          <w:rFonts w:ascii="Times New Roman" w:eastAsia="方正楷体_GBK" w:hAnsi="Times New Roman"/>
          <w:color w:val="000000" w:themeColor="text1"/>
          <w:sz w:val="32"/>
          <w:szCs w:val="32"/>
          <w:shd w:val="clear" w:color="auto" w:fill="FFFFFF"/>
        </w:rPr>
        <w:t>2023</w:t>
      </w:r>
      <w:r w:rsidRPr="006804AD">
        <w:rPr>
          <w:rFonts w:ascii="Times New Roman" w:eastAsia="方正楷体_GBK" w:hAnsi="Times New Roman"/>
          <w:color w:val="000000" w:themeColor="text1"/>
          <w:sz w:val="32"/>
          <w:szCs w:val="32"/>
          <w:shd w:val="clear" w:color="auto" w:fill="FFFFFF"/>
        </w:rPr>
        <w:t>年第</w:t>
      </w:r>
      <w:r w:rsidRPr="006804AD">
        <w:rPr>
          <w:rFonts w:ascii="Times New Roman" w:eastAsia="方正楷体_GBK" w:hAnsi="Times New Roman"/>
          <w:color w:val="000000" w:themeColor="text1"/>
          <w:sz w:val="32"/>
          <w:szCs w:val="32"/>
          <w:shd w:val="clear" w:color="auto" w:fill="FFFFFF"/>
        </w:rPr>
        <w:t>2</w:t>
      </w:r>
      <w:r w:rsidRPr="006804AD">
        <w:rPr>
          <w:rFonts w:ascii="Times New Roman" w:eastAsia="方正楷体_GBK" w:hAnsi="Times New Roman"/>
          <w:color w:val="000000" w:themeColor="text1"/>
          <w:sz w:val="32"/>
          <w:szCs w:val="32"/>
          <w:shd w:val="clear" w:color="auto" w:fill="FFFFFF"/>
        </w:rPr>
        <w:t>号</w:t>
      </w:r>
    </w:p>
    <w:p w:rsidR="006804AD" w:rsidRDefault="00AC2528" w:rsidP="006804AD">
      <w:pPr>
        <w:pStyle w:val="a3"/>
        <w:widowControl/>
        <w:spacing w:beforeAutospacing="0" w:afterAutospacing="0" w:line="580" w:lineRule="exact"/>
        <w:rPr>
          <w:rFonts w:ascii="宋体" w:eastAsia="宋体" w:hAnsi="宋体" w:cs="宋体" w:hint="eastAsia"/>
          <w:color w:val="000000" w:themeColor="text1"/>
          <w:shd w:val="clear" w:color="auto" w:fill="FFFFFF"/>
        </w:rPr>
      </w:pPr>
      <w:r w:rsidRPr="006804AD">
        <w:rPr>
          <w:rFonts w:ascii="宋体" w:eastAsia="宋体" w:hAnsi="宋体" w:cs="宋体" w:hint="eastAsia"/>
          <w:color w:val="000000" w:themeColor="text1"/>
          <w:shd w:val="clear" w:color="auto" w:fill="FFFFFF"/>
        </w:rPr>
        <w:t xml:space="preserve">　　</w:t>
      </w:r>
    </w:p>
    <w:p w:rsidR="006C7A4D" w:rsidRPr="006804AD" w:rsidRDefault="00AC2528" w:rsidP="006804AD">
      <w:pPr>
        <w:pStyle w:val="a3"/>
        <w:widowControl/>
        <w:spacing w:beforeAutospacing="0" w:afterAutospacing="0" w:line="580" w:lineRule="exact"/>
        <w:ind w:firstLineChars="200" w:firstLine="640"/>
        <w:rPr>
          <w:rFonts w:ascii="Times New Roman" w:eastAsia="方正仿宋_GBK" w:hAnsi="Times New Roman"/>
          <w:color w:val="000000" w:themeColor="text1"/>
          <w:sz w:val="32"/>
          <w:szCs w:val="32"/>
        </w:rPr>
      </w:pPr>
      <w:r w:rsidRPr="006804AD">
        <w:rPr>
          <w:rFonts w:ascii="Times New Roman" w:eastAsia="方正仿宋_GBK" w:hAnsi="Times New Roman"/>
          <w:color w:val="000000" w:themeColor="text1"/>
          <w:sz w:val="32"/>
          <w:szCs w:val="32"/>
          <w:shd w:val="clear" w:color="auto" w:fill="FFFFFF"/>
        </w:rPr>
        <w:t>为支持我国企业创新发展和资本市场对外开放，现就有关个人所得税优惠政策</w:t>
      </w:r>
      <w:bookmarkStart w:id="0" w:name="_GoBack"/>
      <w:bookmarkEnd w:id="0"/>
      <w:r w:rsidRPr="006804AD">
        <w:rPr>
          <w:rFonts w:ascii="Times New Roman" w:eastAsia="方正仿宋_GBK" w:hAnsi="Times New Roman"/>
          <w:color w:val="000000" w:themeColor="text1"/>
          <w:sz w:val="32"/>
          <w:szCs w:val="32"/>
          <w:shd w:val="clear" w:color="auto" w:fill="FFFFFF"/>
        </w:rPr>
        <w:t>公告如下：</w:t>
      </w:r>
    </w:p>
    <w:p w:rsidR="006C7A4D" w:rsidRPr="006804AD" w:rsidRDefault="00AC2528" w:rsidP="006804AD">
      <w:pPr>
        <w:widowControl/>
        <w:shd w:val="clear" w:color="auto" w:fill="FFFFFF"/>
        <w:spacing w:line="580" w:lineRule="exact"/>
        <w:jc w:val="left"/>
        <w:rPr>
          <w:rFonts w:ascii="Times New Roman" w:eastAsia="方正仿宋_GBK" w:hAnsi="Times New Roman" w:cs="Times New Roman"/>
          <w:color w:val="000000" w:themeColor="text1"/>
          <w:sz w:val="32"/>
          <w:szCs w:val="32"/>
        </w:rPr>
      </w:pPr>
      <w:r w:rsidRPr="006804AD">
        <w:rPr>
          <w:rFonts w:ascii="Times New Roman" w:eastAsia="方正仿宋_GBK" w:hAnsi="Times New Roman" w:cs="Times New Roman"/>
          <w:color w:val="000000" w:themeColor="text1"/>
          <w:kern w:val="0"/>
          <w:sz w:val="32"/>
          <w:szCs w:val="32"/>
          <w:shd w:val="clear" w:color="auto" w:fill="FFFFFF"/>
          <w:lang w:bidi="ar"/>
        </w:rPr>
        <w:t xml:space="preserve">　　一、《财政部</w:t>
      </w:r>
      <w:r w:rsidRPr="006804AD">
        <w:rPr>
          <w:rFonts w:ascii="Times New Roman" w:eastAsia="方正仿宋_GBK" w:hAnsi="Times New Roman" w:cs="Times New Roman"/>
          <w:color w:val="000000" w:themeColor="text1"/>
          <w:kern w:val="0"/>
          <w:sz w:val="32"/>
          <w:szCs w:val="32"/>
          <w:shd w:val="clear" w:color="auto" w:fill="FFFFFF"/>
          <w:lang w:bidi="ar"/>
        </w:rPr>
        <w:t xml:space="preserve"> </w:t>
      </w:r>
      <w:r w:rsidRPr="006804AD">
        <w:rPr>
          <w:rFonts w:ascii="Times New Roman" w:eastAsia="方正仿宋_GBK" w:hAnsi="Times New Roman" w:cs="Times New Roman"/>
          <w:color w:val="000000" w:themeColor="text1"/>
          <w:kern w:val="0"/>
          <w:sz w:val="32"/>
          <w:szCs w:val="32"/>
          <w:shd w:val="clear" w:color="auto" w:fill="FFFFFF"/>
          <w:lang w:bidi="ar"/>
        </w:rPr>
        <w:t>税务总局关于延续实施全年一次性奖金等个人所得税优惠政策的公告》（财政部</w:t>
      </w:r>
      <w:r w:rsidRPr="006804AD">
        <w:rPr>
          <w:rFonts w:ascii="Times New Roman" w:eastAsia="方正仿宋_GBK" w:hAnsi="Times New Roman" w:cs="Times New Roman"/>
          <w:color w:val="000000" w:themeColor="text1"/>
          <w:kern w:val="0"/>
          <w:sz w:val="32"/>
          <w:szCs w:val="32"/>
          <w:shd w:val="clear" w:color="auto" w:fill="FFFFFF"/>
          <w:lang w:bidi="ar"/>
        </w:rPr>
        <w:t xml:space="preserve"> </w:t>
      </w:r>
      <w:r w:rsidRPr="006804AD">
        <w:rPr>
          <w:rFonts w:ascii="Times New Roman" w:eastAsia="方正仿宋_GBK" w:hAnsi="Times New Roman" w:cs="Times New Roman"/>
          <w:color w:val="000000" w:themeColor="text1"/>
          <w:kern w:val="0"/>
          <w:sz w:val="32"/>
          <w:szCs w:val="32"/>
          <w:shd w:val="clear" w:color="auto" w:fill="FFFFFF"/>
          <w:lang w:bidi="ar"/>
        </w:rPr>
        <w:t>税务总局公告</w:t>
      </w:r>
      <w:r w:rsidRPr="006804AD">
        <w:rPr>
          <w:rFonts w:ascii="Times New Roman" w:eastAsia="方正仿宋_GBK" w:hAnsi="Times New Roman" w:cs="Times New Roman"/>
          <w:color w:val="000000" w:themeColor="text1"/>
          <w:kern w:val="0"/>
          <w:sz w:val="32"/>
          <w:szCs w:val="32"/>
          <w:shd w:val="clear" w:color="auto" w:fill="FFFFFF"/>
          <w:lang w:bidi="ar"/>
        </w:rPr>
        <w:t>2021</w:t>
      </w:r>
      <w:r w:rsidRPr="006804AD">
        <w:rPr>
          <w:rFonts w:ascii="Times New Roman" w:eastAsia="方正仿宋_GBK" w:hAnsi="Times New Roman" w:cs="Times New Roman"/>
          <w:color w:val="000000" w:themeColor="text1"/>
          <w:kern w:val="0"/>
          <w:sz w:val="32"/>
          <w:szCs w:val="32"/>
          <w:shd w:val="clear" w:color="auto" w:fill="FFFFFF"/>
          <w:lang w:bidi="ar"/>
        </w:rPr>
        <w:t>年第</w:t>
      </w:r>
      <w:r w:rsidRPr="006804AD">
        <w:rPr>
          <w:rFonts w:ascii="Times New Roman" w:eastAsia="方正仿宋_GBK" w:hAnsi="Times New Roman" w:cs="Times New Roman"/>
          <w:color w:val="000000" w:themeColor="text1"/>
          <w:kern w:val="0"/>
          <w:sz w:val="32"/>
          <w:szCs w:val="32"/>
          <w:shd w:val="clear" w:color="auto" w:fill="FFFFFF"/>
          <w:lang w:bidi="ar"/>
        </w:rPr>
        <w:t>42</w:t>
      </w:r>
      <w:r w:rsidRPr="006804AD">
        <w:rPr>
          <w:rFonts w:ascii="Times New Roman" w:eastAsia="方正仿宋_GBK" w:hAnsi="Times New Roman" w:cs="Times New Roman"/>
          <w:color w:val="000000" w:themeColor="text1"/>
          <w:kern w:val="0"/>
          <w:sz w:val="32"/>
          <w:szCs w:val="32"/>
          <w:shd w:val="clear" w:color="auto" w:fill="FFFFFF"/>
          <w:lang w:bidi="ar"/>
        </w:rPr>
        <w:t>号）中规定的上市公司股权激励单独计税优惠政策，自</w:t>
      </w:r>
      <w:r w:rsidRPr="006804AD">
        <w:rPr>
          <w:rFonts w:ascii="Times New Roman" w:eastAsia="方正仿宋_GBK" w:hAnsi="Times New Roman" w:cs="Times New Roman"/>
          <w:color w:val="000000" w:themeColor="text1"/>
          <w:kern w:val="0"/>
          <w:sz w:val="32"/>
          <w:szCs w:val="32"/>
          <w:shd w:val="clear" w:color="auto" w:fill="FFFFFF"/>
          <w:lang w:bidi="ar"/>
        </w:rPr>
        <w:t>2023</w:t>
      </w:r>
      <w:r w:rsidRPr="006804AD">
        <w:rPr>
          <w:rFonts w:ascii="Times New Roman" w:eastAsia="方正仿宋_GBK" w:hAnsi="Times New Roman" w:cs="Times New Roman"/>
          <w:color w:val="000000" w:themeColor="text1"/>
          <w:kern w:val="0"/>
          <w:sz w:val="32"/>
          <w:szCs w:val="32"/>
          <w:shd w:val="clear" w:color="auto" w:fill="FFFFFF"/>
          <w:lang w:bidi="ar"/>
        </w:rPr>
        <w:t>年</w:t>
      </w:r>
      <w:r w:rsidRPr="006804AD">
        <w:rPr>
          <w:rFonts w:ascii="Times New Roman" w:eastAsia="方正仿宋_GBK" w:hAnsi="Times New Roman" w:cs="Times New Roman"/>
          <w:color w:val="000000" w:themeColor="text1"/>
          <w:kern w:val="0"/>
          <w:sz w:val="32"/>
          <w:szCs w:val="32"/>
          <w:shd w:val="clear" w:color="auto" w:fill="FFFFFF"/>
          <w:lang w:bidi="ar"/>
        </w:rPr>
        <w:t>1</w:t>
      </w:r>
      <w:r w:rsidRPr="006804AD">
        <w:rPr>
          <w:rFonts w:ascii="Times New Roman" w:eastAsia="方正仿宋_GBK" w:hAnsi="Times New Roman" w:cs="Times New Roman"/>
          <w:color w:val="000000" w:themeColor="text1"/>
          <w:kern w:val="0"/>
          <w:sz w:val="32"/>
          <w:szCs w:val="32"/>
          <w:shd w:val="clear" w:color="auto" w:fill="FFFFFF"/>
          <w:lang w:bidi="ar"/>
        </w:rPr>
        <w:t>月</w:t>
      </w:r>
      <w:r w:rsidRPr="006804AD">
        <w:rPr>
          <w:rFonts w:ascii="Times New Roman" w:eastAsia="方正仿宋_GBK" w:hAnsi="Times New Roman" w:cs="Times New Roman"/>
          <w:color w:val="000000" w:themeColor="text1"/>
          <w:kern w:val="0"/>
          <w:sz w:val="32"/>
          <w:szCs w:val="32"/>
          <w:shd w:val="clear" w:color="auto" w:fill="FFFFFF"/>
          <w:lang w:bidi="ar"/>
        </w:rPr>
        <w:t>1</w:t>
      </w:r>
      <w:r w:rsidRPr="006804AD">
        <w:rPr>
          <w:rFonts w:ascii="Times New Roman" w:eastAsia="方正仿宋_GBK" w:hAnsi="Times New Roman" w:cs="Times New Roman"/>
          <w:color w:val="000000" w:themeColor="text1"/>
          <w:kern w:val="0"/>
          <w:sz w:val="32"/>
          <w:szCs w:val="32"/>
          <w:shd w:val="clear" w:color="auto" w:fill="FFFFFF"/>
          <w:lang w:bidi="ar"/>
        </w:rPr>
        <w:t>日起至</w:t>
      </w:r>
      <w:r w:rsidRPr="006804AD">
        <w:rPr>
          <w:rFonts w:ascii="Times New Roman" w:eastAsia="方正仿宋_GBK" w:hAnsi="Times New Roman" w:cs="Times New Roman"/>
          <w:color w:val="000000" w:themeColor="text1"/>
          <w:kern w:val="0"/>
          <w:sz w:val="32"/>
          <w:szCs w:val="32"/>
          <w:shd w:val="clear" w:color="auto" w:fill="FFFFFF"/>
          <w:lang w:bidi="ar"/>
        </w:rPr>
        <w:t>2023</w:t>
      </w:r>
      <w:r w:rsidRPr="006804AD">
        <w:rPr>
          <w:rFonts w:ascii="Times New Roman" w:eastAsia="方正仿宋_GBK" w:hAnsi="Times New Roman" w:cs="Times New Roman"/>
          <w:color w:val="000000" w:themeColor="text1"/>
          <w:kern w:val="0"/>
          <w:sz w:val="32"/>
          <w:szCs w:val="32"/>
          <w:shd w:val="clear" w:color="auto" w:fill="FFFFFF"/>
          <w:lang w:bidi="ar"/>
        </w:rPr>
        <w:t>年</w:t>
      </w:r>
      <w:r w:rsidRPr="006804AD">
        <w:rPr>
          <w:rFonts w:ascii="Times New Roman" w:eastAsia="方正仿宋_GBK" w:hAnsi="Times New Roman" w:cs="Times New Roman"/>
          <w:color w:val="000000" w:themeColor="text1"/>
          <w:kern w:val="0"/>
          <w:sz w:val="32"/>
          <w:szCs w:val="32"/>
          <w:shd w:val="clear" w:color="auto" w:fill="FFFFFF"/>
          <w:lang w:bidi="ar"/>
        </w:rPr>
        <w:t>12</w:t>
      </w:r>
      <w:r w:rsidRPr="006804AD">
        <w:rPr>
          <w:rFonts w:ascii="Times New Roman" w:eastAsia="方正仿宋_GBK" w:hAnsi="Times New Roman" w:cs="Times New Roman"/>
          <w:color w:val="000000" w:themeColor="text1"/>
          <w:kern w:val="0"/>
          <w:sz w:val="32"/>
          <w:szCs w:val="32"/>
          <w:shd w:val="clear" w:color="auto" w:fill="FFFFFF"/>
          <w:lang w:bidi="ar"/>
        </w:rPr>
        <w:t>月</w:t>
      </w:r>
      <w:r w:rsidRPr="006804AD">
        <w:rPr>
          <w:rFonts w:ascii="Times New Roman" w:eastAsia="方正仿宋_GBK" w:hAnsi="Times New Roman" w:cs="Times New Roman"/>
          <w:color w:val="000000" w:themeColor="text1"/>
          <w:kern w:val="0"/>
          <w:sz w:val="32"/>
          <w:szCs w:val="32"/>
          <w:shd w:val="clear" w:color="auto" w:fill="FFFFFF"/>
          <w:lang w:bidi="ar"/>
        </w:rPr>
        <w:t>31</w:t>
      </w:r>
      <w:r w:rsidRPr="006804AD">
        <w:rPr>
          <w:rFonts w:ascii="Times New Roman" w:eastAsia="方正仿宋_GBK" w:hAnsi="Times New Roman" w:cs="Times New Roman"/>
          <w:color w:val="000000" w:themeColor="text1"/>
          <w:kern w:val="0"/>
          <w:sz w:val="32"/>
          <w:szCs w:val="32"/>
          <w:shd w:val="clear" w:color="auto" w:fill="FFFFFF"/>
          <w:lang w:bidi="ar"/>
        </w:rPr>
        <w:t>日</w:t>
      </w:r>
      <w:proofErr w:type="gramStart"/>
      <w:r w:rsidRPr="006804AD">
        <w:rPr>
          <w:rFonts w:ascii="Times New Roman" w:eastAsia="方正仿宋_GBK" w:hAnsi="Times New Roman" w:cs="Times New Roman"/>
          <w:color w:val="000000" w:themeColor="text1"/>
          <w:kern w:val="0"/>
          <w:sz w:val="32"/>
          <w:szCs w:val="32"/>
          <w:shd w:val="clear" w:color="auto" w:fill="FFFFFF"/>
          <w:lang w:bidi="ar"/>
        </w:rPr>
        <w:t>止</w:t>
      </w:r>
      <w:proofErr w:type="gramEnd"/>
      <w:r w:rsidRPr="006804AD">
        <w:rPr>
          <w:rFonts w:ascii="Times New Roman" w:eastAsia="方正仿宋_GBK" w:hAnsi="Times New Roman" w:cs="Times New Roman"/>
          <w:color w:val="000000" w:themeColor="text1"/>
          <w:kern w:val="0"/>
          <w:sz w:val="32"/>
          <w:szCs w:val="32"/>
          <w:shd w:val="clear" w:color="auto" w:fill="FFFFFF"/>
          <w:lang w:bidi="ar"/>
        </w:rPr>
        <w:t>继续执行。</w:t>
      </w:r>
    </w:p>
    <w:p w:rsidR="006C7A4D" w:rsidRPr="006804AD" w:rsidRDefault="00AC2528" w:rsidP="006804AD">
      <w:pPr>
        <w:widowControl/>
        <w:shd w:val="clear" w:color="auto" w:fill="FFFFFF"/>
        <w:spacing w:line="580" w:lineRule="exact"/>
        <w:jc w:val="left"/>
        <w:rPr>
          <w:rFonts w:ascii="Times New Roman" w:eastAsia="方正仿宋_GBK" w:hAnsi="Times New Roman" w:cs="Times New Roman"/>
          <w:color w:val="000000" w:themeColor="text1"/>
          <w:sz w:val="32"/>
          <w:szCs w:val="32"/>
        </w:rPr>
      </w:pPr>
      <w:r w:rsidRPr="006804AD">
        <w:rPr>
          <w:rFonts w:ascii="Times New Roman" w:eastAsia="方正仿宋_GBK" w:hAnsi="Times New Roman" w:cs="Times New Roman"/>
          <w:color w:val="000000" w:themeColor="text1"/>
          <w:kern w:val="0"/>
          <w:sz w:val="32"/>
          <w:szCs w:val="32"/>
          <w:shd w:val="clear" w:color="auto" w:fill="FFFFFF"/>
          <w:lang w:bidi="ar"/>
        </w:rPr>
        <w:t xml:space="preserve">　　二、《财政部</w:t>
      </w:r>
      <w:r w:rsidRPr="006804AD">
        <w:rPr>
          <w:rFonts w:ascii="Times New Roman" w:eastAsia="方正仿宋_GBK" w:hAnsi="Times New Roman" w:cs="Times New Roman"/>
          <w:color w:val="000000" w:themeColor="text1"/>
          <w:kern w:val="0"/>
          <w:sz w:val="32"/>
          <w:szCs w:val="32"/>
          <w:shd w:val="clear" w:color="auto" w:fill="FFFFFF"/>
          <w:lang w:bidi="ar"/>
        </w:rPr>
        <w:t xml:space="preserve"> </w:t>
      </w:r>
      <w:r w:rsidRPr="006804AD">
        <w:rPr>
          <w:rFonts w:ascii="Times New Roman" w:eastAsia="方正仿宋_GBK" w:hAnsi="Times New Roman" w:cs="Times New Roman"/>
          <w:color w:val="000000" w:themeColor="text1"/>
          <w:kern w:val="0"/>
          <w:sz w:val="32"/>
          <w:szCs w:val="32"/>
          <w:shd w:val="clear" w:color="auto" w:fill="FFFFFF"/>
          <w:lang w:bidi="ar"/>
        </w:rPr>
        <w:t>税务总局</w:t>
      </w:r>
      <w:r w:rsidRPr="006804AD">
        <w:rPr>
          <w:rFonts w:ascii="Times New Roman" w:eastAsia="方正仿宋_GBK" w:hAnsi="Times New Roman" w:cs="Times New Roman"/>
          <w:color w:val="000000" w:themeColor="text1"/>
          <w:kern w:val="0"/>
          <w:sz w:val="32"/>
          <w:szCs w:val="32"/>
          <w:shd w:val="clear" w:color="auto" w:fill="FFFFFF"/>
          <w:lang w:bidi="ar"/>
        </w:rPr>
        <w:t xml:space="preserve"> </w:t>
      </w:r>
      <w:r w:rsidRPr="006804AD">
        <w:rPr>
          <w:rFonts w:ascii="Times New Roman" w:eastAsia="方正仿宋_GBK" w:hAnsi="Times New Roman" w:cs="Times New Roman"/>
          <w:color w:val="000000" w:themeColor="text1"/>
          <w:kern w:val="0"/>
          <w:sz w:val="32"/>
          <w:szCs w:val="32"/>
          <w:shd w:val="clear" w:color="auto" w:fill="FFFFFF"/>
          <w:lang w:bidi="ar"/>
        </w:rPr>
        <w:t>证监会关于继续执行沪港、深港股票市场交易互联互通机制和内地与香港基金互认有关个人所得税政策的公告》（财政部</w:t>
      </w:r>
      <w:r w:rsidRPr="006804AD">
        <w:rPr>
          <w:rFonts w:ascii="Times New Roman" w:eastAsia="方正仿宋_GBK" w:hAnsi="Times New Roman" w:cs="Times New Roman"/>
          <w:color w:val="000000" w:themeColor="text1"/>
          <w:kern w:val="0"/>
          <w:sz w:val="32"/>
          <w:szCs w:val="32"/>
          <w:shd w:val="clear" w:color="auto" w:fill="FFFFFF"/>
          <w:lang w:bidi="ar"/>
        </w:rPr>
        <w:t xml:space="preserve"> </w:t>
      </w:r>
      <w:r w:rsidRPr="006804AD">
        <w:rPr>
          <w:rFonts w:ascii="Times New Roman" w:eastAsia="方正仿宋_GBK" w:hAnsi="Times New Roman" w:cs="Times New Roman"/>
          <w:color w:val="000000" w:themeColor="text1"/>
          <w:kern w:val="0"/>
          <w:sz w:val="32"/>
          <w:szCs w:val="32"/>
          <w:shd w:val="clear" w:color="auto" w:fill="FFFFFF"/>
          <w:lang w:bidi="ar"/>
        </w:rPr>
        <w:t>税务总局</w:t>
      </w:r>
      <w:r w:rsidRPr="006804AD">
        <w:rPr>
          <w:rFonts w:ascii="Times New Roman" w:eastAsia="方正仿宋_GBK" w:hAnsi="Times New Roman" w:cs="Times New Roman"/>
          <w:color w:val="000000" w:themeColor="text1"/>
          <w:kern w:val="0"/>
          <w:sz w:val="32"/>
          <w:szCs w:val="32"/>
          <w:shd w:val="clear" w:color="auto" w:fill="FFFFFF"/>
          <w:lang w:bidi="ar"/>
        </w:rPr>
        <w:t xml:space="preserve"> </w:t>
      </w:r>
      <w:r w:rsidRPr="006804AD">
        <w:rPr>
          <w:rFonts w:ascii="Times New Roman" w:eastAsia="方正仿宋_GBK" w:hAnsi="Times New Roman" w:cs="Times New Roman"/>
          <w:color w:val="000000" w:themeColor="text1"/>
          <w:kern w:val="0"/>
          <w:sz w:val="32"/>
          <w:szCs w:val="32"/>
          <w:shd w:val="clear" w:color="auto" w:fill="FFFFFF"/>
          <w:lang w:bidi="ar"/>
        </w:rPr>
        <w:t>证监会公告</w:t>
      </w:r>
      <w:r w:rsidRPr="006804AD">
        <w:rPr>
          <w:rFonts w:ascii="Times New Roman" w:eastAsia="方正仿宋_GBK" w:hAnsi="Times New Roman" w:cs="Times New Roman"/>
          <w:color w:val="000000" w:themeColor="text1"/>
          <w:kern w:val="0"/>
          <w:sz w:val="32"/>
          <w:szCs w:val="32"/>
          <w:shd w:val="clear" w:color="auto" w:fill="FFFFFF"/>
          <w:lang w:bidi="ar"/>
        </w:rPr>
        <w:t>2019</w:t>
      </w:r>
      <w:r w:rsidRPr="006804AD">
        <w:rPr>
          <w:rFonts w:ascii="Times New Roman" w:eastAsia="方正仿宋_GBK" w:hAnsi="Times New Roman" w:cs="Times New Roman"/>
          <w:color w:val="000000" w:themeColor="text1"/>
          <w:kern w:val="0"/>
          <w:sz w:val="32"/>
          <w:szCs w:val="32"/>
          <w:shd w:val="clear" w:color="auto" w:fill="FFFFFF"/>
          <w:lang w:bidi="ar"/>
        </w:rPr>
        <w:t>年第</w:t>
      </w:r>
      <w:r w:rsidRPr="006804AD">
        <w:rPr>
          <w:rFonts w:ascii="Times New Roman" w:eastAsia="方正仿宋_GBK" w:hAnsi="Times New Roman" w:cs="Times New Roman"/>
          <w:color w:val="000000" w:themeColor="text1"/>
          <w:kern w:val="0"/>
          <w:sz w:val="32"/>
          <w:szCs w:val="32"/>
          <w:shd w:val="clear" w:color="auto" w:fill="FFFFFF"/>
          <w:lang w:bidi="ar"/>
        </w:rPr>
        <w:t>93</w:t>
      </w:r>
      <w:r w:rsidRPr="006804AD">
        <w:rPr>
          <w:rFonts w:ascii="Times New Roman" w:eastAsia="方正仿宋_GBK" w:hAnsi="Times New Roman" w:cs="Times New Roman"/>
          <w:color w:val="000000" w:themeColor="text1"/>
          <w:kern w:val="0"/>
          <w:sz w:val="32"/>
          <w:szCs w:val="32"/>
          <w:shd w:val="clear" w:color="auto" w:fill="FFFFFF"/>
          <w:lang w:bidi="ar"/>
        </w:rPr>
        <w:t>号）中规定的个人所得税优惠政策，自</w:t>
      </w:r>
      <w:r w:rsidRPr="006804AD">
        <w:rPr>
          <w:rFonts w:ascii="Times New Roman" w:eastAsia="方正仿宋_GBK" w:hAnsi="Times New Roman" w:cs="Times New Roman"/>
          <w:color w:val="000000" w:themeColor="text1"/>
          <w:kern w:val="0"/>
          <w:sz w:val="32"/>
          <w:szCs w:val="32"/>
          <w:shd w:val="clear" w:color="auto" w:fill="FFFFFF"/>
          <w:lang w:bidi="ar"/>
        </w:rPr>
        <w:t>2023</w:t>
      </w:r>
      <w:r w:rsidRPr="006804AD">
        <w:rPr>
          <w:rFonts w:ascii="Times New Roman" w:eastAsia="方正仿宋_GBK" w:hAnsi="Times New Roman" w:cs="Times New Roman"/>
          <w:color w:val="000000" w:themeColor="text1"/>
          <w:kern w:val="0"/>
          <w:sz w:val="32"/>
          <w:szCs w:val="32"/>
          <w:shd w:val="clear" w:color="auto" w:fill="FFFFFF"/>
          <w:lang w:bidi="ar"/>
        </w:rPr>
        <w:t>年</w:t>
      </w:r>
      <w:r w:rsidRPr="006804AD">
        <w:rPr>
          <w:rFonts w:ascii="Times New Roman" w:eastAsia="方正仿宋_GBK" w:hAnsi="Times New Roman" w:cs="Times New Roman"/>
          <w:color w:val="000000" w:themeColor="text1"/>
          <w:kern w:val="0"/>
          <w:sz w:val="32"/>
          <w:szCs w:val="32"/>
          <w:shd w:val="clear" w:color="auto" w:fill="FFFFFF"/>
          <w:lang w:bidi="ar"/>
        </w:rPr>
        <w:t>1</w:t>
      </w:r>
      <w:r w:rsidRPr="006804AD">
        <w:rPr>
          <w:rFonts w:ascii="Times New Roman" w:eastAsia="方正仿宋_GBK" w:hAnsi="Times New Roman" w:cs="Times New Roman"/>
          <w:color w:val="000000" w:themeColor="text1"/>
          <w:kern w:val="0"/>
          <w:sz w:val="32"/>
          <w:szCs w:val="32"/>
          <w:shd w:val="clear" w:color="auto" w:fill="FFFFFF"/>
          <w:lang w:bidi="ar"/>
        </w:rPr>
        <w:t>月</w:t>
      </w:r>
      <w:r w:rsidRPr="006804AD">
        <w:rPr>
          <w:rFonts w:ascii="Times New Roman" w:eastAsia="方正仿宋_GBK" w:hAnsi="Times New Roman" w:cs="Times New Roman"/>
          <w:color w:val="000000" w:themeColor="text1"/>
          <w:kern w:val="0"/>
          <w:sz w:val="32"/>
          <w:szCs w:val="32"/>
          <w:shd w:val="clear" w:color="auto" w:fill="FFFFFF"/>
          <w:lang w:bidi="ar"/>
        </w:rPr>
        <w:t>1</w:t>
      </w:r>
      <w:r w:rsidRPr="006804AD">
        <w:rPr>
          <w:rFonts w:ascii="Times New Roman" w:eastAsia="方正仿宋_GBK" w:hAnsi="Times New Roman" w:cs="Times New Roman"/>
          <w:color w:val="000000" w:themeColor="text1"/>
          <w:kern w:val="0"/>
          <w:sz w:val="32"/>
          <w:szCs w:val="32"/>
          <w:shd w:val="clear" w:color="auto" w:fill="FFFFFF"/>
          <w:lang w:bidi="ar"/>
        </w:rPr>
        <w:t>日起至</w:t>
      </w:r>
      <w:r w:rsidRPr="006804AD">
        <w:rPr>
          <w:rFonts w:ascii="Times New Roman" w:eastAsia="方正仿宋_GBK" w:hAnsi="Times New Roman" w:cs="Times New Roman"/>
          <w:color w:val="000000" w:themeColor="text1"/>
          <w:kern w:val="0"/>
          <w:sz w:val="32"/>
          <w:szCs w:val="32"/>
          <w:shd w:val="clear" w:color="auto" w:fill="FFFFFF"/>
          <w:lang w:bidi="ar"/>
        </w:rPr>
        <w:t>2023</w:t>
      </w:r>
      <w:r w:rsidRPr="006804AD">
        <w:rPr>
          <w:rFonts w:ascii="Times New Roman" w:eastAsia="方正仿宋_GBK" w:hAnsi="Times New Roman" w:cs="Times New Roman"/>
          <w:color w:val="000000" w:themeColor="text1"/>
          <w:kern w:val="0"/>
          <w:sz w:val="32"/>
          <w:szCs w:val="32"/>
          <w:shd w:val="clear" w:color="auto" w:fill="FFFFFF"/>
          <w:lang w:bidi="ar"/>
        </w:rPr>
        <w:t>年</w:t>
      </w:r>
      <w:r w:rsidRPr="006804AD">
        <w:rPr>
          <w:rFonts w:ascii="Times New Roman" w:eastAsia="方正仿宋_GBK" w:hAnsi="Times New Roman" w:cs="Times New Roman"/>
          <w:color w:val="000000" w:themeColor="text1"/>
          <w:kern w:val="0"/>
          <w:sz w:val="32"/>
          <w:szCs w:val="32"/>
          <w:shd w:val="clear" w:color="auto" w:fill="FFFFFF"/>
          <w:lang w:bidi="ar"/>
        </w:rPr>
        <w:t>12</w:t>
      </w:r>
      <w:r w:rsidRPr="006804AD">
        <w:rPr>
          <w:rFonts w:ascii="Times New Roman" w:eastAsia="方正仿宋_GBK" w:hAnsi="Times New Roman" w:cs="Times New Roman"/>
          <w:color w:val="000000" w:themeColor="text1"/>
          <w:kern w:val="0"/>
          <w:sz w:val="32"/>
          <w:szCs w:val="32"/>
          <w:shd w:val="clear" w:color="auto" w:fill="FFFFFF"/>
          <w:lang w:bidi="ar"/>
        </w:rPr>
        <w:t>月</w:t>
      </w:r>
      <w:r w:rsidRPr="006804AD">
        <w:rPr>
          <w:rFonts w:ascii="Times New Roman" w:eastAsia="方正仿宋_GBK" w:hAnsi="Times New Roman" w:cs="Times New Roman"/>
          <w:color w:val="000000" w:themeColor="text1"/>
          <w:kern w:val="0"/>
          <w:sz w:val="32"/>
          <w:szCs w:val="32"/>
          <w:shd w:val="clear" w:color="auto" w:fill="FFFFFF"/>
          <w:lang w:bidi="ar"/>
        </w:rPr>
        <w:t>31</w:t>
      </w:r>
      <w:r w:rsidRPr="006804AD">
        <w:rPr>
          <w:rFonts w:ascii="Times New Roman" w:eastAsia="方正仿宋_GBK" w:hAnsi="Times New Roman" w:cs="Times New Roman"/>
          <w:color w:val="000000" w:themeColor="text1"/>
          <w:kern w:val="0"/>
          <w:sz w:val="32"/>
          <w:szCs w:val="32"/>
          <w:shd w:val="clear" w:color="auto" w:fill="FFFFFF"/>
          <w:lang w:bidi="ar"/>
        </w:rPr>
        <w:t>日</w:t>
      </w:r>
      <w:proofErr w:type="gramStart"/>
      <w:r w:rsidRPr="006804AD">
        <w:rPr>
          <w:rFonts w:ascii="Times New Roman" w:eastAsia="方正仿宋_GBK" w:hAnsi="Times New Roman" w:cs="Times New Roman"/>
          <w:color w:val="000000" w:themeColor="text1"/>
          <w:kern w:val="0"/>
          <w:sz w:val="32"/>
          <w:szCs w:val="32"/>
          <w:shd w:val="clear" w:color="auto" w:fill="FFFFFF"/>
          <w:lang w:bidi="ar"/>
        </w:rPr>
        <w:t>止</w:t>
      </w:r>
      <w:proofErr w:type="gramEnd"/>
      <w:r w:rsidRPr="006804AD">
        <w:rPr>
          <w:rFonts w:ascii="Times New Roman" w:eastAsia="方正仿宋_GBK" w:hAnsi="Times New Roman" w:cs="Times New Roman"/>
          <w:color w:val="000000" w:themeColor="text1"/>
          <w:kern w:val="0"/>
          <w:sz w:val="32"/>
          <w:szCs w:val="32"/>
          <w:shd w:val="clear" w:color="auto" w:fill="FFFFFF"/>
          <w:lang w:bidi="ar"/>
        </w:rPr>
        <w:t>继续执行。</w:t>
      </w:r>
    </w:p>
    <w:p w:rsidR="006C7A4D" w:rsidRPr="006804AD" w:rsidRDefault="00AC2528" w:rsidP="006804AD">
      <w:pPr>
        <w:widowControl/>
        <w:shd w:val="clear" w:color="auto" w:fill="FFFFFF"/>
        <w:spacing w:line="580" w:lineRule="exact"/>
        <w:jc w:val="left"/>
        <w:rPr>
          <w:rFonts w:ascii="Times New Roman" w:eastAsia="方正仿宋_GBK" w:hAnsi="Times New Roman" w:cs="Times New Roman"/>
          <w:color w:val="000000" w:themeColor="text1"/>
          <w:sz w:val="32"/>
          <w:szCs w:val="32"/>
        </w:rPr>
      </w:pPr>
      <w:r w:rsidRPr="006804AD">
        <w:rPr>
          <w:rFonts w:ascii="Times New Roman" w:eastAsia="方正仿宋_GBK" w:hAnsi="Times New Roman" w:cs="Times New Roman"/>
          <w:color w:val="000000" w:themeColor="text1"/>
          <w:kern w:val="0"/>
          <w:sz w:val="32"/>
          <w:szCs w:val="32"/>
          <w:shd w:val="clear" w:color="auto" w:fill="FFFFFF"/>
          <w:lang w:bidi="ar"/>
        </w:rPr>
        <w:t xml:space="preserve">　　特此公告。</w:t>
      </w:r>
    </w:p>
    <w:p w:rsidR="006C7A4D" w:rsidRPr="006804AD" w:rsidRDefault="006C7A4D" w:rsidP="006804AD">
      <w:pPr>
        <w:widowControl/>
        <w:shd w:val="clear" w:color="auto" w:fill="FFFFFF"/>
        <w:spacing w:line="580" w:lineRule="exact"/>
        <w:jc w:val="left"/>
        <w:rPr>
          <w:rFonts w:ascii="Times New Roman" w:eastAsia="方正仿宋_GBK" w:hAnsi="Times New Roman" w:cs="Times New Roman"/>
          <w:color w:val="000000" w:themeColor="text1"/>
          <w:sz w:val="32"/>
          <w:szCs w:val="32"/>
        </w:rPr>
      </w:pPr>
    </w:p>
    <w:p w:rsidR="006C7A4D" w:rsidRPr="006804AD" w:rsidRDefault="00AC2528" w:rsidP="006804AD">
      <w:pPr>
        <w:pStyle w:val="a3"/>
        <w:widowControl/>
        <w:spacing w:beforeAutospacing="0" w:afterAutospacing="0" w:line="580" w:lineRule="exact"/>
        <w:jc w:val="right"/>
        <w:rPr>
          <w:rFonts w:ascii="Times New Roman" w:eastAsia="方正仿宋_GBK" w:hAnsi="Times New Roman"/>
          <w:color w:val="000000" w:themeColor="text1"/>
          <w:sz w:val="32"/>
          <w:szCs w:val="32"/>
        </w:rPr>
      </w:pPr>
      <w:r w:rsidRPr="006804AD">
        <w:rPr>
          <w:rFonts w:ascii="Times New Roman" w:eastAsia="方正仿宋_GBK" w:hAnsi="Times New Roman"/>
          <w:color w:val="000000" w:themeColor="text1"/>
          <w:sz w:val="32"/>
          <w:szCs w:val="32"/>
          <w:shd w:val="clear" w:color="auto" w:fill="FFFFFF"/>
        </w:rPr>
        <w:t>财政部</w:t>
      </w:r>
      <w:r w:rsidRPr="006804AD">
        <w:rPr>
          <w:rFonts w:ascii="Times New Roman" w:eastAsia="方正仿宋_GBK" w:hAnsi="Times New Roman"/>
          <w:color w:val="000000" w:themeColor="text1"/>
          <w:sz w:val="32"/>
          <w:szCs w:val="32"/>
          <w:shd w:val="clear" w:color="auto" w:fill="FFFFFF"/>
        </w:rPr>
        <w:t xml:space="preserve"> </w:t>
      </w:r>
      <w:r w:rsidRPr="006804AD">
        <w:rPr>
          <w:rFonts w:ascii="Times New Roman" w:eastAsia="方正仿宋_GBK" w:hAnsi="Times New Roman"/>
          <w:color w:val="000000" w:themeColor="text1"/>
          <w:sz w:val="32"/>
          <w:szCs w:val="32"/>
          <w:shd w:val="clear" w:color="auto" w:fill="FFFFFF"/>
        </w:rPr>
        <w:t>税务总局</w:t>
      </w:r>
    </w:p>
    <w:p w:rsidR="006C7A4D" w:rsidRPr="006804AD" w:rsidRDefault="00AC2528" w:rsidP="006804AD">
      <w:pPr>
        <w:widowControl/>
        <w:shd w:val="clear" w:color="auto" w:fill="FFFFFF"/>
        <w:spacing w:line="580" w:lineRule="exact"/>
        <w:jc w:val="right"/>
        <w:rPr>
          <w:rFonts w:ascii="Times New Roman" w:eastAsia="方正仿宋_GBK" w:hAnsi="Times New Roman" w:cs="Times New Roman"/>
          <w:color w:val="000000" w:themeColor="text1"/>
          <w:sz w:val="32"/>
          <w:szCs w:val="32"/>
        </w:rPr>
      </w:pPr>
      <w:r w:rsidRPr="006804AD">
        <w:rPr>
          <w:rFonts w:ascii="Times New Roman" w:eastAsia="方正仿宋_GBK" w:hAnsi="Times New Roman" w:cs="Times New Roman"/>
          <w:color w:val="000000" w:themeColor="text1"/>
          <w:kern w:val="0"/>
          <w:sz w:val="32"/>
          <w:szCs w:val="32"/>
          <w:shd w:val="clear" w:color="auto" w:fill="FFFFFF"/>
          <w:lang w:bidi="ar"/>
        </w:rPr>
        <w:t>2023</w:t>
      </w:r>
      <w:r w:rsidRPr="006804AD">
        <w:rPr>
          <w:rFonts w:ascii="Times New Roman" w:eastAsia="方正仿宋_GBK" w:hAnsi="Times New Roman" w:cs="Times New Roman"/>
          <w:color w:val="000000" w:themeColor="text1"/>
          <w:kern w:val="0"/>
          <w:sz w:val="32"/>
          <w:szCs w:val="32"/>
          <w:shd w:val="clear" w:color="auto" w:fill="FFFFFF"/>
          <w:lang w:bidi="ar"/>
        </w:rPr>
        <w:t>年</w:t>
      </w:r>
      <w:r w:rsidRPr="006804AD">
        <w:rPr>
          <w:rFonts w:ascii="Times New Roman" w:eastAsia="方正仿宋_GBK" w:hAnsi="Times New Roman" w:cs="Times New Roman"/>
          <w:color w:val="000000" w:themeColor="text1"/>
          <w:kern w:val="0"/>
          <w:sz w:val="32"/>
          <w:szCs w:val="32"/>
          <w:shd w:val="clear" w:color="auto" w:fill="FFFFFF"/>
          <w:lang w:bidi="ar"/>
        </w:rPr>
        <w:t>1</w:t>
      </w:r>
      <w:r w:rsidRPr="006804AD">
        <w:rPr>
          <w:rFonts w:ascii="Times New Roman" w:eastAsia="方正仿宋_GBK" w:hAnsi="Times New Roman" w:cs="Times New Roman"/>
          <w:color w:val="000000" w:themeColor="text1"/>
          <w:kern w:val="0"/>
          <w:sz w:val="32"/>
          <w:szCs w:val="32"/>
          <w:shd w:val="clear" w:color="auto" w:fill="FFFFFF"/>
          <w:lang w:bidi="ar"/>
        </w:rPr>
        <w:t>月</w:t>
      </w:r>
      <w:r w:rsidRPr="006804AD">
        <w:rPr>
          <w:rFonts w:ascii="Times New Roman" w:eastAsia="方正仿宋_GBK" w:hAnsi="Times New Roman" w:cs="Times New Roman"/>
          <w:color w:val="000000" w:themeColor="text1"/>
          <w:kern w:val="0"/>
          <w:sz w:val="32"/>
          <w:szCs w:val="32"/>
          <w:shd w:val="clear" w:color="auto" w:fill="FFFFFF"/>
          <w:lang w:bidi="ar"/>
        </w:rPr>
        <w:t>16</w:t>
      </w:r>
      <w:r w:rsidRPr="006804AD">
        <w:rPr>
          <w:rFonts w:ascii="Times New Roman" w:eastAsia="方正仿宋_GBK" w:hAnsi="Times New Roman" w:cs="Times New Roman"/>
          <w:color w:val="000000" w:themeColor="text1"/>
          <w:kern w:val="0"/>
          <w:sz w:val="32"/>
          <w:szCs w:val="32"/>
          <w:shd w:val="clear" w:color="auto" w:fill="FFFFFF"/>
          <w:lang w:bidi="ar"/>
        </w:rPr>
        <w:t>日</w:t>
      </w:r>
    </w:p>
    <w:p w:rsidR="006C7A4D" w:rsidRPr="006804AD" w:rsidRDefault="006C7A4D" w:rsidP="006804AD">
      <w:pPr>
        <w:spacing w:line="580" w:lineRule="exact"/>
        <w:rPr>
          <w:rFonts w:ascii="Times New Roman" w:eastAsia="方正仿宋_GBK" w:hAnsi="Times New Roman" w:cs="Times New Roman"/>
          <w:color w:val="000000" w:themeColor="text1"/>
          <w:sz w:val="32"/>
          <w:szCs w:val="32"/>
        </w:rPr>
      </w:pPr>
    </w:p>
    <w:sectPr w:rsidR="006C7A4D" w:rsidRPr="006804AD" w:rsidSect="006804AD">
      <w:pgSz w:w="11906" w:h="16838"/>
      <w:pgMar w:top="2098" w:right="1418" w:bottom="187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28" w:rsidRDefault="00AC2528" w:rsidP="006804AD">
      <w:r>
        <w:separator/>
      </w:r>
    </w:p>
  </w:endnote>
  <w:endnote w:type="continuationSeparator" w:id="0">
    <w:p w:rsidR="00AC2528" w:rsidRDefault="00AC2528" w:rsidP="0068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28" w:rsidRDefault="00AC2528" w:rsidP="006804AD">
      <w:r>
        <w:separator/>
      </w:r>
    </w:p>
  </w:footnote>
  <w:footnote w:type="continuationSeparator" w:id="0">
    <w:p w:rsidR="00AC2528" w:rsidRDefault="00AC2528" w:rsidP="00680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036C1"/>
    <w:rsid w:val="006804AD"/>
    <w:rsid w:val="006C7A4D"/>
    <w:rsid w:val="00AC2528"/>
    <w:rsid w:val="6430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6804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804AD"/>
    <w:rPr>
      <w:rFonts w:asciiTheme="minorHAnsi" w:eastAsiaTheme="minorEastAsia" w:hAnsiTheme="minorHAnsi" w:cstheme="minorBidi"/>
      <w:kern w:val="2"/>
      <w:sz w:val="18"/>
      <w:szCs w:val="18"/>
    </w:rPr>
  </w:style>
  <w:style w:type="paragraph" w:styleId="a5">
    <w:name w:val="footer"/>
    <w:basedOn w:val="a"/>
    <w:link w:val="Char0"/>
    <w:rsid w:val="006804AD"/>
    <w:pPr>
      <w:tabs>
        <w:tab w:val="center" w:pos="4153"/>
        <w:tab w:val="right" w:pos="8306"/>
      </w:tabs>
      <w:snapToGrid w:val="0"/>
      <w:jc w:val="left"/>
    </w:pPr>
    <w:rPr>
      <w:sz w:val="18"/>
      <w:szCs w:val="18"/>
    </w:rPr>
  </w:style>
  <w:style w:type="character" w:customStyle="1" w:styleId="Char0">
    <w:name w:val="页脚 Char"/>
    <w:basedOn w:val="a0"/>
    <w:link w:val="a5"/>
    <w:rsid w:val="006804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6804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804AD"/>
    <w:rPr>
      <w:rFonts w:asciiTheme="minorHAnsi" w:eastAsiaTheme="minorEastAsia" w:hAnsiTheme="minorHAnsi" w:cstheme="minorBidi"/>
      <w:kern w:val="2"/>
      <w:sz w:val="18"/>
      <w:szCs w:val="18"/>
    </w:rPr>
  </w:style>
  <w:style w:type="paragraph" w:styleId="a5">
    <w:name w:val="footer"/>
    <w:basedOn w:val="a"/>
    <w:link w:val="Char0"/>
    <w:rsid w:val="006804AD"/>
    <w:pPr>
      <w:tabs>
        <w:tab w:val="center" w:pos="4153"/>
        <w:tab w:val="right" w:pos="8306"/>
      </w:tabs>
      <w:snapToGrid w:val="0"/>
      <w:jc w:val="left"/>
    </w:pPr>
    <w:rPr>
      <w:sz w:val="18"/>
      <w:szCs w:val="18"/>
    </w:rPr>
  </w:style>
  <w:style w:type="character" w:customStyle="1" w:styleId="Char0">
    <w:name w:val="页脚 Char"/>
    <w:basedOn w:val="a0"/>
    <w:link w:val="a5"/>
    <w:rsid w:val="006804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304</Characters>
  <Application>Microsoft Office Word</Application>
  <DocSecurity>0</DocSecurity>
  <Lines>2</Lines>
  <Paragraphs>1</Paragraphs>
  <ScaleCrop>false</ScaleCrop>
  <Company>Microsoft</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2023-01-17T03:21:00Z</dcterms:created>
  <dcterms:modified xsi:type="dcterms:W3CDTF">2023-01-17T03:25:00Z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