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保定市徐水区民政局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年社会组织随机抽查名单</w:t>
      </w:r>
    </w:p>
    <w:bookmarkEnd w:id="0"/>
    <w:tbl>
      <w:tblPr>
        <w:tblStyle w:val="5"/>
        <w:tblpPr w:leftFromText="180" w:rightFromText="180" w:vertAnchor="text" w:horzAnchor="page" w:tblpX="1589" w:tblpY="670"/>
        <w:tblOverlap w:val="never"/>
        <w:tblW w:w="90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16"/>
        <w:gridCol w:w="1440"/>
        <w:gridCol w:w="2470"/>
        <w:gridCol w:w="912"/>
      </w:tblGrid>
      <w:tr>
        <w:trPr>
          <w:trHeight w:val="452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sz w:val="21"/>
                <w:szCs w:val="21"/>
              </w:rPr>
              <w:t>序号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sz w:val="21"/>
                <w:szCs w:val="21"/>
              </w:rPr>
              <w:t>单位名称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sz w:val="21"/>
                <w:szCs w:val="21"/>
                <w:lang w:eastAsia="zh-CN"/>
              </w:rPr>
              <w:t>联系</w:t>
            </w:r>
            <w:r>
              <w:rPr>
                <w:rStyle w:val="7"/>
                <w:rFonts w:hint="eastAsia" w:ascii="黑体" w:hAnsi="黑体" w:eastAsia="黑体" w:cs="黑体"/>
                <w:b w:val="0"/>
                <w:sz w:val="21"/>
                <w:szCs w:val="21"/>
              </w:rPr>
              <w:t>人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sz w:val="21"/>
                <w:szCs w:val="21"/>
              </w:rPr>
              <w:t>办公地址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ascii="黑体" w:hAnsi="黑体" w:eastAsia="黑体" w:cs="黑体"/>
                <w:b w:val="0"/>
                <w:sz w:val="21"/>
                <w:szCs w:val="21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保定市徐水区东史端镇童之梦幼儿园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牛丽芳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徐水区东史端镇陈庄村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rPr>
          <w:trHeight w:val="542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3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保定市徐水区慧恩幼儿园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贾春花</w:t>
            </w:r>
          </w:p>
        </w:tc>
        <w:tc>
          <w:tcPr>
            <w:tcW w:w="2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徐水区商庄村小东街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175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622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3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保定市徐水区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卓然红色教育培训中心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辛月朵</w:t>
            </w:r>
          </w:p>
        </w:tc>
        <w:tc>
          <w:tcPr>
            <w:tcW w:w="2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徐水区长城北大街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4678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562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3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保定市徐水区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童星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魏元武</w:t>
            </w:r>
          </w:p>
        </w:tc>
        <w:tc>
          <w:tcPr>
            <w:tcW w:w="2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徐水区遂城镇遂城村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602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3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保定市徐水区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贝斯特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张萌</w:t>
            </w:r>
          </w:p>
        </w:tc>
        <w:tc>
          <w:tcPr>
            <w:tcW w:w="2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徐水区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崔庄镇林水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村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516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3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保定市徐水区赋德职业培训学校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甄志永</w:t>
            </w:r>
          </w:p>
        </w:tc>
        <w:tc>
          <w:tcPr>
            <w:tcW w:w="2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徐水区振兴西路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557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3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保定市徐水区今阳幼儿园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赵杰</w:t>
            </w:r>
          </w:p>
        </w:tc>
        <w:tc>
          <w:tcPr>
            <w:tcW w:w="2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徐水区东史端镇下河西村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577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3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保定市徐水区承远快乐学堂艺术培训学校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张博娜</w:t>
            </w:r>
          </w:p>
        </w:tc>
        <w:tc>
          <w:tcPr>
            <w:tcW w:w="2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徐水区振兴路知语城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号底商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594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3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保定市徐水区长跑协会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谢文军</w:t>
            </w:r>
          </w:p>
        </w:tc>
        <w:tc>
          <w:tcPr>
            <w:tcW w:w="2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徐水区振兴东路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68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727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3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保定市徐水区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信鸽协会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师江威</w:t>
            </w:r>
          </w:p>
        </w:tc>
        <w:tc>
          <w:tcPr>
            <w:tcW w:w="2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徐水区国营保定农场第一分场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951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ind w:firstLine="207" w:firstLineChars="98"/>
              <w:jc w:val="both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11</w:t>
            </w:r>
          </w:p>
        </w:tc>
        <w:tc>
          <w:tcPr>
            <w:tcW w:w="3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保定市徐水区废旧金属协会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罗志彬</w:t>
            </w:r>
          </w:p>
        </w:tc>
        <w:tc>
          <w:tcPr>
            <w:tcW w:w="2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徐水区大因镇南白塔村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452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12</w:t>
            </w:r>
          </w:p>
        </w:tc>
        <w:tc>
          <w:tcPr>
            <w:tcW w:w="3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保定市徐水区爱行天下公益协会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张磊</w:t>
            </w:r>
          </w:p>
        </w:tc>
        <w:tc>
          <w:tcPr>
            <w:tcW w:w="2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徐水区巨力东路水岸华庭A区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号底商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652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保定市徐水区青年志愿者协会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冯光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教育路北双丰大街西保定发达彩钢钢结构有限公司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spacing w:line="220" w:lineRule="atLeast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1417" w:gutter="0"/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8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51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2023-08-10T02:05:42Z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2191865AA77A4BF6B04CC1CCA56BF8C2</vt:lpwstr>
  </property>
</Properties>
</file>