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44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食品经营许可证及“三小”证书拟依职权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44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注销告知书</w:t>
      </w:r>
    </w:p>
    <w:p>
      <w:pP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徐水区硕豪食品烟酒综合店等490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家经营者：</w:t>
      </w:r>
    </w:p>
    <w:p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根据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河北省市场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监督管理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局下发《关于清理无效食品经营许可证的通知》，要求对无效食品经营许可证进行依职权注销。根据通知要求及近期工作安排，对存在以下情形的食品经营许可证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“三小”证书统一进行依职权注销：1、主体资格已失效，名下证书仍有效的；2、证书已过期的。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并对社会公示：（一）有效期届满未申请延续的；（二）主体资格依法终止的；（三）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证书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依法被撤回、撤销或者被吊销的；（四）因不可抗力导致事项无法实施的；（五）法律、法规规定的应当注销其他情形”。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44" w:lineRule="atLeast"/>
        <w:ind w:right="0" w:firstLine="6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本公告自发布之日起满15天视为送达。你（单位）有权进行陈述、申辩，并可要求举行听证。你（单位）自收到本告知书起5日内，未行使陈述、申辩权，未要求举行听证的，视为放弃此权利。我机关将注销你（单位）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食品经营许可证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“三小”证书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，被注销的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食品经营许可证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“三小”证书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作废。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4" w:lineRule="atLeast"/>
        <w:ind w:right="0" w:firstLine="600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联系人：高颖     联系电话：0312-8680017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4" w:lineRule="atLeast"/>
        <w:ind w:right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联系地址：徐水区政通路19号，徐水区行政审批局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44" w:lineRule="atLeast"/>
        <w:ind w:right="0" w:firstLine="6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附件：拟注销的食品经营许可证及“三小”证书名单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44" w:lineRule="atLeast"/>
        <w:ind w:left="0" w:right="0" w:firstLine="516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44" w:lineRule="atLeast"/>
        <w:ind w:left="0" w:right="0" w:firstLine="516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徐水区行政审批局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44" w:lineRule="atLeast"/>
        <w:ind w:left="0" w:right="0" w:firstLine="516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2026年9月10日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44" w:lineRule="atLeast"/>
        <w:ind w:left="0" w:right="0" w:firstLine="516"/>
        <w:jc w:val="right"/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572DFB"/>
    <w:rsid w:val="01CE4F92"/>
    <w:rsid w:val="028F473F"/>
    <w:rsid w:val="0A9A1EFD"/>
    <w:rsid w:val="0E572DFB"/>
    <w:rsid w:val="10423742"/>
    <w:rsid w:val="17005FBC"/>
    <w:rsid w:val="1F18149A"/>
    <w:rsid w:val="1FE4011D"/>
    <w:rsid w:val="2DC552C6"/>
    <w:rsid w:val="2E002824"/>
    <w:rsid w:val="31BB4EFB"/>
    <w:rsid w:val="35DB00EE"/>
    <w:rsid w:val="36341094"/>
    <w:rsid w:val="47B02FD1"/>
    <w:rsid w:val="486C54F7"/>
    <w:rsid w:val="67262A96"/>
    <w:rsid w:val="67CA0B51"/>
    <w:rsid w:val="6A2A6B69"/>
    <w:rsid w:val="744F39DE"/>
    <w:rsid w:val="746B2254"/>
    <w:rsid w:val="74EA2763"/>
    <w:rsid w:val="76CE02E8"/>
    <w:rsid w:val="7A1E0B9A"/>
    <w:rsid w:val="7BD73EFE"/>
    <w:rsid w:val="7E59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514</Words>
  <Characters>531</Characters>
  <Lines>0</Lines>
  <Paragraphs>0</Paragraphs>
  <TotalTime>25</TotalTime>
  <ScaleCrop>false</ScaleCrop>
  <LinksUpToDate>false</LinksUpToDate>
  <CharactersWithSpaces>536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2025-04-22T10:06:00Z</dcterms:created>
  <dc:creator>郭小楠</dc:creator>
  <cp:lastModifiedBy>Administrator</cp:lastModifiedBy>
  <cp:lastPrinted>2025-04-28T03:00:00Z</cp:lastPrinted>
  <dcterms:modified xsi:type="dcterms:W3CDTF">2026-09-10T07:19:55Z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FD9ED94DEC6B4490ACA72DEFD8CBAA6B_13</vt:lpwstr>
  </property>
  <property fmtid="{D5CDD505-2E9C-101B-9397-08002B2CF9AE}" pid="4" name="KSOTemplateDocerSaveRecord">
    <vt:lpwstr>eyJoZGlkIjoiMmFhOGI0MjRhZmM5N2FhMjljMTBjMGMzZTEwZDFhYmUiLCJ1c2VySWQiOiI2NzM4ODUyNjQifQ==</vt:lpwstr>
  </property>
</Properties>
</file>