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2647">
      <w:pPr>
        <w:adjustRightInd w:val="0"/>
        <w:snapToGrid w:val="0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4497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center"/>
        <w:textAlignment w:val="auto"/>
        <w:outlineLvl w:val="9"/>
        <w:rPr>
          <w:rFonts w:hint="eastAsia" w:ascii="黑体" w:hAnsi="黑体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u w:val="single"/>
          <w:lang w:val="en-US" w:eastAsia="zh-CN"/>
        </w:rPr>
        <w:t>徐水区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u w:val="none"/>
          <w:lang w:val="en-US" w:eastAsia="zh-CN"/>
        </w:rPr>
        <w:t>县（市、区）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202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年度随机抽查工作计划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（模板）</w:t>
      </w:r>
    </w:p>
    <w:tbl>
      <w:tblPr>
        <w:tblStyle w:val="7"/>
        <w:tblW w:w="14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00"/>
        <w:gridCol w:w="900"/>
        <w:gridCol w:w="1383"/>
        <w:gridCol w:w="983"/>
        <w:gridCol w:w="784"/>
        <w:gridCol w:w="3783"/>
        <w:gridCol w:w="1767"/>
        <w:gridCol w:w="600"/>
        <w:gridCol w:w="983"/>
        <w:gridCol w:w="1072"/>
      </w:tblGrid>
      <w:tr w14:paraId="232D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0F6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本县（市、区）发起的部门联合随机抽查工作计划</w:t>
            </w:r>
          </w:p>
        </w:tc>
      </w:tr>
      <w:tr w14:paraId="6436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A19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09C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838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B73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 w14:paraId="3DF586E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D2A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 w14:paraId="5690FCD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106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 w14:paraId="29D7C1E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505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 w14:paraId="3CE7A7B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64B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 w14:paraId="13AD9BD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D01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3C8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联合部门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E8F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14:paraId="02B6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BA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001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23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徐水区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部门联合抽查001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85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联0001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034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以实施方案名称为准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51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A89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67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对旅游从业者的监督检查；对旅行社的监督检查；在线旅游平台经营者“双随机”抽查；A级景区监督管理；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CF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旅行社，在线旅游平台经营者，A级景区，旅游从业者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92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36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区场监督管理局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07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14:paraId="43AB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B7EC3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1C54F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徐水区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部门联合抽查00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314F7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31F2F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以实施方案名称为准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D8392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C8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77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出版物发行单位“双随机”抽查；出版物印刷复制企业“双随机”抽查；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53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出版物发行单位，出版物印刷复制企业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58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F3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区消防救援支队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8E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14:paraId="2C7C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F868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6B38F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徐水区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部门联合抽查00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A8DD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408F20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以实施方案名称为准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8D3BC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AF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882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对全省广播电视广告、频率频道、互联网视听节目进行检查；广播电视播出、传输情况监督检查；全省卫星电视广播地面接收设施管理工作监督检查；广播电视节目制作经营管理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2D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广播电视播出、传输机构，卫星电视广播地面接收设施使用单位；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CE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F9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区市场监督管理局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77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14:paraId="59DD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CC778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9282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徐水区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部门联合抽查00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D6C4E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D201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以实施方案名称为准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E729B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BEA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56F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互联网上网服务营业场所“双随机”抽查；娱乐场所“双随机”抽查；互联网文化“双随机”抽查；艺术品“双随机”抽查；艺术考级机构“双随机”抽查；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75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互联网上网服务营业场所；娱乐场所经营单位；经营性互联网文化单位；艺术品经营单位；艺术考级机构；文物购销、拍卖经营单位；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DF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C4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区公安局、</w:t>
            </w:r>
          </w:p>
          <w:p w14:paraId="5C6C60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区消防救援支队、区场监管局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0ED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14:paraId="5678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C819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009DD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徐水区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部门联合抽查00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CF72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3377A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以实施方案名称为准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29FA7F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3F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BF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电影发行放映单位“双随机”抽查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18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电影发行放映单位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12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文旅局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ADC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区消防救援支队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48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14:paraId="5C5D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77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ED83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上述为示例，请参照填写。</w:t>
            </w:r>
          </w:p>
        </w:tc>
      </w:tr>
      <w:tr w14:paraId="45FE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77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F1DF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备注：抽查计划名称为：年度+行政区划+部门联合抽查+序号。</w:t>
            </w:r>
          </w:p>
        </w:tc>
      </w:tr>
    </w:tbl>
    <w:p w14:paraId="3F27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outlineLvl w:val="9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8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Microsoft YaHei UI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602A"/>
    <w:rsid w:val="0EB670E5"/>
    <w:rsid w:val="1AF77609"/>
    <w:rsid w:val="1B492B79"/>
    <w:rsid w:val="2CA451E4"/>
    <w:rsid w:val="35821210"/>
    <w:rsid w:val="48715DBB"/>
    <w:rsid w:val="591D305D"/>
    <w:rsid w:val="595A2BF1"/>
    <w:rsid w:val="75016FA2"/>
    <w:rsid w:val="7B8FE88F"/>
    <w:rsid w:val="7FE3A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506</Words>
  <Characters>554</Characters>
  <TotalTime>2</TotalTime>
  <ScaleCrop>false</ScaleCrop>
  <LinksUpToDate>false</LinksUpToDate>
  <CharactersWithSpaces>564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uos</dc:creator>
  <cp:lastModifiedBy>xd</cp:lastModifiedBy>
  <cp:lastPrinted>2025-12-08T01:51:00Z</cp:lastPrinted>
  <dcterms:modified xsi:type="dcterms:W3CDTF">2025-12-16T01:24:58Z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ED390F1F999E40118F484C6386210315_13</vt:lpwstr>
  </property>
  <property fmtid="{D5CDD505-2E9C-101B-9397-08002B2CF9AE}" pid="4" name="KSOTemplateDocerSaveRecord">
    <vt:lpwstr>eyJoZGlkIjoiMTBhMGM2ZWY1NTY3YWE0NjUwOTBlNGFmNDM3OGE3ZGIiLCJ1c2VySWQiOiI3ODU5NTQ3MTQifQ==</vt:lpwstr>
  </property>
</Properties>
</file>