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保定市徐水区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东釜山乡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本报告依据《中华人民共和国政府信息公开条例》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第四十九条和第五十条规定，以及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国务院办公厅政府信息与政务公开办公室关于印发《中华人民共和国政府信息公开工作年度报告格式》的通知（国办公开办函〔2021〕30号）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要求编制而成。</w:t>
      </w:r>
      <w:bookmarkStart w:id="0" w:name="OLE_LINK1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全文包括总体情况、主动公开政府信息情况、收到和处理政府信息公开申请情况、政府信息公开行政复议和行政诉讼情况、存在的主要问题及改进情况、其他需要报告的事项等六部分组成</w:t>
      </w:r>
      <w:bookmarkEnd w:id="0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。本年度报告中所列数据的统计期限自202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年1月1日至12月31日。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总体情况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坚持以“公开为常态、不公开为例外”为原则，紧紧围绕党委政府中心工作和群众关切，将政府信息公开作为推进法治政府建设、提升治理效能、保障群众知情权的重要举措，统筹推进信息公开与政务服务深度融合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（一）主动公开情况。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严格按照《条例》规定的主动公开范围，聚焦群众关心的重点领域，规范公开流程，提升公开质量。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专门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成立了政府信息公开工作领导小组，其中由乡长刘磊任组长，党委副书记张桂梅任副组长，并由党政综合办公室、执法队、行政综合服务中心等负责人为成员。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（二）依申请公开情况。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我乡严格规范依申请公开办理流程，聚焦群众关切领域，依法依规处理每一件申请，做到及时回应、规范办结，保障申请人合法权益。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（三）政府信息管理情况。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是扎实推进政府信息管理工作，筑牢规范管理根基。健全信息全流程管理机制，从信息采集、筛选、审核到发布实行闭环管控，严格落实“三级审核”制度，确保公开信息真实、准确、合规，杜绝涉密信息、敏感信息外泄。二是优化信息分类管理体系，按照机构职能、政策文件、民生服务等类别梳理归档，构建条理清晰的信息目录，方便群众精准查询。强化信息动态管理，对已公开信息定期核查更新，及时撤销失效内容、补充完善变动信息，保障信息时效性。三是明确岗位职责分工，形成权责清晰、运转高效的信息管理工作格局，为政府信息公开工作有序开展提供坚实保障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（四）政府信息公开平台建设情况。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依托区政府门户网站，积极推动我乡政府信息公开工作。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（五）监督保障情况。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构建全方位工作支撑体系。健全监督考核机制，将信息公开纳入年度绩效考核，细化评价指标，突出公开质量与群众满意度导向。常态化开展专项督查与日常检查，建立问题台账、限期整改销号，确保各项要求落地见效。强化工作保障，明确专职人员职责，加大业务培训力度，夯实工作基础。同时，畅通监督投诉渠道，主动接受群众与社会监督，推动信息公开工作规范有序推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1" w:name="_GoBack" w:colFirst="0" w:colLast="3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bookmarkEnd w:id="1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200" w:firstLineChars="10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五、存在的主要问题及改进情况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在看到成绩的同时，我们也清醒地认识到，我乡政务公开工作还存在着一些问题：一是公开内容精准性不足，部分领域信息公开不够细化。二是工作队伍专业能力有待提升，基层工作人员多为兼职，缺乏系统的政府信息公开业务培训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下一步将聚焦重点领域，提升公开质量，围绕群众关切，进一步细化公开目录。加强队伍建设，提升专业素养，充实信息公开工作力量，配备专职工作人员负责日常工作。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六、其他需要报告的事项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认真贯彻执行国务院办公厅《政府信息公开信息处理费管理办法》和《关于政府信息公开处理费管理有关事项的通知》。2025年本单位未收取信息公开处理费。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7CDA7E"/>
    <w:multiLevelType w:val="singleLevel"/>
    <w:tmpl w:val="717CDA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MDBlNzIyMTE5NzAzNmI3MzBjYzc4NWU3NDFkOGYifQ=="/>
  </w:docVars>
  <w:rsids>
    <w:rsidRoot w:val="37A11E00"/>
    <w:rsid w:val="001410F7"/>
    <w:rsid w:val="09D27E0F"/>
    <w:rsid w:val="0C0544CC"/>
    <w:rsid w:val="0CD8573D"/>
    <w:rsid w:val="135C52D8"/>
    <w:rsid w:val="19D834FB"/>
    <w:rsid w:val="1B866CAC"/>
    <w:rsid w:val="1BDB0DA5"/>
    <w:rsid w:val="1BF42303"/>
    <w:rsid w:val="217C6B87"/>
    <w:rsid w:val="22763F29"/>
    <w:rsid w:val="231A6657"/>
    <w:rsid w:val="26C2328E"/>
    <w:rsid w:val="2AB807B3"/>
    <w:rsid w:val="2AEF3212"/>
    <w:rsid w:val="2E155A18"/>
    <w:rsid w:val="304727D6"/>
    <w:rsid w:val="3797783E"/>
    <w:rsid w:val="37A11E00"/>
    <w:rsid w:val="3D820C29"/>
    <w:rsid w:val="3F4D34B9"/>
    <w:rsid w:val="41F9680B"/>
    <w:rsid w:val="46893028"/>
    <w:rsid w:val="471C0224"/>
    <w:rsid w:val="479544ED"/>
    <w:rsid w:val="49BB13EC"/>
    <w:rsid w:val="4BA803F5"/>
    <w:rsid w:val="503B2279"/>
    <w:rsid w:val="527E6C71"/>
    <w:rsid w:val="54EF7F85"/>
    <w:rsid w:val="55AB1785"/>
    <w:rsid w:val="5C606182"/>
    <w:rsid w:val="5CCC7E1D"/>
    <w:rsid w:val="5DBB5D65"/>
    <w:rsid w:val="62191A34"/>
    <w:rsid w:val="64C92315"/>
    <w:rsid w:val="653A7EB8"/>
    <w:rsid w:val="6EDA0016"/>
    <w:rsid w:val="71771DE2"/>
    <w:rsid w:val="726A371B"/>
    <w:rsid w:val="73172299"/>
    <w:rsid w:val="73E536E4"/>
    <w:rsid w:val="76A96C4B"/>
    <w:rsid w:val="77A85521"/>
    <w:rsid w:val="7E370413"/>
    <w:rsid w:val="7F424679"/>
    <w:rsid w:val="7F89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1186</Words>
  <Characters>1200</Characters>
  <Lines>0</Lines>
  <Paragraphs>0</Paragraphs>
  <TotalTime>2</TotalTime>
  <ScaleCrop>false</ScaleCrop>
  <LinksUpToDate>false</LinksUpToDate>
  <CharactersWithSpaces>1200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2022-01-11T09:34:00Z</dcterms:created>
  <dc:creator>Administrator</dc:creator>
  <cp:lastModifiedBy>Administrator</cp:lastModifiedBy>
  <cp:lastPrinted>2022-01-19T02:58:00Z</cp:lastPrinted>
  <dcterms:modified xsi:type="dcterms:W3CDTF">2026-01-15T03:18:12Z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560B96F9CE804BC7A809ED9AC45C34C9</vt:lpwstr>
  </property>
  <property fmtid="{D5CDD505-2E9C-101B-9397-08002B2CF9AE}" pid="4" name="KSOTemplateDocerSaveRecord">
    <vt:lpwstr>eyJoZGlkIjoiOTk5YmUxNTgzM2YwZmFjYTJmZjM3MzExMTM2NTgzMTAiLCJ1c2VySWQiOiIyODYzNTcwNDcifQ==</vt:lpwstr>
  </property>
</Properties>
</file>