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8F42" w14:textId="35E6B000" w:rsidR="006E15D4" w:rsidRPr="00A1279F" w:rsidRDefault="00A1279F" w:rsidP="00A1279F">
      <w:pPr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保定市徐水区</w:t>
      </w:r>
      <w:r>
        <w:rPr>
          <w:rFonts w:ascii="方正小标宋简体" w:eastAsia="方正小标宋简体" w:hAnsi="宋体" w:cs="宋体"/>
          <w:sz w:val="44"/>
          <w:szCs w:val="44"/>
        </w:rPr>
        <w:t>发展和改革局</w:t>
      </w:r>
    </w:p>
    <w:p w14:paraId="5D84CDDA" w14:textId="7ED4821D" w:rsidR="006E15D4" w:rsidRPr="00A1279F" w:rsidRDefault="00A1279F" w:rsidP="00A1279F">
      <w:pPr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A1279F">
        <w:rPr>
          <w:rFonts w:ascii="方正小标宋简体" w:eastAsia="方正小标宋简体" w:hAnsi="宋体" w:cs="宋体" w:hint="eastAsia"/>
          <w:sz w:val="44"/>
          <w:szCs w:val="44"/>
        </w:rPr>
        <w:t>关于对</w:t>
      </w:r>
      <w:r>
        <w:rPr>
          <w:rFonts w:ascii="方正小标宋简体" w:eastAsia="方正小标宋简体" w:hAnsi="宋体" w:cs="宋体" w:hint="eastAsia"/>
          <w:sz w:val="44"/>
          <w:szCs w:val="44"/>
        </w:rPr>
        <w:t>风电光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伏</w:t>
      </w:r>
      <w:proofErr w:type="gramEnd"/>
      <w:r w:rsidRPr="00A1279F">
        <w:rPr>
          <w:rFonts w:ascii="方正小标宋简体" w:eastAsia="方正小标宋简体" w:hAnsi="宋体" w:cs="宋体" w:hint="eastAsia"/>
          <w:sz w:val="44"/>
          <w:szCs w:val="44"/>
        </w:rPr>
        <w:t>新能源项目拟调整处置的公</w:t>
      </w:r>
      <w:r>
        <w:rPr>
          <w:rFonts w:ascii="方正小标宋简体" w:eastAsia="方正小标宋简体" w:hAnsi="宋体" w:cs="宋体" w:hint="eastAsia"/>
          <w:sz w:val="44"/>
          <w:szCs w:val="44"/>
        </w:rPr>
        <w:t xml:space="preserve"> </w:t>
      </w:r>
      <w:r w:rsidRPr="00A1279F">
        <w:rPr>
          <w:rFonts w:ascii="方正小标宋简体" w:eastAsia="方正小标宋简体" w:hAnsi="宋体" w:cs="宋体" w:hint="eastAsia"/>
          <w:sz w:val="44"/>
          <w:szCs w:val="44"/>
        </w:rPr>
        <w:t>示</w:t>
      </w:r>
    </w:p>
    <w:p w14:paraId="29CD4239" w14:textId="77777777" w:rsidR="00A1279F" w:rsidRDefault="00A1279F">
      <w:pPr>
        <w:pStyle w:val="a3"/>
        <w:widowControl/>
        <w:shd w:val="clear" w:color="auto" w:fill="FFFFFF"/>
        <w:spacing w:beforeAutospacing="0" w:afterAutospacing="0" w:line="24" w:lineRule="atLeas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2E219CAD" w14:textId="5A92CEB3" w:rsidR="006E15D4" w:rsidRPr="00A1279F" w:rsidRDefault="00A1279F">
      <w:pPr>
        <w:pStyle w:val="a3"/>
        <w:widowControl/>
        <w:shd w:val="clear" w:color="auto" w:fill="FFFFFF"/>
        <w:spacing w:beforeAutospacing="0" w:afterAutospacing="0" w:line="24" w:lineRule="atLeast"/>
        <w:ind w:firstLineChars="200" w:firstLine="640"/>
        <w:jc w:val="both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为进一步加强新能源项目管理，</w:t>
      </w:r>
      <w:r>
        <w:rPr>
          <w:rFonts w:ascii="仿宋_GB2312" w:eastAsia="仿宋_GB2312" w:hAnsi="仿宋" w:cs="仿宋" w:hint="eastAsia"/>
          <w:sz w:val="32"/>
          <w:szCs w:val="32"/>
        </w:rPr>
        <w:t>按照省、市风电光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伏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项目排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产整顿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专项行动要求，经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判，我区</w:t>
      </w:r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拟</w:t>
      </w:r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2个风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电</w:t>
      </w:r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项目</w:t>
      </w:r>
      <w:proofErr w:type="gramEnd"/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新能源项目进行调整处置</w:t>
      </w:r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。现将相关项目拟调整意见予以公示，具体项目名单及调整意见</w:t>
      </w:r>
      <w:proofErr w:type="gramStart"/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见</w:t>
      </w:r>
      <w:proofErr w:type="gramEnd"/>
      <w:r w:rsidRPr="00A1279F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下表：</w:t>
      </w:r>
      <w:bookmarkStart w:id="0" w:name="_GoBack"/>
      <w:bookmarkEnd w:id="0"/>
    </w:p>
    <w:p w14:paraId="14BC8949" w14:textId="77777777" w:rsidR="006E15D4" w:rsidRDefault="00A1279F">
      <w:pPr>
        <w:pStyle w:val="a3"/>
        <w:widowControl/>
        <w:shd w:val="clear" w:color="auto" w:fill="FFFFFF"/>
        <w:spacing w:beforeAutospacing="0" w:afterAutospacing="0" w:line="24" w:lineRule="atLeast"/>
        <w:jc w:val="both"/>
        <w:rPr>
          <w:rFonts w:ascii="宋体" w:eastAsia="宋体" w:hAnsi="宋体" w:cs="宋体"/>
          <w:color w:val="000000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19"/>
          <w:szCs w:val="19"/>
          <w:shd w:val="clear" w:color="auto" w:fill="FFFFFF"/>
        </w:rPr>
        <w:t xml:space="preserve">　</w:t>
      </w:r>
    </w:p>
    <w:tbl>
      <w:tblPr>
        <w:tblW w:w="5028" w:type="pct"/>
        <w:tblLook w:val="04A0" w:firstRow="1" w:lastRow="0" w:firstColumn="1" w:lastColumn="0" w:noHBand="0" w:noVBand="1"/>
      </w:tblPr>
      <w:tblGrid>
        <w:gridCol w:w="542"/>
        <w:gridCol w:w="2182"/>
        <w:gridCol w:w="1843"/>
        <w:gridCol w:w="1145"/>
        <w:gridCol w:w="1250"/>
        <w:gridCol w:w="1608"/>
      </w:tblGrid>
      <w:tr w:rsidR="006E15D4" w14:paraId="0171CA11" w14:textId="77777777" w:rsidTr="00A1279F">
        <w:trPr>
          <w:cantSplit/>
          <w:trHeight w:val="23"/>
          <w:tblHeader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26F8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6BE8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AE99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项目单位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DE7C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风电规模</w:t>
            </w:r>
          </w:p>
          <w:p w14:paraId="2A1187F6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万千瓦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5971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光电规模</w:t>
            </w:r>
          </w:p>
          <w:p w14:paraId="32DB211A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（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万千瓦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A290" w14:textId="77777777" w:rsidR="006E15D4" w:rsidRDefault="00A1279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拟处置意见</w:t>
            </w:r>
          </w:p>
        </w:tc>
      </w:tr>
      <w:tr w:rsidR="006E15D4" w14:paraId="6719B81D" w14:textId="77777777" w:rsidTr="00A1279F">
        <w:trPr>
          <w:cantSplit/>
          <w:trHeight w:val="134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6D2E" w14:textId="77777777" w:rsidR="006E15D4" w:rsidRDefault="00A127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458B" w14:textId="325E5653" w:rsidR="006E15D4" w:rsidRDefault="00A1279F">
            <w:pPr>
              <w:widowControl/>
              <w:jc w:val="lef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保定徐水</w:t>
            </w:r>
            <w:proofErr w:type="gramStart"/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区坤投</w:t>
            </w:r>
            <w:proofErr w:type="gramEnd"/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新能源开发有限公司100兆瓦地面集中光</w:t>
            </w:r>
            <w:proofErr w:type="gramStart"/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伏项目</w:t>
            </w:r>
            <w:proofErr w:type="gram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AA7E" w14:textId="6BA29A84" w:rsidR="006E15D4" w:rsidRDefault="00A1279F">
            <w:pPr>
              <w:widowControl/>
              <w:jc w:val="lef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保定徐水</w:t>
            </w:r>
            <w:proofErr w:type="gramStart"/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区坤投</w:t>
            </w:r>
            <w:proofErr w:type="gramEnd"/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新能源开发有限公司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253" w14:textId="77777777" w:rsidR="006E15D4" w:rsidRDefault="006E15D4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BAE3" w14:textId="12D6467B" w:rsidR="006E15D4" w:rsidRDefault="00A127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39D6" w14:textId="77777777" w:rsidR="006E15D4" w:rsidRDefault="00A1279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1"/>
                <w:rFonts w:hAnsi="Times New Roman"/>
                <w:lang w:bidi="ar"/>
              </w:rPr>
              <w:t>并网时限延期至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Style w:val="font111"/>
                <w:rFonts w:hAnsi="Times New Roman"/>
                <w:lang w:bidi="ar"/>
              </w:rPr>
              <w:t>年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Style w:val="font111"/>
                <w:rFonts w:hAnsi="Times New Roman"/>
                <w:lang w:bidi="ar"/>
              </w:rPr>
              <w:t>月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font111"/>
                <w:rFonts w:hAnsi="Times New Roman"/>
                <w:lang w:bidi="ar"/>
              </w:rPr>
              <w:t>日</w:t>
            </w:r>
          </w:p>
        </w:tc>
      </w:tr>
      <w:tr w:rsidR="006E15D4" w14:paraId="4BC7C6C1" w14:textId="77777777" w:rsidTr="00A1279F">
        <w:trPr>
          <w:cantSplit/>
          <w:trHeight w:val="1405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8C48" w14:textId="77777777" w:rsidR="006E15D4" w:rsidRDefault="00A127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66E1" w14:textId="2F2C8656" w:rsidR="006E15D4" w:rsidRDefault="00A1279F">
            <w:pPr>
              <w:widowControl/>
              <w:jc w:val="lef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河北省保定市徐水区108MW风</w:t>
            </w:r>
            <w:proofErr w:type="gramStart"/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电项目</w:t>
            </w:r>
            <w:proofErr w:type="gramEnd"/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41A5" w14:textId="796AD25D" w:rsidR="006E15D4" w:rsidRDefault="00A1279F">
            <w:pPr>
              <w:widowControl/>
              <w:jc w:val="left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A1279F"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河北极致电力科技有限公司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0630" w14:textId="4E5868FE" w:rsidR="006E15D4" w:rsidRDefault="00A1279F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9512" w14:textId="77777777" w:rsidR="006E15D4" w:rsidRDefault="006E15D4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66A7" w14:textId="77777777" w:rsidR="006E15D4" w:rsidRDefault="00A127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1"/>
                <w:rFonts w:hAnsi="Times New Roman" w:hint="eastAsia"/>
                <w:lang w:bidi="ar"/>
              </w:rPr>
              <w:t>取消</w:t>
            </w:r>
          </w:p>
        </w:tc>
      </w:tr>
      <w:tr w:rsidR="006E15D4" w14:paraId="43A88521" w14:textId="77777777" w:rsidTr="00A1279F">
        <w:trPr>
          <w:cantSplit/>
          <w:trHeight w:val="23"/>
        </w:trPr>
        <w:tc>
          <w:tcPr>
            <w:tcW w:w="2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5B42" w14:textId="77777777" w:rsidR="006E15D4" w:rsidRDefault="00A1279F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D55D" w14:textId="30C0B7CF" w:rsidR="006E15D4" w:rsidRDefault="00A1279F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2C71" w14:textId="1D49D28E" w:rsidR="006E15D4" w:rsidRDefault="00A1279F">
            <w:pPr>
              <w:widowControl/>
              <w:jc w:val="center"/>
              <w:textAlignment w:val="center"/>
              <w:rPr>
                <w:rStyle w:val="font111"/>
                <w:rFonts w:hAnsi="Times New Roman"/>
                <w:lang w:bidi="ar"/>
              </w:rPr>
            </w:pPr>
            <w:r>
              <w:rPr>
                <w:rStyle w:val="font111"/>
                <w:rFonts w:hAnsi="Times New Roman"/>
                <w:lang w:bidi="ar"/>
              </w:rPr>
              <w:t>10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B86B" w14:textId="77777777" w:rsidR="006E15D4" w:rsidRDefault="00A1279F">
            <w:pPr>
              <w:widowControl/>
              <w:jc w:val="center"/>
              <w:textAlignment w:val="center"/>
              <w:rPr>
                <w:rFonts w:ascii="仿宋_GB2312" w:eastAsia="仿宋_GB2312" w:hAnsi="Times New Roman" w:cs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z w:val="20"/>
                <w:szCs w:val="20"/>
                <w:lang w:bidi="ar"/>
              </w:rPr>
              <w:t>\</w:t>
            </w:r>
          </w:p>
        </w:tc>
      </w:tr>
    </w:tbl>
    <w:p w14:paraId="1731BFF5" w14:textId="77777777" w:rsidR="006E15D4" w:rsidRDefault="006E15D4">
      <w:pPr>
        <w:pStyle w:val="a3"/>
        <w:widowControl/>
        <w:shd w:val="clear" w:color="auto" w:fill="FFFFFF"/>
        <w:spacing w:beforeAutospacing="0" w:afterAutospacing="0" w:line="24" w:lineRule="atLeast"/>
        <w:jc w:val="both"/>
        <w:rPr>
          <w:rFonts w:ascii="宋体" w:eastAsia="宋体" w:hAnsi="宋体" w:cs="宋体"/>
          <w:color w:val="000000"/>
          <w:sz w:val="19"/>
          <w:szCs w:val="19"/>
          <w:shd w:val="clear" w:color="auto" w:fill="FFFFFF"/>
        </w:rPr>
      </w:pPr>
    </w:p>
    <w:p w14:paraId="7E3368B6" w14:textId="58543048" w:rsidR="006E15D4" w:rsidRDefault="00A1279F">
      <w:pPr>
        <w:pStyle w:val="a3"/>
        <w:widowControl/>
        <w:shd w:val="clear" w:color="auto" w:fill="FFFFFF"/>
        <w:spacing w:beforeAutospacing="0" w:afterAutospacing="0" w:line="24" w:lineRule="atLeas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公示时间为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月18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日至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月20日。期间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如有异议，请向保定市徐水区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发展和</w:t>
      </w:r>
      <w:proofErr w:type="gramStart"/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改革局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反映。</w:t>
      </w:r>
    </w:p>
    <w:p w14:paraId="0F818F47" w14:textId="49041D3B" w:rsidR="006E15D4" w:rsidRDefault="00A1279F">
      <w:pPr>
        <w:pStyle w:val="a3"/>
        <w:widowControl/>
        <w:shd w:val="clear" w:color="auto" w:fill="FFFFFF"/>
        <w:spacing w:beforeAutospacing="0" w:afterAutospacing="0" w:line="24" w:lineRule="atLeas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0312-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8670519</w:t>
      </w:r>
    </w:p>
    <w:p w14:paraId="6AFF317A" w14:textId="77777777" w:rsidR="006E15D4" w:rsidRDefault="006E15D4">
      <w:pPr>
        <w:pStyle w:val="a3"/>
        <w:widowControl/>
        <w:shd w:val="clear" w:color="auto" w:fill="FFFFFF"/>
        <w:spacing w:beforeAutospacing="0" w:afterAutospacing="0" w:line="24" w:lineRule="atLeast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14:paraId="5A4A81AC" w14:textId="2924D526" w:rsidR="006E15D4" w:rsidRDefault="00A1279F">
      <w:pPr>
        <w:pStyle w:val="a3"/>
        <w:widowControl/>
        <w:shd w:val="clear" w:color="auto" w:fill="FFFFFF"/>
        <w:spacing w:beforeAutospacing="0" w:afterAutospacing="0" w:line="24" w:lineRule="atLeast"/>
        <w:ind w:firstLineChars="1500" w:firstLine="480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月17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</w:t>
      </w:r>
    </w:p>
    <w:p w14:paraId="6A07FD64" w14:textId="77777777" w:rsidR="006E15D4" w:rsidRDefault="006E15D4">
      <w:pPr>
        <w:jc w:val="center"/>
        <w:rPr>
          <w:rFonts w:ascii="宋体" w:eastAsia="宋体" w:hAnsi="宋体" w:cs="宋体"/>
          <w:sz w:val="44"/>
          <w:szCs w:val="44"/>
        </w:rPr>
      </w:pPr>
    </w:p>
    <w:sectPr w:rsidR="006E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D1A5C"/>
    <w:rsid w:val="006E15D4"/>
    <w:rsid w:val="00A1279F"/>
    <w:rsid w:val="0B5459A6"/>
    <w:rsid w:val="488D1A5C"/>
    <w:rsid w:val="64B6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0E8FDD-EB7F-4400-9F91-0A0AC6A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1">
    <w:name w:val="font11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金刚狼</dc:creator>
  <cp:lastModifiedBy>微软用户</cp:lastModifiedBy>
  <cp:revision>2</cp:revision>
  <dcterms:created xsi:type="dcterms:W3CDTF">2025-11-14T01:36:00Z</dcterms:created>
  <dcterms:modified xsi:type="dcterms:W3CDTF">2025-11-17T01:41:00Z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F154F0AF5E33403FA5B50817DFAC1D51_11</vt:lpwstr>
  </property>
  <property fmtid="{D5CDD505-2E9C-101B-9397-08002B2CF9AE}" pid="4" name="KSOTemplateDocerSaveRecord">
    <vt:lpwstr>eyJoZGlkIjoiNmExNzZkMjE1NjRmMzg2YTlmMmY0YmY0MjkwMDk1ZWEiLCJ1c2VySWQiOiIzODAxMDUyMTcifQ==</vt:lpwstr>
  </property>
</Properties>
</file>