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541" w:rsidRDefault="002B2541" w:rsidP="003E71D1">
      <w:pPr>
        <w:jc w:val="center"/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保定市徐水区南白塔</w:t>
      </w:r>
      <w:r w:rsidR="005355F4"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  <w:t>中学</w:t>
      </w:r>
    </w:p>
    <w:p w:rsidR="003E71D1" w:rsidRPr="00EF4C7E" w:rsidRDefault="005355F4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2020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年度绩效自评工作报告</w:t>
      </w:r>
    </w:p>
    <w:p w:rsidR="003E71D1" w:rsidRDefault="003E71D1" w:rsidP="003E71D1">
      <w:pPr>
        <w:jc w:val="center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3E71D1" w:rsidRDefault="003E71D1" w:rsidP="003E71D1">
      <w:pPr>
        <w:spacing w:line="56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="002B2541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为加强学校财务管理，提高预算资金使用率，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依据区财政局</w:t>
      </w:r>
      <w:r w:rsidR="002B2541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有关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文件要求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，我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校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成立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了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以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校长为组长，理财小组成员为组员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的</w:t>
      </w:r>
      <w:r w:rsidR="002B2541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2020年度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绩效评价小组，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对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2020年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度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的</w:t>
      </w:r>
      <w:r w:rsidR="0071617B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项目资金使用情况进行了认真严肃的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绩效</w:t>
      </w:r>
      <w:r w:rsidR="0071617B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评价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71617B" w:rsidRDefault="0071617B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校绩效评价小组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依据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区财政局要求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，对2020年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度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个项目资金的使用进行了绩效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评价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0D6C44" w:rsidRDefault="000D6C44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1、</w:t>
      </w:r>
      <w:r w:rsidR="002B2541" w:rsidRP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督学责任区开展业务活动经费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预算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安排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7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项目在2020年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已完成，支出资金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7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</w:t>
      </w:r>
      <w:r w:rsidR="002B2541" w:rsidRP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提高了全区学校校园文化，丰富了学生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精神文化生活，提高了学生素养，提高了学校声誉，提高了家长满意度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7678EC" w:rsidRDefault="000D6C44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2、</w:t>
      </w:r>
      <w:r w:rsidRP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义务教育阶段学生体检经费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2.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项目亦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在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支出资金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2.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7678E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="007678E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实施</w:t>
      </w:r>
      <w:r w:rsidR="002B2541" w:rsidRP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及时掌握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2B2541" w:rsidRP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学生身体的健康状况，促进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2B2541" w:rsidRP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教育均衡发展，保障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2B2541" w:rsidRP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学生的身体健康，</w:t>
      </w:r>
      <w:r w:rsidR="002B2541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对提高学生的身体健康水平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起到</w:t>
      </w:r>
      <w:r w:rsidR="002B2541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到辅助作用</w:t>
      </w:r>
      <w:r w:rsid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2B2541" w:rsidRPr="002B254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提升社会对学校教育的认可度。</w:t>
      </w:r>
      <w:r w:rsidR="002B2541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 xml:space="preserve"> 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3E71D1" w:rsidRDefault="003E71D1" w:rsidP="003E71D1">
      <w:pPr>
        <w:spacing w:line="56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   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我单位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2020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度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个项目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总体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完成良好，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年初绩效目标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设定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做到了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清晰准确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全面完整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科学合理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绩效标准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也较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恰当适宜</w:t>
      </w:r>
      <w:r w:rsidR="00ED0BE7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，而且对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t>项目的实施起到了监督和指导作用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。</w:t>
      </w:r>
      <w:r w:rsidR="00ED0BE7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对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lastRenderedPageBreak/>
        <w:t>以后年度项目绩效目标的设定也起到了导向作用。</w:t>
      </w:r>
    </w:p>
    <w:p w:rsidR="003E71D1" w:rsidRPr="00180D34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</w:t>
      </w: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四、整改措施及结果应用</w:t>
      </w:r>
    </w:p>
    <w:p w:rsidR="002E625E" w:rsidRPr="002E625E" w:rsidRDefault="002E625E" w:rsidP="00615A74">
      <w:pPr>
        <w:spacing w:line="60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严格按照预算安排的进度支出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有效的发挥了预算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作用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，加强了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财务管理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工作，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保障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各项教育教学活动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的正常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，办学水平不断提高。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通过项目的实施，有效的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优化了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教育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资源，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极大地改善了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办学条件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进一步提高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师生和群众满意度。我校严格按政策执行，经费支出规范、合理，合法有效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，使</w:t>
      </w:r>
      <w:r w:rsidR="00615A74"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学校财务管理不断规范，群众对于政策知晓度和满意度进一步得到提高。</w:t>
      </w:r>
    </w:p>
    <w:p w:rsidR="003E71D1" w:rsidRPr="00615A74" w:rsidRDefault="003E71D1" w:rsidP="003E71D1">
      <w:pPr>
        <w:spacing w:line="56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</w:p>
    <w:p w:rsidR="00DF5F74" w:rsidRDefault="00DF5F74">
      <w:pPr>
        <w:rPr>
          <w:rFonts w:hint="eastAsia"/>
        </w:rPr>
      </w:pPr>
    </w:p>
    <w:p w:rsidR="00615A74" w:rsidRDefault="00615A74">
      <w:pPr>
        <w:rPr>
          <w:rFonts w:hint="eastAsia"/>
        </w:rPr>
      </w:pPr>
    </w:p>
    <w:p w:rsidR="00615A74" w:rsidRDefault="00615A74">
      <w:pPr>
        <w:rPr>
          <w:rFonts w:hint="eastAsia"/>
        </w:rPr>
      </w:pPr>
    </w:p>
    <w:p w:rsidR="00615A74" w:rsidRDefault="00615A74"/>
    <w:p w:rsidR="00C833B0" w:rsidRDefault="00C833B0"/>
    <w:p w:rsidR="00C833B0" w:rsidRDefault="00C833B0"/>
    <w:p w:rsidR="00615A74" w:rsidRDefault="00C833B0" w:rsidP="000C1568">
      <w:pPr>
        <w:spacing w:line="560" w:lineRule="exact"/>
        <w:jc w:val="right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保定市</w:t>
      </w: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徐水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区</w:t>
      </w:r>
      <w:r w:rsidR="00615A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南白塔</w:t>
      </w: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 xml:space="preserve">中学  </w:t>
      </w:r>
    </w:p>
    <w:p w:rsidR="00C833B0" w:rsidRPr="00C833B0" w:rsidRDefault="00615A74" w:rsidP="00615A74">
      <w:pPr>
        <w:spacing w:line="560" w:lineRule="exact"/>
        <w:jc w:val="center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                          </w:t>
      </w:r>
      <w:r w:rsidR="00C833B0"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2021</w:t>
      </w:r>
      <w:r w:rsidR="00C833B0"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2130E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</w:t>
      </w:r>
      <w:r w:rsidR="00C833B0"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10</w:t>
      </w:r>
      <w:r w:rsidR="00C833B0"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日</w:t>
      </w:r>
    </w:p>
    <w:sectPr w:rsidR="00C833B0" w:rsidRPr="00C833B0" w:rsidSect="005C086C">
      <w:footerReference w:type="default" r:id="rId6"/>
      <w:footerReference w:type="firs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010" w:rsidRDefault="00287010" w:rsidP="003E71D1">
      <w:r>
        <w:separator/>
      </w:r>
    </w:p>
  </w:endnote>
  <w:endnote w:type="continuationSeparator" w:id="0">
    <w:p w:rsidR="00287010" w:rsidRDefault="00287010" w:rsidP="003E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6C" w:rsidRDefault="00287010">
    <w:pPr>
      <w:pStyle w:val="a3"/>
      <w:jc w:val="center"/>
    </w:pPr>
  </w:p>
  <w:p w:rsidR="005C086C" w:rsidRDefault="0028701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91332"/>
      <w:docPartObj>
        <w:docPartGallery w:val="Page Numbers (Bottom of Page)"/>
        <w:docPartUnique/>
      </w:docPartObj>
    </w:sdtPr>
    <w:sdtContent>
      <w:p w:rsidR="005C086C" w:rsidRDefault="00CC51B4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28701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010" w:rsidRDefault="00287010" w:rsidP="003E71D1">
      <w:r>
        <w:separator/>
      </w:r>
    </w:p>
  </w:footnote>
  <w:footnote w:type="continuationSeparator" w:id="0">
    <w:p w:rsidR="00287010" w:rsidRDefault="00287010" w:rsidP="003E71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1D1"/>
    <w:rsid w:val="000A3DB5"/>
    <w:rsid w:val="000C1568"/>
    <w:rsid w:val="000D6C44"/>
    <w:rsid w:val="002130EF"/>
    <w:rsid w:val="00287010"/>
    <w:rsid w:val="002B2541"/>
    <w:rsid w:val="002E625E"/>
    <w:rsid w:val="00331B82"/>
    <w:rsid w:val="003E71D1"/>
    <w:rsid w:val="00484A25"/>
    <w:rsid w:val="005355F4"/>
    <w:rsid w:val="005B7C79"/>
    <w:rsid w:val="00615A74"/>
    <w:rsid w:val="00656715"/>
    <w:rsid w:val="007042D3"/>
    <w:rsid w:val="0071617B"/>
    <w:rsid w:val="007678EC"/>
    <w:rsid w:val="008551A0"/>
    <w:rsid w:val="0090267C"/>
    <w:rsid w:val="009C7C69"/>
    <w:rsid w:val="00A64D4B"/>
    <w:rsid w:val="00C833B0"/>
    <w:rsid w:val="00CC51B4"/>
    <w:rsid w:val="00CC57FD"/>
    <w:rsid w:val="00CE35E4"/>
    <w:rsid w:val="00D561DC"/>
    <w:rsid w:val="00DF5F74"/>
    <w:rsid w:val="00E55983"/>
    <w:rsid w:val="00E62345"/>
    <w:rsid w:val="00ED0BE7"/>
    <w:rsid w:val="00F3158E"/>
    <w:rsid w:val="00FA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E71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59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59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120</Words>
  <Characters>690</Characters>
  <Application>Microsoft Office Word</Application>
  <DocSecurity>0</DocSecurity>
  <Lines>5</Lines>
  <Paragraphs>1</Paragraphs>
  <ScaleCrop>false</ScaleCrop>
  <Company>微软中国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i</cp:lastModifiedBy>
  <cp:revision>4</cp:revision>
  <cp:lastPrinted>2021-04-30T08:12:00Z</cp:lastPrinted>
  <dcterms:created xsi:type="dcterms:W3CDTF">2021-05-10T03:03:00Z</dcterms:created>
  <dcterms:modified xsi:type="dcterms:W3CDTF">2021-05-10T03:13:00Z</dcterms:modified>
</cp:coreProperties>
</file>