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1D1" w:rsidRDefault="003E71D1" w:rsidP="003E71D1">
      <w:pPr>
        <w:jc w:val="left"/>
        <w:rPr>
          <w:rFonts w:ascii="仿宋_GB2312" w:eastAsia="仿宋_GB2312" w:hAnsi="E-BZ" w:cs="宋体"/>
          <w:color w:val="000000"/>
          <w:kern w:val="0"/>
          <w:sz w:val="32"/>
          <w:szCs w:val="32"/>
        </w:rPr>
      </w:pPr>
      <w:r w:rsidRPr="00E824C3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附件</w:t>
      </w:r>
      <w:r w:rsidR="00587C8A">
        <w:rPr>
          <w:rFonts w:ascii="仿宋_GB2312" w:eastAsia="仿宋_GB2312" w:hAnsi="E-BZ" w:cs="宋体"/>
          <w:color w:val="000000"/>
          <w:kern w:val="0"/>
          <w:sz w:val="32"/>
          <w:szCs w:val="32"/>
        </w:rPr>
        <w:t>3</w:t>
      </w:r>
      <w:r w:rsidR="008551A0">
        <w:rPr>
          <w:rFonts w:ascii="仿宋_GB2312" w:eastAsia="仿宋_GB2312" w:hAnsi="E-BZ" w:cs="宋体" w:hint="eastAsia"/>
          <w:color w:val="000000"/>
          <w:kern w:val="0"/>
          <w:sz w:val="32"/>
          <w:szCs w:val="32"/>
        </w:rPr>
        <w:t>:</w:t>
      </w:r>
    </w:p>
    <w:p w:rsidR="003E71D1" w:rsidRPr="00EF4C7E" w:rsidRDefault="003E71D1" w:rsidP="005A23D7">
      <w:pPr>
        <w:spacing w:afterLines="100" w:after="312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部门年度绩效自评工作报告</w:t>
      </w: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一、绩效自评工作组织开展情况</w:t>
      </w:r>
    </w:p>
    <w:p w:rsidR="00133BC4" w:rsidRPr="00587C8A" w:rsidRDefault="00133BC4" w:rsidP="00587C8A">
      <w:pPr>
        <w:widowControl/>
        <w:ind w:firstLineChars="200" w:firstLine="640"/>
        <w:outlineLvl w:val="1"/>
        <w:rPr>
          <w:rFonts w:ascii="等线 Light" w:eastAsia="等线 Light" w:hAnsi="等线 Light" w:cs="宋体"/>
          <w:color w:val="000000"/>
          <w:kern w:val="0"/>
          <w:sz w:val="22"/>
        </w:rPr>
      </w:pP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20</w:t>
      </w:r>
      <w:r w:rsidR="00707410">
        <w:rPr>
          <w:rFonts w:ascii="仿宋_GB2312" w:eastAsia="仿宋_GB2312" w:hAnsi="E-BX" w:cs="宋体"/>
          <w:color w:val="000000"/>
          <w:kern w:val="0"/>
          <w:sz w:val="32"/>
          <w:szCs w:val="32"/>
        </w:rPr>
        <w:t>21</w:t>
      </w: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年我单位绩效自评项目共</w:t>
      </w:r>
      <w:r w:rsidR="00B0408E">
        <w:rPr>
          <w:rFonts w:ascii="仿宋_GB2312" w:eastAsia="仿宋_GB2312" w:hAnsi="E-BX" w:cs="宋体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个，涉及金额</w:t>
      </w:r>
      <w:r w:rsidR="00B0408E">
        <w:rPr>
          <w:rFonts w:ascii="仿宋_GB2312" w:eastAsia="仿宋_GB2312" w:hAnsi="E-BX" w:cs="宋体"/>
          <w:color w:val="000000"/>
          <w:kern w:val="0"/>
          <w:sz w:val="32"/>
          <w:szCs w:val="32"/>
        </w:rPr>
        <w:t>695.058</w:t>
      </w: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万元，分别为道路交通事故处理与预防，</w:t>
      </w:r>
      <w:r w:rsidR="00587C8A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交通信号灯和电子监控抓拍系统维护服务费，</w:t>
      </w:r>
      <w:proofErr w:type="gramStart"/>
      <w:r w:rsidR="00587C8A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政法保障</w:t>
      </w:r>
      <w:proofErr w:type="gramEnd"/>
      <w:r w:rsidR="00587C8A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经费,综合业务管理</w:t>
      </w:r>
      <w:r w:rsidR="00887340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，</w:t>
      </w:r>
      <w:r w:rsidR="00B0408E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交通设施建设费用（增补城区示范路和城区标识牌）</w:t>
      </w:r>
      <w:r w:rsidR="00AF0B39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。为了提高资金使用效益，强化资金主体责任、加强组织领导，我单位成立了项目领导小组，负责组织、</w:t>
      </w:r>
      <w:bookmarkStart w:id="0" w:name="_GoBack"/>
      <w:bookmarkEnd w:id="0"/>
      <w:r w:rsidR="00AF0B39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协调我单位各项目的实施以及对各个项目绩效目标的考核，</w:t>
      </w: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我单位按照绩效考核要求，</w:t>
      </w:r>
      <w:r w:rsidR="00AF0B39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及时布置项目部门对绩效评价项目进行自评，组织人员对各个项目逐一进行具体情况核实，确保自评结果的真实、有效。</w:t>
      </w: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 xml:space="preserve"> 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二、绩效目标实现情况</w:t>
      </w:r>
    </w:p>
    <w:p w:rsidR="00C54829" w:rsidRPr="005A23D7" w:rsidRDefault="00C54829" w:rsidP="005A23D7">
      <w:pPr>
        <w:spacing w:line="560" w:lineRule="exact"/>
        <w:ind w:firstLine="640"/>
        <w:rPr>
          <w:rFonts w:ascii="仿宋_GB2312" w:eastAsia="仿宋_GB2312" w:hAnsi="E-BX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我单位依照绩效自评管理办法要求，积极</w:t>
      </w:r>
      <w:r w:rsidR="005A23D7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组织实施对各部门工作，按时布置，</w:t>
      </w: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各部门积极配合，在专项资金的使用上，能够管控风险，合</w:t>
      </w:r>
      <w:proofErr w:type="gramStart"/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规</w:t>
      </w:r>
      <w:proofErr w:type="gramEnd"/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使用，专款专用，无违规挪作他用。</w:t>
      </w:r>
      <w:r w:rsidR="005A23D7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 xml:space="preserve">及时保质保量完成了自评工作，我单位所有的项目自评都达到了优秀等级。优化绩效目标全面完整、科学合理，绩效标准恰当且易于评价。 </w:t>
      </w: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三、绩效目标设定质量情况</w:t>
      </w:r>
    </w:p>
    <w:p w:rsidR="003D6C75" w:rsidRDefault="003D6C75" w:rsidP="003D6C75">
      <w:pPr>
        <w:spacing w:line="560" w:lineRule="exact"/>
        <w:ind w:firstLine="640"/>
        <w:rPr>
          <w:rFonts w:ascii="仿宋_GB2312" w:eastAsia="仿宋_GB2312" w:hAnsi="E-BX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我单位依照绩效自评管理办法要求，</w:t>
      </w:r>
      <w:r w:rsidR="00D5251E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逐个对各个自评项</w:t>
      </w:r>
      <w:r w:rsidR="00D5251E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lastRenderedPageBreak/>
        <w:t>目绩效指标进行审核，确认各个自评项目绩效目标都符合要求，绩效目标清晰准确，绩效指标全面完整、科学合理，绩效标准恰当且易于评价，自评信息准确、真实，资料完整、真实、有效。</w:t>
      </w:r>
    </w:p>
    <w:p w:rsidR="003E71D1" w:rsidRPr="00180D34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</w:t>
      </w:r>
      <w:r w:rsidRPr="00180D3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四、整改措施及结果应用</w:t>
      </w:r>
    </w:p>
    <w:p w:rsidR="00D5251E" w:rsidRPr="00D5251E" w:rsidRDefault="00C96639" w:rsidP="00D5251E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通过此次绩效评价，我单位</w:t>
      </w:r>
      <w:r w:rsidR="00645CC4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还需</w:t>
      </w: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改进管理、优化绩效管理流程，</w:t>
      </w:r>
      <w:r w:rsidR="00C152B7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健全评价体系，</w:t>
      </w: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加强专项资金的监督，</w:t>
      </w:r>
      <w:r w:rsidR="00645CC4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严格落实“不折不扣过紧日子”要求，</w:t>
      </w: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用好每一分钱，办好每一件事</w:t>
      </w:r>
      <w:r w:rsidR="00F96A28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，提高资金使用效益；加强预算项目和资金管理水平，健全绩效问题整改责任制，强化改进措施。</w:t>
      </w:r>
    </w:p>
    <w:p w:rsidR="00DF5F74" w:rsidRDefault="00DF5F74"/>
    <w:p w:rsidR="005A23D7" w:rsidRDefault="005A23D7"/>
    <w:p w:rsidR="005A23D7" w:rsidRPr="00645CC4" w:rsidRDefault="005A23D7"/>
    <w:p w:rsidR="005A23D7" w:rsidRDefault="005A23D7"/>
    <w:p w:rsidR="005A23D7" w:rsidRDefault="005A23D7"/>
    <w:p w:rsidR="005A23D7" w:rsidRDefault="005A23D7"/>
    <w:p w:rsidR="005A23D7" w:rsidRDefault="005A23D7"/>
    <w:p w:rsidR="005A23D7" w:rsidRDefault="005A23D7"/>
    <w:p w:rsidR="005A23D7" w:rsidRDefault="005A23D7"/>
    <w:p w:rsidR="005A23D7" w:rsidRDefault="005A23D7"/>
    <w:p w:rsidR="005A23D7" w:rsidRDefault="005A23D7"/>
    <w:p w:rsidR="005A23D7" w:rsidRDefault="005A23D7"/>
    <w:p w:rsidR="005A23D7" w:rsidRPr="005A23D7" w:rsidRDefault="005A23D7" w:rsidP="005A23D7">
      <w:pPr>
        <w:jc w:val="right"/>
        <w:rPr>
          <w:sz w:val="32"/>
        </w:rPr>
      </w:pPr>
      <w:r w:rsidRPr="005A23D7">
        <w:rPr>
          <w:rFonts w:hint="eastAsia"/>
          <w:sz w:val="32"/>
        </w:rPr>
        <w:t>保定市徐水区公安交通警察</w:t>
      </w:r>
      <w:r>
        <w:rPr>
          <w:rFonts w:hint="eastAsia"/>
          <w:sz w:val="32"/>
        </w:rPr>
        <w:t>大队</w:t>
      </w:r>
    </w:p>
    <w:p w:rsidR="005A23D7" w:rsidRPr="005A23D7" w:rsidRDefault="00C52E71" w:rsidP="005A23D7">
      <w:pPr>
        <w:ind w:right="960"/>
        <w:jc w:val="right"/>
        <w:rPr>
          <w:sz w:val="32"/>
        </w:rPr>
      </w:pPr>
      <w:r>
        <w:rPr>
          <w:rFonts w:hint="eastAsia"/>
          <w:sz w:val="32"/>
        </w:rPr>
        <w:t>202</w:t>
      </w:r>
      <w:r>
        <w:rPr>
          <w:sz w:val="32"/>
        </w:rPr>
        <w:t>2</w:t>
      </w:r>
      <w:r w:rsidR="005A23D7" w:rsidRPr="005A23D7">
        <w:rPr>
          <w:rFonts w:hint="eastAsia"/>
          <w:sz w:val="32"/>
        </w:rPr>
        <w:t>年</w:t>
      </w:r>
      <w:r w:rsidR="0073386C">
        <w:rPr>
          <w:sz w:val="32"/>
        </w:rPr>
        <w:t>11</w:t>
      </w:r>
      <w:r w:rsidR="005A23D7" w:rsidRPr="005A23D7">
        <w:rPr>
          <w:rFonts w:hint="eastAsia"/>
          <w:sz w:val="32"/>
        </w:rPr>
        <w:t>月</w:t>
      </w:r>
      <w:r w:rsidR="0073386C">
        <w:rPr>
          <w:sz w:val="32"/>
        </w:rPr>
        <w:t>15</w:t>
      </w:r>
      <w:r w:rsidR="005A23D7" w:rsidRPr="005A23D7">
        <w:rPr>
          <w:rFonts w:hint="eastAsia"/>
          <w:sz w:val="32"/>
        </w:rPr>
        <w:t>日</w:t>
      </w:r>
    </w:p>
    <w:sectPr w:rsidR="005A23D7" w:rsidRPr="005A23D7" w:rsidSect="005C086C">
      <w:footerReference w:type="default" r:id="rId6"/>
      <w:footerReference w:type="firs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DE1" w:rsidRDefault="00874DE1" w:rsidP="003E71D1">
      <w:r>
        <w:separator/>
      </w:r>
    </w:p>
  </w:endnote>
  <w:endnote w:type="continuationSeparator" w:id="0">
    <w:p w:rsidR="00874DE1" w:rsidRDefault="00874DE1" w:rsidP="003E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E-BZ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86C" w:rsidRDefault="00874DE1">
    <w:pPr>
      <w:pStyle w:val="a3"/>
      <w:jc w:val="center"/>
    </w:pPr>
  </w:p>
  <w:p w:rsidR="005C086C" w:rsidRDefault="00874DE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91332"/>
      <w:docPartObj>
        <w:docPartGallery w:val="Page Numbers (Bottom of Page)"/>
        <w:docPartUnique/>
      </w:docPartObj>
    </w:sdtPr>
    <w:sdtEndPr/>
    <w:sdtContent>
      <w:p w:rsidR="005C086C" w:rsidRDefault="009C7C69">
        <w:pPr>
          <w:pStyle w:val="a3"/>
          <w:jc w:val="center"/>
        </w:pPr>
        <w:r>
          <w:fldChar w:fldCharType="begin"/>
        </w:r>
        <w:r w:rsidR="00E62345">
          <w:instrText xml:space="preserve"> PAGE   \* MERGEFORMAT </w:instrText>
        </w:r>
        <w:r>
          <w:fldChar w:fldCharType="separate"/>
        </w:r>
        <w:r w:rsidR="00E62345" w:rsidRPr="005C086C">
          <w:rPr>
            <w:noProof/>
            <w:lang w:val="zh-CN"/>
          </w:rPr>
          <w:t>-</w:t>
        </w:r>
        <w:r w:rsidR="00E62345">
          <w:rPr>
            <w:noProof/>
          </w:rPr>
          <w:t xml:space="preserve"> 1 -</w:t>
        </w:r>
        <w:r>
          <w:fldChar w:fldCharType="end"/>
        </w:r>
      </w:p>
    </w:sdtContent>
  </w:sdt>
  <w:p w:rsidR="005C086C" w:rsidRDefault="00874DE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DE1" w:rsidRDefault="00874DE1" w:rsidP="003E71D1">
      <w:r>
        <w:separator/>
      </w:r>
    </w:p>
  </w:footnote>
  <w:footnote w:type="continuationSeparator" w:id="0">
    <w:p w:rsidR="00874DE1" w:rsidRDefault="00874DE1" w:rsidP="003E7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D1"/>
    <w:rsid w:val="000A3DB5"/>
    <w:rsid w:val="00133BC4"/>
    <w:rsid w:val="002A2287"/>
    <w:rsid w:val="00371D9B"/>
    <w:rsid w:val="003D6C75"/>
    <w:rsid w:val="003E71D1"/>
    <w:rsid w:val="00484A25"/>
    <w:rsid w:val="00496800"/>
    <w:rsid w:val="00587C8A"/>
    <w:rsid w:val="005A23D7"/>
    <w:rsid w:val="00645CC4"/>
    <w:rsid w:val="00707410"/>
    <w:rsid w:val="0073386C"/>
    <w:rsid w:val="008073A1"/>
    <w:rsid w:val="008551A0"/>
    <w:rsid w:val="00874DE1"/>
    <w:rsid w:val="00887340"/>
    <w:rsid w:val="008B5B92"/>
    <w:rsid w:val="009C7C69"/>
    <w:rsid w:val="009E144A"/>
    <w:rsid w:val="00A07D3E"/>
    <w:rsid w:val="00AF0B39"/>
    <w:rsid w:val="00B0408E"/>
    <w:rsid w:val="00B41EBE"/>
    <w:rsid w:val="00BB0802"/>
    <w:rsid w:val="00C152B7"/>
    <w:rsid w:val="00C52E71"/>
    <w:rsid w:val="00C54829"/>
    <w:rsid w:val="00C96639"/>
    <w:rsid w:val="00D3078B"/>
    <w:rsid w:val="00D5251E"/>
    <w:rsid w:val="00DF5F74"/>
    <w:rsid w:val="00E2608E"/>
    <w:rsid w:val="00E524B5"/>
    <w:rsid w:val="00E62345"/>
    <w:rsid w:val="00E67F83"/>
    <w:rsid w:val="00F96A28"/>
    <w:rsid w:val="00FA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69BEB"/>
  <w15:docId w15:val="{158316F5-C1AB-4BCE-B5D5-773B8E49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E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E71D1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E71D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E144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E14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109</Words>
  <Characters>625</Characters>
  <Application>Microsoft Office Word</Application>
  <DocSecurity>0</DocSecurity>
  <Lines>5</Lines>
  <Paragraphs>1</Paragraphs>
  <ScaleCrop>false</ScaleCrop>
  <Company>微软中国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9</cp:revision>
  <cp:lastPrinted>2022-11-18T06:13:00Z</cp:lastPrinted>
  <dcterms:created xsi:type="dcterms:W3CDTF">2022-10-28T05:42:00Z</dcterms:created>
  <dcterms:modified xsi:type="dcterms:W3CDTF">2022-11-18T06:13:00Z</dcterms:modified>
</cp:coreProperties>
</file>