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C89" w:rsidRDefault="00516A6C">
      <w:pPr>
        <w:widowControl/>
        <w:spacing w:line="578" w:lineRule="exact"/>
        <w:jc w:val="left"/>
        <w:rPr>
          <w:rFonts w:ascii="仿宋_GB2312" w:hAnsi="宋体" w:cs="宋体"/>
          <w:color w:val="000000"/>
          <w:sz w:val="32"/>
          <w:szCs w:val="32"/>
        </w:rPr>
      </w:pPr>
      <w:bookmarkStart w:id="0" w:name="_GoBack"/>
      <w:bookmarkEnd w:id="0"/>
      <w:r>
        <w:rPr>
          <w:rFonts w:ascii="仿宋_GB2312" w:hAnsi="宋体" w:cs="宋体" w:hint="eastAsia"/>
          <w:color w:val="000000"/>
          <w:sz w:val="32"/>
          <w:szCs w:val="32"/>
        </w:rPr>
        <w:t>附件</w:t>
      </w:r>
      <w:r>
        <w:rPr>
          <w:rFonts w:ascii="仿宋_GB2312" w:hAnsi="宋体" w:cs="宋体" w:hint="eastAsia"/>
          <w:color w:val="000000"/>
          <w:sz w:val="32"/>
          <w:szCs w:val="32"/>
        </w:rPr>
        <w:t>1</w:t>
      </w:r>
    </w:p>
    <w:p w:rsidR="00FC5C89" w:rsidRDefault="00516A6C">
      <w:pPr>
        <w:spacing w:line="360" w:lineRule="auto"/>
        <w:jc w:val="center"/>
        <w:rPr>
          <w:rFonts w:ascii="宋体" w:eastAsia="宋体" w:hAnsi="宋体"/>
          <w:b/>
          <w:sz w:val="44"/>
          <w:szCs w:val="44"/>
        </w:rPr>
      </w:pPr>
      <w:r>
        <w:rPr>
          <w:rFonts w:ascii="宋体" w:eastAsia="宋体" w:hAnsi="宋体" w:hint="eastAsia"/>
          <w:b/>
          <w:sz w:val="44"/>
          <w:szCs w:val="44"/>
        </w:rPr>
        <w:t>保定市徐水区东史端镇人民政府本级</w:t>
      </w:r>
    </w:p>
    <w:p w:rsidR="00FC5C89" w:rsidRDefault="00516A6C">
      <w:pPr>
        <w:spacing w:line="360" w:lineRule="auto"/>
        <w:jc w:val="center"/>
        <w:rPr>
          <w:rFonts w:ascii="宋体" w:eastAsia="宋体" w:hAnsi="宋体"/>
          <w:b/>
          <w:sz w:val="44"/>
          <w:szCs w:val="44"/>
        </w:rPr>
      </w:pPr>
      <w:r>
        <w:rPr>
          <w:rFonts w:ascii="宋体" w:eastAsia="宋体" w:hAnsi="宋体"/>
          <w:b/>
          <w:sz w:val="44"/>
          <w:szCs w:val="44"/>
        </w:rPr>
        <w:t>2022</w:t>
      </w:r>
      <w:r>
        <w:rPr>
          <w:rFonts w:ascii="宋体" w:eastAsia="宋体" w:hAnsi="宋体"/>
          <w:b/>
          <w:sz w:val="44"/>
          <w:szCs w:val="44"/>
        </w:rPr>
        <w:t>年</w:t>
      </w:r>
      <w:r>
        <w:rPr>
          <w:rFonts w:ascii="宋体" w:eastAsia="宋体" w:hAnsi="宋体" w:hint="eastAsia"/>
          <w:b/>
          <w:sz w:val="44"/>
          <w:szCs w:val="44"/>
        </w:rPr>
        <w:t>单位</w:t>
      </w:r>
      <w:r>
        <w:rPr>
          <w:rFonts w:ascii="宋体" w:eastAsia="宋体" w:hAnsi="宋体"/>
          <w:b/>
          <w:sz w:val="44"/>
          <w:szCs w:val="44"/>
        </w:rPr>
        <w:t>预算公开说明</w:t>
      </w:r>
    </w:p>
    <w:p w:rsidR="00FC5C89" w:rsidRDefault="00516A6C">
      <w:pPr>
        <w:tabs>
          <w:tab w:val="left" w:pos="5274"/>
        </w:tabs>
        <w:spacing w:line="360" w:lineRule="auto"/>
        <w:ind w:firstLineChars="200" w:firstLine="640"/>
        <w:rPr>
          <w:rFonts w:ascii="仿宋" w:eastAsia="仿宋" w:hAnsi="仿宋"/>
          <w:sz w:val="32"/>
          <w:szCs w:val="32"/>
        </w:rPr>
      </w:pPr>
      <w:r>
        <w:rPr>
          <w:rFonts w:ascii="仿宋" w:eastAsia="仿宋" w:hAnsi="仿宋"/>
          <w:sz w:val="32"/>
          <w:szCs w:val="32"/>
        </w:rPr>
        <w:tab/>
      </w:r>
    </w:p>
    <w:p w:rsidR="00FC5C89" w:rsidRDefault="00516A6C">
      <w:pPr>
        <w:spacing w:line="360" w:lineRule="auto"/>
        <w:ind w:firstLineChars="200" w:firstLine="640"/>
        <w:rPr>
          <w:rFonts w:ascii="仿宋" w:eastAsia="仿宋" w:hAnsi="仿宋"/>
          <w:sz w:val="32"/>
          <w:szCs w:val="32"/>
        </w:rPr>
      </w:pPr>
      <w:r>
        <w:rPr>
          <w:rFonts w:ascii="仿宋" w:eastAsia="仿宋" w:hAnsi="仿宋" w:hint="eastAsia"/>
          <w:sz w:val="32"/>
          <w:szCs w:val="32"/>
        </w:rPr>
        <w:t>按照《</w:t>
      </w:r>
      <w:r>
        <w:rPr>
          <w:rFonts w:ascii="仿宋" w:eastAsia="仿宋" w:hAnsi="仿宋" w:hint="eastAsia"/>
          <w:sz w:val="32"/>
          <w:szCs w:val="32"/>
        </w:rPr>
        <w:t>中华人民共和国</w:t>
      </w:r>
      <w:r>
        <w:rPr>
          <w:rFonts w:ascii="仿宋" w:eastAsia="仿宋" w:hAnsi="仿宋" w:hint="eastAsia"/>
          <w:sz w:val="32"/>
          <w:szCs w:val="32"/>
        </w:rPr>
        <w:t>预算法》、《地方预决算公开操作规程》等文件规定，现将我部门预算信息公开如下：</w:t>
      </w:r>
    </w:p>
    <w:p w:rsidR="00FC5C89" w:rsidRDefault="00516A6C">
      <w:pPr>
        <w:jc w:val="center"/>
        <w:outlineLvl w:val="0"/>
        <w:rPr>
          <w:rFonts w:ascii="方正小标宋_GBK" w:eastAsia="方正小标宋_GBK"/>
          <w:sz w:val="44"/>
        </w:rPr>
      </w:pPr>
      <w:r>
        <w:rPr>
          <w:rFonts w:ascii="方正小标宋_GBK" w:eastAsia="方正小标宋_GBK" w:hint="eastAsia"/>
          <w:sz w:val="44"/>
        </w:rPr>
        <w:t>第一部分：单位</w:t>
      </w:r>
      <w:r>
        <w:rPr>
          <w:rFonts w:ascii="方正小标宋_GBK" w:eastAsia="方正小标宋_GBK"/>
          <w:sz w:val="44"/>
        </w:rPr>
        <w:t>职责及机构设置情况</w:t>
      </w:r>
    </w:p>
    <w:p w:rsidR="00FC5C89" w:rsidRDefault="00516A6C">
      <w:pPr>
        <w:spacing w:line="360" w:lineRule="auto"/>
        <w:ind w:firstLineChars="200" w:firstLine="643"/>
        <w:rPr>
          <w:rFonts w:ascii="仿宋" w:eastAsia="仿宋" w:hAnsi="仿宋"/>
          <w:b/>
          <w:sz w:val="32"/>
          <w:szCs w:val="32"/>
        </w:rPr>
      </w:pPr>
      <w:r>
        <w:rPr>
          <w:rFonts w:ascii="仿宋" w:eastAsia="仿宋" w:hAnsi="仿宋" w:hint="eastAsia"/>
          <w:b/>
          <w:sz w:val="32"/>
          <w:szCs w:val="32"/>
        </w:rPr>
        <w:t>一、单位职责</w:t>
      </w:r>
    </w:p>
    <w:p w:rsidR="00FC5C89" w:rsidRDefault="00516A6C">
      <w:pPr>
        <w:pStyle w:val="1"/>
        <w:tabs>
          <w:tab w:val="center" w:pos="4381"/>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line="360" w:lineRule="auto"/>
        <w:rPr>
          <w:rFonts w:ascii="Times New Roman" w:eastAsia="Times New Roman" w:hAnsi="Times New Roman"/>
          <w:sz w:val="28"/>
        </w:rPr>
      </w:pPr>
      <w:r>
        <w:rPr>
          <w:rFonts w:ascii="仿宋" w:eastAsia="仿宋" w:hAnsi="仿宋"/>
          <w:sz w:val="28"/>
        </w:rPr>
        <w:t>（一）宣传贯彻执行党的路线方针政策和党中央、上级党组织及本乡镇党员代表大会（党员大会）的决议。贯彻执行法律、法规、规章和上级人民代表大会及其常务委员会决议及上级政府的决定、命令，执行本级人民代表大会的决议。</w:t>
      </w:r>
    </w:p>
    <w:p w:rsidR="00FC5C89" w:rsidRDefault="00516A6C">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Times New Roman" w:eastAsia="Times New Roman" w:hAnsi="Times New Roman"/>
          <w:sz w:val="28"/>
        </w:rPr>
      </w:pPr>
      <w:r>
        <w:rPr>
          <w:rFonts w:ascii="仿宋" w:eastAsia="仿宋" w:hAnsi="仿宋"/>
          <w:sz w:val="28"/>
        </w:rPr>
        <w:t>（二）加强党对基层治理的全面领导，统筹抓好基层党建工作和基层党组织各项制度建设。推进全面从严治党，强化</w:t>
      </w:r>
      <w:r>
        <w:rPr>
          <w:rFonts w:ascii="仿宋" w:eastAsia="仿宋" w:hAnsi="仿宋"/>
          <w:sz w:val="28"/>
        </w:rPr>
        <w:t>“</w:t>
      </w:r>
      <w:r>
        <w:rPr>
          <w:rFonts w:ascii="仿宋" w:eastAsia="仿宋" w:hAnsi="仿宋"/>
          <w:sz w:val="28"/>
        </w:rPr>
        <w:t>两个责任</w:t>
      </w:r>
      <w:r>
        <w:rPr>
          <w:rFonts w:ascii="仿宋" w:eastAsia="仿宋" w:hAnsi="仿宋"/>
          <w:sz w:val="28"/>
        </w:rPr>
        <w:t>”</w:t>
      </w:r>
      <w:r>
        <w:rPr>
          <w:rFonts w:ascii="仿宋" w:eastAsia="仿宋" w:hAnsi="仿宋"/>
          <w:sz w:val="28"/>
        </w:rPr>
        <w:t>，确保党的路线方针政策在基层得到全面贯彻落实。</w:t>
      </w:r>
    </w:p>
    <w:p w:rsidR="00FC5C89" w:rsidRDefault="00516A6C">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Times New Roman" w:eastAsia="Times New Roman" w:hAnsi="Times New Roman"/>
          <w:sz w:val="28"/>
        </w:rPr>
      </w:pPr>
      <w:r>
        <w:rPr>
          <w:rFonts w:ascii="仿宋" w:eastAsia="仿宋" w:hAnsi="仿宋"/>
          <w:sz w:val="28"/>
        </w:rPr>
        <w:t>（三）讨论和决定本乡镇经济建设、政治建设、文化建设、社会建设、生态文明建设和党的建设以及乡村振兴中的重大问题。</w:t>
      </w:r>
    </w:p>
    <w:p w:rsidR="00FC5C89" w:rsidRDefault="00516A6C">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Times New Roman" w:eastAsia="Times New Roman" w:hAnsi="Times New Roman"/>
          <w:sz w:val="28"/>
        </w:rPr>
      </w:pPr>
      <w:r>
        <w:rPr>
          <w:rFonts w:ascii="仿宋" w:eastAsia="仿宋" w:hAnsi="仿宋"/>
          <w:sz w:val="28"/>
        </w:rPr>
        <w:t>（四）组织召开本级人民代表大会，充分行使重大事项决定权、监督权和任免权，做好人大代表工作，联系选民、反映群众意见和要求。</w:t>
      </w:r>
    </w:p>
    <w:p w:rsidR="00FC5C89" w:rsidRDefault="00516A6C">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Times New Roman" w:eastAsia="Times New Roman" w:hAnsi="Times New Roman"/>
          <w:sz w:val="28"/>
        </w:rPr>
      </w:pPr>
      <w:r>
        <w:rPr>
          <w:rFonts w:ascii="仿宋" w:eastAsia="仿宋" w:hAnsi="仿宋"/>
          <w:sz w:val="28"/>
        </w:rPr>
        <w:t>（五）组织实施与群众生活密切相关的各项公共服务，落实基层</w:t>
      </w:r>
      <w:r>
        <w:rPr>
          <w:rFonts w:ascii="仿宋" w:eastAsia="仿宋" w:hAnsi="仿宋"/>
          <w:sz w:val="28"/>
        </w:rPr>
        <w:t>“</w:t>
      </w:r>
      <w:r>
        <w:rPr>
          <w:rFonts w:ascii="仿宋" w:eastAsia="仿宋" w:hAnsi="仿宋"/>
          <w:sz w:val="28"/>
        </w:rPr>
        <w:t>最多跑一次</w:t>
      </w:r>
      <w:r>
        <w:rPr>
          <w:rFonts w:ascii="仿宋" w:eastAsia="仿宋" w:hAnsi="仿宋"/>
          <w:sz w:val="28"/>
        </w:rPr>
        <w:t>”</w:t>
      </w:r>
      <w:r>
        <w:rPr>
          <w:rFonts w:ascii="仿宋" w:eastAsia="仿宋" w:hAnsi="仿宋"/>
          <w:sz w:val="28"/>
        </w:rPr>
        <w:t>改革工作，拓宽服务渠道，改进服务方式，建立健全</w:t>
      </w:r>
      <w:r>
        <w:rPr>
          <w:rFonts w:ascii="仿宋" w:eastAsia="仿宋" w:hAnsi="仿宋"/>
          <w:sz w:val="28"/>
        </w:rPr>
        <w:t>群众办事一次办结机制，推进乡镇便民服务平台标准化建设，实行</w:t>
      </w:r>
      <w:r>
        <w:rPr>
          <w:rFonts w:ascii="仿宋" w:eastAsia="仿宋" w:hAnsi="仿宋"/>
          <w:sz w:val="28"/>
        </w:rPr>
        <w:t>“</w:t>
      </w:r>
      <w:r>
        <w:rPr>
          <w:rFonts w:ascii="仿宋" w:eastAsia="仿宋" w:hAnsi="仿宋"/>
          <w:sz w:val="28"/>
        </w:rPr>
        <w:t>一站式服务</w:t>
      </w:r>
      <w:r>
        <w:rPr>
          <w:rFonts w:ascii="仿宋" w:eastAsia="仿宋" w:hAnsi="仿宋"/>
          <w:sz w:val="28"/>
        </w:rPr>
        <w:t>”“</w:t>
      </w:r>
      <w:r>
        <w:rPr>
          <w:rFonts w:ascii="仿宋" w:eastAsia="仿宋" w:hAnsi="仿宋"/>
          <w:sz w:val="28"/>
        </w:rPr>
        <w:t>一枚印章管审批（服务）</w:t>
      </w:r>
      <w:r>
        <w:rPr>
          <w:rFonts w:ascii="仿宋" w:eastAsia="仿宋" w:hAnsi="仿宋"/>
          <w:sz w:val="28"/>
        </w:rPr>
        <w:t>”</w:t>
      </w:r>
      <w:r>
        <w:rPr>
          <w:rFonts w:ascii="仿宋" w:eastAsia="仿宋" w:hAnsi="仿宋"/>
          <w:sz w:val="28"/>
        </w:rPr>
        <w:t>，提升</w:t>
      </w:r>
      <w:r>
        <w:rPr>
          <w:rFonts w:ascii="仿宋" w:eastAsia="仿宋" w:hAnsi="仿宋"/>
          <w:sz w:val="28"/>
        </w:rPr>
        <w:t xml:space="preserve"> </w:t>
      </w:r>
      <w:r>
        <w:rPr>
          <w:rFonts w:ascii="仿宋" w:eastAsia="仿宋" w:hAnsi="仿宋"/>
          <w:sz w:val="28"/>
        </w:rPr>
        <w:t>群众获得感和幸福感。</w:t>
      </w:r>
    </w:p>
    <w:p w:rsidR="00FC5C89" w:rsidRDefault="00516A6C">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Times New Roman" w:eastAsia="Times New Roman" w:hAnsi="Times New Roman"/>
          <w:sz w:val="28"/>
        </w:rPr>
      </w:pPr>
      <w:r>
        <w:rPr>
          <w:rFonts w:ascii="仿宋" w:eastAsia="仿宋" w:hAnsi="仿宋"/>
          <w:sz w:val="28"/>
        </w:rPr>
        <w:lastRenderedPageBreak/>
        <w:t>（六）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国土空间规划。</w:t>
      </w:r>
    </w:p>
    <w:p w:rsidR="00FC5C89" w:rsidRDefault="00516A6C">
      <w:pPr>
        <w:pStyle w:val="1"/>
        <w:tabs>
          <w:tab w:val="center" w:pos="4381"/>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line="360" w:lineRule="auto"/>
        <w:rPr>
          <w:rFonts w:ascii="Times New Roman" w:eastAsia="Times New Roman" w:hAnsi="Times New Roman"/>
          <w:sz w:val="28"/>
        </w:rPr>
      </w:pPr>
      <w:r>
        <w:rPr>
          <w:rFonts w:ascii="仿宋" w:eastAsia="仿宋" w:hAnsi="仿宋"/>
          <w:sz w:val="28"/>
        </w:rPr>
        <w:t>（七）乡镇党委领导乡镇政权机关、群团组织和其他各类组织，加强指导和规范，支持和保证这些机关和组织依照国家法律法规以及各自章程履行职责。坚持党管</w:t>
      </w:r>
      <w:r>
        <w:rPr>
          <w:rFonts w:ascii="仿宋" w:eastAsia="仿宋" w:hAnsi="仿宋"/>
          <w:sz w:val="28"/>
        </w:rPr>
        <w:t>武装的根本原则和制度，协调各方办量，对乡镇人民武装工作实行统一领导。</w:t>
      </w:r>
    </w:p>
    <w:p w:rsidR="00FC5C89" w:rsidRDefault="00516A6C">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Times New Roman" w:eastAsia="Times New Roman" w:hAnsi="Times New Roman"/>
          <w:sz w:val="28"/>
        </w:rPr>
      </w:pPr>
      <w:r>
        <w:rPr>
          <w:rFonts w:ascii="仿宋" w:eastAsia="仿宋" w:hAnsi="仿宋"/>
          <w:sz w:val="28"/>
        </w:rPr>
        <w:t>（八）加强乡镇党委自身建设和村党组织建设，以及其他隶属乡镇党委的党组织建设，抓好发展党员工作，加强党员队伍建设。维护和执行党的纪律，监督党员干部和其他任何工作人员严格遵守国家法律法规。</w:t>
      </w:r>
    </w:p>
    <w:p w:rsidR="00FC5C89" w:rsidRDefault="00516A6C">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Times New Roman" w:eastAsia="Times New Roman" w:hAnsi="Times New Roman"/>
          <w:sz w:val="28"/>
        </w:rPr>
      </w:pPr>
      <w:r>
        <w:rPr>
          <w:rFonts w:ascii="仿宋" w:eastAsia="仿宋" w:hAnsi="仿宋"/>
          <w:sz w:val="28"/>
        </w:rPr>
        <w:t>（九）按照干部管理权限，负责对干部的教育、培训、选拔、考核和监督工作。协助管理上级有关部门驻乡镇单位的干部。做好人才服务工作。</w:t>
      </w:r>
    </w:p>
    <w:p w:rsidR="00FC5C89" w:rsidRDefault="00516A6C">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Times New Roman" w:eastAsia="Times New Roman" w:hAnsi="Times New Roman"/>
          <w:sz w:val="28"/>
        </w:rPr>
      </w:pPr>
      <w:r>
        <w:rPr>
          <w:rFonts w:ascii="仿宋" w:eastAsia="仿宋" w:hAnsi="仿宋"/>
          <w:sz w:val="28"/>
        </w:rPr>
        <w:t>（十）领导本乡镇的基层治理，加强社会主义民主法治建设和精神文明建设，加强社会治安综合治理，推行网格化管理服务，落实社会矛盾纠纷排查调处机制，综合发挥人民调解、行政调解和司法调解的作用，及进化解辖区社会矛盾，维护安全稳定。做好综合执法、应急管理、自然资源和生态环保、乡村振兴、民生保障、脱贫致富、民族宗教、防范邪教等工作。承担民兵预备役、征兵、退役军人服务、拥军优属等工作。</w:t>
      </w:r>
    </w:p>
    <w:p w:rsidR="00FC5C89" w:rsidRDefault="00516A6C">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Times New Roman" w:eastAsia="Times New Roman" w:hAnsi="Times New Roman"/>
          <w:sz w:val="28"/>
        </w:rPr>
      </w:pPr>
      <w:r>
        <w:rPr>
          <w:rFonts w:ascii="仿宋" w:eastAsia="仿宋" w:hAnsi="仿宋"/>
          <w:sz w:val="28"/>
        </w:rPr>
        <w:t>（十一）保护社会主义全民所有的财产和劳动群众集体所有的财产，保护公民私人所有的合法财产，维护社会秩序，保障公民的人身权利、民主权利和其他权</w:t>
      </w:r>
      <w:r>
        <w:rPr>
          <w:rFonts w:ascii="仿宋" w:eastAsia="仿宋" w:hAnsi="仿宋"/>
          <w:sz w:val="28"/>
        </w:rPr>
        <w:t>利。保护各种经济组织的合法权益。保障各少数民族的合法权利和利益，尊重少数民族的风俗习惯。保障宪法和法律赋予妇女的男女平等、同工同酬和婚姻自由等各项权利。</w:t>
      </w:r>
    </w:p>
    <w:p w:rsidR="00FC5C89" w:rsidRDefault="00516A6C">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Times New Roman" w:eastAsia="Times New Roman" w:hAnsi="Times New Roman"/>
          <w:sz w:val="28"/>
        </w:rPr>
      </w:pPr>
      <w:r>
        <w:rPr>
          <w:rFonts w:ascii="仿宋" w:eastAsia="仿宋" w:hAnsi="仿宋"/>
          <w:sz w:val="28"/>
        </w:rPr>
        <w:t>（十二）承办上级党委、人大、政府交办的其他事项。</w:t>
      </w:r>
    </w:p>
    <w:p w:rsidR="00FC5C89" w:rsidRDefault="00FC5C89">
      <w:pPr>
        <w:spacing w:line="360" w:lineRule="auto"/>
        <w:ind w:firstLineChars="200" w:firstLine="640"/>
        <w:rPr>
          <w:rFonts w:ascii="仿宋" w:eastAsia="仿宋" w:hAnsi="仿宋"/>
          <w:sz w:val="32"/>
          <w:szCs w:val="32"/>
        </w:rPr>
      </w:pPr>
    </w:p>
    <w:p w:rsidR="00FC5C89" w:rsidRDefault="00516A6C">
      <w:pPr>
        <w:spacing w:line="360" w:lineRule="auto"/>
        <w:ind w:firstLineChars="200" w:firstLine="643"/>
        <w:rPr>
          <w:rFonts w:ascii="仿宋" w:eastAsia="仿宋" w:hAnsi="仿宋"/>
          <w:b/>
          <w:sz w:val="32"/>
          <w:szCs w:val="32"/>
        </w:rPr>
      </w:pPr>
      <w:r>
        <w:rPr>
          <w:rFonts w:ascii="仿宋" w:eastAsia="仿宋" w:hAnsi="仿宋" w:hint="eastAsia"/>
          <w:b/>
          <w:sz w:val="32"/>
          <w:szCs w:val="32"/>
        </w:rPr>
        <w:t>二、机构设置</w:t>
      </w:r>
    </w:p>
    <w:tbl>
      <w:tblPr>
        <w:tblW w:w="1006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92"/>
        <w:gridCol w:w="2692"/>
        <w:gridCol w:w="1701"/>
        <w:gridCol w:w="1418"/>
        <w:gridCol w:w="3260"/>
      </w:tblGrid>
      <w:tr w:rsidR="00FC5C89">
        <w:trPr>
          <w:trHeight w:val="454"/>
          <w:tblHeader/>
          <w:jc w:val="center"/>
        </w:trPr>
        <w:tc>
          <w:tcPr>
            <w:tcW w:w="992" w:type="dxa"/>
            <w:tcBorders>
              <w:top w:val="single" w:sz="4" w:space="0" w:color="auto"/>
              <w:left w:val="single" w:sz="4" w:space="0" w:color="auto"/>
              <w:bottom w:val="single" w:sz="4" w:space="0" w:color="auto"/>
            </w:tcBorders>
            <w:shd w:val="clear" w:color="auto" w:fill="auto"/>
            <w:vAlign w:val="center"/>
          </w:tcPr>
          <w:p w:rsidR="00FC5C89" w:rsidRDefault="00516A6C">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序号</w:t>
            </w:r>
          </w:p>
        </w:tc>
        <w:tc>
          <w:tcPr>
            <w:tcW w:w="2692" w:type="dxa"/>
            <w:tcBorders>
              <w:bottom w:val="single" w:sz="6" w:space="0" w:color="000000"/>
            </w:tcBorders>
            <w:vAlign w:val="center"/>
          </w:tcPr>
          <w:p w:rsidR="00FC5C89" w:rsidRDefault="00516A6C">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单位名称</w:t>
            </w:r>
          </w:p>
        </w:tc>
        <w:tc>
          <w:tcPr>
            <w:tcW w:w="1701" w:type="dxa"/>
            <w:tcBorders>
              <w:bottom w:val="single" w:sz="6" w:space="0" w:color="000000"/>
            </w:tcBorders>
            <w:vAlign w:val="center"/>
          </w:tcPr>
          <w:p w:rsidR="00FC5C89" w:rsidRDefault="00516A6C">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单位性质</w:t>
            </w:r>
          </w:p>
        </w:tc>
        <w:tc>
          <w:tcPr>
            <w:tcW w:w="1418" w:type="dxa"/>
            <w:tcBorders>
              <w:bottom w:val="single" w:sz="6" w:space="0" w:color="000000"/>
            </w:tcBorders>
            <w:vAlign w:val="center"/>
          </w:tcPr>
          <w:p w:rsidR="00FC5C89" w:rsidRDefault="00516A6C">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单位规格</w:t>
            </w:r>
          </w:p>
        </w:tc>
        <w:tc>
          <w:tcPr>
            <w:tcW w:w="3260" w:type="dxa"/>
            <w:tcBorders>
              <w:bottom w:val="single" w:sz="6" w:space="0" w:color="000000"/>
            </w:tcBorders>
            <w:vAlign w:val="center"/>
          </w:tcPr>
          <w:p w:rsidR="00FC5C89" w:rsidRDefault="00516A6C">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经费保障形式</w:t>
            </w:r>
          </w:p>
        </w:tc>
      </w:tr>
      <w:tr w:rsidR="00FC5C89">
        <w:trPr>
          <w:trHeight w:val="454"/>
          <w:jc w:val="center"/>
        </w:trPr>
        <w:tc>
          <w:tcPr>
            <w:tcW w:w="992" w:type="dxa"/>
            <w:tcBorders>
              <w:top w:val="single" w:sz="4" w:space="0" w:color="auto"/>
              <w:left w:val="single" w:sz="4" w:space="0" w:color="auto"/>
              <w:bottom w:val="single" w:sz="4" w:space="0" w:color="auto"/>
            </w:tcBorders>
            <w:shd w:val="clear" w:color="auto" w:fill="auto"/>
            <w:vAlign w:val="center"/>
          </w:tcPr>
          <w:p w:rsidR="00FC5C89" w:rsidRDefault="00516A6C">
            <w:pPr>
              <w:jc w:val="center"/>
              <w:rPr>
                <w:rFonts w:ascii="仿宋_GB2312" w:eastAsia="仿宋_GB2312" w:hAnsi="仿宋"/>
                <w:bCs/>
                <w:sz w:val="24"/>
                <w:szCs w:val="24"/>
              </w:rPr>
            </w:pPr>
            <w:r>
              <w:rPr>
                <w:rFonts w:ascii="仿宋_GB2312" w:eastAsia="仿宋_GB2312" w:hAnsi="仿宋" w:hint="eastAsia"/>
                <w:bCs/>
                <w:sz w:val="24"/>
                <w:szCs w:val="24"/>
              </w:rPr>
              <w:t>1</w:t>
            </w:r>
          </w:p>
        </w:tc>
        <w:tc>
          <w:tcPr>
            <w:tcW w:w="2692" w:type="dxa"/>
            <w:tcBorders>
              <w:bottom w:val="single" w:sz="4" w:space="0" w:color="auto"/>
            </w:tcBorders>
            <w:vAlign w:val="center"/>
          </w:tcPr>
          <w:p w:rsidR="00FC5C89" w:rsidRDefault="00516A6C">
            <w:pPr>
              <w:spacing w:line="300" w:lineRule="exact"/>
              <w:jc w:val="left"/>
              <w:rPr>
                <w:rFonts w:ascii="仿宋" w:eastAsia="仿宋" w:hAnsi="仿宋"/>
                <w:sz w:val="32"/>
                <w:szCs w:val="32"/>
              </w:rPr>
            </w:pPr>
            <w:r>
              <w:rPr>
                <w:rFonts w:ascii="仿宋" w:eastAsia="仿宋" w:hAnsi="仿宋" w:hint="eastAsia"/>
                <w:sz w:val="32"/>
                <w:szCs w:val="32"/>
              </w:rPr>
              <w:t>东史端镇（本级）</w:t>
            </w:r>
          </w:p>
        </w:tc>
        <w:tc>
          <w:tcPr>
            <w:tcW w:w="1701" w:type="dxa"/>
            <w:vAlign w:val="center"/>
          </w:tcPr>
          <w:p w:rsidR="00FC5C89" w:rsidRDefault="00516A6C">
            <w:pPr>
              <w:spacing w:line="300" w:lineRule="exact"/>
              <w:jc w:val="center"/>
              <w:rPr>
                <w:rFonts w:ascii="仿宋" w:eastAsia="仿宋" w:hAnsi="仿宋"/>
                <w:sz w:val="32"/>
                <w:szCs w:val="32"/>
              </w:rPr>
            </w:pPr>
            <w:r>
              <w:rPr>
                <w:rFonts w:ascii="仿宋" w:eastAsia="仿宋" w:hAnsi="仿宋" w:hint="eastAsia"/>
                <w:sz w:val="32"/>
                <w:szCs w:val="32"/>
              </w:rPr>
              <w:t>行政</w:t>
            </w:r>
          </w:p>
        </w:tc>
        <w:tc>
          <w:tcPr>
            <w:tcW w:w="1418" w:type="dxa"/>
            <w:vAlign w:val="center"/>
          </w:tcPr>
          <w:p w:rsidR="00FC5C89" w:rsidRDefault="00516A6C">
            <w:pPr>
              <w:spacing w:line="300" w:lineRule="exact"/>
              <w:jc w:val="center"/>
              <w:rPr>
                <w:rFonts w:ascii="仿宋" w:eastAsia="仿宋" w:hAnsi="仿宋"/>
                <w:sz w:val="32"/>
                <w:szCs w:val="32"/>
              </w:rPr>
            </w:pPr>
            <w:r>
              <w:rPr>
                <w:rFonts w:ascii="仿宋" w:eastAsia="仿宋" w:hAnsi="仿宋" w:hint="eastAsia"/>
                <w:sz w:val="32"/>
                <w:szCs w:val="32"/>
              </w:rPr>
              <w:t>正科级</w:t>
            </w:r>
          </w:p>
        </w:tc>
        <w:tc>
          <w:tcPr>
            <w:tcW w:w="3260" w:type="dxa"/>
            <w:vAlign w:val="center"/>
          </w:tcPr>
          <w:p w:rsidR="00FC5C89" w:rsidRDefault="00516A6C">
            <w:pPr>
              <w:spacing w:line="300" w:lineRule="exact"/>
              <w:jc w:val="center"/>
              <w:rPr>
                <w:rFonts w:ascii="仿宋" w:eastAsia="仿宋" w:hAnsi="仿宋"/>
                <w:sz w:val="32"/>
                <w:szCs w:val="32"/>
              </w:rPr>
            </w:pPr>
            <w:r>
              <w:rPr>
                <w:rFonts w:ascii="仿宋" w:eastAsia="仿宋" w:hAnsi="仿宋" w:hint="eastAsia"/>
                <w:sz w:val="32"/>
                <w:szCs w:val="32"/>
              </w:rPr>
              <w:t>财政拨款</w:t>
            </w:r>
          </w:p>
        </w:tc>
      </w:tr>
    </w:tbl>
    <w:p w:rsidR="00FC5C89" w:rsidRDefault="00FC5C89">
      <w:pPr>
        <w:spacing w:line="360" w:lineRule="auto"/>
        <w:rPr>
          <w:rFonts w:ascii="仿宋" w:eastAsia="仿宋" w:hAnsi="仿宋"/>
          <w:b/>
          <w:sz w:val="32"/>
          <w:szCs w:val="32"/>
        </w:rPr>
      </w:pPr>
    </w:p>
    <w:p w:rsidR="00FC5C89" w:rsidRDefault="00516A6C">
      <w:pPr>
        <w:jc w:val="center"/>
        <w:outlineLvl w:val="0"/>
        <w:rPr>
          <w:rFonts w:ascii="方正小标宋_GBK" w:eastAsia="方正小标宋_GBK"/>
          <w:sz w:val="44"/>
        </w:rPr>
      </w:pPr>
      <w:r>
        <w:rPr>
          <w:rFonts w:ascii="方正小标宋_GBK" w:eastAsia="方正小标宋_GBK" w:hint="eastAsia"/>
          <w:sz w:val="44"/>
        </w:rPr>
        <w:t>第二部分：单位预算安排的总体情况</w:t>
      </w:r>
      <w:r>
        <w:rPr>
          <w:rFonts w:ascii="方正小标宋_GBK" w:eastAsia="方正小标宋_GBK"/>
          <w:sz w:val="44"/>
        </w:rPr>
        <w:t xml:space="preserve"> </w:t>
      </w:r>
    </w:p>
    <w:p w:rsidR="00FC5C89" w:rsidRDefault="00516A6C">
      <w:pPr>
        <w:spacing w:line="360" w:lineRule="auto"/>
        <w:ind w:firstLineChars="200" w:firstLine="640"/>
        <w:rPr>
          <w:rFonts w:ascii="仿宋" w:eastAsia="仿宋" w:hAnsi="仿宋"/>
          <w:sz w:val="32"/>
          <w:szCs w:val="32"/>
        </w:rPr>
      </w:pPr>
      <w:r>
        <w:rPr>
          <w:rFonts w:ascii="仿宋" w:eastAsia="仿宋" w:hAnsi="仿宋" w:hint="eastAsia"/>
          <w:sz w:val="32"/>
          <w:szCs w:val="32"/>
        </w:rPr>
        <w:t>按照预算管理有关规定，目前我区单位预算的编制实行综合预算制度，即全部收入和支出都反映</w:t>
      </w:r>
      <w:r>
        <w:rPr>
          <w:rFonts w:ascii="仿宋" w:eastAsia="仿宋" w:hAnsi="仿宋"/>
          <w:sz w:val="32"/>
          <w:szCs w:val="32"/>
        </w:rPr>
        <w:t>在</w:t>
      </w:r>
      <w:r>
        <w:rPr>
          <w:rFonts w:ascii="仿宋" w:eastAsia="仿宋" w:hAnsi="仿宋" w:hint="eastAsia"/>
          <w:sz w:val="32"/>
          <w:szCs w:val="32"/>
        </w:rPr>
        <w:t>预算中。我单位的收支包含在</w:t>
      </w:r>
      <w:r>
        <w:rPr>
          <w:rFonts w:ascii="仿宋" w:eastAsia="仿宋" w:hAnsi="仿宋" w:hint="eastAsia"/>
          <w:sz w:val="32"/>
          <w:szCs w:val="32"/>
        </w:rPr>
        <w:t>单位</w:t>
      </w:r>
      <w:r>
        <w:rPr>
          <w:rFonts w:ascii="仿宋" w:eastAsia="仿宋" w:hAnsi="仿宋" w:hint="eastAsia"/>
          <w:sz w:val="32"/>
          <w:szCs w:val="32"/>
        </w:rPr>
        <w:t>预算中。</w:t>
      </w:r>
    </w:p>
    <w:p w:rsidR="00FC5C89" w:rsidRDefault="00516A6C">
      <w:pPr>
        <w:spacing w:line="360" w:lineRule="auto"/>
        <w:ind w:firstLineChars="200" w:firstLine="643"/>
        <w:rPr>
          <w:rFonts w:ascii="仿宋" w:eastAsia="仿宋" w:hAnsi="仿宋"/>
          <w:b/>
          <w:sz w:val="32"/>
          <w:szCs w:val="32"/>
        </w:rPr>
      </w:pPr>
      <w:r>
        <w:rPr>
          <w:rFonts w:ascii="仿宋" w:eastAsia="仿宋" w:hAnsi="仿宋" w:hint="eastAsia"/>
          <w:b/>
          <w:sz w:val="32"/>
          <w:szCs w:val="32"/>
        </w:rPr>
        <w:t>一、收入说明</w:t>
      </w:r>
    </w:p>
    <w:p w:rsidR="00FC5C89" w:rsidRDefault="00516A6C">
      <w:pPr>
        <w:spacing w:line="360" w:lineRule="auto"/>
        <w:ind w:firstLineChars="200" w:firstLine="640"/>
        <w:rPr>
          <w:rFonts w:ascii="仿宋" w:eastAsia="仿宋" w:hAnsi="仿宋"/>
          <w:sz w:val="32"/>
          <w:szCs w:val="32"/>
        </w:rPr>
      </w:pPr>
      <w:r>
        <w:rPr>
          <w:rFonts w:ascii="仿宋" w:eastAsia="仿宋" w:hAnsi="仿宋"/>
          <w:sz w:val="32"/>
          <w:szCs w:val="32"/>
        </w:rPr>
        <w:t>2022</w:t>
      </w:r>
      <w:r>
        <w:rPr>
          <w:rFonts w:ascii="仿宋" w:eastAsia="仿宋" w:hAnsi="仿宋"/>
          <w:sz w:val="32"/>
          <w:szCs w:val="32"/>
        </w:rPr>
        <w:t>年预算收入为</w:t>
      </w:r>
      <w:r>
        <w:rPr>
          <w:rFonts w:ascii="仿宋" w:eastAsia="仿宋" w:hAnsi="仿宋" w:hint="eastAsia"/>
          <w:sz w:val="32"/>
          <w:szCs w:val="32"/>
        </w:rPr>
        <w:t>2171.90</w:t>
      </w:r>
      <w:r>
        <w:rPr>
          <w:rFonts w:ascii="仿宋" w:eastAsia="仿宋" w:hAnsi="仿宋"/>
          <w:sz w:val="32"/>
          <w:szCs w:val="32"/>
        </w:rPr>
        <w:t>万元</w:t>
      </w:r>
      <w:r>
        <w:rPr>
          <w:rFonts w:ascii="仿宋" w:eastAsia="仿宋" w:hAnsi="仿宋"/>
          <w:sz w:val="32"/>
          <w:szCs w:val="32"/>
        </w:rPr>
        <w:t>,</w:t>
      </w:r>
      <w:r>
        <w:rPr>
          <w:rFonts w:ascii="仿宋" w:eastAsia="仿宋" w:hAnsi="仿宋"/>
          <w:sz w:val="32"/>
          <w:szCs w:val="32"/>
        </w:rPr>
        <w:t>其中：一般公共预算收入</w:t>
      </w:r>
      <w:r>
        <w:rPr>
          <w:rFonts w:ascii="仿宋" w:eastAsia="仿宋" w:hAnsi="仿宋" w:hint="eastAsia"/>
          <w:sz w:val="32"/>
          <w:szCs w:val="32"/>
        </w:rPr>
        <w:t>1075.29</w:t>
      </w:r>
      <w:r>
        <w:rPr>
          <w:rFonts w:ascii="仿宋" w:eastAsia="仿宋" w:hAnsi="仿宋"/>
          <w:sz w:val="32"/>
          <w:szCs w:val="32"/>
        </w:rPr>
        <w:t>万元，基金预算收入</w:t>
      </w:r>
      <w:r>
        <w:rPr>
          <w:rFonts w:ascii="仿宋" w:eastAsia="仿宋" w:hAnsi="仿宋" w:hint="eastAsia"/>
          <w:sz w:val="32"/>
          <w:szCs w:val="32"/>
        </w:rPr>
        <w:t>1096.46</w:t>
      </w:r>
      <w:r>
        <w:rPr>
          <w:rFonts w:ascii="仿宋" w:eastAsia="仿宋" w:hAnsi="仿宋"/>
          <w:sz w:val="32"/>
          <w:szCs w:val="32"/>
        </w:rPr>
        <w:t>万元，财政专户收入</w:t>
      </w:r>
      <w:r>
        <w:rPr>
          <w:rFonts w:ascii="仿宋" w:eastAsia="仿宋" w:hAnsi="仿宋" w:hint="eastAsia"/>
          <w:sz w:val="32"/>
          <w:szCs w:val="32"/>
        </w:rPr>
        <w:t>0</w:t>
      </w:r>
      <w:r>
        <w:rPr>
          <w:rFonts w:ascii="仿宋" w:eastAsia="仿宋" w:hAnsi="仿宋"/>
          <w:sz w:val="32"/>
          <w:szCs w:val="32"/>
        </w:rPr>
        <w:t>万元，其他来源收入</w:t>
      </w:r>
      <w:r>
        <w:rPr>
          <w:rFonts w:ascii="仿宋" w:eastAsia="仿宋" w:hAnsi="仿宋" w:hint="eastAsia"/>
          <w:sz w:val="32"/>
          <w:szCs w:val="32"/>
        </w:rPr>
        <w:t>0.15</w:t>
      </w:r>
      <w:r>
        <w:rPr>
          <w:rFonts w:ascii="仿宋" w:eastAsia="仿宋" w:hAnsi="仿宋"/>
          <w:sz w:val="32"/>
          <w:szCs w:val="32"/>
        </w:rPr>
        <w:t>万元。</w:t>
      </w:r>
    </w:p>
    <w:p w:rsidR="00FC5C89" w:rsidRDefault="00516A6C">
      <w:pPr>
        <w:spacing w:line="360" w:lineRule="auto"/>
        <w:ind w:firstLineChars="200" w:firstLine="643"/>
        <w:rPr>
          <w:rFonts w:ascii="仿宋" w:eastAsia="仿宋" w:hAnsi="仿宋"/>
          <w:b/>
          <w:sz w:val="32"/>
          <w:szCs w:val="32"/>
        </w:rPr>
      </w:pPr>
      <w:r>
        <w:rPr>
          <w:rFonts w:ascii="仿宋" w:eastAsia="仿宋" w:hAnsi="仿宋" w:hint="eastAsia"/>
          <w:b/>
          <w:sz w:val="32"/>
          <w:szCs w:val="32"/>
        </w:rPr>
        <w:t>二、支出说明</w:t>
      </w:r>
    </w:p>
    <w:p w:rsidR="00FC5C89" w:rsidRDefault="00516A6C">
      <w:pPr>
        <w:spacing w:line="360" w:lineRule="auto"/>
        <w:ind w:firstLineChars="200" w:firstLine="640"/>
        <w:rPr>
          <w:rFonts w:ascii="仿宋" w:eastAsia="仿宋" w:hAnsi="仿宋"/>
          <w:sz w:val="32"/>
          <w:szCs w:val="32"/>
        </w:rPr>
      </w:pPr>
      <w:r>
        <w:rPr>
          <w:rFonts w:ascii="仿宋" w:eastAsia="仿宋" w:hAnsi="仿宋"/>
          <w:sz w:val="32"/>
          <w:szCs w:val="32"/>
        </w:rPr>
        <w:t>2022</w:t>
      </w:r>
      <w:r>
        <w:rPr>
          <w:rFonts w:ascii="仿宋" w:eastAsia="仿宋" w:hAnsi="仿宋"/>
          <w:sz w:val="32"/>
          <w:szCs w:val="32"/>
        </w:rPr>
        <w:t>年</w:t>
      </w:r>
      <w:r>
        <w:rPr>
          <w:rFonts w:ascii="仿宋" w:eastAsia="仿宋" w:hAnsi="仿宋" w:hint="eastAsia"/>
          <w:sz w:val="32"/>
          <w:szCs w:val="32"/>
        </w:rPr>
        <w:t>单位</w:t>
      </w:r>
      <w:r>
        <w:rPr>
          <w:rFonts w:ascii="仿宋" w:eastAsia="仿宋" w:hAnsi="仿宋"/>
          <w:sz w:val="32"/>
          <w:szCs w:val="32"/>
        </w:rPr>
        <w:t>支出预算：</w:t>
      </w:r>
      <w:r>
        <w:rPr>
          <w:rFonts w:ascii="仿宋" w:eastAsia="仿宋" w:hAnsi="仿宋" w:hint="eastAsia"/>
          <w:sz w:val="32"/>
          <w:szCs w:val="32"/>
        </w:rPr>
        <w:t>2171.90</w:t>
      </w:r>
      <w:r>
        <w:rPr>
          <w:rFonts w:ascii="仿宋" w:eastAsia="仿宋" w:hAnsi="仿宋"/>
          <w:sz w:val="32"/>
          <w:szCs w:val="32"/>
        </w:rPr>
        <w:t>万元</w:t>
      </w:r>
    </w:p>
    <w:p w:rsidR="00FC5C89" w:rsidRDefault="00516A6C">
      <w:pPr>
        <w:spacing w:line="360" w:lineRule="auto"/>
        <w:ind w:firstLineChars="200" w:firstLine="640"/>
        <w:rPr>
          <w:rFonts w:ascii="仿宋" w:eastAsia="仿宋" w:hAnsi="仿宋"/>
          <w:sz w:val="32"/>
          <w:szCs w:val="32"/>
        </w:rPr>
      </w:pPr>
      <w:r>
        <w:rPr>
          <w:rFonts w:ascii="仿宋" w:eastAsia="仿宋" w:hAnsi="仿宋" w:hint="eastAsia"/>
          <w:sz w:val="32"/>
          <w:szCs w:val="32"/>
        </w:rPr>
        <w:t>基本支出</w:t>
      </w:r>
      <w:r>
        <w:rPr>
          <w:rFonts w:ascii="仿宋" w:eastAsia="仿宋" w:hAnsi="仿宋" w:hint="eastAsia"/>
          <w:sz w:val="32"/>
          <w:szCs w:val="32"/>
        </w:rPr>
        <w:t>670.59</w:t>
      </w:r>
      <w:r>
        <w:rPr>
          <w:rFonts w:ascii="仿宋" w:eastAsia="仿宋" w:hAnsi="仿宋" w:hint="eastAsia"/>
          <w:sz w:val="32"/>
          <w:szCs w:val="32"/>
        </w:rPr>
        <w:t>万元</w:t>
      </w:r>
    </w:p>
    <w:p w:rsidR="00FC5C89" w:rsidRDefault="00516A6C">
      <w:pPr>
        <w:spacing w:line="360" w:lineRule="auto"/>
        <w:ind w:firstLineChars="200" w:firstLine="640"/>
        <w:rPr>
          <w:rFonts w:ascii="仿宋" w:eastAsia="仿宋" w:hAnsi="仿宋"/>
          <w:sz w:val="32"/>
          <w:szCs w:val="32"/>
        </w:rPr>
      </w:pPr>
      <w:r>
        <w:rPr>
          <w:rFonts w:ascii="仿宋" w:eastAsia="仿宋" w:hAnsi="仿宋"/>
          <w:sz w:val="32"/>
          <w:szCs w:val="32"/>
        </w:rPr>
        <w:t xml:space="preserve">    </w:t>
      </w:r>
      <w:r>
        <w:rPr>
          <w:rFonts w:ascii="仿宋" w:eastAsia="仿宋" w:hAnsi="仿宋"/>
          <w:sz w:val="32"/>
          <w:szCs w:val="32"/>
        </w:rPr>
        <w:t>其中：人员经费</w:t>
      </w:r>
      <w:r>
        <w:rPr>
          <w:rFonts w:ascii="仿宋" w:eastAsia="仿宋" w:hAnsi="仿宋" w:hint="eastAsia"/>
          <w:sz w:val="32"/>
          <w:szCs w:val="32"/>
        </w:rPr>
        <w:t>540.72</w:t>
      </w:r>
      <w:r>
        <w:rPr>
          <w:rFonts w:ascii="仿宋" w:eastAsia="仿宋" w:hAnsi="仿宋"/>
          <w:sz w:val="32"/>
          <w:szCs w:val="32"/>
        </w:rPr>
        <w:t>万元</w:t>
      </w:r>
    </w:p>
    <w:p w:rsidR="00FC5C89" w:rsidRDefault="00516A6C">
      <w:pPr>
        <w:spacing w:line="360" w:lineRule="auto"/>
        <w:ind w:firstLineChars="200" w:firstLine="640"/>
        <w:rPr>
          <w:rFonts w:ascii="仿宋" w:eastAsia="仿宋" w:hAnsi="仿宋"/>
          <w:sz w:val="32"/>
          <w:szCs w:val="32"/>
        </w:rPr>
      </w:pPr>
      <w:r>
        <w:rPr>
          <w:rFonts w:ascii="仿宋" w:eastAsia="仿宋" w:hAnsi="仿宋"/>
          <w:sz w:val="32"/>
          <w:szCs w:val="32"/>
        </w:rPr>
        <w:t xml:space="preserve">          </w:t>
      </w:r>
      <w:r>
        <w:rPr>
          <w:rFonts w:ascii="仿宋" w:eastAsia="仿宋" w:hAnsi="仿宋"/>
          <w:sz w:val="32"/>
          <w:szCs w:val="32"/>
        </w:rPr>
        <w:t>日常公用经费</w:t>
      </w:r>
      <w:r>
        <w:rPr>
          <w:rFonts w:ascii="仿宋" w:eastAsia="仿宋" w:hAnsi="仿宋" w:hint="eastAsia"/>
          <w:sz w:val="32"/>
          <w:szCs w:val="32"/>
        </w:rPr>
        <w:t>129.87</w:t>
      </w:r>
      <w:r>
        <w:rPr>
          <w:rFonts w:ascii="仿宋" w:eastAsia="仿宋" w:hAnsi="仿宋"/>
          <w:sz w:val="32"/>
          <w:szCs w:val="32"/>
        </w:rPr>
        <w:t>万元</w:t>
      </w:r>
    </w:p>
    <w:p w:rsidR="00FC5C89" w:rsidRDefault="00516A6C">
      <w:pPr>
        <w:spacing w:line="360" w:lineRule="auto"/>
        <w:ind w:firstLineChars="200" w:firstLine="640"/>
        <w:rPr>
          <w:rFonts w:ascii="仿宋" w:eastAsia="仿宋" w:hAnsi="仿宋"/>
          <w:sz w:val="32"/>
          <w:szCs w:val="32"/>
        </w:rPr>
      </w:pPr>
      <w:r>
        <w:rPr>
          <w:rFonts w:ascii="仿宋" w:eastAsia="仿宋" w:hAnsi="仿宋" w:hint="eastAsia"/>
          <w:sz w:val="32"/>
          <w:szCs w:val="32"/>
        </w:rPr>
        <w:t>项目支出</w:t>
      </w:r>
      <w:r>
        <w:rPr>
          <w:rFonts w:ascii="仿宋" w:eastAsia="仿宋" w:hAnsi="仿宋" w:hint="eastAsia"/>
          <w:sz w:val="32"/>
          <w:szCs w:val="32"/>
        </w:rPr>
        <w:t>1501.30</w:t>
      </w:r>
      <w:r>
        <w:rPr>
          <w:rFonts w:ascii="仿宋" w:eastAsia="仿宋" w:hAnsi="仿宋"/>
          <w:sz w:val="32"/>
          <w:szCs w:val="32"/>
        </w:rPr>
        <w:t>万元</w:t>
      </w:r>
    </w:p>
    <w:p w:rsidR="00FC5C89" w:rsidRDefault="00516A6C">
      <w:pPr>
        <w:spacing w:line="360" w:lineRule="auto"/>
        <w:ind w:firstLineChars="200" w:firstLine="640"/>
        <w:rPr>
          <w:rFonts w:ascii="仿宋" w:eastAsia="仿宋" w:hAnsi="仿宋"/>
          <w:sz w:val="32"/>
          <w:szCs w:val="32"/>
        </w:rPr>
      </w:pPr>
      <w:r>
        <w:rPr>
          <w:rFonts w:ascii="仿宋" w:eastAsia="仿宋" w:hAnsi="仿宋"/>
          <w:sz w:val="32"/>
          <w:szCs w:val="32"/>
        </w:rPr>
        <w:t xml:space="preserve">    </w:t>
      </w:r>
      <w:r>
        <w:rPr>
          <w:rFonts w:ascii="仿宋" w:eastAsia="仿宋" w:hAnsi="仿宋"/>
          <w:sz w:val="32"/>
          <w:szCs w:val="32"/>
        </w:rPr>
        <w:t>其中：本级支出</w:t>
      </w:r>
      <w:r>
        <w:rPr>
          <w:rFonts w:ascii="仿宋" w:eastAsia="仿宋" w:hAnsi="仿宋" w:hint="eastAsia"/>
          <w:sz w:val="32"/>
          <w:szCs w:val="32"/>
        </w:rPr>
        <w:t>1501.30</w:t>
      </w:r>
      <w:r>
        <w:rPr>
          <w:rFonts w:ascii="仿宋" w:eastAsia="仿宋" w:hAnsi="仿宋"/>
          <w:sz w:val="32"/>
          <w:szCs w:val="32"/>
        </w:rPr>
        <w:t>万元</w:t>
      </w:r>
    </w:p>
    <w:p w:rsidR="00FC5C89" w:rsidRDefault="00516A6C">
      <w:pPr>
        <w:spacing w:line="360" w:lineRule="auto"/>
        <w:ind w:firstLineChars="200" w:firstLine="643"/>
        <w:rPr>
          <w:rFonts w:ascii="仿宋" w:eastAsia="仿宋" w:hAnsi="仿宋"/>
          <w:b/>
          <w:sz w:val="32"/>
          <w:szCs w:val="32"/>
        </w:rPr>
      </w:pPr>
      <w:r>
        <w:rPr>
          <w:rFonts w:ascii="仿宋" w:eastAsia="仿宋" w:hAnsi="仿宋" w:hint="eastAsia"/>
          <w:b/>
          <w:sz w:val="32"/>
          <w:szCs w:val="32"/>
        </w:rPr>
        <w:t>三、比上年增减情况</w:t>
      </w:r>
    </w:p>
    <w:p w:rsidR="00FC5C89" w:rsidRDefault="00516A6C">
      <w:pPr>
        <w:spacing w:line="360" w:lineRule="auto"/>
        <w:ind w:firstLineChars="200" w:firstLine="640"/>
        <w:rPr>
          <w:rFonts w:ascii="仿宋" w:eastAsia="仿宋" w:hAnsi="仿宋"/>
          <w:sz w:val="32"/>
          <w:szCs w:val="32"/>
        </w:rPr>
      </w:pPr>
      <w:r>
        <w:rPr>
          <w:rFonts w:ascii="仿宋" w:eastAsia="仿宋" w:hAnsi="仿宋" w:hint="eastAsia"/>
          <w:sz w:val="32"/>
          <w:szCs w:val="32"/>
        </w:rPr>
        <w:t>本年度预算收支安排</w:t>
      </w:r>
      <w:r>
        <w:rPr>
          <w:rFonts w:ascii="仿宋" w:eastAsia="仿宋" w:hAnsi="仿宋" w:hint="eastAsia"/>
          <w:sz w:val="32"/>
          <w:szCs w:val="32"/>
        </w:rPr>
        <w:t>2171.90</w:t>
      </w:r>
      <w:r>
        <w:rPr>
          <w:rFonts w:ascii="仿宋" w:eastAsia="仿宋" w:hAnsi="仿宋" w:hint="eastAsia"/>
          <w:sz w:val="32"/>
          <w:szCs w:val="32"/>
        </w:rPr>
        <w:t>万元，较上年增加</w:t>
      </w:r>
      <w:r>
        <w:rPr>
          <w:rFonts w:ascii="仿宋" w:eastAsia="仿宋" w:hAnsi="仿宋" w:hint="eastAsia"/>
          <w:sz w:val="32"/>
          <w:szCs w:val="32"/>
        </w:rPr>
        <w:t>138.34</w:t>
      </w:r>
      <w:r>
        <w:rPr>
          <w:rFonts w:ascii="仿宋" w:eastAsia="仿宋" w:hAnsi="仿宋"/>
          <w:sz w:val="32"/>
          <w:szCs w:val="32"/>
        </w:rPr>
        <w:t>万元。</w:t>
      </w:r>
      <w:r>
        <w:rPr>
          <w:rFonts w:ascii="仿宋" w:eastAsia="仿宋" w:hAnsi="仿宋"/>
          <w:sz w:val="32"/>
          <w:szCs w:val="32"/>
        </w:rPr>
        <w:lastRenderedPageBreak/>
        <w:t>其中</w:t>
      </w:r>
      <w:r>
        <w:rPr>
          <w:rFonts w:ascii="仿宋" w:eastAsia="仿宋" w:hAnsi="仿宋"/>
          <w:sz w:val="32"/>
          <w:szCs w:val="32"/>
        </w:rPr>
        <w:t>:</w:t>
      </w:r>
      <w:r>
        <w:rPr>
          <w:rFonts w:ascii="仿宋" w:eastAsia="仿宋" w:hAnsi="仿宋"/>
          <w:sz w:val="32"/>
          <w:szCs w:val="32"/>
        </w:rPr>
        <w:t>基本支出增加</w:t>
      </w:r>
      <w:r>
        <w:rPr>
          <w:rFonts w:ascii="仿宋" w:eastAsia="仿宋" w:hAnsi="仿宋" w:hint="eastAsia"/>
          <w:sz w:val="32"/>
          <w:szCs w:val="32"/>
        </w:rPr>
        <w:t>152.9</w:t>
      </w:r>
      <w:r>
        <w:rPr>
          <w:rFonts w:ascii="仿宋" w:eastAsia="仿宋" w:hAnsi="仿宋"/>
          <w:sz w:val="32"/>
          <w:szCs w:val="32"/>
        </w:rPr>
        <w:t>万元，主要原因是</w:t>
      </w:r>
      <w:r>
        <w:rPr>
          <w:rFonts w:ascii="仿宋" w:eastAsia="仿宋" w:hAnsi="仿宋" w:hint="eastAsia"/>
          <w:sz w:val="32"/>
          <w:szCs w:val="32"/>
        </w:rPr>
        <w:t>人员调入及人员增资人员经费比去年增加</w:t>
      </w:r>
      <w:r>
        <w:rPr>
          <w:rFonts w:ascii="仿宋" w:eastAsia="仿宋" w:hAnsi="仿宋"/>
          <w:sz w:val="32"/>
          <w:szCs w:val="32"/>
        </w:rPr>
        <w:t>；项目支出减少</w:t>
      </w:r>
      <w:r>
        <w:rPr>
          <w:rFonts w:ascii="仿宋" w:eastAsia="仿宋" w:hAnsi="仿宋" w:hint="eastAsia"/>
          <w:color w:val="FF0000"/>
          <w:sz w:val="32"/>
          <w:szCs w:val="32"/>
        </w:rPr>
        <w:t>14.57</w:t>
      </w:r>
      <w:r>
        <w:rPr>
          <w:rFonts w:ascii="仿宋" w:eastAsia="仿宋" w:hAnsi="仿宋"/>
          <w:sz w:val="32"/>
          <w:szCs w:val="32"/>
        </w:rPr>
        <w:t>万元，主要原因是</w:t>
      </w:r>
      <w:r>
        <w:rPr>
          <w:rFonts w:ascii="仿宋" w:eastAsia="仿宋" w:hAnsi="仿宋" w:hint="eastAsia"/>
          <w:sz w:val="32"/>
          <w:szCs w:val="32"/>
        </w:rPr>
        <w:t>2022</w:t>
      </w:r>
      <w:r>
        <w:rPr>
          <w:rFonts w:ascii="仿宋" w:eastAsia="仿宋" w:hAnsi="仿宋" w:hint="eastAsia"/>
          <w:sz w:val="32"/>
          <w:szCs w:val="32"/>
        </w:rPr>
        <w:t>年减少年初项目</w:t>
      </w:r>
      <w:r>
        <w:rPr>
          <w:rFonts w:ascii="仿宋" w:eastAsia="仿宋" w:hAnsi="仿宋"/>
          <w:sz w:val="32"/>
          <w:szCs w:val="32"/>
        </w:rPr>
        <w:t>。</w:t>
      </w:r>
    </w:p>
    <w:p w:rsidR="00FC5C89" w:rsidRDefault="00FC5C89">
      <w:pPr>
        <w:spacing w:line="360" w:lineRule="auto"/>
        <w:ind w:firstLineChars="200" w:firstLine="640"/>
        <w:rPr>
          <w:rFonts w:ascii="仿宋" w:eastAsia="仿宋" w:hAnsi="仿宋"/>
          <w:sz w:val="32"/>
          <w:szCs w:val="32"/>
        </w:rPr>
      </w:pPr>
    </w:p>
    <w:p w:rsidR="00FC5C89" w:rsidRDefault="00516A6C">
      <w:pPr>
        <w:jc w:val="center"/>
        <w:outlineLvl w:val="0"/>
        <w:rPr>
          <w:rFonts w:ascii="方正小标宋_GBK" w:eastAsia="方正小标宋_GBK"/>
          <w:sz w:val="44"/>
        </w:rPr>
      </w:pPr>
      <w:r>
        <w:rPr>
          <w:rFonts w:ascii="方正小标宋_GBK" w:eastAsia="方正小标宋_GBK" w:hint="eastAsia"/>
          <w:sz w:val="44"/>
        </w:rPr>
        <w:t>第三部分：机关运行经费安排情况</w:t>
      </w:r>
    </w:p>
    <w:p w:rsidR="00FC5C89" w:rsidRDefault="00516A6C">
      <w:pPr>
        <w:spacing w:line="360" w:lineRule="auto"/>
        <w:ind w:firstLineChars="200" w:firstLine="640"/>
        <w:rPr>
          <w:rFonts w:ascii="仿宋" w:eastAsia="仿宋" w:hAnsi="仿宋"/>
          <w:b/>
          <w:sz w:val="32"/>
          <w:szCs w:val="32"/>
        </w:rPr>
      </w:pPr>
      <w:r>
        <w:rPr>
          <w:rFonts w:ascii="仿宋" w:eastAsia="仿宋" w:hAnsi="仿宋"/>
          <w:sz w:val="32"/>
          <w:szCs w:val="32"/>
        </w:rPr>
        <w:t>2022</w:t>
      </w:r>
      <w:r>
        <w:rPr>
          <w:rFonts w:ascii="仿宋" w:eastAsia="仿宋" w:hAnsi="仿宋"/>
          <w:sz w:val="32"/>
          <w:szCs w:val="32"/>
        </w:rPr>
        <w:t>年我</w:t>
      </w:r>
      <w:r>
        <w:rPr>
          <w:rFonts w:ascii="仿宋" w:eastAsia="仿宋" w:hAnsi="仿宋" w:hint="eastAsia"/>
          <w:sz w:val="32"/>
          <w:szCs w:val="32"/>
        </w:rPr>
        <w:t>单位</w:t>
      </w:r>
      <w:r>
        <w:rPr>
          <w:rFonts w:ascii="仿宋" w:eastAsia="仿宋" w:hAnsi="仿宋"/>
          <w:sz w:val="32"/>
          <w:szCs w:val="32"/>
        </w:rPr>
        <w:t>机关运行经费安排</w:t>
      </w:r>
      <w:r>
        <w:rPr>
          <w:rFonts w:ascii="仿宋" w:eastAsia="仿宋" w:hAnsi="仿宋" w:hint="eastAsia"/>
          <w:sz w:val="32"/>
          <w:szCs w:val="32"/>
        </w:rPr>
        <w:t>129.87</w:t>
      </w:r>
      <w:r>
        <w:rPr>
          <w:rFonts w:ascii="仿宋" w:eastAsia="仿宋" w:hAnsi="仿宋"/>
          <w:sz w:val="32"/>
          <w:szCs w:val="32"/>
        </w:rPr>
        <w:t>万元，其中办公费</w:t>
      </w:r>
      <w:r>
        <w:rPr>
          <w:rFonts w:ascii="仿宋" w:eastAsia="仿宋" w:hAnsi="仿宋" w:hint="eastAsia"/>
          <w:sz w:val="32"/>
          <w:szCs w:val="32"/>
        </w:rPr>
        <w:t>7.56</w:t>
      </w:r>
      <w:r>
        <w:rPr>
          <w:rFonts w:ascii="仿宋" w:eastAsia="仿宋" w:hAnsi="仿宋"/>
          <w:sz w:val="32"/>
          <w:szCs w:val="32"/>
        </w:rPr>
        <w:t>万元，邮电费</w:t>
      </w:r>
      <w:r>
        <w:rPr>
          <w:rFonts w:ascii="仿宋" w:eastAsia="仿宋" w:hAnsi="仿宋" w:hint="eastAsia"/>
          <w:sz w:val="32"/>
          <w:szCs w:val="32"/>
        </w:rPr>
        <w:t>14.62</w:t>
      </w:r>
      <w:r>
        <w:rPr>
          <w:rFonts w:ascii="仿宋" w:eastAsia="仿宋" w:hAnsi="仿宋"/>
          <w:sz w:val="32"/>
          <w:szCs w:val="32"/>
        </w:rPr>
        <w:t>万元，工会经费、福利费</w:t>
      </w:r>
      <w:r>
        <w:rPr>
          <w:rFonts w:ascii="仿宋" w:eastAsia="仿宋" w:hAnsi="仿宋" w:hint="eastAsia"/>
          <w:sz w:val="32"/>
          <w:szCs w:val="32"/>
        </w:rPr>
        <w:t>6.84</w:t>
      </w:r>
      <w:r>
        <w:rPr>
          <w:rFonts w:ascii="仿宋" w:eastAsia="仿宋" w:hAnsi="仿宋"/>
          <w:sz w:val="32"/>
          <w:szCs w:val="32"/>
        </w:rPr>
        <w:t>万元，公务用车运行维护费</w:t>
      </w:r>
      <w:r>
        <w:rPr>
          <w:rFonts w:ascii="仿宋" w:eastAsia="仿宋" w:hAnsi="仿宋" w:hint="eastAsia"/>
          <w:sz w:val="32"/>
          <w:szCs w:val="32"/>
        </w:rPr>
        <w:t>12.15</w:t>
      </w:r>
      <w:r>
        <w:rPr>
          <w:rFonts w:ascii="仿宋" w:eastAsia="仿宋" w:hAnsi="仿宋"/>
          <w:sz w:val="32"/>
          <w:szCs w:val="32"/>
        </w:rPr>
        <w:t>万元</w:t>
      </w:r>
      <w:r>
        <w:rPr>
          <w:rFonts w:ascii="仿宋" w:eastAsia="仿宋" w:hAnsi="仿宋" w:hint="eastAsia"/>
          <w:sz w:val="32"/>
          <w:szCs w:val="32"/>
        </w:rPr>
        <w:t>，办公取暖费</w:t>
      </w:r>
      <w:r>
        <w:rPr>
          <w:rFonts w:ascii="仿宋" w:eastAsia="仿宋" w:hAnsi="仿宋" w:hint="eastAsia"/>
          <w:sz w:val="32"/>
          <w:szCs w:val="32"/>
        </w:rPr>
        <w:t>6.5</w:t>
      </w:r>
      <w:r>
        <w:rPr>
          <w:rFonts w:ascii="仿宋" w:eastAsia="仿宋" w:hAnsi="仿宋" w:hint="eastAsia"/>
          <w:sz w:val="32"/>
          <w:szCs w:val="32"/>
        </w:rPr>
        <w:t>万元，公务接待费</w:t>
      </w:r>
      <w:r>
        <w:rPr>
          <w:rFonts w:ascii="仿宋" w:eastAsia="仿宋" w:hAnsi="仿宋" w:hint="eastAsia"/>
          <w:sz w:val="32"/>
          <w:szCs w:val="32"/>
        </w:rPr>
        <w:t>2.48</w:t>
      </w:r>
      <w:r>
        <w:rPr>
          <w:rFonts w:ascii="仿宋" w:eastAsia="仿宋" w:hAnsi="仿宋" w:hint="eastAsia"/>
          <w:sz w:val="32"/>
          <w:szCs w:val="32"/>
        </w:rPr>
        <w:t>万元，公务交通补贴</w:t>
      </w:r>
      <w:r>
        <w:rPr>
          <w:rFonts w:ascii="仿宋" w:eastAsia="仿宋" w:hAnsi="仿宋" w:hint="eastAsia"/>
          <w:sz w:val="32"/>
          <w:szCs w:val="32"/>
        </w:rPr>
        <w:t>17.28</w:t>
      </w:r>
      <w:r>
        <w:rPr>
          <w:rFonts w:ascii="仿宋" w:eastAsia="仿宋" w:hAnsi="仿宋" w:hint="eastAsia"/>
          <w:sz w:val="32"/>
          <w:szCs w:val="32"/>
        </w:rPr>
        <w:t>万元，日常业务定额</w:t>
      </w:r>
      <w:r>
        <w:rPr>
          <w:rFonts w:ascii="仿宋" w:eastAsia="仿宋" w:hAnsi="仿宋" w:hint="eastAsia"/>
          <w:sz w:val="32"/>
          <w:szCs w:val="32"/>
        </w:rPr>
        <w:t>36.09</w:t>
      </w:r>
      <w:r>
        <w:rPr>
          <w:rFonts w:ascii="仿宋" w:eastAsia="仿宋" w:hAnsi="仿宋" w:hint="eastAsia"/>
          <w:sz w:val="32"/>
          <w:szCs w:val="32"/>
        </w:rPr>
        <w:t>万元，离退休干部经费</w:t>
      </w:r>
      <w:r>
        <w:rPr>
          <w:rFonts w:ascii="仿宋" w:eastAsia="仿宋" w:hAnsi="仿宋" w:hint="eastAsia"/>
          <w:sz w:val="32"/>
          <w:szCs w:val="32"/>
        </w:rPr>
        <w:t>1.11</w:t>
      </w:r>
      <w:r>
        <w:rPr>
          <w:rFonts w:ascii="仿宋" w:eastAsia="仿宋" w:hAnsi="仿宋" w:hint="eastAsia"/>
          <w:sz w:val="32"/>
          <w:szCs w:val="32"/>
        </w:rPr>
        <w:t>万元，预算绩效挂钩奖励资金</w:t>
      </w:r>
      <w:r>
        <w:rPr>
          <w:rFonts w:ascii="仿宋" w:eastAsia="仿宋" w:hAnsi="仿宋" w:hint="eastAsia"/>
          <w:sz w:val="32"/>
          <w:szCs w:val="32"/>
        </w:rPr>
        <w:t>25.25</w:t>
      </w:r>
      <w:r>
        <w:rPr>
          <w:rFonts w:ascii="仿宋" w:eastAsia="仿宋" w:hAnsi="仿宋" w:hint="eastAsia"/>
          <w:sz w:val="32"/>
          <w:szCs w:val="32"/>
        </w:rPr>
        <w:t>万元</w:t>
      </w:r>
      <w:r>
        <w:rPr>
          <w:rFonts w:ascii="仿宋" w:eastAsia="仿宋" w:hAnsi="仿宋"/>
          <w:sz w:val="32"/>
          <w:szCs w:val="32"/>
        </w:rPr>
        <w:t>。</w:t>
      </w:r>
    </w:p>
    <w:p w:rsidR="00FC5C89" w:rsidRDefault="00FC5C89">
      <w:pPr>
        <w:spacing w:line="360" w:lineRule="auto"/>
        <w:jc w:val="center"/>
        <w:rPr>
          <w:rFonts w:ascii="黑体" w:eastAsia="黑体" w:hAnsi="黑体" w:cs="Times New Roman"/>
          <w:sz w:val="32"/>
          <w:szCs w:val="32"/>
        </w:rPr>
      </w:pPr>
    </w:p>
    <w:p w:rsidR="00FC5C89" w:rsidRDefault="00FC5C89">
      <w:pPr>
        <w:spacing w:line="360" w:lineRule="auto"/>
        <w:jc w:val="center"/>
        <w:rPr>
          <w:rFonts w:ascii="黑体" w:eastAsia="黑体" w:hAnsi="黑体" w:cs="Times New Roman"/>
          <w:sz w:val="32"/>
          <w:szCs w:val="32"/>
        </w:rPr>
      </w:pPr>
    </w:p>
    <w:p w:rsidR="00FC5C89" w:rsidRDefault="00FC5C89">
      <w:pPr>
        <w:jc w:val="center"/>
        <w:outlineLvl w:val="0"/>
        <w:rPr>
          <w:rFonts w:ascii="方正小标宋_GBK" w:eastAsia="方正小标宋_GBK"/>
          <w:sz w:val="44"/>
        </w:rPr>
      </w:pPr>
    </w:p>
    <w:p w:rsidR="00FC5C89" w:rsidRDefault="00516A6C">
      <w:pPr>
        <w:jc w:val="center"/>
        <w:outlineLvl w:val="0"/>
        <w:rPr>
          <w:rFonts w:ascii="方正小标宋_GBK" w:eastAsia="方正小标宋_GBK"/>
          <w:sz w:val="44"/>
        </w:rPr>
      </w:pPr>
      <w:r>
        <w:rPr>
          <w:rFonts w:ascii="方正小标宋_GBK" w:eastAsia="方正小标宋_GBK" w:hint="eastAsia"/>
          <w:sz w:val="44"/>
        </w:rPr>
        <w:t>第四部分：财政拨</w:t>
      </w:r>
      <w:r>
        <w:rPr>
          <w:rFonts w:ascii="方正小标宋_GBK" w:eastAsia="方正小标宋_GBK" w:hint="eastAsia"/>
          <w:sz w:val="44"/>
        </w:rPr>
        <w:t>款“三公”经费预算情况及增减变化原因</w:t>
      </w:r>
    </w:p>
    <w:tbl>
      <w:tblPr>
        <w:tblW w:w="5000" w:type="pct"/>
        <w:tblLook w:val="04A0"/>
      </w:tblPr>
      <w:tblGrid>
        <w:gridCol w:w="9508"/>
      </w:tblGrid>
      <w:tr w:rsidR="00FC5C89">
        <w:trPr>
          <w:trHeight w:val="405"/>
        </w:trPr>
        <w:tc>
          <w:tcPr>
            <w:tcW w:w="5000" w:type="pct"/>
            <w:tcBorders>
              <w:top w:val="nil"/>
              <w:left w:val="nil"/>
              <w:bottom w:val="nil"/>
              <w:right w:val="nil"/>
            </w:tcBorders>
            <w:shd w:val="clear" w:color="auto" w:fill="auto"/>
            <w:noWrap/>
            <w:vAlign w:val="center"/>
          </w:tcPr>
          <w:tbl>
            <w:tblPr>
              <w:tblW w:w="0" w:type="auto"/>
              <w:jc w:val="center"/>
              <w:tblLook w:val="04A0"/>
            </w:tblPr>
            <w:tblGrid>
              <w:gridCol w:w="2163"/>
              <w:gridCol w:w="1276"/>
              <w:gridCol w:w="1418"/>
              <w:gridCol w:w="941"/>
              <w:gridCol w:w="3098"/>
            </w:tblGrid>
            <w:tr w:rsidR="00FC5C89">
              <w:trPr>
                <w:trHeight w:val="405"/>
                <w:jc w:val="center"/>
              </w:trPr>
              <w:tc>
                <w:tcPr>
                  <w:tcW w:w="8896" w:type="dxa"/>
                  <w:gridSpan w:val="5"/>
                  <w:tcBorders>
                    <w:top w:val="nil"/>
                    <w:left w:val="nil"/>
                    <w:bottom w:val="nil"/>
                    <w:right w:val="nil"/>
                  </w:tcBorders>
                  <w:vAlign w:val="center"/>
                </w:tcPr>
                <w:p w:rsidR="00FC5C89" w:rsidRDefault="00FC5C89">
                  <w:pPr>
                    <w:spacing w:line="360" w:lineRule="auto"/>
                    <w:rPr>
                      <w:rFonts w:ascii="黑体" w:eastAsia="黑体" w:hAnsi="黑体" w:cs="宋体"/>
                      <w:kern w:val="0"/>
                      <w:sz w:val="32"/>
                      <w:szCs w:val="32"/>
                    </w:rPr>
                  </w:pPr>
                </w:p>
              </w:tc>
            </w:tr>
            <w:tr w:rsidR="00FC5C89">
              <w:trPr>
                <w:trHeight w:val="221"/>
                <w:jc w:val="center"/>
              </w:trPr>
              <w:tc>
                <w:tcPr>
                  <w:tcW w:w="2163" w:type="dxa"/>
                  <w:tcBorders>
                    <w:top w:val="nil"/>
                    <w:left w:val="nil"/>
                    <w:bottom w:val="nil"/>
                    <w:right w:val="nil"/>
                  </w:tcBorders>
                  <w:vAlign w:val="center"/>
                </w:tcPr>
                <w:p w:rsidR="00FC5C89" w:rsidRDefault="00FC5C89">
                  <w:pPr>
                    <w:widowControl/>
                    <w:jc w:val="left"/>
                    <w:rPr>
                      <w:rFonts w:ascii="宋体" w:hAnsi="宋体" w:cs="宋体"/>
                      <w:kern w:val="0"/>
                      <w:sz w:val="24"/>
                      <w:szCs w:val="24"/>
                    </w:rPr>
                  </w:pPr>
                </w:p>
              </w:tc>
              <w:tc>
                <w:tcPr>
                  <w:tcW w:w="1276" w:type="dxa"/>
                  <w:tcBorders>
                    <w:top w:val="nil"/>
                    <w:left w:val="nil"/>
                    <w:bottom w:val="nil"/>
                    <w:right w:val="nil"/>
                  </w:tcBorders>
                  <w:vAlign w:val="center"/>
                </w:tcPr>
                <w:p w:rsidR="00FC5C89" w:rsidRDefault="00FC5C89">
                  <w:pPr>
                    <w:widowControl/>
                    <w:jc w:val="left"/>
                    <w:rPr>
                      <w:rFonts w:ascii="宋体" w:hAnsi="宋体" w:cs="宋体"/>
                      <w:kern w:val="0"/>
                      <w:sz w:val="24"/>
                      <w:szCs w:val="24"/>
                    </w:rPr>
                  </w:pPr>
                </w:p>
              </w:tc>
              <w:tc>
                <w:tcPr>
                  <w:tcW w:w="1418" w:type="dxa"/>
                  <w:tcBorders>
                    <w:top w:val="nil"/>
                    <w:left w:val="nil"/>
                    <w:bottom w:val="nil"/>
                    <w:right w:val="nil"/>
                  </w:tcBorders>
                  <w:vAlign w:val="center"/>
                </w:tcPr>
                <w:p w:rsidR="00FC5C89" w:rsidRDefault="00FC5C89">
                  <w:pPr>
                    <w:widowControl/>
                    <w:jc w:val="left"/>
                    <w:rPr>
                      <w:rFonts w:ascii="宋体" w:hAnsi="宋体" w:cs="宋体"/>
                      <w:kern w:val="0"/>
                      <w:sz w:val="24"/>
                      <w:szCs w:val="24"/>
                    </w:rPr>
                  </w:pPr>
                </w:p>
              </w:tc>
              <w:tc>
                <w:tcPr>
                  <w:tcW w:w="941" w:type="dxa"/>
                  <w:tcBorders>
                    <w:top w:val="nil"/>
                    <w:left w:val="nil"/>
                    <w:bottom w:val="nil"/>
                    <w:right w:val="nil"/>
                  </w:tcBorders>
                  <w:vAlign w:val="center"/>
                </w:tcPr>
                <w:p w:rsidR="00FC5C89" w:rsidRDefault="00FC5C89">
                  <w:pPr>
                    <w:widowControl/>
                    <w:jc w:val="left"/>
                    <w:rPr>
                      <w:rFonts w:ascii="宋体" w:hAnsi="宋体" w:cs="宋体"/>
                      <w:kern w:val="0"/>
                      <w:sz w:val="24"/>
                      <w:szCs w:val="24"/>
                    </w:rPr>
                  </w:pPr>
                </w:p>
              </w:tc>
              <w:tc>
                <w:tcPr>
                  <w:tcW w:w="3098" w:type="dxa"/>
                  <w:tcBorders>
                    <w:top w:val="nil"/>
                    <w:left w:val="nil"/>
                    <w:bottom w:val="nil"/>
                    <w:right w:val="nil"/>
                  </w:tcBorders>
                  <w:vAlign w:val="center"/>
                </w:tcPr>
                <w:p w:rsidR="00FC5C89" w:rsidRDefault="00516A6C">
                  <w:pPr>
                    <w:widowControl/>
                    <w:jc w:val="right"/>
                    <w:rPr>
                      <w:rFonts w:ascii="宋体" w:hAnsi="宋体" w:cs="宋体"/>
                      <w:kern w:val="0"/>
                      <w:sz w:val="24"/>
                      <w:szCs w:val="24"/>
                    </w:rPr>
                  </w:pPr>
                  <w:r>
                    <w:rPr>
                      <w:rFonts w:ascii="宋体" w:hAnsi="宋体" w:cs="宋体" w:hint="eastAsia"/>
                      <w:kern w:val="0"/>
                      <w:sz w:val="24"/>
                      <w:szCs w:val="24"/>
                    </w:rPr>
                    <w:t>单位：万元</w:t>
                  </w:r>
                </w:p>
              </w:tc>
            </w:tr>
            <w:tr w:rsidR="00FC5C89">
              <w:trPr>
                <w:trHeight w:val="285"/>
                <w:jc w:val="center"/>
              </w:trPr>
              <w:tc>
                <w:tcPr>
                  <w:tcW w:w="2163" w:type="dxa"/>
                  <w:tcBorders>
                    <w:top w:val="single" w:sz="4" w:space="0" w:color="auto"/>
                    <w:left w:val="single" w:sz="4" w:space="0" w:color="auto"/>
                    <w:bottom w:val="single" w:sz="4" w:space="0" w:color="auto"/>
                    <w:right w:val="single" w:sz="4" w:space="0" w:color="auto"/>
                  </w:tcBorders>
                  <w:vAlign w:val="center"/>
                </w:tcPr>
                <w:p w:rsidR="00FC5C89" w:rsidRDefault="00516A6C">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项目名称</w:t>
                  </w:r>
                </w:p>
              </w:tc>
              <w:tc>
                <w:tcPr>
                  <w:tcW w:w="1276" w:type="dxa"/>
                  <w:tcBorders>
                    <w:top w:val="single" w:sz="4" w:space="0" w:color="auto"/>
                    <w:left w:val="nil"/>
                    <w:bottom w:val="single" w:sz="4" w:space="0" w:color="auto"/>
                    <w:right w:val="single" w:sz="4" w:space="0" w:color="auto"/>
                  </w:tcBorders>
                  <w:vAlign w:val="center"/>
                </w:tcPr>
                <w:p w:rsidR="00FC5C89" w:rsidRDefault="00516A6C">
                  <w:pPr>
                    <w:widowControl/>
                    <w:jc w:val="center"/>
                    <w:rPr>
                      <w:rFonts w:ascii="仿宋_GB2312" w:eastAsia="仿宋_GB2312" w:hAnsi="宋体" w:cs="宋体"/>
                      <w:b/>
                      <w:kern w:val="0"/>
                      <w:sz w:val="24"/>
                      <w:szCs w:val="24"/>
                    </w:rPr>
                  </w:pPr>
                  <w:r>
                    <w:rPr>
                      <w:rFonts w:ascii="仿宋_GB2312" w:eastAsia="仿宋_GB2312" w:hAnsi="宋体" w:cs="宋体"/>
                      <w:b/>
                      <w:kern w:val="0"/>
                      <w:sz w:val="24"/>
                      <w:szCs w:val="24"/>
                    </w:rPr>
                    <w:t>2021</w:t>
                  </w:r>
                  <w:r>
                    <w:rPr>
                      <w:rFonts w:ascii="仿宋_GB2312" w:eastAsia="仿宋_GB2312" w:hAnsi="宋体" w:cs="宋体" w:hint="eastAsia"/>
                      <w:b/>
                      <w:kern w:val="0"/>
                      <w:sz w:val="24"/>
                      <w:szCs w:val="24"/>
                    </w:rPr>
                    <w:t>年度预算</w:t>
                  </w:r>
                </w:p>
              </w:tc>
              <w:tc>
                <w:tcPr>
                  <w:tcW w:w="1418" w:type="dxa"/>
                  <w:tcBorders>
                    <w:top w:val="single" w:sz="4" w:space="0" w:color="auto"/>
                    <w:left w:val="nil"/>
                    <w:bottom w:val="single" w:sz="4" w:space="0" w:color="auto"/>
                    <w:right w:val="single" w:sz="4" w:space="0" w:color="auto"/>
                  </w:tcBorders>
                  <w:vAlign w:val="center"/>
                </w:tcPr>
                <w:p w:rsidR="00FC5C89" w:rsidRDefault="00516A6C">
                  <w:pPr>
                    <w:widowControl/>
                    <w:jc w:val="center"/>
                    <w:rPr>
                      <w:rFonts w:ascii="仿宋_GB2312" w:eastAsia="仿宋_GB2312" w:hAnsi="宋体" w:cs="宋体"/>
                      <w:b/>
                      <w:kern w:val="0"/>
                      <w:sz w:val="24"/>
                      <w:szCs w:val="24"/>
                    </w:rPr>
                  </w:pPr>
                  <w:r>
                    <w:rPr>
                      <w:rFonts w:ascii="仿宋_GB2312" w:eastAsia="仿宋_GB2312" w:hAnsi="宋体" w:cs="宋体"/>
                      <w:b/>
                      <w:kern w:val="0"/>
                      <w:sz w:val="24"/>
                      <w:szCs w:val="24"/>
                    </w:rPr>
                    <w:t>2022</w:t>
                  </w:r>
                  <w:r>
                    <w:rPr>
                      <w:rFonts w:ascii="仿宋_GB2312" w:eastAsia="仿宋_GB2312" w:hAnsi="宋体" w:cs="宋体" w:hint="eastAsia"/>
                      <w:b/>
                      <w:kern w:val="0"/>
                      <w:sz w:val="24"/>
                      <w:szCs w:val="24"/>
                    </w:rPr>
                    <w:t>年度预算</w:t>
                  </w:r>
                </w:p>
              </w:tc>
              <w:tc>
                <w:tcPr>
                  <w:tcW w:w="941" w:type="dxa"/>
                  <w:tcBorders>
                    <w:top w:val="single" w:sz="4" w:space="0" w:color="auto"/>
                    <w:left w:val="nil"/>
                    <w:bottom w:val="single" w:sz="4" w:space="0" w:color="auto"/>
                    <w:right w:val="single" w:sz="4" w:space="0" w:color="auto"/>
                  </w:tcBorders>
                  <w:vAlign w:val="center"/>
                </w:tcPr>
                <w:p w:rsidR="00FC5C89" w:rsidRDefault="00516A6C">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增减金额</w:t>
                  </w:r>
                </w:p>
              </w:tc>
              <w:tc>
                <w:tcPr>
                  <w:tcW w:w="3098" w:type="dxa"/>
                  <w:tcBorders>
                    <w:top w:val="single" w:sz="4" w:space="0" w:color="auto"/>
                    <w:left w:val="nil"/>
                    <w:bottom w:val="single" w:sz="4" w:space="0" w:color="auto"/>
                    <w:right w:val="single" w:sz="4" w:space="0" w:color="auto"/>
                  </w:tcBorders>
                  <w:vAlign w:val="center"/>
                </w:tcPr>
                <w:p w:rsidR="00FC5C89" w:rsidRDefault="00516A6C">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变化原因</w:t>
                  </w:r>
                </w:p>
              </w:tc>
            </w:tr>
            <w:tr w:rsidR="00FC5C89">
              <w:trPr>
                <w:trHeight w:val="285"/>
                <w:jc w:val="center"/>
              </w:trPr>
              <w:tc>
                <w:tcPr>
                  <w:tcW w:w="2163" w:type="dxa"/>
                  <w:tcBorders>
                    <w:top w:val="nil"/>
                    <w:left w:val="single" w:sz="4" w:space="0" w:color="auto"/>
                    <w:bottom w:val="single" w:sz="4" w:space="0" w:color="auto"/>
                    <w:right w:val="single" w:sz="4" w:space="0" w:color="auto"/>
                  </w:tcBorders>
                  <w:vAlign w:val="center"/>
                </w:tcPr>
                <w:p w:rsidR="00FC5C89" w:rsidRDefault="00516A6C">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因公出国经费</w:t>
                  </w:r>
                </w:p>
              </w:tc>
              <w:tc>
                <w:tcPr>
                  <w:tcW w:w="1276" w:type="dxa"/>
                  <w:tcBorders>
                    <w:top w:val="nil"/>
                    <w:left w:val="nil"/>
                    <w:bottom w:val="single" w:sz="4" w:space="0" w:color="auto"/>
                    <w:right w:val="single" w:sz="4" w:space="0" w:color="auto"/>
                  </w:tcBorders>
                  <w:vAlign w:val="center"/>
                </w:tcPr>
                <w:p w:rsidR="00FC5C89" w:rsidRDefault="00516A6C">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0</w:t>
                  </w:r>
                </w:p>
              </w:tc>
              <w:tc>
                <w:tcPr>
                  <w:tcW w:w="1418" w:type="dxa"/>
                  <w:tcBorders>
                    <w:top w:val="nil"/>
                    <w:left w:val="nil"/>
                    <w:bottom w:val="single" w:sz="4" w:space="0" w:color="auto"/>
                    <w:right w:val="single" w:sz="4" w:space="0" w:color="auto"/>
                  </w:tcBorders>
                  <w:vAlign w:val="center"/>
                </w:tcPr>
                <w:p w:rsidR="00FC5C89" w:rsidRDefault="00516A6C">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0</w:t>
                  </w:r>
                </w:p>
              </w:tc>
              <w:tc>
                <w:tcPr>
                  <w:tcW w:w="941" w:type="dxa"/>
                  <w:tcBorders>
                    <w:top w:val="nil"/>
                    <w:left w:val="nil"/>
                    <w:bottom w:val="single" w:sz="4" w:space="0" w:color="auto"/>
                    <w:right w:val="single" w:sz="4" w:space="0" w:color="auto"/>
                  </w:tcBorders>
                  <w:vAlign w:val="center"/>
                </w:tcPr>
                <w:p w:rsidR="00FC5C89" w:rsidRDefault="00516A6C">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0</w:t>
                  </w:r>
                </w:p>
              </w:tc>
              <w:tc>
                <w:tcPr>
                  <w:tcW w:w="3098" w:type="dxa"/>
                  <w:tcBorders>
                    <w:top w:val="nil"/>
                    <w:left w:val="nil"/>
                    <w:bottom w:val="single" w:sz="4" w:space="0" w:color="auto"/>
                    <w:right w:val="single" w:sz="4" w:space="0" w:color="auto"/>
                  </w:tcBorders>
                  <w:vAlign w:val="center"/>
                </w:tcPr>
                <w:p w:rsidR="00FC5C89" w:rsidRDefault="00516A6C">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无增减变化</w:t>
                  </w:r>
                </w:p>
              </w:tc>
            </w:tr>
            <w:tr w:rsidR="00FC5C89">
              <w:trPr>
                <w:trHeight w:val="285"/>
                <w:jc w:val="center"/>
              </w:trPr>
              <w:tc>
                <w:tcPr>
                  <w:tcW w:w="2163" w:type="dxa"/>
                  <w:tcBorders>
                    <w:top w:val="nil"/>
                    <w:left w:val="single" w:sz="4" w:space="0" w:color="auto"/>
                    <w:bottom w:val="single" w:sz="4" w:space="0" w:color="auto"/>
                    <w:right w:val="single" w:sz="4" w:space="0" w:color="auto"/>
                  </w:tcBorders>
                  <w:vAlign w:val="center"/>
                </w:tcPr>
                <w:p w:rsidR="00FC5C89" w:rsidRDefault="00516A6C">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公务用车购置经费</w:t>
                  </w:r>
                </w:p>
              </w:tc>
              <w:tc>
                <w:tcPr>
                  <w:tcW w:w="1276" w:type="dxa"/>
                  <w:tcBorders>
                    <w:top w:val="nil"/>
                    <w:left w:val="nil"/>
                    <w:bottom w:val="single" w:sz="4" w:space="0" w:color="auto"/>
                    <w:right w:val="single" w:sz="4" w:space="0" w:color="auto"/>
                  </w:tcBorders>
                  <w:vAlign w:val="center"/>
                </w:tcPr>
                <w:p w:rsidR="00FC5C89" w:rsidRDefault="00516A6C">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0</w:t>
                  </w:r>
                </w:p>
              </w:tc>
              <w:tc>
                <w:tcPr>
                  <w:tcW w:w="1418" w:type="dxa"/>
                  <w:tcBorders>
                    <w:top w:val="nil"/>
                    <w:left w:val="nil"/>
                    <w:bottom w:val="single" w:sz="4" w:space="0" w:color="auto"/>
                    <w:right w:val="single" w:sz="4" w:space="0" w:color="auto"/>
                  </w:tcBorders>
                  <w:vAlign w:val="center"/>
                </w:tcPr>
                <w:p w:rsidR="00FC5C89" w:rsidRDefault="00516A6C">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0</w:t>
                  </w:r>
                </w:p>
              </w:tc>
              <w:tc>
                <w:tcPr>
                  <w:tcW w:w="941" w:type="dxa"/>
                  <w:tcBorders>
                    <w:top w:val="nil"/>
                    <w:left w:val="nil"/>
                    <w:bottom w:val="single" w:sz="4" w:space="0" w:color="auto"/>
                    <w:right w:val="single" w:sz="4" w:space="0" w:color="auto"/>
                  </w:tcBorders>
                  <w:vAlign w:val="center"/>
                </w:tcPr>
                <w:p w:rsidR="00FC5C89" w:rsidRDefault="00516A6C">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0</w:t>
                  </w:r>
                </w:p>
              </w:tc>
              <w:tc>
                <w:tcPr>
                  <w:tcW w:w="3098" w:type="dxa"/>
                  <w:tcBorders>
                    <w:top w:val="nil"/>
                    <w:left w:val="nil"/>
                    <w:bottom w:val="single" w:sz="4" w:space="0" w:color="auto"/>
                    <w:right w:val="single" w:sz="4" w:space="0" w:color="auto"/>
                  </w:tcBorders>
                  <w:vAlign w:val="center"/>
                </w:tcPr>
                <w:p w:rsidR="00FC5C89" w:rsidRDefault="00516A6C">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无增减变化</w:t>
                  </w:r>
                </w:p>
              </w:tc>
            </w:tr>
            <w:tr w:rsidR="00FC5C89">
              <w:trPr>
                <w:trHeight w:val="570"/>
                <w:jc w:val="center"/>
              </w:trPr>
              <w:tc>
                <w:tcPr>
                  <w:tcW w:w="2163" w:type="dxa"/>
                  <w:tcBorders>
                    <w:top w:val="nil"/>
                    <w:left w:val="single" w:sz="4" w:space="0" w:color="auto"/>
                    <w:bottom w:val="single" w:sz="4" w:space="0" w:color="auto"/>
                    <w:right w:val="single" w:sz="4" w:space="0" w:color="auto"/>
                  </w:tcBorders>
                  <w:vAlign w:val="center"/>
                </w:tcPr>
                <w:p w:rsidR="00FC5C89" w:rsidRDefault="00516A6C">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公务用车运行经费</w:t>
                  </w:r>
                </w:p>
              </w:tc>
              <w:tc>
                <w:tcPr>
                  <w:tcW w:w="1276" w:type="dxa"/>
                  <w:tcBorders>
                    <w:top w:val="nil"/>
                    <w:left w:val="nil"/>
                    <w:bottom w:val="single" w:sz="4" w:space="0" w:color="auto"/>
                    <w:right w:val="single" w:sz="4" w:space="0" w:color="auto"/>
                  </w:tcBorders>
                  <w:vAlign w:val="center"/>
                </w:tcPr>
                <w:p w:rsidR="00FC5C89" w:rsidRDefault="00516A6C">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18.00</w:t>
                  </w:r>
                </w:p>
              </w:tc>
              <w:tc>
                <w:tcPr>
                  <w:tcW w:w="1418" w:type="dxa"/>
                  <w:tcBorders>
                    <w:top w:val="nil"/>
                    <w:left w:val="nil"/>
                    <w:bottom w:val="single" w:sz="4" w:space="0" w:color="auto"/>
                    <w:right w:val="single" w:sz="4" w:space="0" w:color="auto"/>
                  </w:tcBorders>
                  <w:vAlign w:val="center"/>
                </w:tcPr>
                <w:p w:rsidR="00FC5C89" w:rsidRDefault="00516A6C">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12.15</w:t>
                  </w:r>
                </w:p>
              </w:tc>
              <w:tc>
                <w:tcPr>
                  <w:tcW w:w="941" w:type="dxa"/>
                  <w:tcBorders>
                    <w:top w:val="nil"/>
                    <w:left w:val="nil"/>
                    <w:bottom w:val="single" w:sz="4" w:space="0" w:color="auto"/>
                    <w:right w:val="single" w:sz="4" w:space="0" w:color="auto"/>
                  </w:tcBorders>
                  <w:vAlign w:val="center"/>
                </w:tcPr>
                <w:p w:rsidR="00FC5C89" w:rsidRDefault="00516A6C">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-5.85</w:t>
                  </w:r>
                </w:p>
              </w:tc>
              <w:tc>
                <w:tcPr>
                  <w:tcW w:w="3098" w:type="dxa"/>
                  <w:tcBorders>
                    <w:top w:val="nil"/>
                    <w:left w:val="nil"/>
                    <w:bottom w:val="single" w:sz="4" w:space="0" w:color="auto"/>
                    <w:right w:val="single" w:sz="4" w:space="0" w:color="auto"/>
                  </w:tcBorders>
                  <w:vAlign w:val="center"/>
                </w:tcPr>
                <w:p w:rsidR="00FC5C89" w:rsidRDefault="00516A6C">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按规定节约开支，压减支出</w:t>
                  </w:r>
                </w:p>
              </w:tc>
            </w:tr>
            <w:tr w:rsidR="00FC5C89">
              <w:trPr>
                <w:trHeight w:val="855"/>
                <w:jc w:val="center"/>
              </w:trPr>
              <w:tc>
                <w:tcPr>
                  <w:tcW w:w="2163" w:type="dxa"/>
                  <w:tcBorders>
                    <w:top w:val="nil"/>
                    <w:left w:val="single" w:sz="4" w:space="0" w:color="auto"/>
                    <w:bottom w:val="single" w:sz="4" w:space="0" w:color="auto"/>
                    <w:right w:val="single" w:sz="4" w:space="0" w:color="auto"/>
                  </w:tcBorders>
                  <w:vAlign w:val="center"/>
                </w:tcPr>
                <w:p w:rsidR="00FC5C89" w:rsidRDefault="00516A6C">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公务接待费支出</w:t>
                  </w:r>
                </w:p>
              </w:tc>
              <w:tc>
                <w:tcPr>
                  <w:tcW w:w="1276" w:type="dxa"/>
                  <w:tcBorders>
                    <w:top w:val="nil"/>
                    <w:left w:val="nil"/>
                    <w:bottom w:val="single" w:sz="4" w:space="0" w:color="auto"/>
                    <w:right w:val="single" w:sz="4" w:space="0" w:color="auto"/>
                  </w:tcBorders>
                  <w:vAlign w:val="center"/>
                </w:tcPr>
                <w:p w:rsidR="00FC5C89" w:rsidRDefault="00516A6C">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8.90</w:t>
                  </w:r>
                </w:p>
              </w:tc>
              <w:tc>
                <w:tcPr>
                  <w:tcW w:w="1418" w:type="dxa"/>
                  <w:tcBorders>
                    <w:top w:val="nil"/>
                    <w:left w:val="nil"/>
                    <w:bottom w:val="single" w:sz="4" w:space="0" w:color="auto"/>
                    <w:right w:val="single" w:sz="4" w:space="0" w:color="auto"/>
                  </w:tcBorders>
                  <w:vAlign w:val="center"/>
                </w:tcPr>
                <w:p w:rsidR="00FC5C89" w:rsidRDefault="00516A6C">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2.48</w:t>
                  </w:r>
                </w:p>
              </w:tc>
              <w:tc>
                <w:tcPr>
                  <w:tcW w:w="941" w:type="dxa"/>
                  <w:tcBorders>
                    <w:top w:val="nil"/>
                    <w:left w:val="nil"/>
                    <w:bottom w:val="single" w:sz="4" w:space="0" w:color="auto"/>
                    <w:right w:val="single" w:sz="4" w:space="0" w:color="auto"/>
                  </w:tcBorders>
                  <w:vAlign w:val="center"/>
                </w:tcPr>
                <w:p w:rsidR="00FC5C89" w:rsidRDefault="00516A6C">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-6.42</w:t>
                  </w:r>
                </w:p>
              </w:tc>
              <w:tc>
                <w:tcPr>
                  <w:tcW w:w="3098" w:type="dxa"/>
                  <w:tcBorders>
                    <w:top w:val="nil"/>
                    <w:left w:val="nil"/>
                    <w:bottom w:val="single" w:sz="4" w:space="0" w:color="auto"/>
                    <w:right w:val="single" w:sz="4" w:space="0" w:color="auto"/>
                  </w:tcBorders>
                  <w:vAlign w:val="center"/>
                </w:tcPr>
                <w:p w:rsidR="00FC5C89" w:rsidRDefault="00516A6C">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按规定节约开支，压减支出</w:t>
                  </w:r>
                </w:p>
              </w:tc>
            </w:tr>
            <w:tr w:rsidR="00FC5C89">
              <w:trPr>
                <w:trHeight w:val="1140"/>
                <w:jc w:val="center"/>
              </w:trPr>
              <w:tc>
                <w:tcPr>
                  <w:tcW w:w="2163" w:type="dxa"/>
                  <w:tcBorders>
                    <w:top w:val="nil"/>
                    <w:left w:val="single" w:sz="4" w:space="0" w:color="auto"/>
                    <w:bottom w:val="single" w:sz="4" w:space="0" w:color="auto"/>
                    <w:right w:val="single" w:sz="4" w:space="0" w:color="auto"/>
                  </w:tcBorders>
                  <w:vAlign w:val="center"/>
                </w:tcPr>
                <w:p w:rsidR="00FC5C89" w:rsidRDefault="00516A6C">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lastRenderedPageBreak/>
                    <w:t>合计</w:t>
                  </w:r>
                </w:p>
              </w:tc>
              <w:tc>
                <w:tcPr>
                  <w:tcW w:w="1276" w:type="dxa"/>
                  <w:tcBorders>
                    <w:top w:val="nil"/>
                    <w:left w:val="nil"/>
                    <w:bottom w:val="single" w:sz="4" w:space="0" w:color="auto"/>
                    <w:right w:val="single" w:sz="4" w:space="0" w:color="auto"/>
                  </w:tcBorders>
                  <w:vAlign w:val="center"/>
                </w:tcPr>
                <w:p w:rsidR="00FC5C89" w:rsidRDefault="00516A6C">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26.90</w:t>
                  </w:r>
                </w:p>
              </w:tc>
              <w:tc>
                <w:tcPr>
                  <w:tcW w:w="1418" w:type="dxa"/>
                  <w:tcBorders>
                    <w:top w:val="nil"/>
                    <w:left w:val="nil"/>
                    <w:bottom w:val="single" w:sz="4" w:space="0" w:color="auto"/>
                    <w:right w:val="single" w:sz="4" w:space="0" w:color="auto"/>
                  </w:tcBorders>
                  <w:vAlign w:val="center"/>
                </w:tcPr>
                <w:p w:rsidR="00FC5C89" w:rsidRDefault="00516A6C">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14.63</w:t>
                  </w:r>
                </w:p>
              </w:tc>
              <w:tc>
                <w:tcPr>
                  <w:tcW w:w="941" w:type="dxa"/>
                  <w:tcBorders>
                    <w:top w:val="nil"/>
                    <w:left w:val="nil"/>
                    <w:bottom w:val="single" w:sz="4" w:space="0" w:color="auto"/>
                    <w:right w:val="single" w:sz="4" w:space="0" w:color="auto"/>
                  </w:tcBorders>
                  <w:vAlign w:val="center"/>
                </w:tcPr>
                <w:p w:rsidR="00FC5C89" w:rsidRDefault="00516A6C">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-12.27</w:t>
                  </w:r>
                </w:p>
              </w:tc>
              <w:tc>
                <w:tcPr>
                  <w:tcW w:w="3098" w:type="dxa"/>
                  <w:tcBorders>
                    <w:top w:val="nil"/>
                    <w:left w:val="nil"/>
                    <w:bottom w:val="single" w:sz="4" w:space="0" w:color="auto"/>
                    <w:right w:val="single" w:sz="4" w:space="0" w:color="auto"/>
                  </w:tcBorders>
                  <w:vAlign w:val="center"/>
                </w:tcPr>
                <w:p w:rsidR="00FC5C89" w:rsidRDefault="00516A6C">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按规定节约开支，压减支出</w:t>
                  </w:r>
                </w:p>
              </w:tc>
            </w:tr>
            <w:tr w:rsidR="00FC5C89">
              <w:trPr>
                <w:trHeight w:val="285"/>
                <w:jc w:val="center"/>
              </w:trPr>
              <w:tc>
                <w:tcPr>
                  <w:tcW w:w="2163" w:type="dxa"/>
                  <w:tcBorders>
                    <w:top w:val="nil"/>
                    <w:left w:val="nil"/>
                    <w:bottom w:val="nil"/>
                    <w:right w:val="nil"/>
                  </w:tcBorders>
                  <w:vAlign w:val="center"/>
                </w:tcPr>
                <w:p w:rsidR="00FC5C89" w:rsidRDefault="00FC5C89">
                  <w:pPr>
                    <w:widowControl/>
                    <w:jc w:val="left"/>
                    <w:rPr>
                      <w:rFonts w:ascii="宋体" w:hAnsi="宋体" w:cs="宋体"/>
                      <w:kern w:val="0"/>
                      <w:sz w:val="24"/>
                      <w:szCs w:val="24"/>
                    </w:rPr>
                  </w:pPr>
                </w:p>
              </w:tc>
              <w:tc>
                <w:tcPr>
                  <w:tcW w:w="1276" w:type="dxa"/>
                  <w:tcBorders>
                    <w:top w:val="nil"/>
                    <w:left w:val="nil"/>
                    <w:bottom w:val="nil"/>
                    <w:right w:val="nil"/>
                  </w:tcBorders>
                  <w:vAlign w:val="center"/>
                </w:tcPr>
                <w:p w:rsidR="00FC5C89" w:rsidRDefault="00FC5C89">
                  <w:pPr>
                    <w:widowControl/>
                    <w:jc w:val="left"/>
                    <w:rPr>
                      <w:rFonts w:ascii="宋体" w:hAnsi="宋体" w:cs="宋体"/>
                      <w:kern w:val="0"/>
                      <w:sz w:val="24"/>
                      <w:szCs w:val="24"/>
                    </w:rPr>
                  </w:pPr>
                </w:p>
              </w:tc>
              <w:tc>
                <w:tcPr>
                  <w:tcW w:w="1418" w:type="dxa"/>
                  <w:tcBorders>
                    <w:top w:val="nil"/>
                    <w:left w:val="nil"/>
                    <w:bottom w:val="nil"/>
                    <w:right w:val="nil"/>
                  </w:tcBorders>
                  <w:vAlign w:val="center"/>
                </w:tcPr>
                <w:p w:rsidR="00FC5C89" w:rsidRDefault="00FC5C89">
                  <w:pPr>
                    <w:widowControl/>
                    <w:jc w:val="left"/>
                    <w:rPr>
                      <w:rFonts w:ascii="宋体" w:hAnsi="宋体" w:cs="宋体"/>
                      <w:kern w:val="0"/>
                      <w:sz w:val="24"/>
                      <w:szCs w:val="24"/>
                    </w:rPr>
                  </w:pPr>
                </w:p>
              </w:tc>
              <w:tc>
                <w:tcPr>
                  <w:tcW w:w="941" w:type="dxa"/>
                  <w:tcBorders>
                    <w:top w:val="nil"/>
                    <w:left w:val="nil"/>
                    <w:bottom w:val="nil"/>
                    <w:right w:val="nil"/>
                  </w:tcBorders>
                  <w:vAlign w:val="center"/>
                </w:tcPr>
                <w:p w:rsidR="00FC5C89" w:rsidRDefault="00FC5C89">
                  <w:pPr>
                    <w:widowControl/>
                    <w:jc w:val="left"/>
                    <w:rPr>
                      <w:rFonts w:ascii="宋体" w:hAnsi="宋体" w:cs="宋体"/>
                      <w:kern w:val="0"/>
                      <w:sz w:val="24"/>
                      <w:szCs w:val="24"/>
                    </w:rPr>
                  </w:pPr>
                </w:p>
              </w:tc>
              <w:tc>
                <w:tcPr>
                  <w:tcW w:w="3098" w:type="dxa"/>
                  <w:tcBorders>
                    <w:top w:val="nil"/>
                    <w:left w:val="nil"/>
                    <w:bottom w:val="nil"/>
                    <w:right w:val="nil"/>
                  </w:tcBorders>
                  <w:vAlign w:val="center"/>
                </w:tcPr>
                <w:p w:rsidR="00FC5C89" w:rsidRDefault="00FC5C89">
                  <w:pPr>
                    <w:widowControl/>
                    <w:jc w:val="left"/>
                    <w:rPr>
                      <w:rFonts w:ascii="宋体" w:hAnsi="宋体" w:cs="宋体"/>
                      <w:kern w:val="0"/>
                      <w:sz w:val="24"/>
                      <w:szCs w:val="24"/>
                    </w:rPr>
                  </w:pPr>
                </w:p>
              </w:tc>
            </w:tr>
          </w:tbl>
          <w:p w:rsidR="00FC5C89" w:rsidRDefault="00FC5C89">
            <w:pPr>
              <w:widowControl/>
              <w:spacing w:line="520" w:lineRule="exact"/>
              <w:ind w:right="480"/>
              <w:rPr>
                <w:rFonts w:ascii="仿宋" w:eastAsia="仿宋" w:hAnsi="仿宋" w:cs="宋体"/>
                <w:kern w:val="0"/>
                <w:sz w:val="24"/>
                <w:szCs w:val="24"/>
              </w:rPr>
            </w:pPr>
          </w:p>
        </w:tc>
      </w:tr>
    </w:tbl>
    <w:p w:rsidR="00FC5C89" w:rsidRDefault="00FC5C89">
      <w:pPr>
        <w:spacing w:line="360" w:lineRule="auto"/>
        <w:rPr>
          <w:rFonts w:ascii="黑体" w:eastAsia="黑体" w:hAnsi="黑体" w:cs="Times New Roman"/>
          <w:sz w:val="32"/>
          <w:szCs w:val="32"/>
        </w:rPr>
      </w:pPr>
    </w:p>
    <w:p w:rsidR="00FC5C89" w:rsidRDefault="00FC5C89">
      <w:pPr>
        <w:spacing w:line="360" w:lineRule="auto"/>
        <w:rPr>
          <w:rFonts w:ascii="黑体" w:eastAsia="黑体" w:hAnsi="黑体" w:cs="Times New Roman"/>
          <w:sz w:val="32"/>
          <w:szCs w:val="32"/>
        </w:rPr>
      </w:pPr>
    </w:p>
    <w:p w:rsidR="00FC5C89" w:rsidRDefault="00516A6C">
      <w:pPr>
        <w:jc w:val="center"/>
        <w:outlineLvl w:val="0"/>
        <w:rPr>
          <w:rFonts w:ascii="方正小标宋_GBK" w:eastAsia="方正小标宋_GBK"/>
          <w:sz w:val="44"/>
        </w:rPr>
      </w:pPr>
      <w:r>
        <w:rPr>
          <w:rFonts w:ascii="方正小标宋_GBK" w:eastAsia="方正小标宋_GBK" w:hint="eastAsia"/>
          <w:sz w:val="44"/>
        </w:rPr>
        <w:t>第五部分：预算绩效信息</w:t>
      </w:r>
    </w:p>
    <w:p w:rsidR="00FC5C89" w:rsidRDefault="00FC5C89">
      <w:pPr>
        <w:spacing w:line="360" w:lineRule="auto"/>
        <w:jc w:val="center"/>
        <w:rPr>
          <w:rFonts w:ascii="黑体" w:eastAsia="黑体" w:hAnsi="黑体" w:cs="Times New Roman"/>
          <w:sz w:val="32"/>
          <w:szCs w:val="32"/>
        </w:rPr>
      </w:pPr>
    </w:p>
    <w:p w:rsidR="00FC5C89" w:rsidRDefault="00516A6C">
      <w:pPr>
        <w:spacing w:line="360" w:lineRule="auto"/>
        <w:ind w:firstLineChars="200" w:firstLine="643"/>
        <w:rPr>
          <w:rFonts w:ascii="仿宋" w:eastAsia="仿宋" w:hAnsi="仿宋"/>
          <w:b/>
          <w:sz w:val="32"/>
          <w:szCs w:val="32"/>
        </w:rPr>
      </w:pPr>
      <w:r>
        <w:rPr>
          <w:rFonts w:ascii="仿宋" w:eastAsia="仿宋" w:hAnsi="仿宋" w:hint="eastAsia"/>
          <w:b/>
          <w:sz w:val="32"/>
          <w:szCs w:val="32"/>
        </w:rPr>
        <w:t>一、单位总体绩效目标</w:t>
      </w:r>
    </w:p>
    <w:p w:rsidR="00FC5C89" w:rsidRDefault="00516A6C">
      <w:pPr>
        <w:spacing w:line="500" w:lineRule="exact"/>
        <w:ind w:firstLineChars="200" w:firstLine="560"/>
        <w:jc w:val="left"/>
        <w:rPr>
          <w:rFonts w:ascii="仿宋" w:eastAsia="仿宋" w:hAnsi="仿宋"/>
          <w:sz w:val="32"/>
          <w:szCs w:val="32"/>
        </w:rPr>
      </w:pPr>
      <w:r>
        <w:rPr>
          <w:rFonts w:ascii="仿宋" w:eastAsia="仿宋" w:hAnsi="仿宋" w:cs="仿宋" w:hint="eastAsia"/>
          <w:sz w:val="28"/>
        </w:rPr>
        <w:t>紧紧围绕区委、区政府的重要部署，深入贯彻落实党的十九届四中全会精神和习近平新时代中国特色社会主义思想，全面提升党建工作，加强党风廉政建设；推进规模化农业生产</w:t>
      </w:r>
      <w:r>
        <w:rPr>
          <w:rFonts w:ascii="仿宋" w:eastAsia="仿宋" w:hAnsi="仿宋" w:cs="仿宋" w:hint="eastAsia"/>
          <w:sz w:val="28"/>
        </w:rPr>
        <w:t xml:space="preserve">, </w:t>
      </w:r>
      <w:r>
        <w:rPr>
          <w:rFonts w:ascii="仿宋" w:eastAsia="仿宋" w:hAnsi="仿宋" w:cs="仿宋" w:hint="eastAsia"/>
          <w:sz w:val="28"/>
        </w:rPr>
        <w:t>着力改善农业生产条件，加快结构调整，因地制宜，科学规划，不断壮大产业规模；健全信访综治网络平台，全面推进“四个覆盖”，充分发挥综治平台作用，强化矛盾纠纷排查化解工作，打造和谐稳定的社会环境；积极服务保障雄安新区建设，全力做好容易线建设的配合工作；扎实推进大气污染防治工作，统筹安排扬尘治理、秸秆</w:t>
      </w:r>
      <w:r>
        <w:rPr>
          <w:rFonts w:ascii="仿宋" w:eastAsia="仿宋" w:hAnsi="仿宋" w:cs="仿宋" w:hint="eastAsia"/>
          <w:sz w:val="28"/>
        </w:rPr>
        <w:t>焚烧，排查污染企业，加强管控与治理，改善人居环境。加强对</w:t>
      </w:r>
      <w:r>
        <w:rPr>
          <w:rFonts w:ascii="仿宋" w:eastAsia="仿宋" w:hAnsi="仿宋" w:cs="仿宋" w:hint="eastAsia"/>
          <w:sz w:val="28"/>
        </w:rPr>
        <w:t>企业和社会安全的管理，确保辖区内生产安全、社会和谐统筹安排</w:t>
      </w:r>
      <w:r>
        <w:rPr>
          <w:rFonts w:ascii="仿宋" w:eastAsia="仿宋" w:hAnsi="仿宋" w:cs="仿宋" w:hint="eastAsia"/>
          <w:sz w:val="28"/>
        </w:rPr>
        <w:t xml:space="preserve">; </w:t>
      </w:r>
      <w:r>
        <w:rPr>
          <w:rFonts w:ascii="仿宋" w:eastAsia="仿宋" w:hAnsi="仿宋" w:cs="仿宋" w:hint="eastAsia"/>
          <w:sz w:val="28"/>
        </w:rPr>
        <w:t>扎实推动建档立卡扶贫工作，保证建档立卡户脱贫不脱政策，防止返贫。扎实做好人大、政协、工会、共青团、武装、环保、土地、教育、卫生等各项工作，努力实现全乡各项事业持续发展。</w:t>
      </w:r>
    </w:p>
    <w:p w:rsidR="00FC5C89" w:rsidRDefault="00516A6C">
      <w:pPr>
        <w:spacing w:line="360" w:lineRule="auto"/>
        <w:ind w:firstLineChars="200" w:firstLine="643"/>
        <w:rPr>
          <w:rFonts w:ascii="方正书宋_GBK" w:eastAsia="方正书宋_GBK"/>
        </w:rPr>
      </w:pPr>
      <w:r>
        <w:rPr>
          <w:rFonts w:ascii="仿宋" w:eastAsia="仿宋" w:hAnsi="仿宋" w:hint="eastAsia"/>
          <w:b/>
          <w:sz w:val="32"/>
          <w:szCs w:val="32"/>
        </w:rPr>
        <w:t>二、预算项目分项绩效目标</w:t>
      </w:r>
      <w:r>
        <w:rPr>
          <w:rFonts w:ascii="仿宋" w:eastAsia="仿宋" w:hAnsi="仿宋" w:hint="eastAsia"/>
          <w:b/>
          <w:sz w:val="32"/>
          <w:szCs w:val="32"/>
        </w:rPr>
        <w:t xml:space="preserve"> </w:t>
      </w:r>
    </w:p>
    <w:p w:rsidR="00FC5C89" w:rsidRDefault="00516A6C">
      <w:pPr>
        <w:spacing w:line="500" w:lineRule="exact"/>
        <w:ind w:firstLineChars="200" w:firstLine="560"/>
        <w:jc w:val="left"/>
        <w:rPr>
          <w:rFonts w:ascii="仿宋" w:eastAsia="仿宋" w:hAnsi="仿宋" w:cs="仿宋"/>
          <w:sz w:val="28"/>
        </w:rPr>
      </w:pPr>
      <w:r>
        <w:rPr>
          <w:rFonts w:ascii="仿宋" w:eastAsia="仿宋" w:hAnsi="仿宋" w:cs="仿宋" w:hint="eastAsia"/>
          <w:sz w:val="28"/>
        </w:rPr>
        <w:t>（一）维护社会稳定，保障镇村稳定</w:t>
      </w:r>
    </w:p>
    <w:p w:rsidR="00FC5C89" w:rsidRDefault="00516A6C">
      <w:pPr>
        <w:spacing w:line="500" w:lineRule="exact"/>
        <w:ind w:firstLineChars="200" w:firstLine="560"/>
        <w:jc w:val="left"/>
        <w:rPr>
          <w:rFonts w:ascii="仿宋" w:eastAsia="仿宋" w:hAnsi="仿宋" w:cs="仿宋"/>
          <w:sz w:val="28"/>
        </w:rPr>
      </w:pPr>
      <w:r>
        <w:rPr>
          <w:rFonts w:ascii="仿宋" w:eastAsia="仿宋" w:hAnsi="仿宋" w:cs="仿宋" w:hint="eastAsia"/>
          <w:sz w:val="28"/>
        </w:rPr>
        <w:t>绩效目标：协调维护社会稳定和国家安全，以创建和谐稳定的社会环境为目标。</w:t>
      </w:r>
    </w:p>
    <w:p w:rsidR="00FC5C89" w:rsidRDefault="00516A6C">
      <w:pPr>
        <w:spacing w:line="500" w:lineRule="exact"/>
        <w:ind w:firstLineChars="200" w:firstLine="560"/>
        <w:jc w:val="left"/>
        <w:rPr>
          <w:rFonts w:ascii="仿宋" w:eastAsia="仿宋" w:hAnsi="仿宋" w:cs="仿宋"/>
          <w:sz w:val="28"/>
        </w:rPr>
      </w:pPr>
      <w:r>
        <w:rPr>
          <w:rFonts w:ascii="仿宋" w:eastAsia="仿宋" w:hAnsi="仿宋" w:cs="仿宋" w:hint="eastAsia"/>
          <w:sz w:val="28"/>
        </w:rPr>
        <w:t>绩效指标：矛盾纠纷调处率达到</w:t>
      </w:r>
      <w:r>
        <w:rPr>
          <w:rFonts w:ascii="仿宋" w:eastAsia="仿宋" w:hAnsi="仿宋" w:cs="仿宋" w:hint="eastAsia"/>
          <w:sz w:val="28"/>
        </w:rPr>
        <w:t>80%</w:t>
      </w:r>
      <w:r>
        <w:rPr>
          <w:rFonts w:ascii="仿宋" w:eastAsia="仿宋" w:hAnsi="仿宋" w:cs="仿宋" w:hint="eastAsia"/>
          <w:sz w:val="28"/>
        </w:rPr>
        <w:t>以上；协调督导事项化解率</w:t>
      </w:r>
      <w:r>
        <w:rPr>
          <w:rFonts w:ascii="仿宋" w:eastAsia="仿宋" w:hAnsi="仿宋" w:cs="仿宋" w:hint="eastAsia"/>
          <w:sz w:val="28"/>
        </w:rPr>
        <w:t>80%</w:t>
      </w:r>
      <w:r>
        <w:rPr>
          <w:rFonts w:ascii="仿宋" w:eastAsia="仿宋" w:hAnsi="仿宋" w:cs="仿宋" w:hint="eastAsia"/>
          <w:sz w:val="28"/>
        </w:rPr>
        <w:t>以上；</w:t>
      </w:r>
      <w:r>
        <w:rPr>
          <w:rFonts w:ascii="仿宋" w:eastAsia="仿宋" w:hAnsi="仿宋" w:cs="仿宋" w:hint="eastAsia"/>
          <w:sz w:val="28"/>
        </w:rPr>
        <w:lastRenderedPageBreak/>
        <w:t>稳定水平提高。</w:t>
      </w:r>
    </w:p>
    <w:p w:rsidR="00FC5C89" w:rsidRDefault="00516A6C">
      <w:pPr>
        <w:spacing w:line="500" w:lineRule="exact"/>
        <w:ind w:firstLineChars="200" w:firstLine="560"/>
        <w:jc w:val="left"/>
        <w:rPr>
          <w:rFonts w:ascii="仿宋" w:eastAsia="仿宋" w:hAnsi="仿宋" w:cs="仿宋"/>
          <w:sz w:val="28"/>
        </w:rPr>
      </w:pPr>
      <w:r>
        <w:rPr>
          <w:rFonts w:ascii="仿宋" w:eastAsia="仿宋" w:hAnsi="仿宋" w:cs="仿宋" w:hint="eastAsia"/>
          <w:sz w:val="28"/>
        </w:rPr>
        <w:t>（二）维持村级组织正常运转，促进发展</w:t>
      </w:r>
    </w:p>
    <w:p w:rsidR="00FC5C89" w:rsidRDefault="00516A6C">
      <w:pPr>
        <w:spacing w:line="500" w:lineRule="exact"/>
        <w:ind w:firstLineChars="200" w:firstLine="560"/>
        <w:jc w:val="left"/>
        <w:rPr>
          <w:rFonts w:ascii="仿宋" w:eastAsia="仿宋" w:hAnsi="仿宋" w:cs="仿宋"/>
          <w:sz w:val="28"/>
        </w:rPr>
      </w:pPr>
      <w:r>
        <w:rPr>
          <w:rFonts w:ascii="仿宋" w:eastAsia="仿宋" w:hAnsi="仿宋" w:cs="仿宋" w:hint="eastAsia"/>
          <w:sz w:val="28"/>
        </w:rPr>
        <w:t>绩效目标：维持村级组织</w:t>
      </w:r>
      <w:r>
        <w:rPr>
          <w:rFonts w:ascii="仿宋" w:eastAsia="仿宋" w:hAnsi="仿宋" w:cs="仿宋" w:hint="eastAsia"/>
          <w:sz w:val="28"/>
        </w:rPr>
        <w:t>正常运转，搞好服务保障，保障村级组织及村党组织正常运转，促进乡村社会和经济发展。</w:t>
      </w:r>
    </w:p>
    <w:p w:rsidR="00FC5C89" w:rsidRDefault="00516A6C">
      <w:pPr>
        <w:spacing w:line="500" w:lineRule="exact"/>
        <w:ind w:firstLineChars="200" w:firstLine="560"/>
        <w:jc w:val="left"/>
        <w:rPr>
          <w:rFonts w:ascii="仿宋" w:eastAsia="仿宋" w:hAnsi="仿宋" w:cs="仿宋"/>
          <w:sz w:val="28"/>
        </w:rPr>
      </w:pPr>
      <w:r>
        <w:rPr>
          <w:rFonts w:ascii="仿宋" w:eastAsia="仿宋" w:hAnsi="仿宋" w:cs="仿宋" w:hint="eastAsia"/>
          <w:sz w:val="28"/>
        </w:rPr>
        <w:t>绩效指标：村级各项经费资金支付及时率达到</w:t>
      </w:r>
      <w:r>
        <w:rPr>
          <w:rFonts w:ascii="仿宋" w:eastAsia="仿宋" w:hAnsi="仿宋" w:cs="仿宋" w:hint="eastAsia"/>
          <w:sz w:val="28"/>
        </w:rPr>
        <w:t>90%</w:t>
      </w:r>
      <w:r>
        <w:rPr>
          <w:rFonts w:ascii="仿宋" w:eastAsia="仿宋" w:hAnsi="仿宋" w:cs="仿宋" w:hint="eastAsia"/>
          <w:sz w:val="28"/>
        </w:rPr>
        <w:t>以上；群众满意率达到</w:t>
      </w:r>
      <w:r>
        <w:rPr>
          <w:rFonts w:ascii="仿宋" w:eastAsia="仿宋" w:hAnsi="仿宋" w:cs="仿宋" w:hint="eastAsia"/>
          <w:sz w:val="28"/>
        </w:rPr>
        <w:t>90%</w:t>
      </w:r>
      <w:r>
        <w:rPr>
          <w:rFonts w:ascii="仿宋" w:eastAsia="仿宋" w:hAnsi="仿宋" w:cs="仿宋" w:hint="eastAsia"/>
          <w:sz w:val="28"/>
        </w:rPr>
        <w:t>以上。</w:t>
      </w:r>
    </w:p>
    <w:p w:rsidR="00FC5C89" w:rsidRDefault="00516A6C">
      <w:pPr>
        <w:spacing w:line="500" w:lineRule="exact"/>
        <w:ind w:firstLineChars="200" w:firstLine="560"/>
        <w:jc w:val="left"/>
        <w:rPr>
          <w:rFonts w:ascii="仿宋" w:eastAsia="仿宋" w:hAnsi="仿宋" w:cs="仿宋"/>
          <w:sz w:val="28"/>
        </w:rPr>
      </w:pPr>
      <w:r>
        <w:rPr>
          <w:rFonts w:ascii="仿宋" w:eastAsia="仿宋" w:hAnsi="仿宋" w:cs="仿宋" w:hint="eastAsia"/>
          <w:sz w:val="28"/>
        </w:rPr>
        <w:t>（三）完善农村经营管理，维护村情。</w:t>
      </w:r>
    </w:p>
    <w:p w:rsidR="00FC5C89" w:rsidRDefault="00516A6C">
      <w:pPr>
        <w:spacing w:line="500" w:lineRule="exact"/>
        <w:ind w:firstLineChars="200" w:firstLine="560"/>
        <w:jc w:val="left"/>
        <w:rPr>
          <w:rFonts w:ascii="仿宋" w:eastAsia="仿宋" w:hAnsi="仿宋" w:cs="仿宋"/>
          <w:sz w:val="28"/>
        </w:rPr>
      </w:pPr>
      <w:r>
        <w:rPr>
          <w:rFonts w:ascii="仿宋" w:eastAsia="仿宋" w:hAnsi="仿宋" w:cs="仿宋" w:hint="eastAsia"/>
          <w:sz w:val="28"/>
        </w:rPr>
        <w:t>绩效目标：保障华龙路及环村林带占地补偿项目资金按时、足额发放到位。</w:t>
      </w:r>
    </w:p>
    <w:p w:rsidR="00FC5C89" w:rsidRDefault="00516A6C">
      <w:pPr>
        <w:spacing w:line="500" w:lineRule="exact"/>
        <w:ind w:firstLineChars="200" w:firstLine="560"/>
        <w:jc w:val="left"/>
        <w:rPr>
          <w:rFonts w:ascii="仿宋" w:eastAsia="仿宋" w:hAnsi="仿宋" w:cs="仿宋"/>
          <w:sz w:val="28"/>
        </w:rPr>
      </w:pPr>
      <w:r>
        <w:rPr>
          <w:rFonts w:ascii="仿宋" w:eastAsia="仿宋" w:hAnsi="仿宋" w:cs="仿宋" w:hint="eastAsia"/>
          <w:sz w:val="28"/>
        </w:rPr>
        <w:t>绩效指标：资金到位率及补贴发放率达到</w:t>
      </w:r>
      <w:r>
        <w:rPr>
          <w:rFonts w:ascii="仿宋" w:eastAsia="仿宋" w:hAnsi="仿宋" w:cs="仿宋" w:hint="eastAsia"/>
          <w:sz w:val="28"/>
        </w:rPr>
        <w:t>100%</w:t>
      </w:r>
      <w:r>
        <w:rPr>
          <w:rFonts w:ascii="仿宋" w:eastAsia="仿宋" w:hAnsi="仿宋" w:cs="仿宋" w:hint="eastAsia"/>
          <w:sz w:val="28"/>
        </w:rPr>
        <w:t>以上；群众满意度达到</w:t>
      </w:r>
      <w:r>
        <w:rPr>
          <w:rFonts w:ascii="仿宋" w:eastAsia="仿宋" w:hAnsi="仿宋" w:cs="仿宋" w:hint="eastAsia"/>
          <w:sz w:val="28"/>
        </w:rPr>
        <w:t>90%</w:t>
      </w:r>
      <w:r>
        <w:rPr>
          <w:rFonts w:ascii="仿宋" w:eastAsia="仿宋" w:hAnsi="仿宋" w:cs="仿宋" w:hint="eastAsia"/>
          <w:sz w:val="28"/>
        </w:rPr>
        <w:t>以上。</w:t>
      </w:r>
    </w:p>
    <w:p w:rsidR="00FC5C89" w:rsidRDefault="00516A6C">
      <w:pPr>
        <w:spacing w:line="500" w:lineRule="exact"/>
        <w:ind w:firstLineChars="200" w:firstLine="560"/>
        <w:jc w:val="left"/>
        <w:rPr>
          <w:rFonts w:ascii="仿宋" w:eastAsia="仿宋" w:hAnsi="仿宋" w:cs="仿宋"/>
          <w:sz w:val="28"/>
        </w:rPr>
      </w:pPr>
      <w:r>
        <w:rPr>
          <w:rFonts w:ascii="仿宋" w:eastAsia="仿宋" w:hAnsi="仿宋" w:cs="仿宋" w:hint="eastAsia"/>
          <w:sz w:val="28"/>
        </w:rPr>
        <w:t>（四）加强农村文化建设文化资源共享</w:t>
      </w:r>
    </w:p>
    <w:p w:rsidR="00FC5C89" w:rsidRDefault="00516A6C">
      <w:pPr>
        <w:spacing w:line="500" w:lineRule="exact"/>
        <w:ind w:firstLineChars="200" w:firstLine="560"/>
        <w:jc w:val="left"/>
        <w:rPr>
          <w:rFonts w:ascii="仿宋" w:eastAsia="仿宋" w:hAnsi="仿宋" w:cs="仿宋"/>
          <w:sz w:val="28"/>
        </w:rPr>
      </w:pPr>
      <w:r>
        <w:rPr>
          <w:rFonts w:ascii="仿宋" w:eastAsia="仿宋" w:hAnsi="仿宋" w:cs="仿宋" w:hint="eastAsia"/>
          <w:sz w:val="28"/>
        </w:rPr>
        <w:t>绩效目标：宣传党的路线、方针、政策和上级工作部署，坚持正确舆论导向，发挥主流媒体作用。</w:t>
      </w:r>
    </w:p>
    <w:p w:rsidR="00FC5C89" w:rsidRDefault="00516A6C">
      <w:pPr>
        <w:spacing w:line="500" w:lineRule="exact"/>
        <w:ind w:firstLineChars="200" w:firstLine="560"/>
        <w:jc w:val="left"/>
        <w:rPr>
          <w:rFonts w:ascii="仿宋" w:eastAsia="仿宋" w:hAnsi="仿宋" w:cs="仿宋"/>
          <w:sz w:val="28"/>
        </w:rPr>
      </w:pPr>
      <w:r>
        <w:rPr>
          <w:rFonts w:ascii="仿宋" w:eastAsia="仿宋" w:hAnsi="仿宋" w:cs="仿宋" w:hint="eastAsia"/>
          <w:sz w:val="28"/>
        </w:rPr>
        <w:t>绩效指标：</w:t>
      </w:r>
      <w:r>
        <w:rPr>
          <w:rFonts w:ascii="仿宋" w:eastAsia="仿宋" w:hAnsi="仿宋" w:cs="仿宋" w:hint="eastAsia"/>
          <w:sz w:val="28"/>
        </w:rPr>
        <w:t xml:space="preserve"> </w:t>
      </w:r>
      <w:r>
        <w:rPr>
          <w:rFonts w:ascii="仿宋" w:eastAsia="仿宋" w:hAnsi="仿宋" w:cs="仿宋" w:hint="eastAsia"/>
          <w:sz w:val="28"/>
        </w:rPr>
        <w:t>实现文化资源共享，群众满意度达到</w:t>
      </w:r>
      <w:r>
        <w:rPr>
          <w:rFonts w:ascii="仿宋" w:eastAsia="仿宋" w:hAnsi="仿宋" w:cs="仿宋" w:hint="eastAsia"/>
          <w:sz w:val="28"/>
        </w:rPr>
        <w:t>90%</w:t>
      </w:r>
      <w:r>
        <w:rPr>
          <w:rFonts w:ascii="仿宋" w:eastAsia="仿宋" w:hAnsi="仿宋" w:cs="仿宋" w:hint="eastAsia"/>
          <w:sz w:val="28"/>
        </w:rPr>
        <w:t>以上。</w:t>
      </w:r>
    </w:p>
    <w:p w:rsidR="00FC5C89" w:rsidRDefault="00516A6C">
      <w:pPr>
        <w:spacing w:line="500" w:lineRule="exact"/>
        <w:ind w:firstLineChars="200" w:firstLine="560"/>
        <w:jc w:val="left"/>
        <w:rPr>
          <w:rFonts w:ascii="仿宋" w:eastAsia="仿宋" w:hAnsi="仿宋" w:cs="仿宋"/>
          <w:sz w:val="28"/>
        </w:rPr>
      </w:pPr>
      <w:r>
        <w:rPr>
          <w:rFonts w:ascii="仿宋" w:eastAsia="仿宋" w:hAnsi="仿宋" w:cs="仿宋" w:hint="eastAsia"/>
          <w:sz w:val="28"/>
        </w:rPr>
        <w:t>（五）乡镇综合事务管理，保障正常运转</w:t>
      </w:r>
    </w:p>
    <w:p w:rsidR="00FC5C89" w:rsidRDefault="00516A6C">
      <w:pPr>
        <w:spacing w:line="500" w:lineRule="exact"/>
        <w:ind w:firstLineChars="200" w:firstLine="560"/>
        <w:jc w:val="left"/>
        <w:rPr>
          <w:rFonts w:ascii="仿宋" w:eastAsia="仿宋" w:hAnsi="仿宋" w:cs="仿宋"/>
          <w:sz w:val="28"/>
        </w:rPr>
      </w:pPr>
      <w:r>
        <w:rPr>
          <w:rFonts w:ascii="仿宋" w:eastAsia="仿宋" w:hAnsi="仿宋" w:cs="仿宋" w:hint="eastAsia"/>
          <w:sz w:val="28"/>
        </w:rPr>
        <w:t>绩效目标：扎实做好人大、党建、纪检、团委、武装等各项工作，保障机关工作正常运转，财政资金使用效益。</w:t>
      </w:r>
    </w:p>
    <w:p w:rsidR="00FC5C89" w:rsidRDefault="00516A6C">
      <w:pPr>
        <w:spacing w:line="500" w:lineRule="exact"/>
        <w:ind w:firstLineChars="200" w:firstLine="560"/>
        <w:jc w:val="left"/>
        <w:rPr>
          <w:rFonts w:ascii="仿宋" w:eastAsia="仿宋" w:hAnsi="仿宋" w:cs="仿宋"/>
          <w:sz w:val="28"/>
        </w:rPr>
      </w:pPr>
      <w:r>
        <w:rPr>
          <w:rFonts w:ascii="仿宋" w:eastAsia="仿宋" w:hAnsi="仿宋" w:cs="仿宋" w:hint="eastAsia"/>
          <w:sz w:val="28"/>
        </w:rPr>
        <w:t>绩效指标：保障工作明显提升；综合事务管理工作完成率达到</w:t>
      </w:r>
      <w:r>
        <w:rPr>
          <w:rFonts w:ascii="仿宋" w:eastAsia="仿宋" w:hAnsi="仿宋" w:cs="仿宋" w:hint="eastAsia"/>
          <w:sz w:val="28"/>
        </w:rPr>
        <w:t>90%</w:t>
      </w:r>
      <w:r>
        <w:rPr>
          <w:rFonts w:ascii="仿宋" w:eastAsia="仿宋" w:hAnsi="仿宋" w:cs="仿宋" w:hint="eastAsia"/>
          <w:sz w:val="28"/>
        </w:rPr>
        <w:t>以上；受益对象满意度达到</w:t>
      </w:r>
      <w:r>
        <w:rPr>
          <w:rFonts w:ascii="仿宋" w:eastAsia="仿宋" w:hAnsi="仿宋" w:cs="仿宋" w:hint="eastAsia"/>
          <w:sz w:val="28"/>
        </w:rPr>
        <w:t>90%</w:t>
      </w:r>
      <w:r>
        <w:rPr>
          <w:rFonts w:ascii="仿宋" w:eastAsia="仿宋" w:hAnsi="仿宋" w:cs="仿宋" w:hint="eastAsia"/>
          <w:sz w:val="28"/>
        </w:rPr>
        <w:t>以上。</w:t>
      </w:r>
    </w:p>
    <w:p w:rsidR="00FC5C89" w:rsidRDefault="00516A6C">
      <w:pPr>
        <w:spacing w:line="500" w:lineRule="exact"/>
        <w:ind w:firstLineChars="200" w:firstLine="560"/>
        <w:jc w:val="left"/>
        <w:rPr>
          <w:rFonts w:ascii="仿宋" w:eastAsia="仿宋" w:hAnsi="仿宋" w:cs="仿宋"/>
          <w:sz w:val="28"/>
        </w:rPr>
      </w:pPr>
      <w:r>
        <w:rPr>
          <w:rFonts w:ascii="仿宋" w:eastAsia="仿宋" w:hAnsi="仿宋" w:cs="仿宋" w:hint="eastAsia"/>
          <w:sz w:val="28"/>
        </w:rPr>
        <w:t>（六）做好大气污染防治，改善农村人居环境</w:t>
      </w:r>
    </w:p>
    <w:p w:rsidR="00FC5C89" w:rsidRDefault="00516A6C">
      <w:pPr>
        <w:spacing w:line="500" w:lineRule="exact"/>
        <w:ind w:firstLineChars="200" w:firstLine="560"/>
        <w:jc w:val="left"/>
        <w:rPr>
          <w:rFonts w:ascii="仿宋" w:eastAsia="仿宋" w:hAnsi="仿宋" w:cs="仿宋"/>
          <w:sz w:val="28"/>
        </w:rPr>
      </w:pPr>
      <w:r>
        <w:rPr>
          <w:rFonts w:ascii="仿宋" w:eastAsia="仿宋" w:hAnsi="仿宋" w:cs="仿宋" w:hint="eastAsia"/>
          <w:sz w:val="28"/>
        </w:rPr>
        <w:t>绩效目标：做好全年大气污染防治工作，把大气污染防治工作作为一项重要内容常态化。</w:t>
      </w:r>
    </w:p>
    <w:p w:rsidR="00FC5C89" w:rsidRDefault="00516A6C">
      <w:pPr>
        <w:spacing w:line="500" w:lineRule="exact"/>
        <w:ind w:firstLineChars="200" w:firstLine="560"/>
        <w:jc w:val="left"/>
        <w:rPr>
          <w:rFonts w:ascii="仿宋" w:eastAsia="仿宋" w:hAnsi="仿宋" w:cs="仿宋"/>
          <w:sz w:val="28"/>
        </w:rPr>
      </w:pPr>
      <w:r>
        <w:rPr>
          <w:rFonts w:ascii="仿宋" w:eastAsia="仿宋" w:hAnsi="仿宋" w:cs="仿宋" w:hint="eastAsia"/>
          <w:sz w:val="28"/>
        </w:rPr>
        <w:t>绩效指标：生活垃圾定点存放清运率，重点村垃圾收集、处理完成率</w:t>
      </w:r>
    </w:p>
    <w:p w:rsidR="00FC5C89" w:rsidRDefault="00516A6C">
      <w:pPr>
        <w:spacing w:line="500" w:lineRule="exact"/>
        <w:ind w:firstLineChars="200" w:firstLine="560"/>
        <w:jc w:val="left"/>
        <w:rPr>
          <w:rFonts w:ascii="仿宋" w:eastAsia="仿宋" w:hAnsi="仿宋" w:cs="仿宋"/>
          <w:sz w:val="28"/>
        </w:rPr>
      </w:pPr>
      <w:r>
        <w:rPr>
          <w:rFonts w:ascii="仿宋" w:eastAsia="仿宋" w:hAnsi="仿宋" w:cs="仿宋" w:hint="eastAsia"/>
          <w:sz w:val="28"/>
        </w:rPr>
        <w:t>达到</w:t>
      </w:r>
      <w:r>
        <w:rPr>
          <w:rFonts w:ascii="仿宋" w:eastAsia="仿宋" w:hAnsi="仿宋" w:cs="仿宋" w:hint="eastAsia"/>
          <w:sz w:val="28"/>
        </w:rPr>
        <w:t>90%</w:t>
      </w:r>
      <w:r>
        <w:rPr>
          <w:rFonts w:ascii="仿宋" w:eastAsia="仿宋" w:hAnsi="仿宋" w:cs="仿宋" w:hint="eastAsia"/>
          <w:sz w:val="28"/>
        </w:rPr>
        <w:t>以上；</w:t>
      </w:r>
      <w:r>
        <w:rPr>
          <w:rFonts w:ascii="仿宋" w:eastAsia="仿宋" w:hAnsi="仿宋" w:cs="仿宋" w:hint="eastAsia"/>
          <w:sz w:val="28"/>
        </w:rPr>
        <w:t xml:space="preserve"> </w:t>
      </w:r>
    </w:p>
    <w:p w:rsidR="00FC5C89" w:rsidRDefault="00516A6C">
      <w:pPr>
        <w:spacing w:line="500" w:lineRule="exact"/>
        <w:ind w:firstLineChars="200" w:firstLine="560"/>
        <w:jc w:val="left"/>
        <w:rPr>
          <w:rFonts w:ascii="仿宋" w:eastAsia="仿宋" w:hAnsi="仿宋" w:cs="仿宋"/>
          <w:sz w:val="28"/>
        </w:rPr>
      </w:pPr>
      <w:r>
        <w:rPr>
          <w:rFonts w:ascii="仿宋" w:eastAsia="仿宋" w:hAnsi="仿宋" w:cs="仿宋" w:hint="eastAsia"/>
          <w:sz w:val="28"/>
        </w:rPr>
        <w:t>（七）落实安全生产诚信管理</w:t>
      </w:r>
    </w:p>
    <w:p w:rsidR="00FC5C89" w:rsidRDefault="00516A6C">
      <w:pPr>
        <w:spacing w:line="500" w:lineRule="exact"/>
        <w:ind w:firstLineChars="200" w:firstLine="560"/>
        <w:jc w:val="left"/>
        <w:rPr>
          <w:rFonts w:ascii="仿宋" w:eastAsia="仿宋" w:hAnsi="仿宋" w:cs="仿宋"/>
          <w:sz w:val="28"/>
        </w:rPr>
      </w:pPr>
      <w:r>
        <w:rPr>
          <w:rFonts w:ascii="仿宋" w:eastAsia="仿宋" w:hAnsi="仿宋" w:cs="仿宋" w:hint="eastAsia"/>
          <w:sz w:val="28"/>
        </w:rPr>
        <w:t>绩效目标：对重点行业和作业场所</w:t>
      </w:r>
      <w:r>
        <w:rPr>
          <w:rFonts w:ascii="仿宋" w:eastAsia="仿宋" w:hAnsi="仿宋" w:cs="仿宋" w:hint="eastAsia"/>
          <w:sz w:val="28"/>
        </w:rPr>
        <w:t>职业卫生安全生产加强行政执法监察；</w:t>
      </w:r>
      <w:r>
        <w:rPr>
          <w:rFonts w:ascii="仿宋" w:eastAsia="仿宋" w:hAnsi="仿宋" w:cs="仿宋" w:hint="eastAsia"/>
          <w:sz w:val="28"/>
        </w:rPr>
        <w:lastRenderedPageBreak/>
        <w:t>开展重大危险源执法检查工作；开展安全事故检查及安全生产宣传教育活动；促进企业全面落实安全生产诚信管理。</w:t>
      </w:r>
    </w:p>
    <w:p w:rsidR="00FC5C89" w:rsidRDefault="00516A6C">
      <w:pPr>
        <w:spacing w:line="500" w:lineRule="exact"/>
        <w:ind w:firstLineChars="200" w:firstLine="560"/>
        <w:jc w:val="left"/>
        <w:rPr>
          <w:rFonts w:ascii="仿宋" w:eastAsia="仿宋" w:hAnsi="仿宋" w:cs="仿宋"/>
          <w:sz w:val="28"/>
        </w:rPr>
      </w:pPr>
      <w:r>
        <w:rPr>
          <w:rFonts w:ascii="仿宋" w:eastAsia="仿宋" w:hAnsi="仿宋" w:cs="仿宋" w:hint="eastAsia"/>
          <w:sz w:val="28"/>
        </w:rPr>
        <w:t>绩效指标：安全生产信息员设置覆盖镇所有村；安全生产信息员补助发放完成率达到</w:t>
      </w:r>
      <w:r>
        <w:rPr>
          <w:rFonts w:ascii="仿宋" w:eastAsia="仿宋" w:hAnsi="仿宋" w:cs="仿宋" w:hint="eastAsia"/>
          <w:sz w:val="28"/>
        </w:rPr>
        <w:t>100%</w:t>
      </w:r>
      <w:r>
        <w:rPr>
          <w:rFonts w:ascii="仿宋" w:eastAsia="仿宋" w:hAnsi="仿宋" w:cs="仿宋" w:hint="eastAsia"/>
          <w:sz w:val="28"/>
        </w:rPr>
        <w:t>以上；享受安全生产信息员补助人员对补助发放情况的满意程度达到</w:t>
      </w:r>
      <w:r>
        <w:rPr>
          <w:rFonts w:ascii="仿宋" w:eastAsia="仿宋" w:hAnsi="仿宋" w:cs="仿宋" w:hint="eastAsia"/>
          <w:sz w:val="28"/>
        </w:rPr>
        <w:t>90%</w:t>
      </w:r>
      <w:r>
        <w:rPr>
          <w:rFonts w:ascii="仿宋" w:eastAsia="仿宋" w:hAnsi="仿宋" w:cs="仿宋" w:hint="eastAsia"/>
          <w:sz w:val="28"/>
        </w:rPr>
        <w:t>以上。</w:t>
      </w:r>
    </w:p>
    <w:p w:rsidR="00FC5C89" w:rsidRDefault="00516A6C">
      <w:pPr>
        <w:spacing w:line="500" w:lineRule="exact"/>
        <w:ind w:firstLineChars="200" w:firstLine="560"/>
        <w:jc w:val="left"/>
        <w:rPr>
          <w:rFonts w:ascii="仿宋" w:eastAsia="仿宋" w:hAnsi="仿宋" w:cs="仿宋"/>
          <w:sz w:val="28"/>
        </w:rPr>
      </w:pPr>
      <w:r>
        <w:rPr>
          <w:rFonts w:ascii="仿宋" w:eastAsia="仿宋" w:hAnsi="仿宋" w:cs="仿宋" w:hint="eastAsia"/>
          <w:sz w:val="28"/>
        </w:rPr>
        <w:t>（八）实现镇村地震安全建设常态化</w:t>
      </w:r>
    </w:p>
    <w:p w:rsidR="00FC5C89" w:rsidRDefault="00516A6C">
      <w:pPr>
        <w:spacing w:line="500" w:lineRule="exact"/>
        <w:ind w:firstLineChars="200" w:firstLine="560"/>
        <w:jc w:val="left"/>
        <w:rPr>
          <w:rFonts w:ascii="仿宋" w:eastAsia="仿宋" w:hAnsi="仿宋" w:cs="仿宋"/>
          <w:sz w:val="28"/>
        </w:rPr>
      </w:pPr>
      <w:r>
        <w:rPr>
          <w:rFonts w:ascii="仿宋" w:eastAsia="仿宋" w:hAnsi="仿宋" w:cs="仿宋" w:hint="eastAsia"/>
          <w:sz w:val="28"/>
        </w:rPr>
        <w:t>绩效目标：实现城乡地震安全建设常态化，提高防震减灾宣传效果，提升社会公众防震避险意识和技能。</w:t>
      </w:r>
    </w:p>
    <w:p w:rsidR="00FC5C89" w:rsidRDefault="00516A6C">
      <w:pPr>
        <w:spacing w:line="500" w:lineRule="exact"/>
        <w:ind w:firstLineChars="200" w:firstLine="560"/>
        <w:jc w:val="left"/>
        <w:rPr>
          <w:rFonts w:ascii="仿宋" w:eastAsia="仿宋" w:hAnsi="仿宋" w:cs="仿宋"/>
          <w:sz w:val="32"/>
          <w:szCs w:val="32"/>
        </w:rPr>
      </w:pPr>
      <w:r>
        <w:rPr>
          <w:rFonts w:ascii="仿宋" w:eastAsia="仿宋" w:hAnsi="仿宋" w:cs="仿宋" w:hint="eastAsia"/>
          <w:sz w:val="28"/>
        </w:rPr>
        <w:t>绩效指标：地震群测群防队伍覆盖全镇各村；地震群测群防岗位津贴发放完成率达到</w:t>
      </w:r>
      <w:r>
        <w:rPr>
          <w:rFonts w:ascii="仿宋" w:eastAsia="仿宋" w:hAnsi="仿宋" w:cs="仿宋" w:hint="eastAsia"/>
          <w:sz w:val="28"/>
        </w:rPr>
        <w:t>100%</w:t>
      </w:r>
      <w:r>
        <w:rPr>
          <w:rFonts w:ascii="仿宋" w:eastAsia="仿宋" w:hAnsi="仿宋" w:cs="仿宋" w:hint="eastAsia"/>
          <w:sz w:val="28"/>
        </w:rPr>
        <w:t>以上，享受地震群测群防岗位津贴人员对津贴发放情况的满意程度达到</w:t>
      </w:r>
      <w:r>
        <w:rPr>
          <w:rFonts w:ascii="仿宋" w:eastAsia="仿宋" w:hAnsi="仿宋" w:cs="仿宋" w:hint="eastAsia"/>
          <w:sz w:val="28"/>
        </w:rPr>
        <w:t>90%</w:t>
      </w:r>
      <w:r>
        <w:rPr>
          <w:rFonts w:ascii="仿宋" w:eastAsia="仿宋" w:hAnsi="仿宋" w:cs="仿宋" w:hint="eastAsia"/>
          <w:sz w:val="28"/>
        </w:rPr>
        <w:t>以上。</w:t>
      </w:r>
    </w:p>
    <w:p w:rsidR="00FC5C89" w:rsidRDefault="00516A6C">
      <w:pPr>
        <w:spacing w:line="360" w:lineRule="auto"/>
        <w:ind w:firstLineChars="200" w:firstLine="643"/>
        <w:rPr>
          <w:rFonts w:ascii="仿宋" w:eastAsia="仿宋" w:hAnsi="仿宋"/>
          <w:b/>
          <w:sz w:val="32"/>
          <w:szCs w:val="32"/>
        </w:rPr>
      </w:pPr>
      <w:bookmarkStart w:id="1" w:name="_Toc_2_2_0000000003"/>
      <w:r>
        <w:rPr>
          <w:rFonts w:ascii="仿宋" w:eastAsia="仿宋" w:hAnsi="仿宋" w:hint="eastAsia"/>
          <w:b/>
          <w:sz w:val="32"/>
          <w:szCs w:val="32"/>
        </w:rPr>
        <w:t>三、工作保障措施</w:t>
      </w:r>
      <w:bookmarkEnd w:id="1"/>
    </w:p>
    <w:p w:rsidR="00FC5C89" w:rsidRDefault="00516A6C">
      <w:pPr>
        <w:pStyle w:val="-0"/>
        <w:rPr>
          <w:rFonts w:ascii="仿宋" w:eastAsia="仿宋" w:hAnsi="仿宋" w:cs="仿宋"/>
        </w:rPr>
      </w:pPr>
      <w:r>
        <w:rPr>
          <w:rFonts w:ascii="仿宋" w:eastAsia="仿宋" w:hAnsi="仿宋" w:cs="仿宋" w:hint="eastAsia"/>
        </w:rPr>
        <w:t>按照《关于全面实施预算绩效管理的实施意见》（冀发〔</w:t>
      </w:r>
      <w:r>
        <w:rPr>
          <w:rFonts w:ascii="仿宋" w:eastAsia="仿宋" w:hAnsi="仿宋" w:cs="仿宋" w:hint="eastAsia"/>
        </w:rPr>
        <w:t>2018</w:t>
      </w:r>
      <w:r>
        <w:rPr>
          <w:rFonts w:ascii="仿宋" w:eastAsia="仿宋" w:hAnsi="仿宋" w:cs="仿宋" w:hint="eastAsia"/>
        </w:rPr>
        <w:t>〕</w:t>
      </w:r>
      <w:r>
        <w:rPr>
          <w:rFonts w:ascii="仿宋" w:eastAsia="仿宋" w:hAnsi="仿宋" w:cs="仿宋" w:hint="eastAsia"/>
        </w:rPr>
        <w:t>54</w:t>
      </w:r>
      <w:r>
        <w:rPr>
          <w:rFonts w:ascii="仿宋" w:eastAsia="仿宋" w:hAnsi="仿宋" w:cs="仿宋" w:hint="eastAsia"/>
        </w:rPr>
        <w:t>号）和《河北省省级部门预算绩效管理办法》冀财绩〔</w:t>
      </w:r>
      <w:r>
        <w:rPr>
          <w:rFonts w:ascii="仿宋" w:eastAsia="仿宋" w:hAnsi="仿宋" w:cs="仿宋" w:hint="eastAsia"/>
        </w:rPr>
        <w:t>2019</w:t>
      </w:r>
      <w:r>
        <w:rPr>
          <w:rFonts w:ascii="仿宋" w:eastAsia="仿宋" w:hAnsi="仿宋" w:cs="仿宋" w:hint="eastAsia"/>
        </w:rPr>
        <w:t>〕</w:t>
      </w:r>
      <w:r>
        <w:rPr>
          <w:rFonts w:ascii="仿宋" w:eastAsia="仿宋" w:hAnsi="仿宋" w:cs="仿宋" w:hint="eastAsia"/>
        </w:rPr>
        <w:t>4</w:t>
      </w:r>
      <w:r>
        <w:rPr>
          <w:rFonts w:ascii="仿宋" w:eastAsia="仿宋" w:hAnsi="仿宋" w:cs="仿宋" w:hint="eastAsia"/>
        </w:rPr>
        <w:t>号）等文件精神，紧紧围绕区委、区政府的重要部署，制定切实有效的工作保障措施，科学确定总体绩效目标和分项绩效目标，强化预算绩效日常监督，推进我镇预算绩效管理科学化、制度化和规范化。</w:t>
      </w:r>
    </w:p>
    <w:p w:rsidR="00FC5C89" w:rsidRDefault="00516A6C">
      <w:pPr>
        <w:pStyle w:val="-0"/>
        <w:rPr>
          <w:rFonts w:ascii="仿宋" w:eastAsia="仿宋" w:hAnsi="仿宋" w:cs="仿宋"/>
        </w:rPr>
      </w:pPr>
      <w:r>
        <w:rPr>
          <w:rFonts w:ascii="仿宋" w:eastAsia="仿宋" w:hAnsi="仿宋" w:cs="仿宋" w:hint="eastAsia"/>
        </w:rPr>
        <w:t>（一）强化政治理论武装，健全完善制度机制</w:t>
      </w:r>
    </w:p>
    <w:p w:rsidR="00FC5C89" w:rsidRDefault="00516A6C">
      <w:pPr>
        <w:pStyle w:val="-0"/>
        <w:rPr>
          <w:rFonts w:ascii="仿宋" w:eastAsia="仿宋" w:hAnsi="仿宋" w:cs="仿宋"/>
        </w:rPr>
      </w:pPr>
      <w:r>
        <w:rPr>
          <w:rFonts w:ascii="仿宋" w:eastAsia="仿宋" w:hAnsi="仿宋" w:cs="仿宋" w:hint="eastAsia"/>
        </w:rPr>
        <w:t>坚持把学习贯彻习近平新时代中国特色社会主义思想和党的十九届四中全会精神作为首要政治任务，全面落实省委九届九次全会、九届十次全会决策部署，根据中央和省委省政府全面实施预算绩效管理的意见，以及我省预算绩效管理相关要求，健全完善我镇预算绩效管理、预算资金管理等制度规定，按要求开展部门预算绩效实时监控、绩效自评和重点项目评价等工作，确保全年绩效目标圆满完成。</w:t>
      </w:r>
    </w:p>
    <w:p w:rsidR="00FC5C89" w:rsidRDefault="00516A6C">
      <w:pPr>
        <w:pStyle w:val="-0"/>
        <w:rPr>
          <w:rFonts w:ascii="仿宋" w:eastAsia="仿宋" w:hAnsi="仿宋" w:cs="仿宋"/>
        </w:rPr>
      </w:pPr>
      <w:r>
        <w:rPr>
          <w:rFonts w:ascii="仿宋" w:eastAsia="仿宋" w:hAnsi="仿宋" w:cs="仿宋" w:hint="eastAsia"/>
        </w:rPr>
        <w:t>（二）加强预算支出管理，确保支出进度达标</w:t>
      </w:r>
    </w:p>
    <w:p w:rsidR="00FC5C89" w:rsidRDefault="00516A6C">
      <w:pPr>
        <w:pStyle w:val="-0"/>
        <w:rPr>
          <w:rFonts w:ascii="仿宋" w:eastAsia="仿宋" w:hAnsi="仿宋" w:cs="仿宋"/>
        </w:rPr>
      </w:pPr>
      <w:r>
        <w:rPr>
          <w:rFonts w:ascii="仿宋" w:eastAsia="仿宋" w:hAnsi="仿宋" w:cs="仿宋" w:hint="eastAsia"/>
        </w:rPr>
        <w:t>编细编实预算，将项目细化到可执行程度，确保批复即可执行。调整优化支出结构，</w:t>
      </w:r>
      <w:r>
        <w:rPr>
          <w:rFonts w:ascii="仿宋" w:eastAsia="仿宋" w:hAnsi="仿宋" w:cs="仿宋" w:hint="eastAsia"/>
        </w:rPr>
        <w:t>按规定对“三公”经费和一般性支出进行压减。通过加快履行</w:t>
      </w:r>
      <w:r>
        <w:rPr>
          <w:rFonts w:ascii="仿宋" w:eastAsia="仿宋" w:hAnsi="仿宋" w:cs="仿宋" w:hint="eastAsia"/>
        </w:rPr>
        <w:lastRenderedPageBreak/>
        <w:t>政府采购手续、尽快启动项目、及时支付资金等措施。加强预算资金支出动态过程管理，及时协调解决预算项目中遇到的困难问题，实时掌握预算支出进度，按照区财政局关于支出进度的关键时间节点，对预算资金项目进度进行支出。</w:t>
      </w:r>
    </w:p>
    <w:p w:rsidR="00FC5C89" w:rsidRDefault="00516A6C">
      <w:pPr>
        <w:pStyle w:val="-0"/>
        <w:rPr>
          <w:rFonts w:ascii="仿宋" w:eastAsia="仿宋" w:hAnsi="仿宋" w:cs="仿宋"/>
        </w:rPr>
      </w:pPr>
      <w:r>
        <w:rPr>
          <w:rFonts w:ascii="仿宋" w:eastAsia="仿宋" w:hAnsi="仿宋" w:cs="仿宋" w:hint="eastAsia"/>
        </w:rPr>
        <w:t>（三）加强内部监督管理，确保资金安全有效</w:t>
      </w:r>
    </w:p>
    <w:p w:rsidR="00FC5C89" w:rsidRDefault="00516A6C">
      <w:pPr>
        <w:pStyle w:val="-0"/>
        <w:rPr>
          <w:rFonts w:ascii="仿宋" w:eastAsia="仿宋" w:hAnsi="仿宋" w:cs="仿宋"/>
        </w:rPr>
      </w:pPr>
      <w:r>
        <w:rPr>
          <w:rFonts w:ascii="仿宋" w:eastAsia="仿宋" w:hAnsi="仿宋" w:cs="仿宋" w:hint="eastAsia"/>
        </w:rPr>
        <w:t>完善财务管理制度，严格财务资金审批程序，加强固定资产登记、使用和报废处置管理，最大程度发挥国有资产效能。完善内部监督制度，加强对绩效运行情况、重大支出决策、资产处置，对会计资料开展常态化内部审计，配合做好审计</w:t>
      </w:r>
      <w:r>
        <w:rPr>
          <w:rFonts w:ascii="仿宋" w:eastAsia="仿宋" w:hAnsi="仿宋" w:cs="仿宋" w:hint="eastAsia"/>
        </w:rPr>
        <w:t>、财政监督等外部监督工作。严格落实领导干部重大事项报告制度和离任审计制度，加强对我镇物资采购、工程项目等大额资金使用招投标的全过程监督，确保财政资金安全有效。</w:t>
      </w:r>
    </w:p>
    <w:p w:rsidR="00FC5C89" w:rsidRDefault="00516A6C">
      <w:pPr>
        <w:pStyle w:val="-0"/>
        <w:rPr>
          <w:rFonts w:ascii="仿宋" w:eastAsia="仿宋" w:hAnsi="仿宋" w:cs="仿宋"/>
        </w:rPr>
      </w:pPr>
      <w:r>
        <w:rPr>
          <w:rFonts w:ascii="仿宋" w:eastAsia="仿宋" w:hAnsi="仿宋" w:cs="仿宋" w:hint="eastAsia"/>
        </w:rPr>
        <w:t>（四）加强宣传培训调研，确保绩效目标实现</w:t>
      </w:r>
    </w:p>
    <w:p w:rsidR="00FC5C89" w:rsidRDefault="00516A6C">
      <w:pPr>
        <w:pStyle w:val="-0"/>
        <w:rPr>
          <w:rFonts w:ascii="仿宋" w:eastAsia="仿宋" w:hAnsi="仿宋" w:cs="仿宋"/>
        </w:rPr>
      </w:pPr>
      <w:r>
        <w:rPr>
          <w:rFonts w:ascii="仿宋" w:eastAsia="仿宋" w:hAnsi="仿宋" w:cs="仿宋" w:hint="eastAsia"/>
        </w:rPr>
        <w:t>加强预算绩效管理专业知识培训，提高预算绩效管理工作人员的业务素质，不断优化财务人员知识结构，促进财务人员严格履行职责，提高财务管理的科学化和规范化水平。加强预算绩效调研工作，将绩效管理方法融入预算编制、执行和监督过程中，强化绩效评价结果应用，提出优化财政资金配置、提高资金使用效益的意见。加大预算绩效宣传力度，</w:t>
      </w:r>
      <w:r>
        <w:rPr>
          <w:rFonts w:ascii="仿宋" w:eastAsia="仿宋" w:hAnsi="仿宋" w:cs="仿宋" w:hint="eastAsia"/>
        </w:rPr>
        <w:t>强化预算绩效管理意识，为预算绩效管理创造良好的思想基础和舆论环境，促进预算绩效管理水平进一步提升。</w:t>
      </w:r>
    </w:p>
    <w:p w:rsidR="00FC5C89" w:rsidRDefault="00FC5C89">
      <w:pPr>
        <w:pStyle w:val="-0"/>
        <w:rPr>
          <w:rFonts w:ascii="仿宋" w:eastAsia="仿宋" w:hAnsi="仿宋" w:cs="仿宋"/>
          <w:b/>
          <w:bCs/>
        </w:rPr>
      </w:pPr>
    </w:p>
    <w:p w:rsidR="00FC5C89" w:rsidRDefault="00FC5C89">
      <w:pPr>
        <w:pStyle w:val="-0"/>
        <w:rPr>
          <w:rFonts w:ascii="仿宋" w:eastAsia="仿宋" w:hAnsi="仿宋" w:cs="仿宋"/>
          <w:b/>
          <w:bCs/>
        </w:rPr>
      </w:pPr>
    </w:p>
    <w:p w:rsidR="00FC5C89" w:rsidRDefault="00FC5C89">
      <w:pPr>
        <w:pStyle w:val="-0"/>
        <w:rPr>
          <w:rFonts w:ascii="仿宋" w:eastAsia="仿宋" w:hAnsi="仿宋" w:cs="仿宋"/>
          <w:b/>
          <w:bCs/>
        </w:rPr>
      </w:pPr>
    </w:p>
    <w:p w:rsidR="00FC5C89" w:rsidRDefault="00FC5C89">
      <w:pPr>
        <w:pStyle w:val="-0"/>
        <w:rPr>
          <w:rFonts w:ascii="仿宋" w:eastAsia="仿宋" w:hAnsi="仿宋" w:cs="仿宋"/>
          <w:b/>
          <w:bCs/>
        </w:rPr>
      </w:pPr>
    </w:p>
    <w:p w:rsidR="00FC5C89" w:rsidRDefault="00FC5C89">
      <w:pPr>
        <w:pStyle w:val="-0"/>
        <w:rPr>
          <w:rFonts w:ascii="仿宋" w:eastAsia="仿宋" w:hAnsi="仿宋" w:cs="仿宋"/>
          <w:b/>
          <w:bCs/>
        </w:rPr>
      </w:pPr>
    </w:p>
    <w:p w:rsidR="00FC5C89" w:rsidRDefault="00516A6C">
      <w:pPr>
        <w:pStyle w:val="-0"/>
        <w:rPr>
          <w:rFonts w:ascii="仿宋" w:eastAsia="仿宋" w:hAnsi="仿宋" w:cs="仿宋"/>
          <w:b/>
          <w:bCs/>
        </w:rPr>
      </w:pPr>
      <w:r>
        <w:rPr>
          <w:rFonts w:ascii="仿宋" w:eastAsia="仿宋" w:hAnsi="仿宋" w:cs="仿宋" w:hint="eastAsia"/>
          <w:b/>
          <w:bCs/>
        </w:rPr>
        <w:t>预算项目绩效目标表</w:t>
      </w:r>
    </w:p>
    <w:p w:rsidR="00FC5C89" w:rsidRDefault="00FC5C89">
      <w:pPr>
        <w:outlineLvl w:val="3"/>
        <w:rPr>
          <w:rFonts w:ascii="方正仿宋_GBK" w:eastAsia="方正仿宋_GBK" w:hAnsi="方正仿宋_GBK" w:cs="方正仿宋_GBK"/>
          <w:color w:val="000000"/>
          <w:sz w:val="28"/>
        </w:rPr>
      </w:pPr>
      <w:bookmarkStart w:id="2" w:name="_Toc_4_4_0000000004"/>
    </w:p>
    <w:p w:rsidR="00FC5C89" w:rsidRDefault="00FC5C89">
      <w:pPr>
        <w:ind w:firstLine="560"/>
        <w:outlineLvl w:val="3"/>
        <w:rPr>
          <w:rFonts w:ascii="方正仿宋_GBK" w:eastAsia="方正仿宋_GBK" w:hAnsi="方正仿宋_GBK" w:cs="方正仿宋_GBK"/>
          <w:color w:val="000000"/>
          <w:sz w:val="28"/>
        </w:rPr>
      </w:pPr>
    </w:p>
    <w:p w:rsidR="00FC5C89" w:rsidRDefault="00516A6C">
      <w:pPr>
        <w:outlineLvl w:val="3"/>
      </w:pPr>
      <w:r>
        <w:rPr>
          <w:rFonts w:ascii="方正仿宋_GBK" w:eastAsia="方正仿宋_GBK" w:hAnsi="方正仿宋_GBK" w:cs="方正仿宋_GBK"/>
          <w:color w:val="000000"/>
          <w:sz w:val="28"/>
        </w:rPr>
        <w:lastRenderedPageBreak/>
        <w:t>1.</w:t>
      </w:r>
      <w:r>
        <w:rPr>
          <w:rFonts w:ascii="方正仿宋_GBK" w:eastAsia="方正仿宋_GBK" w:hAnsi="方正仿宋_GBK" w:cs="方正仿宋_GBK"/>
          <w:color w:val="000000"/>
          <w:sz w:val="28"/>
        </w:rPr>
        <w:t>安全生产信息员经费绩效目标表</w:t>
      </w:r>
      <w:bookmarkEnd w:id="2"/>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FC5C89">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FC5C89" w:rsidRDefault="00516A6C">
            <w:pPr>
              <w:pStyle w:val="5"/>
            </w:pPr>
            <w:r>
              <w:t>903001</w:t>
            </w:r>
            <w:r>
              <w:t>保定市徐水区东史端镇人民政府本级</w:t>
            </w:r>
          </w:p>
        </w:tc>
        <w:tc>
          <w:tcPr>
            <w:tcW w:w="1843" w:type="dxa"/>
            <w:tcBorders>
              <w:top w:val="single" w:sz="6" w:space="0" w:color="FFFFFF"/>
              <w:left w:val="single" w:sz="6" w:space="0" w:color="FFFFFF"/>
              <w:right w:val="single" w:sz="6" w:space="0" w:color="FFFFFF"/>
            </w:tcBorders>
            <w:vAlign w:val="center"/>
          </w:tcPr>
          <w:p w:rsidR="00FC5C89" w:rsidRDefault="00516A6C">
            <w:pPr>
              <w:pStyle w:val="4"/>
            </w:pPr>
            <w:r>
              <w:t>单位：万元</w:t>
            </w:r>
          </w:p>
        </w:tc>
      </w:tr>
      <w:tr w:rsidR="00FC5C89">
        <w:trPr>
          <w:trHeight w:val="369"/>
          <w:jc w:val="center"/>
        </w:trPr>
        <w:tc>
          <w:tcPr>
            <w:tcW w:w="1276" w:type="dxa"/>
            <w:vAlign w:val="center"/>
          </w:tcPr>
          <w:p w:rsidR="00FC5C89" w:rsidRDefault="00516A6C">
            <w:pPr>
              <w:pStyle w:val="10"/>
            </w:pPr>
            <w:r>
              <w:t>项目编码</w:t>
            </w:r>
          </w:p>
        </w:tc>
        <w:tc>
          <w:tcPr>
            <w:tcW w:w="2608" w:type="dxa"/>
            <w:gridSpan w:val="2"/>
            <w:vAlign w:val="center"/>
          </w:tcPr>
          <w:p w:rsidR="00FC5C89" w:rsidRDefault="00516A6C">
            <w:pPr>
              <w:pStyle w:val="2"/>
            </w:pPr>
            <w:r>
              <w:t>13062522P004566103984</w:t>
            </w:r>
          </w:p>
        </w:tc>
        <w:tc>
          <w:tcPr>
            <w:tcW w:w="1587" w:type="dxa"/>
            <w:vAlign w:val="center"/>
          </w:tcPr>
          <w:p w:rsidR="00FC5C89" w:rsidRDefault="00516A6C">
            <w:pPr>
              <w:pStyle w:val="10"/>
            </w:pPr>
            <w:r>
              <w:t>项目名称</w:t>
            </w:r>
          </w:p>
        </w:tc>
        <w:tc>
          <w:tcPr>
            <w:tcW w:w="4422" w:type="dxa"/>
            <w:gridSpan w:val="3"/>
            <w:vAlign w:val="center"/>
          </w:tcPr>
          <w:p w:rsidR="00FC5C89" w:rsidRDefault="00516A6C">
            <w:pPr>
              <w:pStyle w:val="2"/>
            </w:pPr>
            <w:r>
              <w:t>安全生产信息员经费</w:t>
            </w:r>
          </w:p>
        </w:tc>
      </w:tr>
      <w:tr w:rsidR="00FC5C89">
        <w:trPr>
          <w:trHeight w:val="369"/>
          <w:jc w:val="center"/>
        </w:trPr>
        <w:tc>
          <w:tcPr>
            <w:tcW w:w="1276" w:type="dxa"/>
            <w:vMerge w:val="restart"/>
            <w:vAlign w:val="center"/>
          </w:tcPr>
          <w:p w:rsidR="00FC5C89" w:rsidRDefault="00516A6C">
            <w:pPr>
              <w:pStyle w:val="10"/>
            </w:pPr>
            <w:r>
              <w:t>预算规模及资金用途</w:t>
            </w:r>
          </w:p>
        </w:tc>
        <w:tc>
          <w:tcPr>
            <w:tcW w:w="1276" w:type="dxa"/>
            <w:vAlign w:val="center"/>
          </w:tcPr>
          <w:p w:rsidR="00FC5C89" w:rsidRDefault="00516A6C">
            <w:pPr>
              <w:pStyle w:val="10"/>
            </w:pPr>
            <w:r>
              <w:t>预算数</w:t>
            </w:r>
          </w:p>
        </w:tc>
        <w:tc>
          <w:tcPr>
            <w:tcW w:w="1332" w:type="dxa"/>
            <w:vAlign w:val="center"/>
          </w:tcPr>
          <w:p w:rsidR="00FC5C89" w:rsidRDefault="00516A6C">
            <w:pPr>
              <w:pStyle w:val="2"/>
            </w:pPr>
            <w:r>
              <w:t>1.10</w:t>
            </w:r>
          </w:p>
        </w:tc>
        <w:tc>
          <w:tcPr>
            <w:tcW w:w="1587" w:type="dxa"/>
            <w:vAlign w:val="center"/>
          </w:tcPr>
          <w:p w:rsidR="00FC5C89" w:rsidRDefault="00516A6C">
            <w:pPr>
              <w:pStyle w:val="10"/>
            </w:pPr>
            <w:r>
              <w:t>其中：财政</w:t>
            </w:r>
            <w:r>
              <w:t xml:space="preserve">    </w:t>
            </w:r>
            <w:r>
              <w:t>资金</w:t>
            </w:r>
          </w:p>
        </w:tc>
        <w:tc>
          <w:tcPr>
            <w:tcW w:w="1304" w:type="dxa"/>
            <w:vAlign w:val="center"/>
          </w:tcPr>
          <w:p w:rsidR="00FC5C89" w:rsidRDefault="00516A6C">
            <w:pPr>
              <w:pStyle w:val="2"/>
            </w:pPr>
            <w:r>
              <w:t>1.10</w:t>
            </w:r>
          </w:p>
        </w:tc>
        <w:tc>
          <w:tcPr>
            <w:tcW w:w="1276" w:type="dxa"/>
            <w:vAlign w:val="center"/>
          </w:tcPr>
          <w:p w:rsidR="00FC5C89" w:rsidRDefault="00516A6C">
            <w:pPr>
              <w:pStyle w:val="10"/>
            </w:pPr>
            <w:r>
              <w:t>其他资金</w:t>
            </w:r>
          </w:p>
        </w:tc>
        <w:tc>
          <w:tcPr>
            <w:tcW w:w="1843" w:type="dxa"/>
            <w:vAlign w:val="center"/>
          </w:tcPr>
          <w:p w:rsidR="00FC5C89" w:rsidRDefault="00516A6C">
            <w:pPr>
              <w:pStyle w:val="2"/>
            </w:pPr>
            <w:r>
              <w:t xml:space="preserve"> </w:t>
            </w:r>
          </w:p>
        </w:tc>
      </w:tr>
      <w:tr w:rsidR="00FC5C89">
        <w:trPr>
          <w:trHeight w:val="369"/>
          <w:jc w:val="center"/>
        </w:trPr>
        <w:tc>
          <w:tcPr>
            <w:tcW w:w="1276" w:type="dxa"/>
            <w:vMerge/>
          </w:tcPr>
          <w:p w:rsidR="00FC5C89" w:rsidRDefault="00FC5C89"/>
        </w:tc>
        <w:tc>
          <w:tcPr>
            <w:tcW w:w="8617" w:type="dxa"/>
            <w:gridSpan w:val="6"/>
            <w:vAlign w:val="center"/>
          </w:tcPr>
          <w:p w:rsidR="00FC5C89" w:rsidRDefault="00516A6C">
            <w:pPr>
              <w:pStyle w:val="2"/>
            </w:pPr>
            <w:r>
              <w:t>该项目资金用于安全生产信息员经费</w:t>
            </w:r>
          </w:p>
        </w:tc>
      </w:tr>
      <w:tr w:rsidR="00FC5C89">
        <w:trPr>
          <w:trHeight w:val="369"/>
          <w:jc w:val="center"/>
        </w:trPr>
        <w:tc>
          <w:tcPr>
            <w:tcW w:w="1276" w:type="dxa"/>
            <w:vMerge w:val="restart"/>
            <w:vAlign w:val="center"/>
          </w:tcPr>
          <w:p w:rsidR="00FC5C89" w:rsidRDefault="00516A6C">
            <w:pPr>
              <w:pStyle w:val="10"/>
            </w:pPr>
            <w:r>
              <w:t>资金支出计划（</w:t>
            </w:r>
            <w:r>
              <w:t>%</w:t>
            </w:r>
            <w:r>
              <w:t>）</w:t>
            </w:r>
          </w:p>
        </w:tc>
        <w:tc>
          <w:tcPr>
            <w:tcW w:w="2608" w:type="dxa"/>
            <w:gridSpan w:val="2"/>
            <w:vAlign w:val="center"/>
          </w:tcPr>
          <w:p w:rsidR="00FC5C89" w:rsidRDefault="00516A6C">
            <w:pPr>
              <w:pStyle w:val="10"/>
            </w:pPr>
            <w:r>
              <w:t>3</w:t>
            </w:r>
            <w:r>
              <w:t>月底</w:t>
            </w:r>
          </w:p>
        </w:tc>
        <w:tc>
          <w:tcPr>
            <w:tcW w:w="1587" w:type="dxa"/>
            <w:vAlign w:val="center"/>
          </w:tcPr>
          <w:p w:rsidR="00FC5C89" w:rsidRDefault="00516A6C">
            <w:pPr>
              <w:pStyle w:val="10"/>
            </w:pPr>
            <w:r>
              <w:t>6</w:t>
            </w:r>
            <w:r>
              <w:t>月底</w:t>
            </w:r>
          </w:p>
        </w:tc>
        <w:tc>
          <w:tcPr>
            <w:tcW w:w="1304" w:type="dxa"/>
            <w:vAlign w:val="center"/>
          </w:tcPr>
          <w:p w:rsidR="00FC5C89" w:rsidRDefault="00516A6C">
            <w:pPr>
              <w:pStyle w:val="10"/>
            </w:pPr>
            <w:r>
              <w:t>10</w:t>
            </w:r>
            <w:r>
              <w:t>月底</w:t>
            </w:r>
          </w:p>
        </w:tc>
        <w:tc>
          <w:tcPr>
            <w:tcW w:w="3118" w:type="dxa"/>
            <w:gridSpan w:val="2"/>
            <w:vAlign w:val="center"/>
          </w:tcPr>
          <w:p w:rsidR="00FC5C89" w:rsidRDefault="00516A6C">
            <w:pPr>
              <w:pStyle w:val="10"/>
            </w:pPr>
            <w:r>
              <w:t>12</w:t>
            </w:r>
            <w:r>
              <w:t>月底</w:t>
            </w:r>
          </w:p>
        </w:tc>
      </w:tr>
      <w:tr w:rsidR="00FC5C89">
        <w:trPr>
          <w:trHeight w:val="369"/>
          <w:jc w:val="center"/>
        </w:trPr>
        <w:tc>
          <w:tcPr>
            <w:tcW w:w="1276" w:type="dxa"/>
            <w:vMerge/>
          </w:tcPr>
          <w:p w:rsidR="00FC5C89" w:rsidRDefault="00FC5C89"/>
        </w:tc>
        <w:tc>
          <w:tcPr>
            <w:tcW w:w="2608" w:type="dxa"/>
            <w:gridSpan w:val="2"/>
            <w:vAlign w:val="center"/>
          </w:tcPr>
          <w:p w:rsidR="00FC5C89" w:rsidRDefault="00516A6C">
            <w:pPr>
              <w:pStyle w:val="3"/>
            </w:pPr>
            <w:r>
              <w:t xml:space="preserve"> </w:t>
            </w:r>
          </w:p>
        </w:tc>
        <w:tc>
          <w:tcPr>
            <w:tcW w:w="1587" w:type="dxa"/>
            <w:vAlign w:val="center"/>
          </w:tcPr>
          <w:p w:rsidR="00FC5C89" w:rsidRDefault="00516A6C">
            <w:pPr>
              <w:pStyle w:val="3"/>
            </w:pPr>
            <w:r>
              <w:t xml:space="preserve"> </w:t>
            </w:r>
          </w:p>
        </w:tc>
        <w:tc>
          <w:tcPr>
            <w:tcW w:w="1304" w:type="dxa"/>
            <w:vAlign w:val="center"/>
          </w:tcPr>
          <w:p w:rsidR="00FC5C89" w:rsidRDefault="00516A6C">
            <w:pPr>
              <w:pStyle w:val="3"/>
            </w:pPr>
            <w:r>
              <w:t xml:space="preserve"> </w:t>
            </w:r>
          </w:p>
        </w:tc>
        <w:tc>
          <w:tcPr>
            <w:tcW w:w="3118" w:type="dxa"/>
            <w:gridSpan w:val="2"/>
            <w:vAlign w:val="center"/>
          </w:tcPr>
          <w:p w:rsidR="00FC5C89" w:rsidRDefault="00516A6C">
            <w:pPr>
              <w:pStyle w:val="3"/>
            </w:pPr>
            <w:r>
              <w:t xml:space="preserve"> </w:t>
            </w:r>
          </w:p>
        </w:tc>
      </w:tr>
      <w:tr w:rsidR="00FC5C89">
        <w:trPr>
          <w:trHeight w:val="369"/>
          <w:jc w:val="center"/>
        </w:trPr>
        <w:tc>
          <w:tcPr>
            <w:tcW w:w="1276" w:type="dxa"/>
            <w:vAlign w:val="center"/>
          </w:tcPr>
          <w:p w:rsidR="00FC5C89" w:rsidRDefault="00516A6C">
            <w:pPr>
              <w:pStyle w:val="10"/>
            </w:pPr>
            <w:r>
              <w:t>绩效目标</w:t>
            </w:r>
          </w:p>
        </w:tc>
        <w:tc>
          <w:tcPr>
            <w:tcW w:w="8617" w:type="dxa"/>
            <w:gridSpan w:val="6"/>
            <w:vAlign w:val="center"/>
          </w:tcPr>
          <w:p w:rsidR="00FC5C89" w:rsidRDefault="00516A6C">
            <w:pPr>
              <w:pStyle w:val="2"/>
            </w:pPr>
            <w:r>
              <w:t>1.</w:t>
            </w:r>
            <w:r>
              <w:t>目标内容</w:t>
            </w:r>
            <w:r>
              <w:t>1</w:t>
            </w:r>
            <w:r>
              <w:t>加强基层安全生产保障能力的建设，确保满足安全生产工作的实际需要，进一步加大安全生产延生到基层，掌握全区的安全生产动态。</w:t>
            </w:r>
            <w:r>
              <w:t>2022</w:t>
            </w:r>
            <w:r>
              <w:t>年此项经费</w:t>
            </w:r>
            <w:r>
              <w:t>1.1</w:t>
            </w:r>
            <w:r>
              <w:t>万元，１２月底支付</w:t>
            </w:r>
            <w:r>
              <w:t>100%</w:t>
            </w:r>
            <w:r>
              <w:t>。</w:t>
            </w:r>
            <w:r>
              <w:tab/>
            </w:r>
            <w:r>
              <w:tab/>
            </w:r>
            <w:r>
              <w:tab/>
            </w:r>
            <w:r>
              <w:tab/>
            </w:r>
            <w:r>
              <w:tab/>
            </w:r>
            <w:r>
              <w:tab/>
            </w:r>
          </w:p>
        </w:tc>
      </w:tr>
    </w:tbl>
    <w:p w:rsidR="00FC5C89" w:rsidRDefault="00516A6C">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FC5C89">
        <w:trPr>
          <w:trHeight w:val="397"/>
          <w:tblHeader/>
          <w:jc w:val="center"/>
        </w:trPr>
        <w:tc>
          <w:tcPr>
            <w:tcW w:w="1276" w:type="dxa"/>
            <w:vAlign w:val="center"/>
          </w:tcPr>
          <w:p w:rsidR="00FC5C89" w:rsidRDefault="00516A6C">
            <w:pPr>
              <w:pStyle w:val="10"/>
            </w:pPr>
            <w:r>
              <w:t>一级指标</w:t>
            </w:r>
          </w:p>
        </w:tc>
        <w:tc>
          <w:tcPr>
            <w:tcW w:w="1276" w:type="dxa"/>
            <w:vAlign w:val="center"/>
          </w:tcPr>
          <w:p w:rsidR="00FC5C89" w:rsidRDefault="00516A6C">
            <w:pPr>
              <w:pStyle w:val="10"/>
            </w:pPr>
            <w:r>
              <w:t>二级指标</w:t>
            </w:r>
          </w:p>
        </w:tc>
        <w:tc>
          <w:tcPr>
            <w:tcW w:w="1332" w:type="dxa"/>
            <w:vAlign w:val="center"/>
          </w:tcPr>
          <w:p w:rsidR="00FC5C89" w:rsidRDefault="00516A6C">
            <w:pPr>
              <w:pStyle w:val="10"/>
            </w:pPr>
            <w:r>
              <w:t>三级指标</w:t>
            </w:r>
          </w:p>
        </w:tc>
        <w:tc>
          <w:tcPr>
            <w:tcW w:w="2891" w:type="dxa"/>
            <w:vAlign w:val="center"/>
          </w:tcPr>
          <w:p w:rsidR="00FC5C89" w:rsidRDefault="00516A6C">
            <w:pPr>
              <w:pStyle w:val="10"/>
            </w:pPr>
            <w:r>
              <w:t>绩效指标描述</w:t>
            </w:r>
          </w:p>
        </w:tc>
        <w:tc>
          <w:tcPr>
            <w:tcW w:w="1276" w:type="dxa"/>
            <w:vAlign w:val="center"/>
          </w:tcPr>
          <w:p w:rsidR="00FC5C89" w:rsidRDefault="00516A6C">
            <w:pPr>
              <w:pStyle w:val="10"/>
            </w:pPr>
            <w:r>
              <w:t>指标值</w:t>
            </w:r>
          </w:p>
        </w:tc>
        <w:tc>
          <w:tcPr>
            <w:tcW w:w="1843" w:type="dxa"/>
            <w:vAlign w:val="center"/>
          </w:tcPr>
          <w:p w:rsidR="00FC5C89" w:rsidRDefault="00516A6C">
            <w:pPr>
              <w:pStyle w:val="10"/>
            </w:pPr>
            <w:r>
              <w:t>指标值确定依据</w:t>
            </w:r>
          </w:p>
        </w:tc>
      </w:tr>
      <w:tr w:rsidR="00FC5C89">
        <w:trPr>
          <w:trHeight w:val="369"/>
          <w:jc w:val="center"/>
        </w:trPr>
        <w:tc>
          <w:tcPr>
            <w:tcW w:w="1276" w:type="dxa"/>
            <w:vMerge w:val="restart"/>
            <w:vAlign w:val="center"/>
          </w:tcPr>
          <w:p w:rsidR="00FC5C89" w:rsidRDefault="00516A6C">
            <w:pPr>
              <w:pStyle w:val="3"/>
            </w:pPr>
            <w:r>
              <w:t>产出指标</w:t>
            </w:r>
          </w:p>
        </w:tc>
        <w:tc>
          <w:tcPr>
            <w:tcW w:w="1276" w:type="dxa"/>
            <w:vAlign w:val="center"/>
          </w:tcPr>
          <w:p w:rsidR="00FC5C89" w:rsidRDefault="00516A6C">
            <w:pPr>
              <w:pStyle w:val="2"/>
            </w:pPr>
            <w:r>
              <w:t>数量指标</w:t>
            </w:r>
          </w:p>
        </w:tc>
        <w:tc>
          <w:tcPr>
            <w:tcW w:w="1332" w:type="dxa"/>
            <w:vAlign w:val="center"/>
          </w:tcPr>
          <w:p w:rsidR="00FC5C89" w:rsidRDefault="00516A6C">
            <w:pPr>
              <w:pStyle w:val="2"/>
            </w:pPr>
            <w:r>
              <w:t>安全生产信息员人数</w:t>
            </w:r>
          </w:p>
        </w:tc>
        <w:tc>
          <w:tcPr>
            <w:tcW w:w="2891" w:type="dxa"/>
            <w:vAlign w:val="center"/>
          </w:tcPr>
          <w:p w:rsidR="00FC5C89" w:rsidRDefault="00516A6C">
            <w:pPr>
              <w:pStyle w:val="2"/>
            </w:pPr>
            <w:r>
              <w:t>安全生产信息员人数</w:t>
            </w:r>
          </w:p>
        </w:tc>
        <w:tc>
          <w:tcPr>
            <w:tcW w:w="1276" w:type="dxa"/>
            <w:vAlign w:val="center"/>
          </w:tcPr>
          <w:p w:rsidR="00FC5C89" w:rsidRDefault="00516A6C">
            <w:pPr>
              <w:pStyle w:val="2"/>
            </w:pPr>
            <w:r>
              <w:t>22</w:t>
            </w:r>
            <w:r>
              <w:t>人</w:t>
            </w:r>
          </w:p>
        </w:tc>
        <w:tc>
          <w:tcPr>
            <w:tcW w:w="1843" w:type="dxa"/>
            <w:vAlign w:val="center"/>
          </w:tcPr>
          <w:p w:rsidR="00FC5C89" w:rsidRDefault="00516A6C">
            <w:pPr>
              <w:pStyle w:val="2"/>
            </w:pPr>
            <w:r>
              <w:t>依据工作方案</w:t>
            </w:r>
          </w:p>
        </w:tc>
      </w:tr>
      <w:tr w:rsidR="00FC5C89">
        <w:trPr>
          <w:trHeight w:val="369"/>
          <w:jc w:val="center"/>
        </w:trPr>
        <w:tc>
          <w:tcPr>
            <w:tcW w:w="1276" w:type="dxa"/>
            <w:vMerge/>
            <w:vAlign w:val="center"/>
          </w:tcPr>
          <w:p w:rsidR="00FC5C89" w:rsidRDefault="00FC5C89"/>
        </w:tc>
        <w:tc>
          <w:tcPr>
            <w:tcW w:w="1276" w:type="dxa"/>
            <w:vAlign w:val="center"/>
          </w:tcPr>
          <w:p w:rsidR="00FC5C89" w:rsidRDefault="00516A6C">
            <w:pPr>
              <w:pStyle w:val="2"/>
            </w:pPr>
            <w:r>
              <w:t>质量指标</w:t>
            </w:r>
          </w:p>
        </w:tc>
        <w:tc>
          <w:tcPr>
            <w:tcW w:w="1332" w:type="dxa"/>
            <w:vAlign w:val="center"/>
          </w:tcPr>
          <w:p w:rsidR="00FC5C89" w:rsidRDefault="00516A6C">
            <w:pPr>
              <w:pStyle w:val="2"/>
            </w:pPr>
            <w:r>
              <w:t>补贴发放准确率</w:t>
            </w:r>
          </w:p>
        </w:tc>
        <w:tc>
          <w:tcPr>
            <w:tcW w:w="2891" w:type="dxa"/>
            <w:vAlign w:val="center"/>
          </w:tcPr>
          <w:p w:rsidR="00FC5C89" w:rsidRDefault="00516A6C">
            <w:pPr>
              <w:pStyle w:val="2"/>
            </w:pPr>
            <w:r>
              <w:t>补贴发放准确率</w:t>
            </w:r>
          </w:p>
        </w:tc>
        <w:tc>
          <w:tcPr>
            <w:tcW w:w="1276" w:type="dxa"/>
            <w:vAlign w:val="center"/>
          </w:tcPr>
          <w:p w:rsidR="00FC5C89" w:rsidRDefault="00516A6C">
            <w:pPr>
              <w:pStyle w:val="2"/>
            </w:pPr>
            <w:r>
              <w:t>≥95%</w:t>
            </w:r>
          </w:p>
        </w:tc>
        <w:tc>
          <w:tcPr>
            <w:tcW w:w="1843" w:type="dxa"/>
            <w:vAlign w:val="center"/>
          </w:tcPr>
          <w:p w:rsidR="00FC5C89" w:rsidRDefault="00516A6C">
            <w:pPr>
              <w:pStyle w:val="2"/>
            </w:pPr>
            <w:r>
              <w:t>依据工作方案</w:t>
            </w:r>
          </w:p>
        </w:tc>
      </w:tr>
      <w:tr w:rsidR="00FC5C89">
        <w:trPr>
          <w:trHeight w:val="369"/>
          <w:jc w:val="center"/>
        </w:trPr>
        <w:tc>
          <w:tcPr>
            <w:tcW w:w="1276" w:type="dxa"/>
            <w:vMerge/>
            <w:vAlign w:val="center"/>
          </w:tcPr>
          <w:p w:rsidR="00FC5C89" w:rsidRDefault="00FC5C89"/>
        </w:tc>
        <w:tc>
          <w:tcPr>
            <w:tcW w:w="1276" w:type="dxa"/>
            <w:vAlign w:val="center"/>
          </w:tcPr>
          <w:p w:rsidR="00FC5C89" w:rsidRDefault="00516A6C">
            <w:pPr>
              <w:pStyle w:val="2"/>
            </w:pPr>
            <w:r>
              <w:t>时效指标</w:t>
            </w:r>
          </w:p>
        </w:tc>
        <w:tc>
          <w:tcPr>
            <w:tcW w:w="1332" w:type="dxa"/>
            <w:vAlign w:val="center"/>
          </w:tcPr>
          <w:p w:rsidR="00FC5C89" w:rsidRDefault="00516A6C">
            <w:pPr>
              <w:pStyle w:val="2"/>
            </w:pPr>
            <w:r>
              <w:t>补贴发放及时率</w:t>
            </w:r>
          </w:p>
        </w:tc>
        <w:tc>
          <w:tcPr>
            <w:tcW w:w="2891" w:type="dxa"/>
            <w:vAlign w:val="center"/>
          </w:tcPr>
          <w:p w:rsidR="00FC5C89" w:rsidRDefault="00516A6C">
            <w:pPr>
              <w:pStyle w:val="2"/>
            </w:pPr>
            <w:r>
              <w:t>补贴发放及时率</w:t>
            </w:r>
          </w:p>
        </w:tc>
        <w:tc>
          <w:tcPr>
            <w:tcW w:w="1276" w:type="dxa"/>
            <w:vAlign w:val="center"/>
          </w:tcPr>
          <w:p w:rsidR="00FC5C89" w:rsidRDefault="00516A6C">
            <w:pPr>
              <w:pStyle w:val="2"/>
            </w:pPr>
            <w:r>
              <w:t>≥95%</w:t>
            </w:r>
          </w:p>
        </w:tc>
        <w:tc>
          <w:tcPr>
            <w:tcW w:w="1843" w:type="dxa"/>
            <w:vAlign w:val="center"/>
          </w:tcPr>
          <w:p w:rsidR="00FC5C89" w:rsidRDefault="00516A6C">
            <w:pPr>
              <w:pStyle w:val="2"/>
            </w:pPr>
            <w:r>
              <w:t>依据工作方案</w:t>
            </w:r>
          </w:p>
        </w:tc>
      </w:tr>
      <w:tr w:rsidR="00FC5C89">
        <w:trPr>
          <w:trHeight w:val="369"/>
          <w:jc w:val="center"/>
        </w:trPr>
        <w:tc>
          <w:tcPr>
            <w:tcW w:w="1276" w:type="dxa"/>
            <w:vMerge/>
            <w:vAlign w:val="center"/>
          </w:tcPr>
          <w:p w:rsidR="00FC5C89" w:rsidRDefault="00FC5C89"/>
        </w:tc>
        <w:tc>
          <w:tcPr>
            <w:tcW w:w="1276" w:type="dxa"/>
            <w:vAlign w:val="center"/>
          </w:tcPr>
          <w:p w:rsidR="00FC5C89" w:rsidRDefault="00516A6C">
            <w:pPr>
              <w:pStyle w:val="2"/>
            </w:pPr>
            <w:r>
              <w:t>成本指标</w:t>
            </w:r>
          </w:p>
        </w:tc>
        <w:tc>
          <w:tcPr>
            <w:tcW w:w="1332" w:type="dxa"/>
            <w:vAlign w:val="center"/>
          </w:tcPr>
          <w:p w:rsidR="00FC5C89" w:rsidRDefault="00516A6C">
            <w:pPr>
              <w:pStyle w:val="2"/>
            </w:pPr>
            <w:r>
              <w:t>岗位补贴人均标准</w:t>
            </w:r>
          </w:p>
        </w:tc>
        <w:tc>
          <w:tcPr>
            <w:tcW w:w="2891" w:type="dxa"/>
            <w:vAlign w:val="center"/>
          </w:tcPr>
          <w:p w:rsidR="00FC5C89" w:rsidRDefault="00516A6C">
            <w:pPr>
              <w:pStyle w:val="2"/>
            </w:pPr>
            <w:r>
              <w:t>岗位补贴人均标准</w:t>
            </w:r>
          </w:p>
        </w:tc>
        <w:tc>
          <w:tcPr>
            <w:tcW w:w="1276" w:type="dxa"/>
            <w:vAlign w:val="center"/>
          </w:tcPr>
          <w:p w:rsidR="00FC5C89" w:rsidRDefault="00516A6C">
            <w:pPr>
              <w:pStyle w:val="2"/>
            </w:pPr>
            <w:r>
              <w:t>500</w:t>
            </w:r>
            <w:r>
              <w:t>元</w:t>
            </w:r>
          </w:p>
        </w:tc>
        <w:tc>
          <w:tcPr>
            <w:tcW w:w="1843" w:type="dxa"/>
            <w:vAlign w:val="center"/>
          </w:tcPr>
          <w:p w:rsidR="00FC5C89" w:rsidRDefault="00516A6C">
            <w:pPr>
              <w:pStyle w:val="2"/>
            </w:pPr>
            <w:r>
              <w:t>依据工作方案</w:t>
            </w:r>
          </w:p>
        </w:tc>
      </w:tr>
      <w:tr w:rsidR="00FC5C89">
        <w:trPr>
          <w:trHeight w:val="369"/>
          <w:jc w:val="center"/>
        </w:trPr>
        <w:tc>
          <w:tcPr>
            <w:tcW w:w="1276" w:type="dxa"/>
            <w:vAlign w:val="center"/>
          </w:tcPr>
          <w:p w:rsidR="00FC5C89" w:rsidRDefault="00516A6C">
            <w:pPr>
              <w:pStyle w:val="3"/>
            </w:pPr>
            <w:r>
              <w:t>效益指标</w:t>
            </w:r>
          </w:p>
        </w:tc>
        <w:tc>
          <w:tcPr>
            <w:tcW w:w="1276" w:type="dxa"/>
            <w:vAlign w:val="center"/>
          </w:tcPr>
          <w:p w:rsidR="00FC5C89" w:rsidRDefault="00516A6C">
            <w:pPr>
              <w:pStyle w:val="2"/>
            </w:pPr>
            <w:r>
              <w:t>社会效益指标</w:t>
            </w:r>
          </w:p>
        </w:tc>
        <w:tc>
          <w:tcPr>
            <w:tcW w:w="1332" w:type="dxa"/>
            <w:vAlign w:val="center"/>
          </w:tcPr>
          <w:p w:rsidR="00FC5C89" w:rsidRDefault="00516A6C">
            <w:pPr>
              <w:pStyle w:val="2"/>
            </w:pPr>
            <w:r>
              <w:t>较大以上安全生产事故发生数</w:t>
            </w:r>
          </w:p>
        </w:tc>
        <w:tc>
          <w:tcPr>
            <w:tcW w:w="2891" w:type="dxa"/>
            <w:vAlign w:val="center"/>
          </w:tcPr>
          <w:p w:rsidR="00FC5C89" w:rsidRDefault="00516A6C">
            <w:pPr>
              <w:pStyle w:val="2"/>
            </w:pPr>
            <w:r>
              <w:t>较大以上安全生产事故发生数</w:t>
            </w:r>
          </w:p>
        </w:tc>
        <w:tc>
          <w:tcPr>
            <w:tcW w:w="1276" w:type="dxa"/>
            <w:vAlign w:val="center"/>
          </w:tcPr>
          <w:p w:rsidR="00FC5C89" w:rsidRDefault="00516A6C">
            <w:pPr>
              <w:pStyle w:val="2"/>
            </w:pPr>
            <w:r>
              <w:t>&lt;1</w:t>
            </w:r>
            <w:r>
              <w:t>次</w:t>
            </w:r>
          </w:p>
        </w:tc>
        <w:tc>
          <w:tcPr>
            <w:tcW w:w="1843" w:type="dxa"/>
            <w:vAlign w:val="center"/>
          </w:tcPr>
          <w:p w:rsidR="00FC5C89" w:rsidRDefault="00516A6C">
            <w:pPr>
              <w:pStyle w:val="2"/>
            </w:pPr>
            <w:r>
              <w:t>依据工作方案</w:t>
            </w:r>
          </w:p>
        </w:tc>
      </w:tr>
      <w:tr w:rsidR="00FC5C89">
        <w:trPr>
          <w:trHeight w:val="369"/>
          <w:jc w:val="center"/>
        </w:trPr>
        <w:tc>
          <w:tcPr>
            <w:tcW w:w="1276" w:type="dxa"/>
            <w:vAlign w:val="center"/>
          </w:tcPr>
          <w:p w:rsidR="00FC5C89" w:rsidRDefault="00516A6C">
            <w:pPr>
              <w:pStyle w:val="3"/>
            </w:pPr>
            <w:r>
              <w:t>满意度指标</w:t>
            </w:r>
          </w:p>
        </w:tc>
        <w:tc>
          <w:tcPr>
            <w:tcW w:w="1276" w:type="dxa"/>
            <w:vAlign w:val="center"/>
          </w:tcPr>
          <w:p w:rsidR="00FC5C89" w:rsidRDefault="00516A6C">
            <w:pPr>
              <w:pStyle w:val="2"/>
            </w:pPr>
            <w:r>
              <w:t>服务对象满意度指标</w:t>
            </w:r>
          </w:p>
        </w:tc>
        <w:tc>
          <w:tcPr>
            <w:tcW w:w="1332" w:type="dxa"/>
            <w:vAlign w:val="center"/>
          </w:tcPr>
          <w:p w:rsidR="00FC5C89" w:rsidRDefault="00516A6C">
            <w:pPr>
              <w:pStyle w:val="2"/>
            </w:pPr>
            <w:r>
              <w:t>安全生产信息员满意度</w:t>
            </w:r>
          </w:p>
        </w:tc>
        <w:tc>
          <w:tcPr>
            <w:tcW w:w="2891" w:type="dxa"/>
            <w:vAlign w:val="center"/>
          </w:tcPr>
          <w:p w:rsidR="00FC5C89" w:rsidRDefault="00516A6C">
            <w:pPr>
              <w:pStyle w:val="2"/>
            </w:pPr>
            <w:r>
              <w:t>安全生产信息员对补贴发放情况的满意度</w:t>
            </w:r>
          </w:p>
        </w:tc>
        <w:tc>
          <w:tcPr>
            <w:tcW w:w="1276" w:type="dxa"/>
            <w:vAlign w:val="center"/>
          </w:tcPr>
          <w:p w:rsidR="00FC5C89" w:rsidRDefault="00516A6C">
            <w:pPr>
              <w:pStyle w:val="2"/>
            </w:pPr>
            <w:r>
              <w:t>≥90%</w:t>
            </w:r>
          </w:p>
        </w:tc>
        <w:tc>
          <w:tcPr>
            <w:tcW w:w="1843" w:type="dxa"/>
            <w:vAlign w:val="center"/>
          </w:tcPr>
          <w:p w:rsidR="00FC5C89" w:rsidRDefault="00516A6C">
            <w:pPr>
              <w:pStyle w:val="2"/>
            </w:pPr>
            <w:r>
              <w:t>依据工作方案</w:t>
            </w:r>
          </w:p>
        </w:tc>
      </w:tr>
    </w:tbl>
    <w:p w:rsidR="00FC5C89" w:rsidRDefault="00FC5C89">
      <w:pPr>
        <w:sectPr w:rsidR="00FC5C89">
          <w:pgSz w:w="11900" w:h="16840"/>
          <w:pgMar w:top="1984" w:right="1304" w:bottom="1134" w:left="1304" w:header="720" w:footer="720" w:gutter="0"/>
          <w:cols w:space="720"/>
        </w:sectPr>
      </w:pPr>
    </w:p>
    <w:p w:rsidR="00FC5C89" w:rsidRDefault="00516A6C">
      <w:pPr>
        <w:jc w:val="center"/>
      </w:pPr>
      <w:r>
        <w:rPr>
          <w:rFonts w:ascii="方正仿宋_GBK" w:eastAsia="方正仿宋_GBK" w:hAnsi="方正仿宋_GBK" w:cs="方正仿宋_GBK"/>
          <w:color w:val="000000"/>
          <w:sz w:val="28"/>
        </w:rPr>
        <w:lastRenderedPageBreak/>
        <w:t xml:space="preserve"> </w:t>
      </w:r>
    </w:p>
    <w:p w:rsidR="00FC5C89" w:rsidRDefault="00516A6C">
      <w:pPr>
        <w:ind w:firstLine="560"/>
        <w:outlineLvl w:val="3"/>
      </w:pPr>
      <w:bookmarkStart w:id="3" w:name="_Toc_4_4_0000000005"/>
      <w:r>
        <w:rPr>
          <w:rFonts w:ascii="方正仿宋_GBK" w:eastAsia="方正仿宋_GBK" w:hAnsi="方正仿宋_GBK" w:cs="方正仿宋_GBK"/>
          <w:color w:val="000000"/>
          <w:sz w:val="28"/>
        </w:rPr>
        <w:t>2.</w:t>
      </w:r>
      <w:r>
        <w:rPr>
          <w:rFonts w:ascii="方正仿宋_GBK" w:eastAsia="方正仿宋_GBK" w:hAnsi="方正仿宋_GBK" w:cs="方正仿宋_GBK"/>
          <w:color w:val="000000"/>
          <w:sz w:val="28"/>
        </w:rPr>
        <w:t>村党组织活动经费绩效目标表</w:t>
      </w:r>
      <w:bookmarkEnd w:id="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FC5C89">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FC5C89" w:rsidRDefault="00516A6C">
            <w:pPr>
              <w:pStyle w:val="5"/>
            </w:pPr>
            <w:r>
              <w:t>903001</w:t>
            </w:r>
            <w:r>
              <w:t>保定市徐水区东史端镇人民政府本级</w:t>
            </w:r>
          </w:p>
        </w:tc>
        <w:tc>
          <w:tcPr>
            <w:tcW w:w="1843" w:type="dxa"/>
            <w:tcBorders>
              <w:top w:val="single" w:sz="6" w:space="0" w:color="FFFFFF"/>
              <w:left w:val="single" w:sz="6" w:space="0" w:color="FFFFFF"/>
              <w:right w:val="single" w:sz="6" w:space="0" w:color="FFFFFF"/>
            </w:tcBorders>
            <w:vAlign w:val="center"/>
          </w:tcPr>
          <w:p w:rsidR="00FC5C89" w:rsidRDefault="00516A6C">
            <w:pPr>
              <w:pStyle w:val="4"/>
            </w:pPr>
            <w:r>
              <w:t>单位：万元</w:t>
            </w:r>
          </w:p>
        </w:tc>
      </w:tr>
      <w:tr w:rsidR="00FC5C89">
        <w:trPr>
          <w:trHeight w:val="369"/>
          <w:jc w:val="center"/>
        </w:trPr>
        <w:tc>
          <w:tcPr>
            <w:tcW w:w="1276" w:type="dxa"/>
            <w:vAlign w:val="center"/>
          </w:tcPr>
          <w:p w:rsidR="00FC5C89" w:rsidRDefault="00516A6C">
            <w:pPr>
              <w:pStyle w:val="10"/>
            </w:pPr>
            <w:r>
              <w:t>项目编码</w:t>
            </w:r>
          </w:p>
        </w:tc>
        <w:tc>
          <w:tcPr>
            <w:tcW w:w="2608" w:type="dxa"/>
            <w:gridSpan w:val="2"/>
            <w:vAlign w:val="center"/>
          </w:tcPr>
          <w:p w:rsidR="00FC5C89" w:rsidRDefault="00516A6C">
            <w:pPr>
              <w:pStyle w:val="2"/>
            </w:pPr>
            <w:r>
              <w:t>13062522P004570100799</w:t>
            </w:r>
          </w:p>
        </w:tc>
        <w:tc>
          <w:tcPr>
            <w:tcW w:w="1587" w:type="dxa"/>
            <w:vAlign w:val="center"/>
          </w:tcPr>
          <w:p w:rsidR="00FC5C89" w:rsidRDefault="00516A6C">
            <w:pPr>
              <w:pStyle w:val="10"/>
            </w:pPr>
            <w:r>
              <w:t>项目名称</w:t>
            </w:r>
          </w:p>
        </w:tc>
        <w:tc>
          <w:tcPr>
            <w:tcW w:w="4422" w:type="dxa"/>
            <w:gridSpan w:val="3"/>
            <w:vAlign w:val="center"/>
          </w:tcPr>
          <w:p w:rsidR="00FC5C89" w:rsidRDefault="00516A6C">
            <w:pPr>
              <w:pStyle w:val="2"/>
            </w:pPr>
            <w:r>
              <w:t>村党组织活动经费</w:t>
            </w:r>
          </w:p>
        </w:tc>
      </w:tr>
      <w:tr w:rsidR="00FC5C89">
        <w:trPr>
          <w:trHeight w:val="369"/>
          <w:jc w:val="center"/>
        </w:trPr>
        <w:tc>
          <w:tcPr>
            <w:tcW w:w="1276" w:type="dxa"/>
            <w:vMerge w:val="restart"/>
            <w:vAlign w:val="center"/>
          </w:tcPr>
          <w:p w:rsidR="00FC5C89" w:rsidRDefault="00516A6C">
            <w:pPr>
              <w:pStyle w:val="10"/>
            </w:pPr>
            <w:r>
              <w:t>预算规模及资金用途</w:t>
            </w:r>
          </w:p>
        </w:tc>
        <w:tc>
          <w:tcPr>
            <w:tcW w:w="1276" w:type="dxa"/>
            <w:vAlign w:val="center"/>
          </w:tcPr>
          <w:p w:rsidR="00FC5C89" w:rsidRDefault="00516A6C">
            <w:pPr>
              <w:pStyle w:val="10"/>
            </w:pPr>
            <w:r>
              <w:t>预算数</w:t>
            </w:r>
          </w:p>
        </w:tc>
        <w:tc>
          <w:tcPr>
            <w:tcW w:w="1332" w:type="dxa"/>
            <w:vAlign w:val="center"/>
          </w:tcPr>
          <w:p w:rsidR="00FC5C89" w:rsidRDefault="00516A6C">
            <w:pPr>
              <w:pStyle w:val="2"/>
            </w:pPr>
            <w:r>
              <w:t>23.72</w:t>
            </w:r>
          </w:p>
        </w:tc>
        <w:tc>
          <w:tcPr>
            <w:tcW w:w="1587" w:type="dxa"/>
            <w:vAlign w:val="center"/>
          </w:tcPr>
          <w:p w:rsidR="00FC5C89" w:rsidRDefault="00516A6C">
            <w:pPr>
              <w:pStyle w:val="10"/>
            </w:pPr>
            <w:r>
              <w:t>其中：财政</w:t>
            </w:r>
            <w:r>
              <w:t xml:space="preserve">    </w:t>
            </w:r>
            <w:r>
              <w:t>资金</w:t>
            </w:r>
          </w:p>
        </w:tc>
        <w:tc>
          <w:tcPr>
            <w:tcW w:w="1304" w:type="dxa"/>
            <w:vAlign w:val="center"/>
          </w:tcPr>
          <w:p w:rsidR="00FC5C89" w:rsidRDefault="00516A6C">
            <w:pPr>
              <w:pStyle w:val="2"/>
            </w:pPr>
            <w:r>
              <w:t>23.72</w:t>
            </w:r>
          </w:p>
        </w:tc>
        <w:tc>
          <w:tcPr>
            <w:tcW w:w="1276" w:type="dxa"/>
            <w:vAlign w:val="center"/>
          </w:tcPr>
          <w:p w:rsidR="00FC5C89" w:rsidRDefault="00516A6C">
            <w:pPr>
              <w:pStyle w:val="10"/>
            </w:pPr>
            <w:r>
              <w:t>其他资金</w:t>
            </w:r>
          </w:p>
        </w:tc>
        <w:tc>
          <w:tcPr>
            <w:tcW w:w="1843" w:type="dxa"/>
            <w:vAlign w:val="center"/>
          </w:tcPr>
          <w:p w:rsidR="00FC5C89" w:rsidRDefault="00516A6C">
            <w:pPr>
              <w:pStyle w:val="2"/>
            </w:pPr>
            <w:r>
              <w:t xml:space="preserve"> </w:t>
            </w:r>
          </w:p>
        </w:tc>
      </w:tr>
      <w:tr w:rsidR="00FC5C89">
        <w:trPr>
          <w:trHeight w:val="369"/>
          <w:jc w:val="center"/>
        </w:trPr>
        <w:tc>
          <w:tcPr>
            <w:tcW w:w="1276" w:type="dxa"/>
            <w:vMerge/>
          </w:tcPr>
          <w:p w:rsidR="00FC5C89" w:rsidRDefault="00FC5C89"/>
        </w:tc>
        <w:tc>
          <w:tcPr>
            <w:tcW w:w="8617" w:type="dxa"/>
            <w:gridSpan w:val="6"/>
            <w:vAlign w:val="center"/>
          </w:tcPr>
          <w:p w:rsidR="00FC5C89" w:rsidRDefault="00516A6C">
            <w:pPr>
              <w:pStyle w:val="2"/>
            </w:pPr>
            <w:r>
              <w:t>该项目资金用于村级党组织活动经费</w:t>
            </w:r>
          </w:p>
        </w:tc>
      </w:tr>
      <w:tr w:rsidR="00FC5C89">
        <w:trPr>
          <w:trHeight w:val="369"/>
          <w:jc w:val="center"/>
        </w:trPr>
        <w:tc>
          <w:tcPr>
            <w:tcW w:w="1276" w:type="dxa"/>
            <w:vMerge w:val="restart"/>
            <w:vAlign w:val="center"/>
          </w:tcPr>
          <w:p w:rsidR="00FC5C89" w:rsidRDefault="00516A6C">
            <w:pPr>
              <w:pStyle w:val="10"/>
            </w:pPr>
            <w:r>
              <w:t>资金支出计划（</w:t>
            </w:r>
            <w:r>
              <w:t>%</w:t>
            </w:r>
            <w:r>
              <w:t>）</w:t>
            </w:r>
          </w:p>
        </w:tc>
        <w:tc>
          <w:tcPr>
            <w:tcW w:w="2608" w:type="dxa"/>
            <w:gridSpan w:val="2"/>
            <w:vAlign w:val="center"/>
          </w:tcPr>
          <w:p w:rsidR="00FC5C89" w:rsidRDefault="00516A6C">
            <w:pPr>
              <w:pStyle w:val="10"/>
            </w:pPr>
            <w:r>
              <w:t>3</w:t>
            </w:r>
            <w:r>
              <w:t>月底</w:t>
            </w:r>
          </w:p>
        </w:tc>
        <w:tc>
          <w:tcPr>
            <w:tcW w:w="1587" w:type="dxa"/>
            <w:vAlign w:val="center"/>
          </w:tcPr>
          <w:p w:rsidR="00FC5C89" w:rsidRDefault="00516A6C">
            <w:pPr>
              <w:pStyle w:val="10"/>
            </w:pPr>
            <w:r>
              <w:t>6</w:t>
            </w:r>
            <w:r>
              <w:t>月底</w:t>
            </w:r>
          </w:p>
        </w:tc>
        <w:tc>
          <w:tcPr>
            <w:tcW w:w="1304" w:type="dxa"/>
            <w:vAlign w:val="center"/>
          </w:tcPr>
          <w:p w:rsidR="00FC5C89" w:rsidRDefault="00516A6C">
            <w:pPr>
              <w:pStyle w:val="10"/>
            </w:pPr>
            <w:r>
              <w:t>10</w:t>
            </w:r>
            <w:r>
              <w:t>月底</w:t>
            </w:r>
          </w:p>
        </w:tc>
        <w:tc>
          <w:tcPr>
            <w:tcW w:w="3118" w:type="dxa"/>
            <w:gridSpan w:val="2"/>
            <w:vAlign w:val="center"/>
          </w:tcPr>
          <w:p w:rsidR="00FC5C89" w:rsidRDefault="00516A6C">
            <w:pPr>
              <w:pStyle w:val="10"/>
            </w:pPr>
            <w:r>
              <w:t>12</w:t>
            </w:r>
            <w:r>
              <w:t>月底</w:t>
            </w:r>
          </w:p>
        </w:tc>
      </w:tr>
      <w:tr w:rsidR="00FC5C89">
        <w:trPr>
          <w:trHeight w:val="369"/>
          <w:jc w:val="center"/>
        </w:trPr>
        <w:tc>
          <w:tcPr>
            <w:tcW w:w="1276" w:type="dxa"/>
            <w:vMerge/>
          </w:tcPr>
          <w:p w:rsidR="00FC5C89" w:rsidRDefault="00FC5C89"/>
        </w:tc>
        <w:tc>
          <w:tcPr>
            <w:tcW w:w="2608" w:type="dxa"/>
            <w:gridSpan w:val="2"/>
            <w:vAlign w:val="center"/>
          </w:tcPr>
          <w:p w:rsidR="00FC5C89" w:rsidRDefault="00516A6C">
            <w:pPr>
              <w:pStyle w:val="3"/>
            </w:pPr>
            <w:r>
              <w:t xml:space="preserve"> </w:t>
            </w:r>
          </w:p>
        </w:tc>
        <w:tc>
          <w:tcPr>
            <w:tcW w:w="1587" w:type="dxa"/>
            <w:vAlign w:val="center"/>
          </w:tcPr>
          <w:p w:rsidR="00FC5C89" w:rsidRDefault="00516A6C">
            <w:pPr>
              <w:pStyle w:val="3"/>
            </w:pPr>
            <w:r>
              <w:t xml:space="preserve"> </w:t>
            </w:r>
          </w:p>
        </w:tc>
        <w:tc>
          <w:tcPr>
            <w:tcW w:w="1304" w:type="dxa"/>
            <w:vAlign w:val="center"/>
          </w:tcPr>
          <w:p w:rsidR="00FC5C89" w:rsidRDefault="00516A6C">
            <w:pPr>
              <w:pStyle w:val="3"/>
            </w:pPr>
            <w:r>
              <w:t>80%</w:t>
            </w:r>
          </w:p>
        </w:tc>
        <w:tc>
          <w:tcPr>
            <w:tcW w:w="3118" w:type="dxa"/>
            <w:gridSpan w:val="2"/>
            <w:vAlign w:val="center"/>
          </w:tcPr>
          <w:p w:rsidR="00FC5C89" w:rsidRDefault="00516A6C">
            <w:pPr>
              <w:pStyle w:val="3"/>
            </w:pPr>
            <w:r>
              <w:t>100%</w:t>
            </w:r>
          </w:p>
        </w:tc>
      </w:tr>
      <w:tr w:rsidR="00FC5C89">
        <w:trPr>
          <w:trHeight w:val="369"/>
          <w:jc w:val="center"/>
        </w:trPr>
        <w:tc>
          <w:tcPr>
            <w:tcW w:w="1276" w:type="dxa"/>
            <w:vAlign w:val="center"/>
          </w:tcPr>
          <w:p w:rsidR="00FC5C89" w:rsidRDefault="00516A6C">
            <w:pPr>
              <w:pStyle w:val="10"/>
            </w:pPr>
            <w:r>
              <w:t>绩效目标</w:t>
            </w:r>
          </w:p>
        </w:tc>
        <w:tc>
          <w:tcPr>
            <w:tcW w:w="8617" w:type="dxa"/>
            <w:gridSpan w:val="6"/>
            <w:vAlign w:val="center"/>
          </w:tcPr>
          <w:p w:rsidR="00FC5C89" w:rsidRDefault="00516A6C">
            <w:pPr>
              <w:pStyle w:val="2"/>
            </w:pPr>
            <w:r>
              <w:t>1.</w:t>
            </w:r>
            <w:r>
              <w:t>目标内容</w:t>
            </w:r>
            <w:r>
              <w:t>1</w:t>
            </w:r>
            <w:r>
              <w:t xml:space="preserve">　通过拨付村党组织活动经费，保障村党组织日常活动</w:t>
            </w:r>
          </w:p>
          <w:p w:rsidR="00FC5C89" w:rsidRDefault="00516A6C">
            <w:pPr>
              <w:pStyle w:val="2"/>
            </w:pPr>
            <w:r>
              <w:t>2.</w:t>
            </w:r>
            <w:r>
              <w:t>目标内容</w:t>
            </w:r>
            <w:r>
              <w:t>2</w:t>
            </w:r>
            <w:r>
              <w:t xml:space="preserve">　由村党组织活动经费定期集中培训，提高农村党员的综合素质</w:t>
            </w:r>
          </w:p>
          <w:p w:rsidR="00FC5C89" w:rsidRDefault="00516A6C">
            <w:pPr>
              <w:pStyle w:val="2"/>
            </w:pPr>
            <w:r>
              <w:t>3.</w:t>
            </w:r>
            <w:r>
              <w:t>目标内容</w:t>
            </w:r>
            <w:r>
              <w:t>3</w:t>
            </w:r>
            <w:r>
              <w:t xml:space="preserve">　用于村内党员活动经费支出按季度支出，一季度支出</w:t>
            </w:r>
            <w:r>
              <w:t>30%</w:t>
            </w:r>
            <w:r>
              <w:t>，二季度支出</w:t>
            </w:r>
            <w:r>
              <w:t>20%,</w:t>
            </w:r>
            <w:r>
              <w:t>三季度支出</w:t>
            </w:r>
            <w:r>
              <w:t>30%</w:t>
            </w:r>
            <w:r>
              <w:t>，四季度支出</w:t>
            </w:r>
            <w:r>
              <w:t>20%</w:t>
            </w:r>
          </w:p>
        </w:tc>
      </w:tr>
    </w:tbl>
    <w:p w:rsidR="00FC5C89" w:rsidRDefault="00516A6C">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FC5C89">
        <w:trPr>
          <w:trHeight w:val="397"/>
          <w:tblHeader/>
          <w:jc w:val="center"/>
        </w:trPr>
        <w:tc>
          <w:tcPr>
            <w:tcW w:w="1276" w:type="dxa"/>
            <w:vAlign w:val="center"/>
          </w:tcPr>
          <w:p w:rsidR="00FC5C89" w:rsidRDefault="00516A6C">
            <w:pPr>
              <w:pStyle w:val="10"/>
            </w:pPr>
            <w:r>
              <w:t>一级指标</w:t>
            </w:r>
          </w:p>
        </w:tc>
        <w:tc>
          <w:tcPr>
            <w:tcW w:w="1276" w:type="dxa"/>
            <w:vAlign w:val="center"/>
          </w:tcPr>
          <w:p w:rsidR="00FC5C89" w:rsidRDefault="00516A6C">
            <w:pPr>
              <w:pStyle w:val="10"/>
            </w:pPr>
            <w:r>
              <w:t>二级指标</w:t>
            </w:r>
          </w:p>
        </w:tc>
        <w:tc>
          <w:tcPr>
            <w:tcW w:w="1332" w:type="dxa"/>
            <w:vAlign w:val="center"/>
          </w:tcPr>
          <w:p w:rsidR="00FC5C89" w:rsidRDefault="00516A6C">
            <w:pPr>
              <w:pStyle w:val="10"/>
            </w:pPr>
            <w:r>
              <w:t>三级指标</w:t>
            </w:r>
          </w:p>
        </w:tc>
        <w:tc>
          <w:tcPr>
            <w:tcW w:w="2891" w:type="dxa"/>
            <w:vAlign w:val="center"/>
          </w:tcPr>
          <w:p w:rsidR="00FC5C89" w:rsidRDefault="00516A6C">
            <w:pPr>
              <w:pStyle w:val="10"/>
            </w:pPr>
            <w:r>
              <w:t>绩效指标描述</w:t>
            </w:r>
          </w:p>
        </w:tc>
        <w:tc>
          <w:tcPr>
            <w:tcW w:w="1276" w:type="dxa"/>
            <w:vAlign w:val="center"/>
          </w:tcPr>
          <w:p w:rsidR="00FC5C89" w:rsidRDefault="00516A6C">
            <w:pPr>
              <w:pStyle w:val="10"/>
            </w:pPr>
            <w:r>
              <w:t>指标值</w:t>
            </w:r>
          </w:p>
        </w:tc>
        <w:tc>
          <w:tcPr>
            <w:tcW w:w="1843" w:type="dxa"/>
            <w:vAlign w:val="center"/>
          </w:tcPr>
          <w:p w:rsidR="00FC5C89" w:rsidRDefault="00516A6C">
            <w:pPr>
              <w:pStyle w:val="10"/>
            </w:pPr>
            <w:r>
              <w:t>指标值确定依据</w:t>
            </w:r>
          </w:p>
        </w:tc>
      </w:tr>
      <w:tr w:rsidR="00FC5C89">
        <w:trPr>
          <w:trHeight w:val="369"/>
          <w:jc w:val="center"/>
        </w:trPr>
        <w:tc>
          <w:tcPr>
            <w:tcW w:w="1276" w:type="dxa"/>
            <w:vMerge w:val="restart"/>
            <w:vAlign w:val="center"/>
          </w:tcPr>
          <w:p w:rsidR="00FC5C89" w:rsidRDefault="00516A6C">
            <w:pPr>
              <w:pStyle w:val="3"/>
            </w:pPr>
            <w:r>
              <w:t>产出指标</w:t>
            </w:r>
          </w:p>
        </w:tc>
        <w:tc>
          <w:tcPr>
            <w:tcW w:w="1276" w:type="dxa"/>
            <w:vAlign w:val="center"/>
          </w:tcPr>
          <w:p w:rsidR="00FC5C89" w:rsidRDefault="00516A6C">
            <w:pPr>
              <w:pStyle w:val="2"/>
            </w:pPr>
            <w:r>
              <w:t>数量指标</w:t>
            </w:r>
          </w:p>
        </w:tc>
        <w:tc>
          <w:tcPr>
            <w:tcW w:w="1332" w:type="dxa"/>
            <w:vAlign w:val="center"/>
          </w:tcPr>
          <w:p w:rsidR="00FC5C89" w:rsidRDefault="00516A6C">
            <w:pPr>
              <w:pStyle w:val="2"/>
            </w:pPr>
            <w:r>
              <w:t>组织参观学习人次</w:t>
            </w:r>
          </w:p>
        </w:tc>
        <w:tc>
          <w:tcPr>
            <w:tcW w:w="2891" w:type="dxa"/>
            <w:vAlign w:val="center"/>
          </w:tcPr>
          <w:p w:rsidR="00FC5C89" w:rsidRDefault="00516A6C">
            <w:pPr>
              <w:pStyle w:val="2"/>
            </w:pPr>
            <w:r>
              <w:t>组织前往宣传教育基地参观的人次</w:t>
            </w:r>
          </w:p>
        </w:tc>
        <w:tc>
          <w:tcPr>
            <w:tcW w:w="1276" w:type="dxa"/>
            <w:vAlign w:val="center"/>
          </w:tcPr>
          <w:p w:rsidR="00FC5C89" w:rsidRDefault="00516A6C">
            <w:pPr>
              <w:pStyle w:val="2"/>
            </w:pPr>
            <w:r>
              <w:t>≥100</w:t>
            </w:r>
            <w:r>
              <w:t>人</w:t>
            </w:r>
          </w:p>
        </w:tc>
        <w:tc>
          <w:tcPr>
            <w:tcW w:w="1843" w:type="dxa"/>
            <w:vAlign w:val="center"/>
          </w:tcPr>
          <w:p w:rsidR="00FC5C89" w:rsidRDefault="00516A6C">
            <w:pPr>
              <w:pStyle w:val="2"/>
            </w:pPr>
            <w:r>
              <w:t>历史标准</w:t>
            </w:r>
          </w:p>
        </w:tc>
      </w:tr>
      <w:tr w:rsidR="00FC5C89">
        <w:trPr>
          <w:trHeight w:val="369"/>
          <w:jc w:val="center"/>
        </w:trPr>
        <w:tc>
          <w:tcPr>
            <w:tcW w:w="1276" w:type="dxa"/>
            <w:vMerge/>
            <w:vAlign w:val="center"/>
          </w:tcPr>
          <w:p w:rsidR="00FC5C89" w:rsidRDefault="00FC5C89"/>
        </w:tc>
        <w:tc>
          <w:tcPr>
            <w:tcW w:w="1276" w:type="dxa"/>
            <w:vAlign w:val="center"/>
          </w:tcPr>
          <w:p w:rsidR="00FC5C89" w:rsidRDefault="00516A6C">
            <w:pPr>
              <w:pStyle w:val="2"/>
            </w:pPr>
            <w:r>
              <w:t>质量指标</w:t>
            </w:r>
          </w:p>
        </w:tc>
        <w:tc>
          <w:tcPr>
            <w:tcW w:w="1332" w:type="dxa"/>
            <w:vAlign w:val="center"/>
          </w:tcPr>
          <w:p w:rsidR="00FC5C89" w:rsidRDefault="00516A6C">
            <w:pPr>
              <w:pStyle w:val="2"/>
            </w:pPr>
            <w:r>
              <w:t>学习活动成果验收合格率</w:t>
            </w:r>
          </w:p>
        </w:tc>
        <w:tc>
          <w:tcPr>
            <w:tcW w:w="2891" w:type="dxa"/>
            <w:vAlign w:val="center"/>
          </w:tcPr>
          <w:p w:rsidR="00FC5C89" w:rsidRDefault="00516A6C">
            <w:pPr>
              <w:pStyle w:val="2"/>
            </w:pPr>
            <w:r>
              <w:t>学习活动成果合格率</w:t>
            </w:r>
          </w:p>
        </w:tc>
        <w:tc>
          <w:tcPr>
            <w:tcW w:w="1276" w:type="dxa"/>
            <w:vAlign w:val="center"/>
          </w:tcPr>
          <w:p w:rsidR="00FC5C89" w:rsidRDefault="00516A6C">
            <w:pPr>
              <w:pStyle w:val="2"/>
            </w:pPr>
            <w:r>
              <w:t>≥90%</w:t>
            </w:r>
          </w:p>
        </w:tc>
        <w:tc>
          <w:tcPr>
            <w:tcW w:w="1843" w:type="dxa"/>
            <w:vAlign w:val="center"/>
          </w:tcPr>
          <w:p w:rsidR="00FC5C89" w:rsidRDefault="00516A6C">
            <w:pPr>
              <w:pStyle w:val="2"/>
            </w:pPr>
            <w:r>
              <w:t>历史标准</w:t>
            </w:r>
          </w:p>
        </w:tc>
      </w:tr>
      <w:tr w:rsidR="00FC5C89">
        <w:trPr>
          <w:trHeight w:val="369"/>
          <w:jc w:val="center"/>
        </w:trPr>
        <w:tc>
          <w:tcPr>
            <w:tcW w:w="1276" w:type="dxa"/>
            <w:vMerge/>
            <w:vAlign w:val="center"/>
          </w:tcPr>
          <w:p w:rsidR="00FC5C89" w:rsidRDefault="00FC5C89"/>
        </w:tc>
        <w:tc>
          <w:tcPr>
            <w:tcW w:w="1276" w:type="dxa"/>
            <w:vAlign w:val="center"/>
          </w:tcPr>
          <w:p w:rsidR="00FC5C89" w:rsidRDefault="00516A6C">
            <w:pPr>
              <w:pStyle w:val="2"/>
            </w:pPr>
            <w:r>
              <w:t>时效指标</w:t>
            </w:r>
          </w:p>
        </w:tc>
        <w:tc>
          <w:tcPr>
            <w:tcW w:w="1332" w:type="dxa"/>
            <w:vAlign w:val="center"/>
          </w:tcPr>
          <w:p w:rsidR="00FC5C89" w:rsidRDefault="00516A6C">
            <w:pPr>
              <w:pStyle w:val="2"/>
            </w:pPr>
            <w:r>
              <w:t>参观学习及时率</w:t>
            </w:r>
          </w:p>
        </w:tc>
        <w:tc>
          <w:tcPr>
            <w:tcW w:w="2891" w:type="dxa"/>
            <w:vAlign w:val="center"/>
          </w:tcPr>
          <w:p w:rsidR="00FC5C89" w:rsidRDefault="00516A6C">
            <w:pPr>
              <w:pStyle w:val="2"/>
            </w:pPr>
            <w:r>
              <w:t>组织参观学习的及时率</w:t>
            </w:r>
          </w:p>
        </w:tc>
        <w:tc>
          <w:tcPr>
            <w:tcW w:w="1276" w:type="dxa"/>
            <w:vAlign w:val="center"/>
          </w:tcPr>
          <w:p w:rsidR="00FC5C89" w:rsidRDefault="00516A6C">
            <w:pPr>
              <w:pStyle w:val="2"/>
            </w:pPr>
            <w:r>
              <w:t>≥90%</w:t>
            </w:r>
          </w:p>
        </w:tc>
        <w:tc>
          <w:tcPr>
            <w:tcW w:w="1843" w:type="dxa"/>
            <w:vAlign w:val="center"/>
          </w:tcPr>
          <w:p w:rsidR="00FC5C89" w:rsidRDefault="00516A6C">
            <w:pPr>
              <w:pStyle w:val="2"/>
            </w:pPr>
            <w:r>
              <w:t>历史标准</w:t>
            </w:r>
          </w:p>
        </w:tc>
      </w:tr>
      <w:tr w:rsidR="00FC5C89">
        <w:trPr>
          <w:trHeight w:val="369"/>
          <w:jc w:val="center"/>
        </w:trPr>
        <w:tc>
          <w:tcPr>
            <w:tcW w:w="1276" w:type="dxa"/>
            <w:vMerge/>
            <w:vAlign w:val="center"/>
          </w:tcPr>
          <w:p w:rsidR="00FC5C89" w:rsidRDefault="00FC5C89"/>
        </w:tc>
        <w:tc>
          <w:tcPr>
            <w:tcW w:w="1276" w:type="dxa"/>
            <w:vAlign w:val="center"/>
          </w:tcPr>
          <w:p w:rsidR="00FC5C89" w:rsidRDefault="00516A6C">
            <w:pPr>
              <w:pStyle w:val="2"/>
            </w:pPr>
            <w:r>
              <w:t>成本指标</w:t>
            </w:r>
          </w:p>
        </w:tc>
        <w:tc>
          <w:tcPr>
            <w:tcW w:w="1332" w:type="dxa"/>
            <w:vAlign w:val="center"/>
          </w:tcPr>
          <w:p w:rsidR="00FC5C89" w:rsidRDefault="00516A6C">
            <w:pPr>
              <w:pStyle w:val="2"/>
            </w:pPr>
            <w:r>
              <w:t>资金使用率</w:t>
            </w:r>
          </w:p>
        </w:tc>
        <w:tc>
          <w:tcPr>
            <w:tcW w:w="2891" w:type="dxa"/>
            <w:vAlign w:val="center"/>
          </w:tcPr>
          <w:p w:rsidR="00FC5C89" w:rsidRDefault="00516A6C">
            <w:pPr>
              <w:pStyle w:val="2"/>
            </w:pPr>
            <w:r>
              <w:t>资金使用率</w:t>
            </w:r>
            <w:r>
              <w:t>=</w:t>
            </w:r>
            <w:r>
              <w:t>（实际支出资金总数</w:t>
            </w:r>
            <w:r>
              <w:t>/</w:t>
            </w:r>
            <w:r>
              <w:t>计划完成项目资金总数）</w:t>
            </w:r>
            <w:r>
              <w:t>×100%</w:t>
            </w:r>
            <w:r>
              <w:t>。</w:t>
            </w:r>
          </w:p>
        </w:tc>
        <w:tc>
          <w:tcPr>
            <w:tcW w:w="1276" w:type="dxa"/>
            <w:vAlign w:val="center"/>
          </w:tcPr>
          <w:p w:rsidR="00FC5C89" w:rsidRDefault="00516A6C">
            <w:pPr>
              <w:pStyle w:val="2"/>
            </w:pPr>
            <w:r>
              <w:t>≥95%</w:t>
            </w:r>
          </w:p>
        </w:tc>
        <w:tc>
          <w:tcPr>
            <w:tcW w:w="1843" w:type="dxa"/>
            <w:vAlign w:val="center"/>
          </w:tcPr>
          <w:p w:rsidR="00FC5C89" w:rsidRDefault="00516A6C">
            <w:pPr>
              <w:pStyle w:val="2"/>
            </w:pPr>
            <w:r>
              <w:t>历史标准</w:t>
            </w:r>
          </w:p>
        </w:tc>
      </w:tr>
      <w:tr w:rsidR="00FC5C89">
        <w:trPr>
          <w:trHeight w:val="369"/>
          <w:jc w:val="center"/>
        </w:trPr>
        <w:tc>
          <w:tcPr>
            <w:tcW w:w="1276" w:type="dxa"/>
            <w:vAlign w:val="center"/>
          </w:tcPr>
          <w:p w:rsidR="00FC5C89" w:rsidRDefault="00516A6C">
            <w:pPr>
              <w:pStyle w:val="3"/>
            </w:pPr>
            <w:r>
              <w:t>效益指标</w:t>
            </w:r>
          </w:p>
        </w:tc>
        <w:tc>
          <w:tcPr>
            <w:tcW w:w="1276" w:type="dxa"/>
            <w:vAlign w:val="center"/>
          </w:tcPr>
          <w:p w:rsidR="00FC5C89" w:rsidRDefault="00516A6C">
            <w:pPr>
              <w:pStyle w:val="2"/>
            </w:pPr>
            <w:r>
              <w:t>社会效益指标</w:t>
            </w:r>
          </w:p>
        </w:tc>
        <w:tc>
          <w:tcPr>
            <w:tcW w:w="1332" w:type="dxa"/>
            <w:vAlign w:val="center"/>
          </w:tcPr>
          <w:p w:rsidR="00FC5C89" w:rsidRDefault="00516A6C">
            <w:pPr>
              <w:pStyle w:val="2"/>
            </w:pPr>
            <w:r>
              <w:t>农村党员综合素质提升率</w:t>
            </w:r>
          </w:p>
        </w:tc>
        <w:tc>
          <w:tcPr>
            <w:tcW w:w="2891" w:type="dxa"/>
            <w:vAlign w:val="center"/>
          </w:tcPr>
          <w:p w:rsidR="00FC5C89" w:rsidRDefault="00516A6C">
            <w:pPr>
              <w:pStyle w:val="2"/>
            </w:pPr>
            <w:r>
              <w:t>农村党员综合素质提升率</w:t>
            </w:r>
          </w:p>
        </w:tc>
        <w:tc>
          <w:tcPr>
            <w:tcW w:w="1276" w:type="dxa"/>
            <w:vAlign w:val="center"/>
          </w:tcPr>
          <w:p w:rsidR="00FC5C89" w:rsidRDefault="00516A6C">
            <w:pPr>
              <w:pStyle w:val="2"/>
            </w:pPr>
            <w:r>
              <w:t>≥95%</w:t>
            </w:r>
          </w:p>
        </w:tc>
        <w:tc>
          <w:tcPr>
            <w:tcW w:w="1843" w:type="dxa"/>
            <w:vAlign w:val="center"/>
          </w:tcPr>
          <w:p w:rsidR="00FC5C89" w:rsidRDefault="00516A6C">
            <w:pPr>
              <w:pStyle w:val="2"/>
            </w:pPr>
            <w:r>
              <w:t>历史标准</w:t>
            </w:r>
          </w:p>
        </w:tc>
      </w:tr>
      <w:tr w:rsidR="00FC5C89">
        <w:trPr>
          <w:trHeight w:val="369"/>
          <w:jc w:val="center"/>
        </w:trPr>
        <w:tc>
          <w:tcPr>
            <w:tcW w:w="1276" w:type="dxa"/>
            <w:vAlign w:val="center"/>
          </w:tcPr>
          <w:p w:rsidR="00FC5C89" w:rsidRDefault="00516A6C">
            <w:pPr>
              <w:pStyle w:val="3"/>
            </w:pPr>
            <w:r>
              <w:t>满意度指标</w:t>
            </w:r>
          </w:p>
        </w:tc>
        <w:tc>
          <w:tcPr>
            <w:tcW w:w="1276" w:type="dxa"/>
            <w:vAlign w:val="center"/>
          </w:tcPr>
          <w:p w:rsidR="00FC5C89" w:rsidRDefault="00516A6C">
            <w:pPr>
              <w:pStyle w:val="2"/>
            </w:pPr>
            <w:r>
              <w:t>服务对象满意度指标</w:t>
            </w:r>
          </w:p>
        </w:tc>
        <w:tc>
          <w:tcPr>
            <w:tcW w:w="1332" w:type="dxa"/>
            <w:vAlign w:val="center"/>
          </w:tcPr>
          <w:p w:rsidR="00FC5C89" w:rsidRDefault="00516A6C">
            <w:pPr>
              <w:pStyle w:val="2"/>
            </w:pPr>
            <w:r>
              <w:t>农村党员满意度</w:t>
            </w:r>
          </w:p>
        </w:tc>
        <w:tc>
          <w:tcPr>
            <w:tcW w:w="2891" w:type="dxa"/>
            <w:vAlign w:val="center"/>
          </w:tcPr>
          <w:p w:rsidR="00FC5C89" w:rsidRDefault="00516A6C">
            <w:pPr>
              <w:pStyle w:val="2"/>
            </w:pPr>
            <w:r>
              <w:t>农村党员的满意度</w:t>
            </w:r>
          </w:p>
        </w:tc>
        <w:tc>
          <w:tcPr>
            <w:tcW w:w="1276" w:type="dxa"/>
            <w:vAlign w:val="center"/>
          </w:tcPr>
          <w:p w:rsidR="00FC5C89" w:rsidRDefault="00516A6C">
            <w:pPr>
              <w:pStyle w:val="2"/>
            </w:pPr>
            <w:r>
              <w:t>≥90%</w:t>
            </w:r>
          </w:p>
        </w:tc>
        <w:tc>
          <w:tcPr>
            <w:tcW w:w="1843" w:type="dxa"/>
            <w:vAlign w:val="center"/>
          </w:tcPr>
          <w:p w:rsidR="00FC5C89" w:rsidRDefault="00516A6C">
            <w:pPr>
              <w:pStyle w:val="2"/>
            </w:pPr>
            <w:r>
              <w:t>历史标准</w:t>
            </w:r>
          </w:p>
        </w:tc>
      </w:tr>
    </w:tbl>
    <w:p w:rsidR="00FC5C89" w:rsidRDefault="00FC5C89">
      <w:pPr>
        <w:sectPr w:rsidR="00FC5C89">
          <w:pgSz w:w="11900" w:h="16840"/>
          <w:pgMar w:top="1984" w:right="1304" w:bottom="1134" w:left="1304" w:header="720" w:footer="720" w:gutter="0"/>
          <w:cols w:space="720"/>
        </w:sectPr>
      </w:pPr>
    </w:p>
    <w:p w:rsidR="00FC5C89" w:rsidRDefault="00516A6C">
      <w:pPr>
        <w:jc w:val="center"/>
      </w:pPr>
      <w:r>
        <w:rPr>
          <w:rFonts w:ascii="方正仿宋_GBK" w:eastAsia="方正仿宋_GBK" w:hAnsi="方正仿宋_GBK" w:cs="方正仿宋_GBK"/>
          <w:color w:val="000000"/>
          <w:sz w:val="28"/>
        </w:rPr>
        <w:lastRenderedPageBreak/>
        <w:t xml:space="preserve"> </w:t>
      </w:r>
    </w:p>
    <w:p w:rsidR="00FC5C89" w:rsidRDefault="00516A6C">
      <w:pPr>
        <w:ind w:firstLine="560"/>
        <w:outlineLvl w:val="3"/>
      </w:pPr>
      <w:bookmarkStart w:id="4" w:name="_Toc_4_4_0000000006"/>
      <w:r>
        <w:rPr>
          <w:rFonts w:ascii="方正仿宋_GBK" w:eastAsia="方正仿宋_GBK" w:hAnsi="方正仿宋_GBK" w:cs="方正仿宋_GBK"/>
          <w:color w:val="000000"/>
          <w:sz w:val="28"/>
        </w:rPr>
        <w:t>3.</w:t>
      </w:r>
      <w:r>
        <w:rPr>
          <w:rFonts w:ascii="方正仿宋_GBK" w:eastAsia="方正仿宋_GBK" w:hAnsi="方正仿宋_GBK" w:cs="方正仿宋_GBK"/>
          <w:color w:val="000000"/>
          <w:sz w:val="28"/>
        </w:rPr>
        <w:t>村级退役军人服务站吸收参战（进藏）退役军人补贴绩效目标表</w:t>
      </w:r>
      <w:bookmarkEnd w:id="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FC5C89">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FC5C89" w:rsidRDefault="00516A6C">
            <w:pPr>
              <w:pStyle w:val="5"/>
            </w:pPr>
            <w:r>
              <w:t>903001</w:t>
            </w:r>
            <w:r>
              <w:t>保定市徐水区东史端镇人民政府本级</w:t>
            </w:r>
          </w:p>
        </w:tc>
        <w:tc>
          <w:tcPr>
            <w:tcW w:w="1843" w:type="dxa"/>
            <w:tcBorders>
              <w:top w:val="single" w:sz="6" w:space="0" w:color="FFFFFF"/>
              <w:left w:val="single" w:sz="6" w:space="0" w:color="FFFFFF"/>
              <w:right w:val="single" w:sz="6" w:space="0" w:color="FFFFFF"/>
            </w:tcBorders>
            <w:vAlign w:val="center"/>
          </w:tcPr>
          <w:p w:rsidR="00FC5C89" w:rsidRDefault="00516A6C">
            <w:pPr>
              <w:pStyle w:val="4"/>
            </w:pPr>
            <w:r>
              <w:t>单位：万元</w:t>
            </w:r>
          </w:p>
        </w:tc>
      </w:tr>
      <w:tr w:rsidR="00FC5C89">
        <w:trPr>
          <w:trHeight w:val="369"/>
          <w:jc w:val="center"/>
        </w:trPr>
        <w:tc>
          <w:tcPr>
            <w:tcW w:w="1276" w:type="dxa"/>
            <w:vAlign w:val="center"/>
          </w:tcPr>
          <w:p w:rsidR="00FC5C89" w:rsidRDefault="00516A6C">
            <w:pPr>
              <w:pStyle w:val="10"/>
            </w:pPr>
            <w:r>
              <w:t>项目编码</w:t>
            </w:r>
          </w:p>
        </w:tc>
        <w:tc>
          <w:tcPr>
            <w:tcW w:w="2608" w:type="dxa"/>
            <w:gridSpan w:val="2"/>
            <w:vAlign w:val="center"/>
          </w:tcPr>
          <w:p w:rsidR="00FC5C89" w:rsidRDefault="00516A6C">
            <w:pPr>
              <w:pStyle w:val="2"/>
            </w:pPr>
            <w:r>
              <w:t>13062522P00456610370F</w:t>
            </w:r>
          </w:p>
        </w:tc>
        <w:tc>
          <w:tcPr>
            <w:tcW w:w="1587" w:type="dxa"/>
            <w:vAlign w:val="center"/>
          </w:tcPr>
          <w:p w:rsidR="00FC5C89" w:rsidRDefault="00516A6C">
            <w:pPr>
              <w:pStyle w:val="10"/>
            </w:pPr>
            <w:r>
              <w:t>项目名称</w:t>
            </w:r>
          </w:p>
        </w:tc>
        <w:tc>
          <w:tcPr>
            <w:tcW w:w="4422" w:type="dxa"/>
            <w:gridSpan w:val="3"/>
            <w:vAlign w:val="center"/>
          </w:tcPr>
          <w:p w:rsidR="00FC5C89" w:rsidRDefault="00516A6C">
            <w:pPr>
              <w:pStyle w:val="2"/>
            </w:pPr>
            <w:r>
              <w:t>村级退役军人服务站吸收参战（进藏）退役军人补贴</w:t>
            </w:r>
          </w:p>
        </w:tc>
      </w:tr>
      <w:tr w:rsidR="00FC5C89">
        <w:trPr>
          <w:trHeight w:val="369"/>
          <w:jc w:val="center"/>
        </w:trPr>
        <w:tc>
          <w:tcPr>
            <w:tcW w:w="1276" w:type="dxa"/>
            <w:vMerge w:val="restart"/>
            <w:vAlign w:val="center"/>
          </w:tcPr>
          <w:p w:rsidR="00FC5C89" w:rsidRDefault="00516A6C">
            <w:pPr>
              <w:pStyle w:val="10"/>
            </w:pPr>
            <w:r>
              <w:t>预算规模及资金用途</w:t>
            </w:r>
          </w:p>
        </w:tc>
        <w:tc>
          <w:tcPr>
            <w:tcW w:w="1276" w:type="dxa"/>
            <w:vAlign w:val="center"/>
          </w:tcPr>
          <w:p w:rsidR="00FC5C89" w:rsidRDefault="00516A6C">
            <w:pPr>
              <w:pStyle w:val="10"/>
            </w:pPr>
            <w:r>
              <w:t>预算数</w:t>
            </w:r>
          </w:p>
        </w:tc>
        <w:tc>
          <w:tcPr>
            <w:tcW w:w="1332" w:type="dxa"/>
            <w:vAlign w:val="center"/>
          </w:tcPr>
          <w:p w:rsidR="00FC5C89" w:rsidRDefault="00516A6C">
            <w:pPr>
              <w:pStyle w:val="2"/>
            </w:pPr>
            <w:r>
              <w:t>3.72</w:t>
            </w:r>
          </w:p>
        </w:tc>
        <w:tc>
          <w:tcPr>
            <w:tcW w:w="1587" w:type="dxa"/>
            <w:vAlign w:val="center"/>
          </w:tcPr>
          <w:p w:rsidR="00FC5C89" w:rsidRDefault="00516A6C">
            <w:pPr>
              <w:pStyle w:val="10"/>
            </w:pPr>
            <w:r>
              <w:t>其中：财政</w:t>
            </w:r>
            <w:r>
              <w:t xml:space="preserve">    </w:t>
            </w:r>
            <w:r>
              <w:t>资金</w:t>
            </w:r>
          </w:p>
        </w:tc>
        <w:tc>
          <w:tcPr>
            <w:tcW w:w="1304" w:type="dxa"/>
            <w:vAlign w:val="center"/>
          </w:tcPr>
          <w:p w:rsidR="00FC5C89" w:rsidRDefault="00516A6C">
            <w:pPr>
              <w:pStyle w:val="2"/>
            </w:pPr>
            <w:r>
              <w:t>3.72</w:t>
            </w:r>
          </w:p>
        </w:tc>
        <w:tc>
          <w:tcPr>
            <w:tcW w:w="1276" w:type="dxa"/>
            <w:vAlign w:val="center"/>
          </w:tcPr>
          <w:p w:rsidR="00FC5C89" w:rsidRDefault="00516A6C">
            <w:pPr>
              <w:pStyle w:val="10"/>
            </w:pPr>
            <w:r>
              <w:t>其他资金</w:t>
            </w:r>
          </w:p>
        </w:tc>
        <w:tc>
          <w:tcPr>
            <w:tcW w:w="1843" w:type="dxa"/>
            <w:vAlign w:val="center"/>
          </w:tcPr>
          <w:p w:rsidR="00FC5C89" w:rsidRDefault="00516A6C">
            <w:pPr>
              <w:pStyle w:val="2"/>
            </w:pPr>
            <w:r>
              <w:t xml:space="preserve"> </w:t>
            </w:r>
          </w:p>
        </w:tc>
      </w:tr>
      <w:tr w:rsidR="00FC5C89">
        <w:trPr>
          <w:trHeight w:val="369"/>
          <w:jc w:val="center"/>
        </w:trPr>
        <w:tc>
          <w:tcPr>
            <w:tcW w:w="1276" w:type="dxa"/>
            <w:vMerge/>
          </w:tcPr>
          <w:p w:rsidR="00FC5C89" w:rsidRDefault="00FC5C89"/>
        </w:tc>
        <w:tc>
          <w:tcPr>
            <w:tcW w:w="8617" w:type="dxa"/>
            <w:gridSpan w:val="6"/>
            <w:vAlign w:val="center"/>
          </w:tcPr>
          <w:p w:rsidR="00FC5C89" w:rsidRDefault="00516A6C">
            <w:pPr>
              <w:pStyle w:val="2"/>
            </w:pPr>
            <w:r>
              <w:t>该项目资金用于村级退役军人补助发放</w:t>
            </w:r>
          </w:p>
        </w:tc>
      </w:tr>
      <w:tr w:rsidR="00FC5C89">
        <w:trPr>
          <w:trHeight w:val="369"/>
          <w:jc w:val="center"/>
        </w:trPr>
        <w:tc>
          <w:tcPr>
            <w:tcW w:w="1276" w:type="dxa"/>
            <w:vMerge w:val="restart"/>
            <w:vAlign w:val="center"/>
          </w:tcPr>
          <w:p w:rsidR="00FC5C89" w:rsidRDefault="00516A6C">
            <w:pPr>
              <w:pStyle w:val="10"/>
            </w:pPr>
            <w:r>
              <w:t>资金支出计划（</w:t>
            </w:r>
            <w:r>
              <w:t>%</w:t>
            </w:r>
            <w:r>
              <w:t>）</w:t>
            </w:r>
          </w:p>
        </w:tc>
        <w:tc>
          <w:tcPr>
            <w:tcW w:w="2608" w:type="dxa"/>
            <w:gridSpan w:val="2"/>
            <w:vAlign w:val="center"/>
          </w:tcPr>
          <w:p w:rsidR="00FC5C89" w:rsidRDefault="00516A6C">
            <w:pPr>
              <w:pStyle w:val="10"/>
            </w:pPr>
            <w:r>
              <w:t>3</w:t>
            </w:r>
            <w:r>
              <w:t>月底</w:t>
            </w:r>
          </w:p>
        </w:tc>
        <w:tc>
          <w:tcPr>
            <w:tcW w:w="1587" w:type="dxa"/>
            <w:vAlign w:val="center"/>
          </w:tcPr>
          <w:p w:rsidR="00FC5C89" w:rsidRDefault="00516A6C">
            <w:pPr>
              <w:pStyle w:val="10"/>
            </w:pPr>
            <w:r>
              <w:t>6</w:t>
            </w:r>
            <w:r>
              <w:t>月底</w:t>
            </w:r>
          </w:p>
        </w:tc>
        <w:tc>
          <w:tcPr>
            <w:tcW w:w="1304" w:type="dxa"/>
            <w:vAlign w:val="center"/>
          </w:tcPr>
          <w:p w:rsidR="00FC5C89" w:rsidRDefault="00516A6C">
            <w:pPr>
              <w:pStyle w:val="10"/>
            </w:pPr>
            <w:r>
              <w:t>10</w:t>
            </w:r>
            <w:r>
              <w:t>月底</w:t>
            </w:r>
          </w:p>
        </w:tc>
        <w:tc>
          <w:tcPr>
            <w:tcW w:w="3118" w:type="dxa"/>
            <w:gridSpan w:val="2"/>
            <w:vAlign w:val="center"/>
          </w:tcPr>
          <w:p w:rsidR="00FC5C89" w:rsidRDefault="00516A6C">
            <w:pPr>
              <w:pStyle w:val="10"/>
            </w:pPr>
            <w:r>
              <w:t>12</w:t>
            </w:r>
            <w:r>
              <w:t>月底</w:t>
            </w:r>
          </w:p>
        </w:tc>
      </w:tr>
      <w:tr w:rsidR="00FC5C89">
        <w:trPr>
          <w:trHeight w:val="369"/>
          <w:jc w:val="center"/>
        </w:trPr>
        <w:tc>
          <w:tcPr>
            <w:tcW w:w="1276" w:type="dxa"/>
            <w:vMerge/>
          </w:tcPr>
          <w:p w:rsidR="00FC5C89" w:rsidRDefault="00FC5C89"/>
        </w:tc>
        <w:tc>
          <w:tcPr>
            <w:tcW w:w="2608" w:type="dxa"/>
            <w:gridSpan w:val="2"/>
            <w:vAlign w:val="center"/>
          </w:tcPr>
          <w:p w:rsidR="00FC5C89" w:rsidRDefault="00516A6C">
            <w:pPr>
              <w:pStyle w:val="3"/>
            </w:pPr>
            <w:r>
              <w:t>25%</w:t>
            </w:r>
          </w:p>
        </w:tc>
        <w:tc>
          <w:tcPr>
            <w:tcW w:w="1587" w:type="dxa"/>
            <w:vAlign w:val="center"/>
          </w:tcPr>
          <w:p w:rsidR="00FC5C89" w:rsidRDefault="00516A6C">
            <w:pPr>
              <w:pStyle w:val="3"/>
            </w:pPr>
            <w:r>
              <w:t>50%</w:t>
            </w:r>
          </w:p>
        </w:tc>
        <w:tc>
          <w:tcPr>
            <w:tcW w:w="1304" w:type="dxa"/>
            <w:vAlign w:val="center"/>
          </w:tcPr>
          <w:p w:rsidR="00FC5C89" w:rsidRDefault="00516A6C">
            <w:pPr>
              <w:pStyle w:val="3"/>
            </w:pPr>
            <w:r>
              <w:t>75%</w:t>
            </w:r>
          </w:p>
        </w:tc>
        <w:tc>
          <w:tcPr>
            <w:tcW w:w="3118" w:type="dxa"/>
            <w:gridSpan w:val="2"/>
            <w:vAlign w:val="center"/>
          </w:tcPr>
          <w:p w:rsidR="00FC5C89" w:rsidRDefault="00516A6C">
            <w:pPr>
              <w:pStyle w:val="3"/>
            </w:pPr>
            <w:r>
              <w:t>100%</w:t>
            </w:r>
          </w:p>
        </w:tc>
      </w:tr>
      <w:tr w:rsidR="00FC5C89">
        <w:trPr>
          <w:trHeight w:val="369"/>
          <w:jc w:val="center"/>
        </w:trPr>
        <w:tc>
          <w:tcPr>
            <w:tcW w:w="1276" w:type="dxa"/>
            <w:vAlign w:val="center"/>
          </w:tcPr>
          <w:p w:rsidR="00FC5C89" w:rsidRDefault="00516A6C">
            <w:pPr>
              <w:pStyle w:val="10"/>
            </w:pPr>
            <w:r>
              <w:t>绩效目标</w:t>
            </w:r>
          </w:p>
        </w:tc>
        <w:tc>
          <w:tcPr>
            <w:tcW w:w="8617" w:type="dxa"/>
            <w:gridSpan w:val="6"/>
            <w:vAlign w:val="center"/>
          </w:tcPr>
          <w:p w:rsidR="00FC5C89" w:rsidRDefault="00516A6C">
            <w:pPr>
              <w:pStyle w:val="2"/>
            </w:pPr>
            <w:r>
              <w:t>1.</w:t>
            </w:r>
            <w:r>
              <w:t>目标内容</w:t>
            </w:r>
            <w:r>
              <w:t>1</w:t>
            </w:r>
            <w:r>
              <w:t xml:space="preserve">　按月支出，</w:t>
            </w:r>
            <w:r>
              <w:t>3</w:t>
            </w:r>
            <w:r>
              <w:t>月份支出</w:t>
            </w:r>
            <w:r>
              <w:t>25%</w:t>
            </w:r>
            <w:r>
              <w:t>，</w:t>
            </w:r>
            <w:r>
              <w:t>6</w:t>
            </w:r>
            <w:r>
              <w:t>月份支出</w:t>
            </w:r>
            <w:r>
              <w:t>50%</w:t>
            </w:r>
            <w:r>
              <w:t>，</w:t>
            </w:r>
            <w:r>
              <w:t>9</w:t>
            </w:r>
            <w:r>
              <w:t>月份支出</w:t>
            </w:r>
            <w:r>
              <w:t>75%</w:t>
            </w:r>
            <w:r>
              <w:t>，</w:t>
            </w:r>
            <w:r>
              <w:t>12</w:t>
            </w:r>
            <w:r>
              <w:t>月份支出</w:t>
            </w:r>
            <w:r>
              <w:t>100%</w:t>
            </w:r>
            <w:r>
              <w:t>。</w:t>
            </w:r>
          </w:p>
          <w:p w:rsidR="00FC5C89" w:rsidRDefault="00516A6C">
            <w:pPr>
              <w:pStyle w:val="2"/>
            </w:pPr>
            <w:r>
              <w:t>2.</w:t>
            </w:r>
            <w:r>
              <w:t>目标内容</w:t>
            </w:r>
            <w:r>
              <w:t>2</w:t>
            </w:r>
            <w:r>
              <w:t xml:space="preserve">　把优抚工作作为支出国家国防军队建设、保持国家长治久安的一项重要任务强力推进。</w:t>
            </w:r>
          </w:p>
        </w:tc>
      </w:tr>
    </w:tbl>
    <w:p w:rsidR="00FC5C89" w:rsidRDefault="00516A6C">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FC5C89">
        <w:trPr>
          <w:trHeight w:val="397"/>
          <w:tblHeader/>
          <w:jc w:val="center"/>
        </w:trPr>
        <w:tc>
          <w:tcPr>
            <w:tcW w:w="1276" w:type="dxa"/>
            <w:vAlign w:val="center"/>
          </w:tcPr>
          <w:p w:rsidR="00FC5C89" w:rsidRDefault="00516A6C">
            <w:pPr>
              <w:pStyle w:val="10"/>
            </w:pPr>
            <w:r>
              <w:t>一级指标</w:t>
            </w:r>
          </w:p>
        </w:tc>
        <w:tc>
          <w:tcPr>
            <w:tcW w:w="1276" w:type="dxa"/>
            <w:vAlign w:val="center"/>
          </w:tcPr>
          <w:p w:rsidR="00FC5C89" w:rsidRDefault="00516A6C">
            <w:pPr>
              <w:pStyle w:val="10"/>
            </w:pPr>
            <w:r>
              <w:t>二级指标</w:t>
            </w:r>
          </w:p>
        </w:tc>
        <w:tc>
          <w:tcPr>
            <w:tcW w:w="1332" w:type="dxa"/>
            <w:vAlign w:val="center"/>
          </w:tcPr>
          <w:p w:rsidR="00FC5C89" w:rsidRDefault="00516A6C">
            <w:pPr>
              <w:pStyle w:val="10"/>
            </w:pPr>
            <w:r>
              <w:t>三级指标</w:t>
            </w:r>
          </w:p>
        </w:tc>
        <w:tc>
          <w:tcPr>
            <w:tcW w:w="2891" w:type="dxa"/>
            <w:vAlign w:val="center"/>
          </w:tcPr>
          <w:p w:rsidR="00FC5C89" w:rsidRDefault="00516A6C">
            <w:pPr>
              <w:pStyle w:val="10"/>
            </w:pPr>
            <w:r>
              <w:t>绩效指标描述</w:t>
            </w:r>
          </w:p>
        </w:tc>
        <w:tc>
          <w:tcPr>
            <w:tcW w:w="1276" w:type="dxa"/>
            <w:vAlign w:val="center"/>
          </w:tcPr>
          <w:p w:rsidR="00FC5C89" w:rsidRDefault="00516A6C">
            <w:pPr>
              <w:pStyle w:val="10"/>
            </w:pPr>
            <w:r>
              <w:t>指标值</w:t>
            </w:r>
          </w:p>
        </w:tc>
        <w:tc>
          <w:tcPr>
            <w:tcW w:w="1843" w:type="dxa"/>
            <w:vAlign w:val="center"/>
          </w:tcPr>
          <w:p w:rsidR="00FC5C89" w:rsidRDefault="00516A6C">
            <w:pPr>
              <w:pStyle w:val="10"/>
            </w:pPr>
            <w:r>
              <w:t>指标值确定依据</w:t>
            </w:r>
          </w:p>
        </w:tc>
      </w:tr>
      <w:tr w:rsidR="00FC5C89">
        <w:trPr>
          <w:trHeight w:val="369"/>
          <w:jc w:val="center"/>
        </w:trPr>
        <w:tc>
          <w:tcPr>
            <w:tcW w:w="1276" w:type="dxa"/>
            <w:vMerge w:val="restart"/>
            <w:vAlign w:val="center"/>
          </w:tcPr>
          <w:p w:rsidR="00FC5C89" w:rsidRDefault="00516A6C">
            <w:pPr>
              <w:pStyle w:val="3"/>
            </w:pPr>
            <w:r>
              <w:t>产出指标</w:t>
            </w:r>
          </w:p>
        </w:tc>
        <w:tc>
          <w:tcPr>
            <w:tcW w:w="1276" w:type="dxa"/>
            <w:vAlign w:val="center"/>
          </w:tcPr>
          <w:p w:rsidR="00FC5C89" w:rsidRDefault="00516A6C">
            <w:pPr>
              <w:pStyle w:val="2"/>
            </w:pPr>
            <w:r>
              <w:t>数量指标</w:t>
            </w:r>
          </w:p>
        </w:tc>
        <w:tc>
          <w:tcPr>
            <w:tcW w:w="1332" w:type="dxa"/>
            <w:vAlign w:val="center"/>
          </w:tcPr>
          <w:p w:rsidR="00FC5C89" w:rsidRDefault="00516A6C">
            <w:pPr>
              <w:pStyle w:val="2"/>
            </w:pPr>
            <w:r>
              <w:t>发放人数</w:t>
            </w:r>
          </w:p>
        </w:tc>
        <w:tc>
          <w:tcPr>
            <w:tcW w:w="2891" w:type="dxa"/>
            <w:vAlign w:val="center"/>
          </w:tcPr>
          <w:p w:rsidR="00FC5C89" w:rsidRDefault="00516A6C">
            <w:pPr>
              <w:pStyle w:val="2"/>
            </w:pPr>
            <w:r>
              <w:t>发放村级退役军人服务站吸收参战（进藏）退役军人补贴的人数</w:t>
            </w:r>
          </w:p>
        </w:tc>
        <w:tc>
          <w:tcPr>
            <w:tcW w:w="1276" w:type="dxa"/>
            <w:vAlign w:val="center"/>
          </w:tcPr>
          <w:p w:rsidR="00FC5C89" w:rsidRDefault="00516A6C">
            <w:pPr>
              <w:pStyle w:val="2"/>
            </w:pPr>
            <w:r>
              <w:t>5</w:t>
            </w:r>
            <w:r>
              <w:t>人</w:t>
            </w:r>
          </w:p>
        </w:tc>
        <w:tc>
          <w:tcPr>
            <w:tcW w:w="1843" w:type="dxa"/>
            <w:vAlign w:val="center"/>
          </w:tcPr>
          <w:p w:rsidR="00FC5C89" w:rsidRDefault="00516A6C">
            <w:pPr>
              <w:pStyle w:val="2"/>
            </w:pPr>
            <w:r>
              <w:t>2021</w:t>
            </w:r>
            <w:r>
              <w:t>年</w:t>
            </w:r>
            <w:r>
              <w:t>11</w:t>
            </w:r>
            <w:r>
              <w:t>月份人数</w:t>
            </w:r>
          </w:p>
        </w:tc>
      </w:tr>
      <w:tr w:rsidR="00FC5C89">
        <w:trPr>
          <w:trHeight w:val="369"/>
          <w:jc w:val="center"/>
        </w:trPr>
        <w:tc>
          <w:tcPr>
            <w:tcW w:w="1276" w:type="dxa"/>
            <w:vMerge/>
            <w:vAlign w:val="center"/>
          </w:tcPr>
          <w:p w:rsidR="00FC5C89" w:rsidRDefault="00FC5C89"/>
        </w:tc>
        <w:tc>
          <w:tcPr>
            <w:tcW w:w="1276" w:type="dxa"/>
            <w:vAlign w:val="center"/>
          </w:tcPr>
          <w:p w:rsidR="00FC5C89" w:rsidRDefault="00516A6C">
            <w:pPr>
              <w:pStyle w:val="2"/>
            </w:pPr>
            <w:r>
              <w:t>质量指标</w:t>
            </w:r>
          </w:p>
        </w:tc>
        <w:tc>
          <w:tcPr>
            <w:tcW w:w="1332" w:type="dxa"/>
            <w:vAlign w:val="center"/>
          </w:tcPr>
          <w:p w:rsidR="00FC5C89" w:rsidRDefault="00516A6C">
            <w:pPr>
              <w:pStyle w:val="2"/>
            </w:pPr>
            <w:r>
              <w:t>生活补助发放足额率</w:t>
            </w:r>
          </w:p>
        </w:tc>
        <w:tc>
          <w:tcPr>
            <w:tcW w:w="2891" w:type="dxa"/>
            <w:vAlign w:val="center"/>
          </w:tcPr>
          <w:p w:rsidR="00FC5C89" w:rsidRDefault="00516A6C">
            <w:pPr>
              <w:pStyle w:val="2"/>
            </w:pPr>
            <w:r>
              <w:t>足额发放生活补助人数占全部人数比例</w:t>
            </w:r>
          </w:p>
        </w:tc>
        <w:tc>
          <w:tcPr>
            <w:tcW w:w="1276" w:type="dxa"/>
            <w:vAlign w:val="center"/>
          </w:tcPr>
          <w:p w:rsidR="00FC5C89" w:rsidRDefault="00516A6C">
            <w:pPr>
              <w:pStyle w:val="2"/>
            </w:pPr>
            <w:r>
              <w:t>100%</w:t>
            </w:r>
          </w:p>
        </w:tc>
        <w:tc>
          <w:tcPr>
            <w:tcW w:w="1843" w:type="dxa"/>
            <w:vAlign w:val="center"/>
          </w:tcPr>
          <w:p w:rsidR="00FC5C89" w:rsidRDefault="00516A6C">
            <w:pPr>
              <w:pStyle w:val="2"/>
            </w:pPr>
            <w:r>
              <w:t>计划标准</w:t>
            </w:r>
          </w:p>
        </w:tc>
      </w:tr>
      <w:tr w:rsidR="00FC5C89">
        <w:trPr>
          <w:trHeight w:val="369"/>
          <w:jc w:val="center"/>
        </w:trPr>
        <w:tc>
          <w:tcPr>
            <w:tcW w:w="1276" w:type="dxa"/>
            <w:vMerge/>
            <w:vAlign w:val="center"/>
          </w:tcPr>
          <w:p w:rsidR="00FC5C89" w:rsidRDefault="00FC5C89"/>
        </w:tc>
        <w:tc>
          <w:tcPr>
            <w:tcW w:w="1276" w:type="dxa"/>
            <w:vAlign w:val="center"/>
          </w:tcPr>
          <w:p w:rsidR="00FC5C89" w:rsidRDefault="00516A6C">
            <w:pPr>
              <w:pStyle w:val="2"/>
            </w:pPr>
            <w:r>
              <w:t>时效指标</w:t>
            </w:r>
          </w:p>
        </w:tc>
        <w:tc>
          <w:tcPr>
            <w:tcW w:w="1332" w:type="dxa"/>
            <w:vAlign w:val="center"/>
          </w:tcPr>
          <w:p w:rsidR="00FC5C89" w:rsidRDefault="00516A6C">
            <w:pPr>
              <w:pStyle w:val="2"/>
            </w:pPr>
            <w:r>
              <w:t>发放及时性</w:t>
            </w:r>
          </w:p>
        </w:tc>
        <w:tc>
          <w:tcPr>
            <w:tcW w:w="2891" w:type="dxa"/>
            <w:vAlign w:val="center"/>
          </w:tcPr>
          <w:p w:rsidR="00FC5C89" w:rsidRDefault="00516A6C">
            <w:pPr>
              <w:pStyle w:val="2"/>
            </w:pPr>
            <w:r>
              <w:t>资金是否能够按照规定时间落实到位</w:t>
            </w:r>
          </w:p>
        </w:tc>
        <w:tc>
          <w:tcPr>
            <w:tcW w:w="1276" w:type="dxa"/>
            <w:vAlign w:val="center"/>
          </w:tcPr>
          <w:p w:rsidR="00FC5C89" w:rsidRDefault="00516A6C">
            <w:pPr>
              <w:pStyle w:val="2"/>
            </w:pPr>
            <w:r>
              <w:t>100%</w:t>
            </w:r>
          </w:p>
        </w:tc>
        <w:tc>
          <w:tcPr>
            <w:tcW w:w="1843" w:type="dxa"/>
            <w:vAlign w:val="center"/>
          </w:tcPr>
          <w:p w:rsidR="00FC5C89" w:rsidRDefault="00516A6C">
            <w:pPr>
              <w:pStyle w:val="2"/>
            </w:pPr>
            <w:r>
              <w:t>计划标准</w:t>
            </w:r>
          </w:p>
        </w:tc>
      </w:tr>
      <w:tr w:rsidR="00FC5C89">
        <w:trPr>
          <w:trHeight w:val="369"/>
          <w:jc w:val="center"/>
        </w:trPr>
        <w:tc>
          <w:tcPr>
            <w:tcW w:w="1276" w:type="dxa"/>
            <w:vMerge/>
            <w:vAlign w:val="center"/>
          </w:tcPr>
          <w:p w:rsidR="00FC5C89" w:rsidRDefault="00FC5C89"/>
        </w:tc>
        <w:tc>
          <w:tcPr>
            <w:tcW w:w="1276" w:type="dxa"/>
            <w:vAlign w:val="center"/>
          </w:tcPr>
          <w:p w:rsidR="00FC5C89" w:rsidRDefault="00516A6C">
            <w:pPr>
              <w:pStyle w:val="2"/>
            </w:pPr>
            <w:r>
              <w:t>成本指标</w:t>
            </w:r>
          </w:p>
        </w:tc>
        <w:tc>
          <w:tcPr>
            <w:tcW w:w="1332" w:type="dxa"/>
            <w:vAlign w:val="center"/>
          </w:tcPr>
          <w:p w:rsidR="00FC5C89" w:rsidRDefault="00516A6C">
            <w:pPr>
              <w:pStyle w:val="2"/>
            </w:pPr>
            <w:r>
              <w:t>项目支出金额</w:t>
            </w:r>
          </w:p>
        </w:tc>
        <w:tc>
          <w:tcPr>
            <w:tcW w:w="2891" w:type="dxa"/>
            <w:vAlign w:val="center"/>
          </w:tcPr>
          <w:p w:rsidR="00FC5C89" w:rsidRDefault="00516A6C">
            <w:pPr>
              <w:pStyle w:val="2"/>
            </w:pPr>
            <w:r>
              <w:t>在预算金额内支付</w:t>
            </w:r>
          </w:p>
        </w:tc>
        <w:tc>
          <w:tcPr>
            <w:tcW w:w="1276" w:type="dxa"/>
            <w:vAlign w:val="center"/>
          </w:tcPr>
          <w:p w:rsidR="00FC5C89" w:rsidRDefault="00516A6C">
            <w:pPr>
              <w:pStyle w:val="2"/>
            </w:pPr>
            <w:r>
              <w:t>3.72</w:t>
            </w:r>
            <w:r>
              <w:t>万元</w:t>
            </w:r>
          </w:p>
        </w:tc>
        <w:tc>
          <w:tcPr>
            <w:tcW w:w="1843" w:type="dxa"/>
            <w:vAlign w:val="center"/>
          </w:tcPr>
          <w:p w:rsidR="00FC5C89" w:rsidRDefault="00516A6C">
            <w:pPr>
              <w:pStyle w:val="2"/>
            </w:pPr>
            <w:r>
              <w:t>计划标准</w:t>
            </w:r>
          </w:p>
        </w:tc>
      </w:tr>
      <w:tr w:rsidR="00FC5C89">
        <w:trPr>
          <w:trHeight w:val="369"/>
          <w:jc w:val="center"/>
        </w:trPr>
        <w:tc>
          <w:tcPr>
            <w:tcW w:w="1276" w:type="dxa"/>
            <w:vAlign w:val="center"/>
          </w:tcPr>
          <w:p w:rsidR="00FC5C89" w:rsidRDefault="00516A6C">
            <w:pPr>
              <w:pStyle w:val="3"/>
            </w:pPr>
            <w:r>
              <w:t>效益指标</w:t>
            </w:r>
          </w:p>
        </w:tc>
        <w:tc>
          <w:tcPr>
            <w:tcW w:w="1276" w:type="dxa"/>
            <w:vAlign w:val="center"/>
          </w:tcPr>
          <w:p w:rsidR="00FC5C89" w:rsidRDefault="00516A6C">
            <w:pPr>
              <w:pStyle w:val="2"/>
            </w:pPr>
            <w:r>
              <w:t>社会效益指标</w:t>
            </w:r>
          </w:p>
        </w:tc>
        <w:tc>
          <w:tcPr>
            <w:tcW w:w="1332" w:type="dxa"/>
            <w:vAlign w:val="center"/>
          </w:tcPr>
          <w:p w:rsidR="00FC5C89" w:rsidRDefault="00516A6C">
            <w:pPr>
              <w:pStyle w:val="2"/>
            </w:pPr>
            <w:r>
              <w:t>拥军优属保障率</w:t>
            </w:r>
          </w:p>
        </w:tc>
        <w:tc>
          <w:tcPr>
            <w:tcW w:w="2891" w:type="dxa"/>
            <w:vAlign w:val="center"/>
          </w:tcPr>
          <w:p w:rsidR="00FC5C89" w:rsidRDefault="00516A6C">
            <w:pPr>
              <w:pStyle w:val="2"/>
            </w:pPr>
            <w:r>
              <w:t>未发生相关上访的比率</w:t>
            </w:r>
          </w:p>
        </w:tc>
        <w:tc>
          <w:tcPr>
            <w:tcW w:w="1276" w:type="dxa"/>
            <w:vAlign w:val="center"/>
          </w:tcPr>
          <w:p w:rsidR="00FC5C89" w:rsidRDefault="00516A6C">
            <w:pPr>
              <w:pStyle w:val="2"/>
            </w:pPr>
            <w:r>
              <w:t>100%</w:t>
            </w:r>
          </w:p>
        </w:tc>
        <w:tc>
          <w:tcPr>
            <w:tcW w:w="1843" w:type="dxa"/>
            <w:vAlign w:val="center"/>
          </w:tcPr>
          <w:p w:rsidR="00FC5C89" w:rsidRDefault="00516A6C">
            <w:pPr>
              <w:pStyle w:val="2"/>
            </w:pPr>
            <w:r>
              <w:t>计划标准</w:t>
            </w:r>
          </w:p>
        </w:tc>
      </w:tr>
    </w:tbl>
    <w:p w:rsidR="00FC5C89" w:rsidRDefault="00FC5C89">
      <w:pPr>
        <w:sectPr w:rsidR="00FC5C89">
          <w:pgSz w:w="11900" w:h="16840"/>
          <w:pgMar w:top="1984" w:right="1304" w:bottom="1134" w:left="1304" w:header="720" w:footer="720" w:gutter="0"/>
          <w:cols w:space="720"/>
        </w:sectPr>
      </w:pPr>
    </w:p>
    <w:p w:rsidR="00FC5C89" w:rsidRDefault="00516A6C">
      <w:pPr>
        <w:jc w:val="center"/>
      </w:pPr>
      <w:r>
        <w:rPr>
          <w:rFonts w:ascii="方正仿宋_GBK" w:eastAsia="方正仿宋_GBK" w:hAnsi="方正仿宋_GBK" w:cs="方正仿宋_GBK"/>
          <w:color w:val="000000"/>
          <w:sz w:val="28"/>
        </w:rPr>
        <w:lastRenderedPageBreak/>
        <w:t xml:space="preserve"> </w:t>
      </w:r>
    </w:p>
    <w:p w:rsidR="00FC5C89" w:rsidRDefault="00516A6C">
      <w:pPr>
        <w:ind w:firstLine="560"/>
        <w:outlineLvl w:val="3"/>
      </w:pPr>
      <w:bookmarkStart w:id="5" w:name="_Toc_4_4_0000000007"/>
      <w:r>
        <w:rPr>
          <w:rFonts w:ascii="方正仿宋_GBK" w:eastAsia="方正仿宋_GBK" w:hAnsi="方正仿宋_GBK" w:cs="方正仿宋_GBK"/>
          <w:color w:val="000000"/>
          <w:sz w:val="28"/>
        </w:rPr>
        <w:t>4.</w:t>
      </w:r>
      <w:r>
        <w:rPr>
          <w:rFonts w:ascii="方正仿宋_GBK" w:eastAsia="方正仿宋_GBK" w:hAnsi="方正仿宋_GBK" w:cs="方正仿宋_GBK"/>
          <w:color w:val="000000"/>
          <w:sz w:val="28"/>
        </w:rPr>
        <w:t>村级组织办公经费绩效目标表</w:t>
      </w:r>
      <w:bookmarkEnd w:id="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FC5C89">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FC5C89" w:rsidRDefault="00516A6C">
            <w:pPr>
              <w:pStyle w:val="5"/>
            </w:pPr>
            <w:r>
              <w:t>903001</w:t>
            </w:r>
            <w:r>
              <w:t>保定市徐水区东史端镇人民政府本级</w:t>
            </w:r>
          </w:p>
        </w:tc>
        <w:tc>
          <w:tcPr>
            <w:tcW w:w="1843" w:type="dxa"/>
            <w:tcBorders>
              <w:top w:val="single" w:sz="6" w:space="0" w:color="FFFFFF"/>
              <w:left w:val="single" w:sz="6" w:space="0" w:color="FFFFFF"/>
              <w:right w:val="single" w:sz="6" w:space="0" w:color="FFFFFF"/>
            </w:tcBorders>
            <w:vAlign w:val="center"/>
          </w:tcPr>
          <w:p w:rsidR="00FC5C89" w:rsidRDefault="00516A6C">
            <w:pPr>
              <w:pStyle w:val="4"/>
            </w:pPr>
            <w:r>
              <w:t>单位：万元</w:t>
            </w:r>
          </w:p>
        </w:tc>
      </w:tr>
      <w:tr w:rsidR="00FC5C89">
        <w:trPr>
          <w:trHeight w:val="369"/>
          <w:jc w:val="center"/>
        </w:trPr>
        <w:tc>
          <w:tcPr>
            <w:tcW w:w="1276" w:type="dxa"/>
            <w:vAlign w:val="center"/>
          </w:tcPr>
          <w:p w:rsidR="00FC5C89" w:rsidRDefault="00516A6C">
            <w:pPr>
              <w:pStyle w:val="10"/>
            </w:pPr>
            <w:r>
              <w:t>项目编码</w:t>
            </w:r>
          </w:p>
        </w:tc>
        <w:tc>
          <w:tcPr>
            <w:tcW w:w="2608" w:type="dxa"/>
            <w:gridSpan w:val="2"/>
            <w:vAlign w:val="center"/>
          </w:tcPr>
          <w:p w:rsidR="00FC5C89" w:rsidRDefault="00516A6C">
            <w:pPr>
              <w:pStyle w:val="2"/>
            </w:pPr>
            <w:r>
              <w:t>13062522P004570100263</w:t>
            </w:r>
          </w:p>
        </w:tc>
        <w:tc>
          <w:tcPr>
            <w:tcW w:w="1587" w:type="dxa"/>
            <w:vAlign w:val="center"/>
          </w:tcPr>
          <w:p w:rsidR="00FC5C89" w:rsidRDefault="00516A6C">
            <w:pPr>
              <w:pStyle w:val="10"/>
            </w:pPr>
            <w:r>
              <w:t>项目名称</w:t>
            </w:r>
          </w:p>
        </w:tc>
        <w:tc>
          <w:tcPr>
            <w:tcW w:w="4422" w:type="dxa"/>
            <w:gridSpan w:val="3"/>
            <w:vAlign w:val="center"/>
          </w:tcPr>
          <w:p w:rsidR="00FC5C89" w:rsidRDefault="00516A6C">
            <w:pPr>
              <w:pStyle w:val="2"/>
            </w:pPr>
            <w:r>
              <w:t>村级组织办公经费</w:t>
            </w:r>
          </w:p>
        </w:tc>
      </w:tr>
      <w:tr w:rsidR="00FC5C89">
        <w:trPr>
          <w:trHeight w:val="369"/>
          <w:jc w:val="center"/>
        </w:trPr>
        <w:tc>
          <w:tcPr>
            <w:tcW w:w="1276" w:type="dxa"/>
            <w:vMerge w:val="restart"/>
            <w:vAlign w:val="center"/>
          </w:tcPr>
          <w:p w:rsidR="00FC5C89" w:rsidRDefault="00516A6C">
            <w:pPr>
              <w:pStyle w:val="10"/>
            </w:pPr>
            <w:r>
              <w:t>预算规模及资金用途</w:t>
            </w:r>
          </w:p>
        </w:tc>
        <w:tc>
          <w:tcPr>
            <w:tcW w:w="1276" w:type="dxa"/>
            <w:vAlign w:val="center"/>
          </w:tcPr>
          <w:p w:rsidR="00FC5C89" w:rsidRDefault="00516A6C">
            <w:pPr>
              <w:pStyle w:val="10"/>
            </w:pPr>
            <w:r>
              <w:t>预算数</w:t>
            </w:r>
          </w:p>
        </w:tc>
        <w:tc>
          <w:tcPr>
            <w:tcW w:w="1332" w:type="dxa"/>
            <w:vAlign w:val="center"/>
          </w:tcPr>
          <w:p w:rsidR="00FC5C89" w:rsidRDefault="00516A6C">
            <w:pPr>
              <w:pStyle w:val="2"/>
            </w:pPr>
            <w:r>
              <w:t>30.70</w:t>
            </w:r>
          </w:p>
        </w:tc>
        <w:tc>
          <w:tcPr>
            <w:tcW w:w="1587" w:type="dxa"/>
            <w:vAlign w:val="center"/>
          </w:tcPr>
          <w:p w:rsidR="00FC5C89" w:rsidRDefault="00516A6C">
            <w:pPr>
              <w:pStyle w:val="10"/>
            </w:pPr>
            <w:r>
              <w:t>其中：财政</w:t>
            </w:r>
            <w:r>
              <w:t xml:space="preserve">    </w:t>
            </w:r>
            <w:r>
              <w:t>资金</w:t>
            </w:r>
          </w:p>
        </w:tc>
        <w:tc>
          <w:tcPr>
            <w:tcW w:w="1304" w:type="dxa"/>
            <w:vAlign w:val="center"/>
          </w:tcPr>
          <w:p w:rsidR="00FC5C89" w:rsidRDefault="00516A6C">
            <w:pPr>
              <w:pStyle w:val="2"/>
            </w:pPr>
            <w:r>
              <w:t>30.70</w:t>
            </w:r>
          </w:p>
        </w:tc>
        <w:tc>
          <w:tcPr>
            <w:tcW w:w="1276" w:type="dxa"/>
            <w:vAlign w:val="center"/>
          </w:tcPr>
          <w:p w:rsidR="00FC5C89" w:rsidRDefault="00516A6C">
            <w:pPr>
              <w:pStyle w:val="10"/>
            </w:pPr>
            <w:r>
              <w:t>其他资金</w:t>
            </w:r>
          </w:p>
        </w:tc>
        <w:tc>
          <w:tcPr>
            <w:tcW w:w="1843" w:type="dxa"/>
            <w:vAlign w:val="center"/>
          </w:tcPr>
          <w:p w:rsidR="00FC5C89" w:rsidRDefault="00516A6C">
            <w:pPr>
              <w:pStyle w:val="2"/>
            </w:pPr>
            <w:r>
              <w:t xml:space="preserve"> </w:t>
            </w:r>
          </w:p>
        </w:tc>
      </w:tr>
      <w:tr w:rsidR="00FC5C89">
        <w:trPr>
          <w:trHeight w:val="369"/>
          <w:jc w:val="center"/>
        </w:trPr>
        <w:tc>
          <w:tcPr>
            <w:tcW w:w="1276" w:type="dxa"/>
            <w:vMerge/>
          </w:tcPr>
          <w:p w:rsidR="00FC5C89" w:rsidRDefault="00FC5C89"/>
        </w:tc>
        <w:tc>
          <w:tcPr>
            <w:tcW w:w="8617" w:type="dxa"/>
            <w:gridSpan w:val="6"/>
            <w:vAlign w:val="center"/>
          </w:tcPr>
          <w:p w:rsidR="00FC5C89" w:rsidRDefault="00516A6C">
            <w:pPr>
              <w:pStyle w:val="2"/>
            </w:pPr>
            <w:r>
              <w:t>该项目用于保障村级组织的正常运行</w:t>
            </w:r>
          </w:p>
        </w:tc>
      </w:tr>
      <w:tr w:rsidR="00FC5C89">
        <w:trPr>
          <w:trHeight w:val="369"/>
          <w:jc w:val="center"/>
        </w:trPr>
        <w:tc>
          <w:tcPr>
            <w:tcW w:w="1276" w:type="dxa"/>
            <w:vMerge w:val="restart"/>
            <w:vAlign w:val="center"/>
          </w:tcPr>
          <w:p w:rsidR="00FC5C89" w:rsidRDefault="00516A6C">
            <w:pPr>
              <w:pStyle w:val="10"/>
            </w:pPr>
            <w:r>
              <w:t>资金支出计划（</w:t>
            </w:r>
            <w:r>
              <w:t>%</w:t>
            </w:r>
            <w:r>
              <w:t>）</w:t>
            </w:r>
          </w:p>
        </w:tc>
        <w:tc>
          <w:tcPr>
            <w:tcW w:w="2608" w:type="dxa"/>
            <w:gridSpan w:val="2"/>
            <w:vAlign w:val="center"/>
          </w:tcPr>
          <w:p w:rsidR="00FC5C89" w:rsidRDefault="00516A6C">
            <w:pPr>
              <w:pStyle w:val="10"/>
            </w:pPr>
            <w:r>
              <w:t>3</w:t>
            </w:r>
            <w:r>
              <w:t>月底</w:t>
            </w:r>
          </w:p>
        </w:tc>
        <w:tc>
          <w:tcPr>
            <w:tcW w:w="1587" w:type="dxa"/>
            <w:vAlign w:val="center"/>
          </w:tcPr>
          <w:p w:rsidR="00FC5C89" w:rsidRDefault="00516A6C">
            <w:pPr>
              <w:pStyle w:val="10"/>
            </w:pPr>
            <w:r>
              <w:t>6</w:t>
            </w:r>
            <w:r>
              <w:t>月底</w:t>
            </w:r>
          </w:p>
        </w:tc>
        <w:tc>
          <w:tcPr>
            <w:tcW w:w="1304" w:type="dxa"/>
            <w:vAlign w:val="center"/>
          </w:tcPr>
          <w:p w:rsidR="00FC5C89" w:rsidRDefault="00516A6C">
            <w:pPr>
              <w:pStyle w:val="10"/>
            </w:pPr>
            <w:r>
              <w:t>10</w:t>
            </w:r>
            <w:r>
              <w:t>月底</w:t>
            </w:r>
          </w:p>
        </w:tc>
        <w:tc>
          <w:tcPr>
            <w:tcW w:w="3118" w:type="dxa"/>
            <w:gridSpan w:val="2"/>
            <w:vAlign w:val="center"/>
          </w:tcPr>
          <w:p w:rsidR="00FC5C89" w:rsidRDefault="00516A6C">
            <w:pPr>
              <w:pStyle w:val="10"/>
            </w:pPr>
            <w:r>
              <w:t>12</w:t>
            </w:r>
            <w:r>
              <w:t>月底</w:t>
            </w:r>
          </w:p>
        </w:tc>
      </w:tr>
      <w:tr w:rsidR="00FC5C89">
        <w:trPr>
          <w:trHeight w:val="369"/>
          <w:jc w:val="center"/>
        </w:trPr>
        <w:tc>
          <w:tcPr>
            <w:tcW w:w="1276" w:type="dxa"/>
            <w:vMerge/>
          </w:tcPr>
          <w:p w:rsidR="00FC5C89" w:rsidRDefault="00FC5C89"/>
        </w:tc>
        <w:tc>
          <w:tcPr>
            <w:tcW w:w="2608" w:type="dxa"/>
            <w:gridSpan w:val="2"/>
            <w:vAlign w:val="center"/>
          </w:tcPr>
          <w:p w:rsidR="00FC5C89" w:rsidRDefault="00516A6C">
            <w:pPr>
              <w:pStyle w:val="3"/>
            </w:pPr>
            <w:r>
              <w:t xml:space="preserve"> </w:t>
            </w:r>
          </w:p>
        </w:tc>
        <w:tc>
          <w:tcPr>
            <w:tcW w:w="1587" w:type="dxa"/>
            <w:vAlign w:val="center"/>
          </w:tcPr>
          <w:p w:rsidR="00FC5C89" w:rsidRDefault="00516A6C">
            <w:pPr>
              <w:pStyle w:val="3"/>
            </w:pPr>
            <w:r>
              <w:t xml:space="preserve"> </w:t>
            </w:r>
          </w:p>
        </w:tc>
        <w:tc>
          <w:tcPr>
            <w:tcW w:w="1304" w:type="dxa"/>
            <w:vAlign w:val="center"/>
          </w:tcPr>
          <w:p w:rsidR="00FC5C89" w:rsidRDefault="00516A6C">
            <w:pPr>
              <w:pStyle w:val="3"/>
            </w:pPr>
            <w:r>
              <w:t xml:space="preserve"> </w:t>
            </w:r>
          </w:p>
        </w:tc>
        <w:tc>
          <w:tcPr>
            <w:tcW w:w="3118" w:type="dxa"/>
            <w:gridSpan w:val="2"/>
            <w:vAlign w:val="center"/>
          </w:tcPr>
          <w:p w:rsidR="00FC5C89" w:rsidRDefault="00516A6C">
            <w:pPr>
              <w:pStyle w:val="3"/>
            </w:pPr>
            <w:r>
              <w:t xml:space="preserve"> </w:t>
            </w:r>
          </w:p>
        </w:tc>
      </w:tr>
      <w:tr w:rsidR="00FC5C89">
        <w:trPr>
          <w:trHeight w:val="369"/>
          <w:jc w:val="center"/>
        </w:trPr>
        <w:tc>
          <w:tcPr>
            <w:tcW w:w="1276" w:type="dxa"/>
            <w:vAlign w:val="center"/>
          </w:tcPr>
          <w:p w:rsidR="00FC5C89" w:rsidRDefault="00516A6C">
            <w:pPr>
              <w:pStyle w:val="10"/>
            </w:pPr>
            <w:r>
              <w:t>绩效目标</w:t>
            </w:r>
          </w:p>
        </w:tc>
        <w:tc>
          <w:tcPr>
            <w:tcW w:w="8617" w:type="dxa"/>
            <w:gridSpan w:val="6"/>
            <w:vAlign w:val="center"/>
          </w:tcPr>
          <w:p w:rsidR="00FC5C89" w:rsidRDefault="00516A6C">
            <w:pPr>
              <w:pStyle w:val="2"/>
            </w:pPr>
            <w:r>
              <w:t>1.1</w:t>
            </w:r>
            <w:r>
              <w:t>、及时足额拨付资金，保障村级组织的正常运转，保障必要的办公用品费、办公设施维护费、水电暖费等维持村级组织正常运转所必需的开支，以推进村级组织健康发展，搞好服务保障。</w:t>
            </w:r>
          </w:p>
          <w:p w:rsidR="00FC5C89" w:rsidRDefault="00516A6C">
            <w:pPr>
              <w:pStyle w:val="2"/>
            </w:pPr>
            <w:r>
              <w:t>2.2</w:t>
            </w:r>
            <w:r>
              <w:t>、资金一次性拨付，预计</w:t>
            </w:r>
            <w:r>
              <w:t>2022</w:t>
            </w:r>
            <w:r>
              <w:t>年</w:t>
            </w:r>
            <w:r>
              <w:t>6</w:t>
            </w:r>
            <w:r>
              <w:t>月份拨付完毕。</w:t>
            </w:r>
          </w:p>
        </w:tc>
      </w:tr>
    </w:tbl>
    <w:p w:rsidR="00FC5C89" w:rsidRDefault="00516A6C">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FC5C89">
        <w:trPr>
          <w:trHeight w:val="397"/>
          <w:tblHeader/>
          <w:jc w:val="center"/>
        </w:trPr>
        <w:tc>
          <w:tcPr>
            <w:tcW w:w="1276" w:type="dxa"/>
            <w:vAlign w:val="center"/>
          </w:tcPr>
          <w:p w:rsidR="00FC5C89" w:rsidRDefault="00516A6C">
            <w:pPr>
              <w:pStyle w:val="10"/>
            </w:pPr>
            <w:r>
              <w:t>一级指标</w:t>
            </w:r>
          </w:p>
        </w:tc>
        <w:tc>
          <w:tcPr>
            <w:tcW w:w="1276" w:type="dxa"/>
            <w:vAlign w:val="center"/>
          </w:tcPr>
          <w:p w:rsidR="00FC5C89" w:rsidRDefault="00516A6C">
            <w:pPr>
              <w:pStyle w:val="10"/>
            </w:pPr>
            <w:r>
              <w:t>二级指标</w:t>
            </w:r>
          </w:p>
        </w:tc>
        <w:tc>
          <w:tcPr>
            <w:tcW w:w="1332" w:type="dxa"/>
            <w:vAlign w:val="center"/>
          </w:tcPr>
          <w:p w:rsidR="00FC5C89" w:rsidRDefault="00516A6C">
            <w:pPr>
              <w:pStyle w:val="10"/>
            </w:pPr>
            <w:r>
              <w:t>三级指标</w:t>
            </w:r>
          </w:p>
        </w:tc>
        <w:tc>
          <w:tcPr>
            <w:tcW w:w="2891" w:type="dxa"/>
            <w:vAlign w:val="center"/>
          </w:tcPr>
          <w:p w:rsidR="00FC5C89" w:rsidRDefault="00516A6C">
            <w:pPr>
              <w:pStyle w:val="10"/>
            </w:pPr>
            <w:r>
              <w:t>绩效指标描述</w:t>
            </w:r>
          </w:p>
        </w:tc>
        <w:tc>
          <w:tcPr>
            <w:tcW w:w="1276" w:type="dxa"/>
            <w:vAlign w:val="center"/>
          </w:tcPr>
          <w:p w:rsidR="00FC5C89" w:rsidRDefault="00516A6C">
            <w:pPr>
              <w:pStyle w:val="10"/>
            </w:pPr>
            <w:r>
              <w:t>指标值</w:t>
            </w:r>
          </w:p>
        </w:tc>
        <w:tc>
          <w:tcPr>
            <w:tcW w:w="1843" w:type="dxa"/>
            <w:vAlign w:val="center"/>
          </w:tcPr>
          <w:p w:rsidR="00FC5C89" w:rsidRDefault="00516A6C">
            <w:pPr>
              <w:pStyle w:val="10"/>
            </w:pPr>
            <w:r>
              <w:t>指标值确定依据</w:t>
            </w:r>
          </w:p>
        </w:tc>
      </w:tr>
      <w:tr w:rsidR="00FC5C89">
        <w:trPr>
          <w:trHeight w:val="369"/>
          <w:jc w:val="center"/>
        </w:trPr>
        <w:tc>
          <w:tcPr>
            <w:tcW w:w="1276" w:type="dxa"/>
            <w:vMerge w:val="restart"/>
            <w:vAlign w:val="center"/>
          </w:tcPr>
          <w:p w:rsidR="00FC5C89" w:rsidRDefault="00516A6C">
            <w:pPr>
              <w:pStyle w:val="3"/>
            </w:pPr>
            <w:r>
              <w:t>产出指标</w:t>
            </w:r>
          </w:p>
        </w:tc>
        <w:tc>
          <w:tcPr>
            <w:tcW w:w="1276" w:type="dxa"/>
            <w:vAlign w:val="center"/>
          </w:tcPr>
          <w:p w:rsidR="00FC5C89" w:rsidRDefault="00516A6C">
            <w:pPr>
              <w:pStyle w:val="2"/>
            </w:pPr>
            <w:r>
              <w:t>数量指标</w:t>
            </w:r>
          </w:p>
        </w:tc>
        <w:tc>
          <w:tcPr>
            <w:tcW w:w="1332" w:type="dxa"/>
            <w:vAlign w:val="center"/>
          </w:tcPr>
          <w:p w:rsidR="00FC5C89" w:rsidRDefault="00516A6C">
            <w:pPr>
              <w:pStyle w:val="2"/>
            </w:pPr>
            <w:r>
              <w:t>经费保障村数</w:t>
            </w:r>
          </w:p>
        </w:tc>
        <w:tc>
          <w:tcPr>
            <w:tcW w:w="2891" w:type="dxa"/>
            <w:vAlign w:val="center"/>
          </w:tcPr>
          <w:p w:rsidR="00FC5C89" w:rsidRDefault="00516A6C">
            <w:pPr>
              <w:pStyle w:val="2"/>
            </w:pPr>
            <w:r>
              <w:t>村级组织办公经费实际保障的村庄数量数</w:t>
            </w:r>
          </w:p>
        </w:tc>
        <w:tc>
          <w:tcPr>
            <w:tcW w:w="1276" w:type="dxa"/>
            <w:vAlign w:val="center"/>
          </w:tcPr>
          <w:p w:rsidR="00FC5C89" w:rsidRDefault="00516A6C">
            <w:pPr>
              <w:pStyle w:val="2"/>
            </w:pPr>
            <w:r>
              <w:t>15</w:t>
            </w:r>
            <w:r>
              <w:t>个</w:t>
            </w:r>
          </w:p>
        </w:tc>
        <w:tc>
          <w:tcPr>
            <w:tcW w:w="1843" w:type="dxa"/>
            <w:vAlign w:val="center"/>
          </w:tcPr>
          <w:p w:rsidR="00FC5C89" w:rsidRDefault="00516A6C">
            <w:pPr>
              <w:pStyle w:val="2"/>
            </w:pPr>
            <w:r>
              <w:t>冀组发</w:t>
            </w:r>
            <w:r>
              <w:t>[2018]14</w:t>
            </w:r>
            <w:r>
              <w:t>号和徐字</w:t>
            </w:r>
            <w:r>
              <w:t>[2019]2</w:t>
            </w:r>
            <w:r>
              <w:t>号</w:t>
            </w:r>
          </w:p>
        </w:tc>
      </w:tr>
      <w:tr w:rsidR="00FC5C89">
        <w:trPr>
          <w:trHeight w:val="369"/>
          <w:jc w:val="center"/>
        </w:trPr>
        <w:tc>
          <w:tcPr>
            <w:tcW w:w="1276" w:type="dxa"/>
            <w:vMerge/>
            <w:vAlign w:val="center"/>
          </w:tcPr>
          <w:p w:rsidR="00FC5C89" w:rsidRDefault="00FC5C89"/>
        </w:tc>
        <w:tc>
          <w:tcPr>
            <w:tcW w:w="1276" w:type="dxa"/>
            <w:vAlign w:val="center"/>
          </w:tcPr>
          <w:p w:rsidR="00FC5C89" w:rsidRDefault="00516A6C">
            <w:pPr>
              <w:pStyle w:val="2"/>
            </w:pPr>
            <w:r>
              <w:t>质量指标</w:t>
            </w:r>
          </w:p>
        </w:tc>
        <w:tc>
          <w:tcPr>
            <w:tcW w:w="1332" w:type="dxa"/>
            <w:vAlign w:val="center"/>
          </w:tcPr>
          <w:p w:rsidR="00FC5C89" w:rsidRDefault="00516A6C">
            <w:pPr>
              <w:pStyle w:val="2"/>
            </w:pPr>
            <w:r>
              <w:t>保障覆盖率</w:t>
            </w:r>
          </w:p>
        </w:tc>
        <w:tc>
          <w:tcPr>
            <w:tcW w:w="2891" w:type="dxa"/>
            <w:vAlign w:val="center"/>
          </w:tcPr>
          <w:p w:rsidR="00FC5C89" w:rsidRDefault="00516A6C">
            <w:pPr>
              <w:pStyle w:val="2"/>
            </w:pPr>
            <w:r>
              <w:t>保障村级组织数量占总村数比重</w:t>
            </w:r>
          </w:p>
        </w:tc>
        <w:tc>
          <w:tcPr>
            <w:tcW w:w="1276" w:type="dxa"/>
            <w:vAlign w:val="center"/>
          </w:tcPr>
          <w:p w:rsidR="00FC5C89" w:rsidRDefault="00516A6C">
            <w:pPr>
              <w:pStyle w:val="2"/>
            </w:pPr>
            <w:r>
              <w:t>100%</w:t>
            </w:r>
          </w:p>
        </w:tc>
        <w:tc>
          <w:tcPr>
            <w:tcW w:w="1843" w:type="dxa"/>
            <w:vAlign w:val="center"/>
          </w:tcPr>
          <w:p w:rsidR="00FC5C89" w:rsidRDefault="00516A6C">
            <w:pPr>
              <w:pStyle w:val="2"/>
            </w:pPr>
            <w:r>
              <w:t>冀组发</w:t>
            </w:r>
            <w:r>
              <w:t>[2018]14</w:t>
            </w:r>
            <w:r>
              <w:t>号和徐字</w:t>
            </w:r>
            <w:r>
              <w:t>[2019]2</w:t>
            </w:r>
            <w:r>
              <w:t>号</w:t>
            </w:r>
          </w:p>
        </w:tc>
      </w:tr>
      <w:tr w:rsidR="00FC5C89">
        <w:trPr>
          <w:trHeight w:val="369"/>
          <w:jc w:val="center"/>
        </w:trPr>
        <w:tc>
          <w:tcPr>
            <w:tcW w:w="1276" w:type="dxa"/>
            <w:vMerge/>
            <w:vAlign w:val="center"/>
          </w:tcPr>
          <w:p w:rsidR="00FC5C89" w:rsidRDefault="00FC5C89"/>
        </w:tc>
        <w:tc>
          <w:tcPr>
            <w:tcW w:w="1276" w:type="dxa"/>
            <w:vAlign w:val="center"/>
          </w:tcPr>
          <w:p w:rsidR="00FC5C89" w:rsidRDefault="00516A6C">
            <w:pPr>
              <w:pStyle w:val="2"/>
            </w:pPr>
            <w:r>
              <w:t>时效指标</w:t>
            </w:r>
          </w:p>
        </w:tc>
        <w:tc>
          <w:tcPr>
            <w:tcW w:w="1332" w:type="dxa"/>
            <w:vAlign w:val="center"/>
          </w:tcPr>
          <w:p w:rsidR="00FC5C89" w:rsidRDefault="00516A6C">
            <w:pPr>
              <w:pStyle w:val="2"/>
            </w:pPr>
            <w:r>
              <w:t>资金支付及时率</w:t>
            </w:r>
          </w:p>
        </w:tc>
        <w:tc>
          <w:tcPr>
            <w:tcW w:w="2891" w:type="dxa"/>
            <w:vAlign w:val="center"/>
          </w:tcPr>
          <w:p w:rsidR="00FC5C89" w:rsidRDefault="00516A6C">
            <w:pPr>
              <w:pStyle w:val="2"/>
            </w:pPr>
            <w:r>
              <w:t>拨付此项资金及时率</w:t>
            </w:r>
          </w:p>
        </w:tc>
        <w:tc>
          <w:tcPr>
            <w:tcW w:w="1276" w:type="dxa"/>
            <w:vAlign w:val="center"/>
          </w:tcPr>
          <w:p w:rsidR="00FC5C89" w:rsidRDefault="00516A6C">
            <w:pPr>
              <w:pStyle w:val="2"/>
            </w:pPr>
            <w:r>
              <w:t>≥90%</w:t>
            </w:r>
          </w:p>
        </w:tc>
        <w:tc>
          <w:tcPr>
            <w:tcW w:w="1843" w:type="dxa"/>
            <w:vAlign w:val="center"/>
          </w:tcPr>
          <w:p w:rsidR="00FC5C89" w:rsidRDefault="00516A6C">
            <w:pPr>
              <w:pStyle w:val="2"/>
            </w:pPr>
            <w:r>
              <w:t>冀组发</w:t>
            </w:r>
            <w:r>
              <w:t>[2018]14</w:t>
            </w:r>
            <w:r>
              <w:t>号和徐字</w:t>
            </w:r>
            <w:r>
              <w:t>[2019]2</w:t>
            </w:r>
            <w:r>
              <w:t>号</w:t>
            </w:r>
          </w:p>
        </w:tc>
      </w:tr>
      <w:tr w:rsidR="00FC5C89">
        <w:trPr>
          <w:trHeight w:val="369"/>
          <w:jc w:val="center"/>
        </w:trPr>
        <w:tc>
          <w:tcPr>
            <w:tcW w:w="1276" w:type="dxa"/>
            <w:vMerge/>
            <w:vAlign w:val="center"/>
          </w:tcPr>
          <w:p w:rsidR="00FC5C89" w:rsidRDefault="00FC5C89"/>
        </w:tc>
        <w:tc>
          <w:tcPr>
            <w:tcW w:w="1276" w:type="dxa"/>
            <w:vAlign w:val="center"/>
          </w:tcPr>
          <w:p w:rsidR="00FC5C89" w:rsidRDefault="00516A6C">
            <w:pPr>
              <w:pStyle w:val="2"/>
            </w:pPr>
            <w:r>
              <w:t>成本指标</w:t>
            </w:r>
          </w:p>
        </w:tc>
        <w:tc>
          <w:tcPr>
            <w:tcW w:w="1332" w:type="dxa"/>
            <w:vAlign w:val="center"/>
          </w:tcPr>
          <w:p w:rsidR="00FC5C89" w:rsidRDefault="00516A6C">
            <w:pPr>
              <w:pStyle w:val="2"/>
            </w:pPr>
            <w:r>
              <w:t>项目预算控制数</w:t>
            </w:r>
          </w:p>
        </w:tc>
        <w:tc>
          <w:tcPr>
            <w:tcW w:w="2891" w:type="dxa"/>
            <w:vAlign w:val="center"/>
          </w:tcPr>
          <w:p w:rsidR="00FC5C89" w:rsidRDefault="00516A6C">
            <w:pPr>
              <w:pStyle w:val="2"/>
            </w:pPr>
            <w:r>
              <w:t>项目支出控制在预算范围内</w:t>
            </w:r>
          </w:p>
        </w:tc>
        <w:tc>
          <w:tcPr>
            <w:tcW w:w="1276" w:type="dxa"/>
            <w:vAlign w:val="center"/>
          </w:tcPr>
          <w:p w:rsidR="00FC5C89" w:rsidRDefault="00516A6C">
            <w:pPr>
              <w:pStyle w:val="2"/>
            </w:pPr>
            <w:r>
              <w:t>≤30.7</w:t>
            </w:r>
            <w:r>
              <w:t>万元</w:t>
            </w:r>
          </w:p>
        </w:tc>
        <w:tc>
          <w:tcPr>
            <w:tcW w:w="1843" w:type="dxa"/>
            <w:vAlign w:val="center"/>
          </w:tcPr>
          <w:p w:rsidR="00FC5C89" w:rsidRDefault="00516A6C">
            <w:pPr>
              <w:pStyle w:val="2"/>
            </w:pPr>
            <w:r>
              <w:t>冀组发</w:t>
            </w:r>
            <w:r>
              <w:t>[2018]14</w:t>
            </w:r>
            <w:r>
              <w:t>号和徐字</w:t>
            </w:r>
            <w:r>
              <w:t>[2019]2</w:t>
            </w:r>
            <w:r>
              <w:t>号</w:t>
            </w:r>
          </w:p>
        </w:tc>
      </w:tr>
      <w:tr w:rsidR="00FC5C89">
        <w:trPr>
          <w:trHeight w:val="369"/>
          <w:jc w:val="center"/>
        </w:trPr>
        <w:tc>
          <w:tcPr>
            <w:tcW w:w="1276" w:type="dxa"/>
            <w:vAlign w:val="center"/>
          </w:tcPr>
          <w:p w:rsidR="00FC5C89" w:rsidRDefault="00516A6C">
            <w:pPr>
              <w:pStyle w:val="3"/>
            </w:pPr>
            <w:r>
              <w:t>效益指标</w:t>
            </w:r>
          </w:p>
        </w:tc>
        <w:tc>
          <w:tcPr>
            <w:tcW w:w="1276" w:type="dxa"/>
            <w:vAlign w:val="center"/>
          </w:tcPr>
          <w:p w:rsidR="00FC5C89" w:rsidRDefault="00516A6C">
            <w:pPr>
              <w:pStyle w:val="2"/>
            </w:pPr>
            <w:r>
              <w:t>社会效益指标</w:t>
            </w:r>
          </w:p>
        </w:tc>
        <w:tc>
          <w:tcPr>
            <w:tcW w:w="1332" w:type="dxa"/>
            <w:vAlign w:val="center"/>
          </w:tcPr>
          <w:p w:rsidR="00FC5C89" w:rsidRDefault="00516A6C">
            <w:pPr>
              <w:pStyle w:val="2"/>
            </w:pPr>
            <w:r>
              <w:t>村级组织运转保障水平提升率</w:t>
            </w:r>
          </w:p>
        </w:tc>
        <w:tc>
          <w:tcPr>
            <w:tcW w:w="2891" w:type="dxa"/>
            <w:vAlign w:val="center"/>
          </w:tcPr>
          <w:p w:rsidR="00FC5C89" w:rsidRDefault="00516A6C">
            <w:pPr>
              <w:pStyle w:val="2"/>
            </w:pPr>
            <w:r>
              <w:t>村级组织在办公用品费、办公设施维护费、水电暖费等方面保障水平的提升比率</w:t>
            </w:r>
          </w:p>
        </w:tc>
        <w:tc>
          <w:tcPr>
            <w:tcW w:w="1276" w:type="dxa"/>
            <w:vAlign w:val="center"/>
          </w:tcPr>
          <w:p w:rsidR="00FC5C89" w:rsidRDefault="00516A6C">
            <w:pPr>
              <w:pStyle w:val="2"/>
            </w:pPr>
            <w:r>
              <w:t>≥85%</w:t>
            </w:r>
          </w:p>
        </w:tc>
        <w:tc>
          <w:tcPr>
            <w:tcW w:w="1843" w:type="dxa"/>
            <w:vAlign w:val="center"/>
          </w:tcPr>
          <w:p w:rsidR="00FC5C89" w:rsidRDefault="00516A6C">
            <w:pPr>
              <w:pStyle w:val="2"/>
            </w:pPr>
            <w:r>
              <w:t>冀组发</w:t>
            </w:r>
            <w:r>
              <w:t>[2018]14</w:t>
            </w:r>
            <w:r>
              <w:t>号和徐字</w:t>
            </w:r>
            <w:r>
              <w:t>[2019]2</w:t>
            </w:r>
            <w:r>
              <w:t>号</w:t>
            </w:r>
          </w:p>
        </w:tc>
      </w:tr>
      <w:tr w:rsidR="00FC5C89">
        <w:trPr>
          <w:trHeight w:val="369"/>
          <w:jc w:val="center"/>
        </w:trPr>
        <w:tc>
          <w:tcPr>
            <w:tcW w:w="1276" w:type="dxa"/>
            <w:vAlign w:val="center"/>
          </w:tcPr>
          <w:p w:rsidR="00FC5C89" w:rsidRDefault="00516A6C">
            <w:pPr>
              <w:pStyle w:val="3"/>
            </w:pPr>
            <w:r>
              <w:t>满意度指标</w:t>
            </w:r>
          </w:p>
        </w:tc>
        <w:tc>
          <w:tcPr>
            <w:tcW w:w="1276" w:type="dxa"/>
            <w:vAlign w:val="center"/>
          </w:tcPr>
          <w:p w:rsidR="00FC5C89" w:rsidRDefault="00516A6C">
            <w:pPr>
              <w:pStyle w:val="2"/>
            </w:pPr>
            <w:r>
              <w:t>服务对象满意度指标</w:t>
            </w:r>
          </w:p>
        </w:tc>
        <w:tc>
          <w:tcPr>
            <w:tcW w:w="1332" w:type="dxa"/>
            <w:vAlign w:val="center"/>
          </w:tcPr>
          <w:p w:rsidR="00FC5C89" w:rsidRDefault="00516A6C">
            <w:pPr>
              <w:pStyle w:val="2"/>
            </w:pPr>
            <w:r>
              <w:t>村级组织满意度</w:t>
            </w:r>
          </w:p>
        </w:tc>
        <w:tc>
          <w:tcPr>
            <w:tcW w:w="2891" w:type="dxa"/>
            <w:vAlign w:val="center"/>
          </w:tcPr>
          <w:p w:rsidR="00FC5C89" w:rsidRDefault="00516A6C">
            <w:pPr>
              <w:pStyle w:val="2"/>
            </w:pPr>
            <w:r>
              <w:t>受办公经费保障的村级组织满意情况</w:t>
            </w:r>
          </w:p>
        </w:tc>
        <w:tc>
          <w:tcPr>
            <w:tcW w:w="1276" w:type="dxa"/>
            <w:vAlign w:val="center"/>
          </w:tcPr>
          <w:p w:rsidR="00FC5C89" w:rsidRDefault="00516A6C">
            <w:pPr>
              <w:pStyle w:val="2"/>
            </w:pPr>
            <w:r>
              <w:t>≥90%</w:t>
            </w:r>
          </w:p>
        </w:tc>
        <w:tc>
          <w:tcPr>
            <w:tcW w:w="1843" w:type="dxa"/>
            <w:vAlign w:val="center"/>
          </w:tcPr>
          <w:p w:rsidR="00FC5C89" w:rsidRDefault="00516A6C">
            <w:pPr>
              <w:pStyle w:val="2"/>
            </w:pPr>
            <w:r>
              <w:t>冀组发</w:t>
            </w:r>
            <w:r>
              <w:t>[2018]14</w:t>
            </w:r>
            <w:r>
              <w:t>号和徐字</w:t>
            </w:r>
            <w:r>
              <w:t>[2019]2</w:t>
            </w:r>
            <w:r>
              <w:t>号</w:t>
            </w:r>
          </w:p>
        </w:tc>
      </w:tr>
    </w:tbl>
    <w:p w:rsidR="00FC5C89" w:rsidRDefault="00FC5C89">
      <w:pPr>
        <w:sectPr w:rsidR="00FC5C89">
          <w:pgSz w:w="11900" w:h="16840"/>
          <w:pgMar w:top="1984" w:right="1304" w:bottom="1134" w:left="1304" w:header="720" w:footer="720" w:gutter="0"/>
          <w:cols w:space="720"/>
        </w:sectPr>
      </w:pPr>
    </w:p>
    <w:p w:rsidR="00FC5C89" w:rsidRDefault="00516A6C">
      <w:pPr>
        <w:jc w:val="center"/>
      </w:pPr>
      <w:r>
        <w:rPr>
          <w:rFonts w:ascii="方正仿宋_GBK" w:eastAsia="方正仿宋_GBK" w:hAnsi="方正仿宋_GBK" w:cs="方正仿宋_GBK"/>
          <w:color w:val="000000"/>
          <w:sz w:val="28"/>
        </w:rPr>
        <w:lastRenderedPageBreak/>
        <w:t xml:space="preserve"> </w:t>
      </w:r>
    </w:p>
    <w:p w:rsidR="00FC5C89" w:rsidRDefault="00516A6C">
      <w:pPr>
        <w:ind w:firstLine="560"/>
        <w:outlineLvl w:val="3"/>
      </w:pPr>
      <w:bookmarkStart w:id="6" w:name="_Toc_4_4_0000000008"/>
      <w:r>
        <w:rPr>
          <w:rFonts w:ascii="方正仿宋_GBK" w:eastAsia="方正仿宋_GBK" w:hAnsi="方正仿宋_GBK" w:cs="方正仿宋_GBK"/>
          <w:color w:val="000000"/>
          <w:sz w:val="28"/>
        </w:rPr>
        <w:t>5.</w:t>
      </w:r>
      <w:r>
        <w:rPr>
          <w:rFonts w:ascii="方正仿宋_GBK" w:eastAsia="方正仿宋_GBK" w:hAnsi="方正仿宋_GBK" w:cs="方正仿宋_GBK"/>
          <w:color w:val="000000"/>
          <w:sz w:val="28"/>
        </w:rPr>
        <w:t>大气污染防治工作经费（运转保障）绩效目标表</w:t>
      </w:r>
      <w:bookmarkEnd w:id="6"/>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FC5C89">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FC5C89" w:rsidRDefault="00516A6C">
            <w:pPr>
              <w:pStyle w:val="5"/>
            </w:pPr>
            <w:r>
              <w:t>903001</w:t>
            </w:r>
            <w:r>
              <w:t>保定市徐水区东史端镇人民政府本级</w:t>
            </w:r>
          </w:p>
        </w:tc>
        <w:tc>
          <w:tcPr>
            <w:tcW w:w="1843" w:type="dxa"/>
            <w:tcBorders>
              <w:top w:val="single" w:sz="6" w:space="0" w:color="FFFFFF"/>
              <w:left w:val="single" w:sz="6" w:space="0" w:color="FFFFFF"/>
              <w:right w:val="single" w:sz="6" w:space="0" w:color="FFFFFF"/>
            </w:tcBorders>
            <w:vAlign w:val="center"/>
          </w:tcPr>
          <w:p w:rsidR="00FC5C89" w:rsidRDefault="00516A6C">
            <w:pPr>
              <w:pStyle w:val="4"/>
            </w:pPr>
            <w:r>
              <w:t>单位：万元</w:t>
            </w:r>
          </w:p>
        </w:tc>
      </w:tr>
      <w:tr w:rsidR="00FC5C89">
        <w:trPr>
          <w:trHeight w:val="369"/>
          <w:jc w:val="center"/>
        </w:trPr>
        <w:tc>
          <w:tcPr>
            <w:tcW w:w="1276" w:type="dxa"/>
            <w:vAlign w:val="center"/>
          </w:tcPr>
          <w:p w:rsidR="00FC5C89" w:rsidRDefault="00516A6C">
            <w:pPr>
              <w:pStyle w:val="10"/>
            </w:pPr>
            <w:r>
              <w:t>项目编码</w:t>
            </w:r>
          </w:p>
        </w:tc>
        <w:tc>
          <w:tcPr>
            <w:tcW w:w="2608" w:type="dxa"/>
            <w:gridSpan w:val="2"/>
            <w:vAlign w:val="center"/>
          </w:tcPr>
          <w:p w:rsidR="00FC5C89" w:rsidRDefault="00516A6C">
            <w:pPr>
              <w:pStyle w:val="2"/>
            </w:pPr>
            <w:r>
              <w:t>13062522P00456710257D</w:t>
            </w:r>
          </w:p>
        </w:tc>
        <w:tc>
          <w:tcPr>
            <w:tcW w:w="1587" w:type="dxa"/>
            <w:vAlign w:val="center"/>
          </w:tcPr>
          <w:p w:rsidR="00FC5C89" w:rsidRDefault="00516A6C">
            <w:pPr>
              <w:pStyle w:val="10"/>
            </w:pPr>
            <w:r>
              <w:t>项目名称</w:t>
            </w:r>
          </w:p>
        </w:tc>
        <w:tc>
          <w:tcPr>
            <w:tcW w:w="4422" w:type="dxa"/>
            <w:gridSpan w:val="3"/>
            <w:vAlign w:val="center"/>
          </w:tcPr>
          <w:p w:rsidR="00FC5C89" w:rsidRDefault="00516A6C">
            <w:pPr>
              <w:pStyle w:val="2"/>
            </w:pPr>
            <w:r>
              <w:t>大气污染防治工作经费（运转保障）</w:t>
            </w:r>
          </w:p>
        </w:tc>
      </w:tr>
      <w:tr w:rsidR="00FC5C89">
        <w:trPr>
          <w:trHeight w:val="369"/>
          <w:jc w:val="center"/>
        </w:trPr>
        <w:tc>
          <w:tcPr>
            <w:tcW w:w="1276" w:type="dxa"/>
            <w:vMerge w:val="restart"/>
            <w:vAlign w:val="center"/>
          </w:tcPr>
          <w:p w:rsidR="00FC5C89" w:rsidRDefault="00516A6C">
            <w:pPr>
              <w:pStyle w:val="10"/>
            </w:pPr>
            <w:r>
              <w:t>预算规模及资金用途</w:t>
            </w:r>
          </w:p>
        </w:tc>
        <w:tc>
          <w:tcPr>
            <w:tcW w:w="1276" w:type="dxa"/>
            <w:vAlign w:val="center"/>
          </w:tcPr>
          <w:p w:rsidR="00FC5C89" w:rsidRDefault="00516A6C">
            <w:pPr>
              <w:pStyle w:val="10"/>
            </w:pPr>
            <w:r>
              <w:t>预算数</w:t>
            </w:r>
          </w:p>
        </w:tc>
        <w:tc>
          <w:tcPr>
            <w:tcW w:w="1332" w:type="dxa"/>
            <w:vAlign w:val="center"/>
          </w:tcPr>
          <w:p w:rsidR="00FC5C89" w:rsidRDefault="00516A6C">
            <w:pPr>
              <w:pStyle w:val="2"/>
            </w:pPr>
            <w:r>
              <w:t>8.00</w:t>
            </w:r>
          </w:p>
        </w:tc>
        <w:tc>
          <w:tcPr>
            <w:tcW w:w="1587" w:type="dxa"/>
            <w:vAlign w:val="center"/>
          </w:tcPr>
          <w:p w:rsidR="00FC5C89" w:rsidRDefault="00516A6C">
            <w:pPr>
              <w:pStyle w:val="10"/>
            </w:pPr>
            <w:r>
              <w:t>其中：财政</w:t>
            </w:r>
            <w:r>
              <w:t xml:space="preserve">    </w:t>
            </w:r>
            <w:r>
              <w:t>资金</w:t>
            </w:r>
          </w:p>
        </w:tc>
        <w:tc>
          <w:tcPr>
            <w:tcW w:w="1304" w:type="dxa"/>
            <w:vAlign w:val="center"/>
          </w:tcPr>
          <w:p w:rsidR="00FC5C89" w:rsidRDefault="00516A6C">
            <w:pPr>
              <w:pStyle w:val="2"/>
            </w:pPr>
            <w:r>
              <w:t>8.00</w:t>
            </w:r>
          </w:p>
        </w:tc>
        <w:tc>
          <w:tcPr>
            <w:tcW w:w="1276" w:type="dxa"/>
            <w:vAlign w:val="center"/>
          </w:tcPr>
          <w:p w:rsidR="00FC5C89" w:rsidRDefault="00516A6C">
            <w:pPr>
              <w:pStyle w:val="10"/>
            </w:pPr>
            <w:r>
              <w:t>其他资金</w:t>
            </w:r>
          </w:p>
        </w:tc>
        <w:tc>
          <w:tcPr>
            <w:tcW w:w="1843" w:type="dxa"/>
            <w:vAlign w:val="center"/>
          </w:tcPr>
          <w:p w:rsidR="00FC5C89" w:rsidRDefault="00516A6C">
            <w:pPr>
              <w:pStyle w:val="2"/>
            </w:pPr>
            <w:r>
              <w:t xml:space="preserve"> </w:t>
            </w:r>
          </w:p>
        </w:tc>
      </w:tr>
      <w:tr w:rsidR="00FC5C89">
        <w:trPr>
          <w:trHeight w:val="369"/>
          <w:jc w:val="center"/>
        </w:trPr>
        <w:tc>
          <w:tcPr>
            <w:tcW w:w="1276" w:type="dxa"/>
            <w:vMerge/>
          </w:tcPr>
          <w:p w:rsidR="00FC5C89" w:rsidRDefault="00FC5C89"/>
        </w:tc>
        <w:tc>
          <w:tcPr>
            <w:tcW w:w="8617" w:type="dxa"/>
            <w:gridSpan w:val="6"/>
            <w:vAlign w:val="center"/>
          </w:tcPr>
          <w:p w:rsidR="00FC5C89" w:rsidRDefault="00516A6C">
            <w:pPr>
              <w:pStyle w:val="2"/>
            </w:pPr>
            <w:r>
              <w:t>该项目资金用于全镇夏秋两季秸秆禁烧工作宣传，交通工具及秸秆清运</w:t>
            </w:r>
          </w:p>
        </w:tc>
      </w:tr>
      <w:tr w:rsidR="00FC5C89">
        <w:trPr>
          <w:trHeight w:val="369"/>
          <w:jc w:val="center"/>
        </w:trPr>
        <w:tc>
          <w:tcPr>
            <w:tcW w:w="1276" w:type="dxa"/>
            <w:vMerge w:val="restart"/>
            <w:vAlign w:val="center"/>
          </w:tcPr>
          <w:p w:rsidR="00FC5C89" w:rsidRDefault="00516A6C">
            <w:pPr>
              <w:pStyle w:val="10"/>
            </w:pPr>
            <w:r>
              <w:t>资金支出计划（</w:t>
            </w:r>
            <w:r>
              <w:t>%</w:t>
            </w:r>
            <w:r>
              <w:t>）</w:t>
            </w:r>
          </w:p>
        </w:tc>
        <w:tc>
          <w:tcPr>
            <w:tcW w:w="2608" w:type="dxa"/>
            <w:gridSpan w:val="2"/>
            <w:vAlign w:val="center"/>
          </w:tcPr>
          <w:p w:rsidR="00FC5C89" w:rsidRDefault="00516A6C">
            <w:pPr>
              <w:pStyle w:val="10"/>
            </w:pPr>
            <w:r>
              <w:t>3</w:t>
            </w:r>
            <w:r>
              <w:t>月底</w:t>
            </w:r>
          </w:p>
        </w:tc>
        <w:tc>
          <w:tcPr>
            <w:tcW w:w="1587" w:type="dxa"/>
            <w:vAlign w:val="center"/>
          </w:tcPr>
          <w:p w:rsidR="00FC5C89" w:rsidRDefault="00516A6C">
            <w:pPr>
              <w:pStyle w:val="10"/>
            </w:pPr>
            <w:r>
              <w:t>6</w:t>
            </w:r>
            <w:r>
              <w:t>月底</w:t>
            </w:r>
          </w:p>
        </w:tc>
        <w:tc>
          <w:tcPr>
            <w:tcW w:w="1304" w:type="dxa"/>
            <w:vAlign w:val="center"/>
          </w:tcPr>
          <w:p w:rsidR="00FC5C89" w:rsidRDefault="00516A6C">
            <w:pPr>
              <w:pStyle w:val="10"/>
            </w:pPr>
            <w:r>
              <w:t>10</w:t>
            </w:r>
            <w:r>
              <w:t>月底</w:t>
            </w:r>
          </w:p>
        </w:tc>
        <w:tc>
          <w:tcPr>
            <w:tcW w:w="3118" w:type="dxa"/>
            <w:gridSpan w:val="2"/>
            <w:vAlign w:val="center"/>
          </w:tcPr>
          <w:p w:rsidR="00FC5C89" w:rsidRDefault="00516A6C">
            <w:pPr>
              <w:pStyle w:val="10"/>
            </w:pPr>
            <w:r>
              <w:t>12</w:t>
            </w:r>
            <w:r>
              <w:t>月底</w:t>
            </w:r>
          </w:p>
        </w:tc>
      </w:tr>
      <w:tr w:rsidR="00FC5C89">
        <w:trPr>
          <w:trHeight w:val="369"/>
          <w:jc w:val="center"/>
        </w:trPr>
        <w:tc>
          <w:tcPr>
            <w:tcW w:w="1276" w:type="dxa"/>
            <w:vMerge/>
          </w:tcPr>
          <w:p w:rsidR="00FC5C89" w:rsidRDefault="00FC5C89"/>
        </w:tc>
        <w:tc>
          <w:tcPr>
            <w:tcW w:w="2608" w:type="dxa"/>
            <w:gridSpan w:val="2"/>
            <w:vAlign w:val="center"/>
          </w:tcPr>
          <w:p w:rsidR="00FC5C89" w:rsidRDefault="00516A6C">
            <w:pPr>
              <w:pStyle w:val="3"/>
            </w:pPr>
            <w:r>
              <w:t xml:space="preserve"> </w:t>
            </w:r>
          </w:p>
        </w:tc>
        <w:tc>
          <w:tcPr>
            <w:tcW w:w="1587" w:type="dxa"/>
            <w:vAlign w:val="center"/>
          </w:tcPr>
          <w:p w:rsidR="00FC5C89" w:rsidRDefault="00516A6C">
            <w:pPr>
              <w:pStyle w:val="3"/>
            </w:pPr>
            <w:r>
              <w:t xml:space="preserve"> </w:t>
            </w:r>
          </w:p>
        </w:tc>
        <w:tc>
          <w:tcPr>
            <w:tcW w:w="1304" w:type="dxa"/>
            <w:vAlign w:val="center"/>
          </w:tcPr>
          <w:p w:rsidR="00FC5C89" w:rsidRDefault="00516A6C">
            <w:pPr>
              <w:pStyle w:val="3"/>
            </w:pPr>
            <w:r>
              <w:t xml:space="preserve"> </w:t>
            </w:r>
          </w:p>
        </w:tc>
        <w:tc>
          <w:tcPr>
            <w:tcW w:w="3118" w:type="dxa"/>
            <w:gridSpan w:val="2"/>
            <w:vAlign w:val="center"/>
          </w:tcPr>
          <w:p w:rsidR="00FC5C89" w:rsidRDefault="00516A6C">
            <w:pPr>
              <w:pStyle w:val="3"/>
            </w:pPr>
            <w:r>
              <w:t xml:space="preserve"> </w:t>
            </w:r>
          </w:p>
        </w:tc>
      </w:tr>
      <w:tr w:rsidR="00FC5C89">
        <w:trPr>
          <w:trHeight w:val="369"/>
          <w:jc w:val="center"/>
        </w:trPr>
        <w:tc>
          <w:tcPr>
            <w:tcW w:w="1276" w:type="dxa"/>
            <w:vAlign w:val="center"/>
          </w:tcPr>
          <w:p w:rsidR="00FC5C89" w:rsidRDefault="00516A6C">
            <w:pPr>
              <w:pStyle w:val="10"/>
            </w:pPr>
            <w:r>
              <w:t>绩效目标</w:t>
            </w:r>
          </w:p>
        </w:tc>
        <w:tc>
          <w:tcPr>
            <w:tcW w:w="8617" w:type="dxa"/>
            <w:gridSpan w:val="6"/>
            <w:vAlign w:val="center"/>
          </w:tcPr>
          <w:p w:rsidR="00FC5C89" w:rsidRDefault="00516A6C">
            <w:pPr>
              <w:pStyle w:val="2"/>
            </w:pPr>
            <w:r>
              <w:t>1.1</w:t>
            </w:r>
            <w:r>
              <w:t>、保护和改善环境，防治大气污染，保障公众健康，推进生态文明建设。</w:t>
            </w:r>
          </w:p>
          <w:p w:rsidR="00FC5C89" w:rsidRDefault="00516A6C">
            <w:pPr>
              <w:pStyle w:val="2"/>
            </w:pPr>
            <w:r>
              <w:t>2.2</w:t>
            </w:r>
            <w:r>
              <w:t>、当年度组织不少于</w:t>
            </w:r>
            <w:r>
              <w:t>5次大气污染防</w:t>
            </w:r>
            <w:r>
              <w:rPr>
                <w:rFonts w:hint="eastAsia"/>
                <w:lang w:eastAsia="zh-CN"/>
              </w:rPr>
              <w:t>治</w:t>
            </w:r>
            <w:r>
              <w:t>宣传。此项目资金按序时进度支出：</w:t>
            </w:r>
            <w:r>
              <w:t>6</w:t>
            </w:r>
            <w:r>
              <w:t>月份支出</w:t>
            </w:r>
            <w:r>
              <w:t>50%</w:t>
            </w:r>
            <w:r>
              <w:t>，</w:t>
            </w:r>
            <w:r>
              <w:t>10</w:t>
            </w:r>
            <w:r>
              <w:t>月份支出</w:t>
            </w:r>
            <w:r>
              <w:t>90%</w:t>
            </w:r>
            <w:r>
              <w:t>，</w:t>
            </w:r>
            <w:r>
              <w:t>12</w:t>
            </w:r>
            <w:r>
              <w:t>月份支出</w:t>
            </w:r>
            <w:r>
              <w:t>100%</w:t>
            </w:r>
            <w:r>
              <w:t>，资金及时拨付到位，为大气污染防治工作提供资金保障。</w:t>
            </w:r>
          </w:p>
        </w:tc>
      </w:tr>
    </w:tbl>
    <w:p w:rsidR="00FC5C89" w:rsidRDefault="00516A6C">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FC5C89">
        <w:trPr>
          <w:trHeight w:val="397"/>
          <w:tblHeader/>
          <w:jc w:val="center"/>
        </w:trPr>
        <w:tc>
          <w:tcPr>
            <w:tcW w:w="1276" w:type="dxa"/>
            <w:vAlign w:val="center"/>
          </w:tcPr>
          <w:p w:rsidR="00FC5C89" w:rsidRDefault="00516A6C">
            <w:pPr>
              <w:pStyle w:val="10"/>
            </w:pPr>
            <w:r>
              <w:t>一级指标</w:t>
            </w:r>
          </w:p>
        </w:tc>
        <w:tc>
          <w:tcPr>
            <w:tcW w:w="1276" w:type="dxa"/>
            <w:vAlign w:val="center"/>
          </w:tcPr>
          <w:p w:rsidR="00FC5C89" w:rsidRDefault="00516A6C">
            <w:pPr>
              <w:pStyle w:val="10"/>
            </w:pPr>
            <w:r>
              <w:t>二级指标</w:t>
            </w:r>
          </w:p>
        </w:tc>
        <w:tc>
          <w:tcPr>
            <w:tcW w:w="1332" w:type="dxa"/>
            <w:vAlign w:val="center"/>
          </w:tcPr>
          <w:p w:rsidR="00FC5C89" w:rsidRDefault="00516A6C">
            <w:pPr>
              <w:pStyle w:val="10"/>
            </w:pPr>
            <w:r>
              <w:t>三级指标</w:t>
            </w:r>
          </w:p>
        </w:tc>
        <w:tc>
          <w:tcPr>
            <w:tcW w:w="2891" w:type="dxa"/>
            <w:vAlign w:val="center"/>
          </w:tcPr>
          <w:p w:rsidR="00FC5C89" w:rsidRDefault="00516A6C">
            <w:pPr>
              <w:pStyle w:val="10"/>
            </w:pPr>
            <w:r>
              <w:t>绩效指标描述</w:t>
            </w:r>
          </w:p>
        </w:tc>
        <w:tc>
          <w:tcPr>
            <w:tcW w:w="1276" w:type="dxa"/>
            <w:vAlign w:val="center"/>
          </w:tcPr>
          <w:p w:rsidR="00FC5C89" w:rsidRDefault="00516A6C">
            <w:pPr>
              <w:pStyle w:val="10"/>
            </w:pPr>
            <w:r>
              <w:t>指标值</w:t>
            </w:r>
          </w:p>
        </w:tc>
        <w:tc>
          <w:tcPr>
            <w:tcW w:w="1843" w:type="dxa"/>
            <w:vAlign w:val="center"/>
          </w:tcPr>
          <w:p w:rsidR="00FC5C89" w:rsidRDefault="00516A6C">
            <w:pPr>
              <w:pStyle w:val="10"/>
            </w:pPr>
            <w:r>
              <w:t>指标值确定依据</w:t>
            </w:r>
          </w:p>
        </w:tc>
      </w:tr>
      <w:tr w:rsidR="00FC5C89">
        <w:trPr>
          <w:trHeight w:val="369"/>
          <w:jc w:val="center"/>
        </w:trPr>
        <w:tc>
          <w:tcPr>
            <w:tcW w:w="1276" w:type="dxa"/>
            <w:vMerge w:val="restart"/>
            <w:vAlign w:val="center"/>
          </w:tcPr>
          <w:p w:rsidR="00FC5C89" w:rsidRDefault="00516A6C">
            <w:pPr>
              <w:pStyle w:val="3"/>
            </w:pPr>
            <w:r>
              <w:t>产出指标</w:t>
            </w:r>
          </w:p>
        </w:tc>
        <w:tc>
          <w:tcPr>
            <w:tcW w:w="1276" w:type="dxa"/>
            <w:vAlign w:val="center"/>
          </w:tcPr>
          <w:p w:rsidR="00FC5C89" w:rsidRDefault="00516A6C">
            <w:pPr>
              <w:pStyle w:val="2"/>
            </w:pPr>
            <w:r>
              <w:t>数量指标</w:t>
            </w:r>
          </w:p>
        </w:tc>
        <w:tc>
          <w:tcPr>
            <w:tcW w:w="1332" w:type="dxa"/>
            <w:vAlign w:val="center"/>
          </w:tcPr>
          <w:p w:rsidR="00FC5C89" w:rsidRDefault="00516A6C">
            <w:pPr>
              <w:pStyle w:val="2"/>
            </w:pPr>
            <w:r>
              <w:t>发动宣传的次数</w:t>
            </w:r>
          </w:p>
        </w:tc>
        <w:tc>
          <w:tcPr>
            <w:tcW w:w="2891" w:type="dxa"/>
            <w:vAlign w:val="center"/>
          </w:tcPr>
          <w:p w:rsidR="00FC5C89" w:rsidRDefault="00516A6C">
            <w:pPr>
              <w:pStyle w:val="2"/>
            </w:pPr>
            <w:r>
              <w:t>针对大气污染防治的宣传次数</w:t>
            </w:r>
          </w:p>
        </w:tc>
        <w:tc>
          <w:tcPr>
            <w:tcW w:w="1276" w:type="dxa"/>
            <w:vAlign w:val="center"/>
          </w:tcPr>
          <w:p w:rsidR="00FC5C89" w:rsidRDefault="00516A6C">
            <w:pPr>
              <w:pStyle w:val="2"/>
            </w:pPr>
            <w:r>
              <w:t>≥5</w:t>
            </w:r>
            <w:r>
              <w:t>次</w:t>
            </w:r>
          </w:p>
        </w:tc>
        <w:tc>
          <w:tcPr>
            <w:tcW w:w="1843" w:type="dxa"/>
            <w:vAlign w:val="center"/>
          </w:tcPr>
          <w:p w:rsidR="00FC5C89" w:rsidRDefault="00516A6C">
            <w:pPr>
              <w:pStyle w:val="2"/>
            </w:pPr>
            <w:r>
              <w:t>徐政通</w:t>
            </w:r>
            <w:r>
              <w:t>[2018]25</w:t>
            </w:r>
            <w:r>
              <w:t>号、徐政通</w:t>
            </w:r>
            <w:r>
              <w:t>[2018]30</w:t>
            </w:r>
            <w:r>
              <w:t>号、徐办字</w:t>
            </w:r>
            <w:r>
              <w:t>[2020]36</w:t>
            </w:r>
            <w:r>
              <w:t>号</w:t>
            </w:r>
          </w:p>
        </w:tc>
      </w:tr>
      <w:tr w:rsidR="00FC5C89">
        <w:trPr>
          <w:trHeight w:val="369"/>
          <w:jc w:val="center"/>
        </w:trPr>
        <w:tc>
          <w:tcPr>
            <w:tcW w:w="1276" w:type="dxa"/>
            <w:vMerge/>
            <w:vAlign w:val="center"/>
          </w:tcPr>
          <w:p w:rsidR="00FC5C89" w:rsidRDefault="00FC5C89"/>
        </w:tc>
        <w:tc>
          <w:tcPr>
            <w:tcW w:w="1276" w:type="dxa"/>
            <w:vAlign w:val="center"/>
          </w:tcPr>
          <w:p w:rsidR="00FC5C89" w:rsidRDefault="00516A6C">
            <w:pPr>
              <w:pStyle w:val="2"/>
            </w:pPr>
            <w:r>
              <w:t>质量指标</w:t>
            </w:r>
          </w:p>
        </w:tc>
        <w:tc>
          <w:tcPr>
            <w:tcW w:w="1332" w:type="dxa"/>
            <w:vAlign w:val="center"/>
          </w:tcPr>
          <w:p w:rsidR="00FC5C89" w:rsidRDefault="00516A6C">
            <w:pPr>
              <w:pStyle w:val="2"/>
            </w:pPr>
            <w:r>
              <w:t>宣传覆盖率</w:t>
            </w:r>
          </w:p>
        </w:tc>
        <w:tc>
          <w:tcPr>
            <w:tcW w:w="2891" w:type="dxa"/>
            <w:vAlign w:val="center"/>
          </w:tcPr>
          <w:p w:rsidR="00FC5C89" w:rsidRDefault="00516A6C">
            <w:pPr>
              <w:pStyle w:val="2"/>
            </w:pPr>
            <w:r>
              <w:t>大气污染防治宣传覆盖村数占总村数比重</w:t>
            </w:r>
          </w:p>
        </w:tc>
        <w:tc>
          <w:tcPr>
            <w:tcW w:w="1276" w:type="dxa"/>
            <w:vAlign w:val="center"/>
          </w:tcPr>
          <w:p w:rsidR="00FC5C89" w:rsidRDefault="00516A6C">
            <w:pPr>
              <w:pStyle w:val="2"/>
            </w:pPr>
            <w:r>
              <w:t>≥100%</w:t>
            </w:r>
          </w:p>
        </w:tc>
        <w:tc>
          <w:tcPr>
            <w:tcW w:w="1843" w:type="dxa"/>
            <w:vAlign w:val="center"/>
          </w:tcPr>
          <w:p w:rsidR="00FC5C89" w:rsidRDefault="00516A6C">
            <w:pPr>
              <w:pStyle w:val="2"/>
            </w:pPr>
            <w:r>
              <w:t>徐政通</w:t>
            </w:r>
            <w:r>
              <w:t>[2018]25</w:t>
            </w:r>
            <w:r>
              <w:t>号、徐政通</w:t>
            </w:r>
            <w:r>
              <w:t>[2018]30</w:t>
            </w:r>
            <w:r>
              <w:t>号、徐办字</w:t>
            </w:r>
            <w:r>
              <w:t>[2020]36</w:t>
            </w:r>
            <w:r>
              <w:t>号</w:t>
            </w:r>
          </w:p>
        </w:tc>
      </w:tr>
      <w:tr w:rsidR="00FC5C89">
        <w:trPr>
          <w:trHeight w:val="369"/>
          <w:jc w:val="center"/>
        </w:trPr>
        <w:tc>
          <w:tcPr>
            <w:tcW w:w="1276" w:type="dxa"/>
            <w:vMerge/>
            <w:vAlign w:val="center"/>
          </w:tcPr>
          <w:p w:rsidR="00FC5C89" w:rsidRDefault="00FC5C89"/>
        </w:tc>
        <w:tc>
          <w:tcPr>
            <w:tcW w:w="1276" w:type="dxa"/>
            <w:vAlign w:val="center"/>
          </w:tcPr>
          <w:p w:rsidR="00FC5C89" w:rsidRDefault="00516A6C">
            <w:pPr>
              <w:pStyle w:val="2"/>
            </w:pPr>
            <w:r>
              <w:t>时效指标</w:t>
            </w:r>
          </w:p>
        </w:tc>
        <w:tc>
          <w:tcPr>
            <w:tcW w:w="1332" w:type="dxa"/>
            <w:vAlign w:val="center"/>
          </w:tcPr>
          <w:p w:rsidR="00FC5C89" w:rsidRDefault="00516A6C">
            <w:pPr>
              <w:pStyle w:val="2"/>
            </w:pPr>
            <w:r>
              <w:t>宣传及时率</w:t>
            </w:r>
          </w:p>
        </w:tc>
        <w:tc>
          <w:tcPr>
            <w:tcW w:w="2891" w:type="dxa"/>
            <w:vAlign w:val="center"/>
          </w:tcPr>
          <w:p w:rsidR="00FC5C89" w:rsidRDefault="00516A6C">
            <w:pPr>
              <w:pStyle w:val="2"/>
            </w:pPr>
            <w:r>
              <w:t>大气污染防治宣传工作按计划时间完成的比例</w:t>
            </w:r>
          </w:p>
        </w:tc>
        <w:tc>
          <w:tcPr>
            <w:tcW w:w="1276" w:type="dxa"/>
            <w:vAlign w:val="center"/>
          </w:tcPr>
          <w:p w:rsidR="00FC5C89" w:rsidRDefault="00516A6C">
            <w:pPr>
              <w:pStyle w:val="2"/>
            </w:pPr>
            <w:r>
              <w:t>≥100%</w:t>
            </w:r>
          </w:p>
        </w:tc>
        <w:tc>
          <w:tcPr>
            <w:tcW w:w="1843" w:type="dxa"/>
            <w:vAlign w:val="center"/>
          </w:tcPr>
          <w:p w:rsidR="00FC5C89" w:rsidRDefault="00516A6C">
            <w:pPr>
              <w:pStyle w:val="2"/>
            </w:pPr>
            <w:r>
              <w:t>徐政通</w:t>
            </w:r>
            <w:r>
              <w:t>[2018]25</w:t>
            </w:r>
            <w:r>
              <w:t>号、徐政通</w:t>
            </w:r>
            <w:r>
              <w:t>[2018]30</w:t>
            </w:r>
            <w:r>
              <w:t>号、徐办字</w:t>
            </w:r>
            <w:r>
              <w:t>[2020]36</w:t>
            </w:r>
            <w:r>
              <w:t>号</w:t>
            </w:r>
          </w:p>
        </w:tc>
      </w:tr>
      <w:tr w:rsidR="00FC5C89">
        <w:trPr>
          <w:trHeight w:val="369"/>
          <w:jc w:val="center"/>
        </w:trPr>
        <w:tc>
          <w:tcPr>
            <w:tcW w:w="1276" w:type="dxa"/>
            <w:vMerge/>
            <w:vAlign w:val="center"/>
          </w:tcPr>
          <w:p w:rsidR="00FC5C89" w:rsidRDefault="00FC5C89"/>
        </w:tc>
        <w:tc>
          <w:tcPr>
            <w:tcW w:w="1276" w:type="dxa"/>
            <w:vAlign w:val="center"/>
          </w:tcPr>
          <w:p w:rsidR="00FC5C89" w:rsidRDefault="00516A6C">
            <w:pPr>
              <w:pStyle w:val="2"/>
            </w:pPr>
            <w:r>
              <w:t>成本指标</w:t>
            </w:r>
          </w:p>
        </w:tc>
        <w:tc>
          <w:tcPr>
            <w:tcW w:w="1332" w:type="dxa"/>
            <w:vAlign w:val="center"/>
          </w:tcPr>
          <w:p w:rsidR="00FC5C89" w:rsidRDefault="00516A6C">
            <w:pPr>
              <w:pStyle w:val="2"/>
            </w:pPr>
            <w:r>
              <w:t>项目预算控制数</w:t>
            </w:r>
          </w:p>
        </w:tc>
        <w:tc>
          <w:tcPr>
            <w:tcW w:w="2891" w:type="dxa"/>
            <w:vAlign w:val="center"/>
          </w:tcPr>
          <w:p w:rsidR="00FC5C89" w:rsidRDefault="00516A6C">
            <w:pPr>
              <w:pStyle w:val="2"/>
            </w:pPr>
            <w:r>
              <w:t>项目支出控制在预算范围内</w:t>
            </w:r>
          </w:p>
        </w:tc>
        <w:tc>
          <w:tcPr>
            <w:tcW w:w="1276" w:type="dxa"/>
            <w:vAlign w:val="center"/>
          </w:tcPr>
          <w:p w:rsidR="00FC5C89" w:rsidRDefault="00516A6C">
            <w:pPr>
              <w:pStyle w:val="2"/>
            </w:pPr>
            <w:r>
              <w:t>≤8</w:t>
            </w:r>
            <w:r>
              <w:t>万元</w:t>
            </w:r>
          </w:p>
        </w:tc>
        <w:tc>
          <w:tcPr>
            <w:tcW w:w="1843" w:type="dxa"/>
            <w:vAlign w:val="center"/>
          </w:tcPr>
          <w:p w:rsidR="00FC5C89" w:rsidRDefault="00516A6C">
            <w:pPr>
              <w:pStyle w:val="2"/>
            </w:pPr>
            <w:r>
              <w:t>徐政通</w:t>
            </w:r>
            <w:r>
              <w:t>[2018]25</w:t>
            </w:r>
            <w:r>
              <w:t>号、徐政通</w:t>
            </w:r>
            <w:r>
              <w:t>[2018]30</w:t>
            </w:r>
            <w:r>
              <w:t>号、徐办字</w:t>
            </w:r>
            <w:r>
              <w:t>[2020]36</w:t>
            </w:r>
            <w:r>
              <w:t>号</w:t>
            </w:r>
          </w:p>
        </w:tc>
      </w:tr>
      <w:tr w:rsidR="00FC5C89">
        <w:trPr>
          <w:trHeight w:val="369"/>
          <w:jc w:val="center"/>
        </w:trPr>
        <w:tc>
          <w:tcPr>
            <w:tcW w:w="1276" w:type="dxa"/>
            <w:vAlign w:val="center"/>
          </w:tcPr>
          <w:p w:rsidR="00FC5C89" w:rsidRDefault="00516A6C">
            <w:pPr>
              <w:pStyle w:val="3"/>
            </w:pPr>
            <w:r>
              <w:t>效益指标</w:t>
            </w:r>
          </w:p>
        </w:tc>
        <w:tc>
          <w:tcPr>
            <w:tcW w:w="1276" w:type="dxa"/>
            <w:vAlign w:val="center"/>
          </w:tcPr>
          <w:p w:rsidR="00FC5C89" w:rsidRDefault="00516A6C">
            <w:pPr>
              <w:pStyle w:val="2"/>
            </w:pPr>
            <w:r>
              <w:t>社会效益指标</w:t>
            </w:r>
          </w:p>
        </w:tc>
        <w:tc>
          <w:tcPr>
            <w:tcW w:w="1332" w:type="dxa"/>
            <w:vAlign w:val="center"/>
          </w:tcPr>
          <w:p w:rsidR="00FC5C89" w:rsidRDefault="00516A6C">
            <w:pPr>
              <w:pStyle w:val="2"/>
            </w:pPr>
            <w:r>
              <w:t>环境保护意识提高率</w:t>
            </w:r>
          </w:p>
        </w:tc>
        <w:tc>
          <w:tcPr>
            <w:tcW w:w="2891" w:type="dxa"/>
            <w:vAlign w:val="center"/>
          </w:tcPr>
          <w:p w:rsidR="00FC5C89" w:rsidRDefault="00516A6C">
            <w:pPr>
              <w:pStyle w:val="2"/>
            </w:pPr>
            <w:r>
              <w:t>环境保护意识提高率</w:t>
            </w:r>
          </w:p>
        </w:tc>
        <w:tc>
          <w:tcPr>
            <w:tcW w:w="1276" w:type="dxa"/>
            <w:vAlign w:val="center"/>
          </w:tcPr>
          <w:p w:rsidR="00FC5C89" w:rsidRDefault="00516A6C">
            <w:pPr>
              <w:pStyle w:val="2"/>
            </w:pPr>
            <w:r>
              <w:t>≥85%</w:t>
            </w:r>
          </w:p>
        </w:tc>
        <w:tc>
          <w:tcPr>
            <w:tcW w:w="1843" w:type="dxa"/>
            <w:vAlign w:val="center"/>
          </w:tcPr>
          <w:p w:rsidR="00FC5C89" w:rsidRDefault="00516A6C">
            <w:pPr>
              <w:pStyle w:val="2"/>
            </w:pPr>
            <w:r>
              <w:t>徐政通</w:t>
            </w:r>
            <w:r>
              <w:t>[2018]25</w:t>
            </w:r>
            <w:r>
              <w:t>号、徐政通</w:t>
            </w:r>
            <w:r>
              <w:t>[2018]30</w:t>
            </w:r>
            <w:r>
              <w:t>号、徐办字</w:t>
            </w:r>
            <w:r>
              <w:t>[2020]36</w:t>
            </w:r>
            <w:r>
              <w:t>号</w:t>
            </w:r>
          </w:p>
        </w:tc>
      </w:tr>
    </w:tbl>
    <w:p w:rsidR="00FC5C89" w:rsidRDefault="00FC5C89">
      <w:pPr>
        <w:sectPr w:rsidR="00FC5C89">
          <w:pgSz w:w="11900" w:h="16840"/>
          <w:pgMar w:top="1984" w:right="1304" w:bottom="1134" w:left="1304" w:header="720" w:footer="720" w:gutter="0"/>
          <w:cols w:space="720"/>
        </w:sectPr>
      </w:pPr>
    </w:p>
    <w:p w:rsidR="00FC5C89" w:rsidRDefault="00516A6C">
      <w:pPr>
        <w:jc w:val="center"/>
      </w:pPr>
      <w:r>
        <w:rPr>
          <w:rFonts w:ascii="方正仿宋_GBK" w:eastAsia="方正仿宋_GBK" w:hAnsi="方正仿宋_GBK" w:cs="方正仿宋_GBK"/>
          <w:color w:val="000000"/>
          <w:sz w:val="28"/>
        </w:rPr>
        <w:lastRenderedPageBreak/>
        <w:t xml:space="preserve"> </w:t>
      </w:r>
    </w:p>
    <w:p w:rsidR="00FC5C89" w:rsidRDefault="00516A6C">
      <w:pPr>
        <w:ind w:firstLine="560"/>
        <w:outlineLvl w:val="3"/>
      </w:pPr>
      <w:bookmarkStart w:id="7" w:name="_Toc_4_4_0000000009"/>
      <w:r>
        <w:rPr>
          <w:rFonts w:ascii="方正仿宋_GBK" w:eastAsia="方正仿宋_GBK" w:hAnsi="方正仿宋_GBK" w:cs="方正仿宋_GBK"/>
          <w:color w:val="000000"/>
          <w:sz w:val="28"/>
        </w:rPr>
        <w:t>6.</w:t>
      </w:r>
      <w:r>
        <w:rPr>
          <w:rFonts w:ascii="方正仿宋_GBK" w:eastAsia="方正仿宋_GBK" w:hAnsi="方正仿宋_GBK" w:cs="方正仿宋_GBK"/>
          <w:color w:val="000000"/>
          <w:sz w:val="28"/>
        </w:rPr>
        <w:t>党建工作经费（运转保障）绩效目标表</w:t>
      </w:r>
      <w:bookmarkEnd w:id="7"/>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FC5C89">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FC5C89" w:rsidRDefault="00516A6C">
            <w:pPr>
              <w:pStyle w:val="5"/>
            </w:pPr>
            <w:r>
              <w:t>903001</w:t>
            </w:r>
            <w:r>
              <w:t>保定市徐水区东史端镇人民政府本级</w:t>
            </w:r>
          </w:p>
        </w:tc>
        <w:tc>
          <w:tcPr>
            <w:tcW w:w="1843" w:type="dxa"/>
            <w:tcBorders>
              <w:top w:val="single" w:sz="6" w:space="0" w:color="FFFFFF"/>
              <w:left w:val="single" w:sz="6" w:space="0" w:color="FFFFFF"/>
              <w:right w:val="single" w:sz="6" w:space="0" w:color="FFFFFF"/>
            </w:tcBorders>
            <w:vAlign w:val="center"/>
          </w:tcPr>
          <w:p w:rsidR="00FC5C89" w:rsidRDefault="00516A6C">
            <w:pPr>
              <w:pStyle w:val="4"/>
            </w:pPr>
            <w:r>
              <w:t>单位：万元</w:t>
            </w:r>
          </w:p>
        </w:tc>
      </w:tr>
      <w:tr w:rsidR="00FC5C89">
        <w:trPr>
          <w:trHeight w:val="369"/>
          <w:jc w:val="center"/>
        </w:trPr>
        <w:tc>
          <w:tcPr>
            <w:tcW w:w="1276" w:type="dxa"/>
            <w:vAlign w:val="center"/>
          </w:tcPr>
          <w:p w:rsidR="00FC5C89" w:rsidRDefault="00516A6C">
            <w:pPr>
              <w:pStyle w:val="10"/>
            </w:pPr>
            <w:r>
              <w:t>项目编码</w:t>
            </w:r>
          </w:p>
        </w:tc>
        <w:tc>
          <w:tcPr>
            <w:tcW w:w="2608" w:type="dxa"/>
            <w:gridSpan w:val="2"/>
            <w:vAlign w:val="center"/>
          </w:tcPr>
          <w:p w:rsidR="00FC5C89" w:rsidRDefault="00516A6C">
            <w:pPr>
              <w:pStyle w:val="2"/>
            </w:pPr>
            <w:r>
              <w:t>13062522P00456710252B</w:t>
            </w:r>
          </w:p>
        </w:tc>
        <w:tc>
          <w:tcPr>
            <w:tcW w:w="1587" w:type="dxa"/>
            <w:vAlign w:val="center"/>
          </w:tcPr>
          <w:p w:rsidR="00FC5C89" w:rsidRDefault="00516A6C">
            <w:pPr>
              <w:pStyle w:val="10"/>
            </w:pPr>
            <w:r>
              <w:t>项目名称</w:t>
            </w:r>
          </w:p>
        </w:tc>
        <w:tc>
          <w:tcPr>
            <w:tcW w:w="4422" w:type="dxa"/>
            <w:gridSpan w:val="3"/>
            <w:vAlign w:val="center"/>
          </w:tcPr>
          <w:p w:rsidR="00FC5C89" w:rsidRDefault="00516A6C">
            <w:pPr>
              <w:pStyle w:val="2"/>
            </w:pPr>
            <w:r>
              <w:t>党建工作经费（运转保障）</w:t>
            </w:r>
          </w:p>
        </w:tc>
      </w:tr>
      <w:tr w:rsidR="00FC5C89">
        <w:trPr>
          <w:trHeight w:val="369"/>
          <w:jc w:val="center"/>
        </w:trPr>
        <w:tc>
          <w:tcPr>
            <w:tcW w:w="1276" w:type="dxa"/>
            <w:vMerge w:val="restart"/>
            <w:vAlign w:val="center"/>
          </w:tcPr>
          <w:p w:rsidR="00FC5C89" w:rsidRDefault="00516A6C">
            <w:pPr>
              <w:pStyle w:val="10"/>
            </w:pPr>
            <w:r>
              <w:t>预算规模及资金用途</w:t>
            </w:r>
          </w:p>
        </w:tc>
        <w:tc>
          <w:tcPr>
            <w:tcW w:w="1276" w:type="dxa"/>
            <w:vAlign w:val="center"/>
          </w:tcPr>
          <w:p w:rsidR="00FC5C89" w:rsidRDefault="00516A6C">
            <w:pPr>
              <w:pStyle w:val="10"/>
            </w:pPr>
            <w:r>
              <w:t>预算数</w:t>
            </w:r>
          </w:p>
        </w:tc>
        <w:tc>
          <w:tcPr>
            <w:tcW w:w="1332" w:type="dxa"/>
            <w:vAlign w:val="center"/>
          </w:tcPr>
          <w:p w:rsidR="00FC5C89" w:rsidRDefault="00516A6C">
            <w:pPr>
              <w:pStyle w:val="2"/>
            </w:pPr>
            <w:r>
              <w:t>6.00</w:t>
            </w:r>
          </w:p>
        </w:tc>
        <w:tc>
          <w:tcPr>
            <w:tcW w:w="1587" w:type="dxa"/>
            <w:vAlign w:val="center"/>
          </w:tcPr>
          <w:p w:rsidR="00FC5C89" w:rsidRDefault="00516A6C">
            <w:pPr>
              <w:pStyle w:val="10"/>
            </w:pPr>
            <w:r>
              <w:t>其中：财政</w:t>
            </w:r>
            <w:r>
              <w:t xml:space="preserve">    </w:t>
            </w:r>
            <w:r>
              <w:t>资金</w:t>
            </w:r>
          </w:p>
        </w:tc>
        <w:tc>
          <w:tcPr>
            <w:tcW w:w="1304" w:type="dxa"/>
            <w:vAlign w:val="center"/>
          </w:tcPr>
          <w:p w:rsidR="00FC5C89" w:rsidRDefault="00516A6C">
            <w:pPr>
              <w:pStyle w:val="2"/>
            </w:pPr>
            <w:r>
              <w:t>6.00</w:t>
            </w:r>
          </w:p>
        </w:tc>
        <w:tc>
          <w:tcPr>
            <w:tcW w:w="1276" w:type="dxa"/>
            <w:vAlign w:val="center"/>
          </w:tcPr>
          <w:p w:rsidR="00FC5C89" w:rsidRDefault="00516A6C">
            <w:pPr>
              <w:pStyle w:val="10"/>
            </w:pPr>
            <w:r>
              <w:t>其他资金</w:t>
            </w:r>
          </w:p>
        </w:tc>
        <w:tc>
          <w:tcPr>
            <w:tcW w:w="1843" w:type="dxa"/>
            <w:vAlign w:val="center"/>
          </w:tcPr>
          <w:p w:rsidR="00FC5C89" w:rsidRDefault="00516A6C">
            <w:pPr>
              <w:pStyle w:val="2"/>
            </w:pPr>
            <w:r>
              <w:t xml:space="preserve"> </w:t>
            </w:r>
          </w:p>
        </w:tc>
      </w:tr>
      <w:tr w:rsidR="00FC5C89">
        <w:trPr>
          <w:trHeight w:val="369"/>
          <w:jc w:val="center"/>
        </w:trPr>
        <w:tc>
          <w:tcPr>
            <w:tcW w:w="1276" w:type="dxa"/>
            <w:vMerge/>
          </w:tcPr>
          <w:p w:rsidR="00FC5C89" w:rsidRDefault="00FC5C89"/>
        </w:tc>
        <w:tc>
          <w:tcPr>
            <w:tcW w:w="8617" w:type="dxa"/>
            <w:gridSpan w:val="6"/>
            <w:vAlign w:val="center"/>
          </w:tcPr>
          <w:p w:rsidR="00FC5C89" w:rsidRDefault="00516A6C">
            <w:pPr>
              <w:pStyle w:val="2"/>
            </w:pPr>
            <w:r>
              <w:t>该项目用于我镇党建组织活动正常运转</w:t>
            </w:r>
          </w:p>
        </w:tc>
      </w:tr>
      <w:tr w:rsidR="00FC5C89">
        <w:trPr>
          <w:trHeight w:val="369"/>
          <w:jc w:val="center"/>
        </w:trPr>
        <w:tc>
          <w:tcPr>
            <w:tcW w:w="1276" w:type="dxa"/>
            <w:vMerge w:val="restart"/>
            <w:vAlign w:val="center"/>
          </w:tcPr>
          <w:p w:rsidR="00FC5C89" w:rsidRDefault="00516A6C">
            <w:pPr>
              <w:pStyle w:val="10"/>
            </w:pPr>
            <w:r>
              <w:t>资金支出计划（</w:t>
            </w:r>
            <w:r>
              <w:t>%</w:t>
            </w:r>
            <w:r>
              <w:t>）</w:t>
            </w:r>
          </w:p>
        </w:tc>
        <w:tc>
          <w:tcPr>
            <w:tcW w:w="2608" w:type="dxa"/>
            <w:gridSpan w:val="2"/>
            <w:vAlign w:val="center"/>
          </w:tcPr>
          <w:p w:rsidR="00FC5C89" w:rsidRDefault="00516A6C">
            <w:pPr>
              <w:pStyle w:val="10"/>
            </w:pPr>
            <w:r>
              <w:t>3</w:t>
            </w:r>
            <w:r>
              <w:t>月底</w:t>
            </w:r>
          </w:p>
        </w:tc>
        <w:tc>
          <w:tcPr>
            <w:tcW w:w="1587" w:type="dxa"/>
            <w:vAlign w:val="center"/>
          </w:tcPr>
          <w:p w:rsidR="00FC5C89" w:rsidRDefault="00516A6C">
            <w:pPr>
              <w:pStyle w:val="10"/>
            </w:pPr>
            <w:r>
              <w:t>6</w:t>
            </w:r>
            <w:r>
              <w:t>月底</w:t>
            </w:r>
          </w:p>
        </w:tc>
        <w:tc>
          <w:tcPr>
            <w:tcW w:w="1304" w:type="dxa"/>
            <w:vAlign w:val="center"/>
          </w:tcPr>
          <w:p w:rsidR="00FC5C89" w:rsidRDefault="00516A6C">
            <w:pPr>
              <w:pStyle w:val="10"/>
            </w:pPr>
            <w:r>
              <w:t>10</w:t>
            </w:r>
            <w:r>
              <w:t>月底</w:t>
            </w:r>
          </w:p>
        </w:tc>
        <w:tc>
          <w:tcPr>
            <w:tcW w:w="3118" w:type="dxa"/>
            <w:gridSpan w:val="2"/>
            <w:vAlign w:val="center"/>
          </w:tcPr>
          <w:p w:rsidR="00FC5C89" w:rsidRDefault="00516A6C">
            <w:pPr>
              <w:pStyle w:val="10"/>
            </w:pPr>
            <w:r>
              <w:t>12</w:t>
            </w:r>
            <w:r>
              <w:t>月底</w:t>
            </w:r>
          </w:p>
        </w:tc>
      </w:tr>
      <w:tr w:rsidR="00FC5C89">
        <w:trPr>
          <w:trHeight w:val="369"/>
          <w:jc w:val="center"/>
        </w:trPr>
        <w:tc>
          <w:tcPr>
            <w:tcW w:w="1276" w:type="dxa"/>
            <w:vMerge/>
          </w:tcPr>
          <w:p w:rsidR="00FC5C89" w:rsidRDefault="00FC5C89"/>
        </w:tc>
        <w:tc>
          <w:tcPr>
            <w:tcW w:w="2608" w:type="dxa"/>
            <w:gridSpan w:val="2"/>
            <w:vAlign w:val="center"/>
          </w:tcPr>
          <w:p w:rsidR="00FC5C89" w:rsidRDefault="00516A6C">
            <w:pPr>
              <w:pStyle w:val="3"/>
            </w:pPr>
            <w:r>
              <w:t xml:space="preserve"> </w:t>
            </w:r>
          </w:p>
        </w:tc>
        <w:tc>
          <w:tcPr>
            <w:tcW w:w="1587" w:type="dxa"/>
            <w:vAlign w:val="center"/>
          </w:tcPr>
          <w:p w:rsidR="00FC5C89" w:rsidRDefault="00516A6C">
            <w:pPr>
              <w:pStyle w:val="3"/>
            </w:pPr>
            <w:r>
              <w:t xml:space="preserve"> </w:t>
            </w:r>
          </w:p>
        </w:tc>
        <w:tc>
          <w:tcPr>
            <w:tcW w:w="1304" w:type="dxa"/>
            <w:vAlign w:val="center"/>
          </w:tcPr>
          <w:p w:rsidR="00FC5C89" w:rsidRDefault="00516A6C">
            <w:pPr>
              <w:pStyle w:val="3"/>
            </w:pPr>
            <w:r>
              <w:t>80%</w:t>
            </w:r>
          </w:p>
        </w:tc>
        <w:tc>
          <w:tcPr>
            <w:tcW w:w="3118" w:type="dxa"/>
            <w:gridSpan w:val="2"/>
            <w:vAlign w:val="center"/>
          </w:tcPr>
          <w:p w:rsidR="00FC5C89" w:rsidRDefault="00516A6C">
            <w:pPr>
              <w:pStyle w:val="3"/>
            </w:pPr>
            <w:r>
              <w:t>100%</w:t>
            </w:r>
          </w:p>
        </w:tc>
      </w:tr>
      <w:tr w:rsidR="00FC5C89">
        <w:trPr>
          <w:trHeight w:val="369"/>
          <w:jc w:val="center"/>
        </w:trPr>
        <w:tc>
          <w:tcPr>
            <w:tcW w:w="1276" w:type="dxa"/>
            <w:vAlign w:val="center"/>
          </w:tcPr>
          <w:p w:rsidR="00FC5C89" w:rsidRDefault="00516A6C">
            <w:pPr>
              <w:pStyle w:val="10"/>
            </w:pPr>
            <w:r>
              <w:t>绩效目标</w:t>
            </w:r>
          </w:p>
        </w:tc>
        <w:tc>
          <w:tcPr>
            <w:tcW w:w="8617" w:type="dxa"/>
            <w:gridSpan w:val="6"/>
            <w:vAlign w:val="center"/>
          </w:tcPr>
          <w:p w:rsidR="00FC5C89" w:rsidRDefault="00516A6C">
            <w:pPr>
              <w:pStyle w:val="2"/>
            </w:pPr>
            <w:r>
              <w:t>1.1</w:t>
            </w:r>
            <w:r>
              <w:t>、组织日常活动，定期集中培训，提高党员的综合素质；更好的发挥党的引领示范作用。</w:t>
            </w:r>
          </w:p>
          <w:p w:rsidR="00FC5C89" w:rsidRDefault="00516A6C">
            <w:pPr>
              <w:pStyle w:val="2"/>
            </w:pPr>
            <w:r>
              <w:t>2.2</w:t>
            </w:r>
            <w:r>
              <w:t>、资金按序时进度支出：</w:t>
            </w:r>
            <w:r>
              <w:t>3</w:t>
            </w:r>
            <w:r>
              <w:t>月份支出</w:t>
            </w:r>
            <w:r>
              <w:t>25%</w:t>
            </w:r>
            <w:r>
              <w:t>，</w:t>
            </w:r>
            <w:r>
              <w:t>6</w:t>
            </w:r>
            <w:r>
              <w:t>月份支出</w:t>
            </w:r>
            <w:r>
              <w:t>60%</w:t>
            </w:r>
            <w:r>
              <w:t>，</w:t>
            </w:r>
            <w:r>
              <w:t>9</w:t>
            </w:r>
            <w:r>
              <w:t>月份支出</w:t>
            </w:r>
            <w:r>
              <w:t>80%</w:t>
            </w:r>
            <w:r>
              <w:t>，</w:t>
            </w:r>
            <w:r>
              <w:t>12</w:t>
            </w:r>
            <w:r>
              <w:t>月份支出</w:t>
            </w:r>
            <w:r>
              <w:t>100%</w:t>
            </w:r>
            <w:r>
              <w:t>，资金及时拨付到位，为提升我镇的党建水平，提供有力的保障。</w:t>
            </w:r>
          </w:p>
        </w:tc>
      </w:tr>
    </w:tbl>
    <w:p w:rsidR="00FC5C89" w:rsidRDefault="00516A6C">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FC5C89">
        <w:trPr>
          <w:trHeight w:val="397"/>
          <w:tblHeader/>
          <w:jc w:val="center"/>
        </w:trPr>
        <w:tc>
          <w:tcPr>
            <w:tcW w:w="1276" w:type="dxa"/>
            <w:vAlign w:val="center"/>
          </w:tcPr>
          <w:p w:rsidR="00FC5C89" w:rsidRDefault="00516A6C">
            <w:pPr>
              <w:pStyle w:val="10"/>
            </w:pPr>
            <w:r>
              <w:t>一级指标</w:t>
            </w:r>
          </w:p>
        </w:tc>
        <w:tc>
          <w:tcPr>
            <w:tcW w:w="1276" w:type="dxa"/>
            <w:vAlign w:val="center"/>
          </w:tcPr>
          <w:p w:rsidR="00FC5C89" w:rsidRDefault="00516A6C">
            <w:pPr>
              <w:pStyle w:val="10"/>
            </w:pPr>
            <w:r>
              <w:t>二级指标</w:t>
            </w:r>
          </w:p>
        </w:tc>
        <w:tc>
          <w:tcPr>
            <w:tcW w:w="1332" w:type="dxa"/>
            <w:vAlign w:val="center"/>
          </w:tcPr>
          <w:p w:rsidR="00FC5C89" w:rsidRDefault="00516A6C">
            <w:pPr>
              <w:pStyle w:val="10"/>
            </w:pPr>
            <w:r>
              <w:t>三级指标</w:t>
            </w:r>
          </w:p>
        </w:tc>
        <w:tc>
          <w:tcPr>
            <w:tcW w:w="2891" w:type="dxa"/>
            <w:vAlign w:val="center"/>
          </w:tcPr>
          <w:p w:rsidR="00FC5C89" w:rsidRDefault="00516A6C">
            <w:pPr>
              <w:pStyle w:val="10"/>
            </w:pPr>
            <w:r>
              <w:t>绩效指标描述</w:t>
            </w:r>
          </w:p>
        </w:tc>
        <w:tc>
          <w:tcPr>
            <w:tcW w:w="1276" w:type="dxa"/>
            <w:vAlign w:val="center"/>
          </w:tcPr>
          <w:p w:rsidR="00FC5C89" w:rsidRDefault="00516A6C">
            <w:pPr>
              <w:pStyle w:val="10"/>
            </w:pPr>
            <w:r>
              <w:t>指标值</w:t>
            </w:r>
          </w:p>
        </w:tc>
        <w:tc>
          <w:tcPr>
            <w:tcW w:w="1843" w:type="dxa"/>
            <w:vAlign w:val="center"/>
          </w:tcPr>
          <w:p w:rsidR="00FC5C89" w:rsidRDefault="00516A6C">
            <w:pPr>
              <w:pStyle w:val="10"/>
            </w:pPr>
            <w:r>
              <w:t>指标值确定依据</w:t>
            </w:r>
          </w:p>
        </w:tc>
      </w:tr>
      <w:tr w:rsidR="00FC5C89">
        <w:trPr>
          <w:trHeight w:val="369"/>
          <w:jc w:val="center"/>
        </w:trPr>
        <w:tc>
          <w:tcPr>
            <w:tcW w:w="1276" w:type="dxa"/>
            <w:vMerge w:val="restart"/>
            <w:vAlign w:val="center"/>
          </w:tcPr>
          <w:p w:rsidR="00FC5C89" w:rsidRDefault="00516A6C">
            <w:pPr>
              <w:pStyle w:val="3"/>
            </w:pPr>
            <w:r>
              <w:t>产出指标</w:t>
            </w:r>
          </w:p>
        </w:tc>
        <w:tc>
          <w:tcPr>
            <w:tcW w:w="1276" w:type="dxa"/>
            <w:vAlign w:val="center"/>
          </w:tcPr>
          <w:p w:rsidR="00FC5C89" w:rsidRDefault="00516A6C">
            <w:pPr>
              <w:pStyle w:val="2"/>
            </w:pPr>
            <w:r>
              <w:t>数量指标</w:t>
            </w:r>
          </w:p>
        </w:tc>
        <w:tc>
          <w:tcPr>
            <w:tcW w:w="1332" w:type="dxa"/>
            <w:vAlign w:val="center"/>
          </w:tcPr>
          <w:p w:rsidR="00FC5C89" w:rsidRDefault="00516A6C">
            <w:pPr>
              <w:pStyle w:val="2"/>
            </w:pPr>
            <w:r>
              <w:t>开展党组织活动次数</w:t>
            </w:r>
          </w:p>
        </w:tc>
        <w:tc>
          <w:tcPr>
            <w:tcW w:w="2891" w:type="dxa"/>
            <w:vAlign w:val="center"/>
          </w:tcPr>
          <w:p w:rsidR="00FC5C89" w:rsidRDefault="00516A6C">
            <w:pPr>
              <w:pStyle w:val="2"/>
            </w:pPr>
            <w:r>
              <w:t>全年组织开展党组织活动次数</w:t>
            </w:r>
          </w:p>
        </w:tc>
        <w:tc>
          <w:tcPr>
            <w:tcW w:w="1276" w:type="dxa"/>
            <w:vAlign w:val="center"/>
          </w:tcPr>
          <w:p w:rsidR="00FC5C89" w:rsidRDefault="00516A6C">
            <w:pPr>
              <w:pStyle w:val="2"/>
            </w:pPr>
            <w:r>
              <w:t>≥5</w:t>
            </w:r>
            <w:r>
              <w:t>次</w:t>
            </w:r>
          </w:p>
        </w:tc>
        <w:tc>
          <w:tcPr>
            <w:tcW w:w="1843" w:type="dxa"/>
            <w:vAlign w:val="center"/>
          </w:tcPr>
          <w:p w:rsidR="00FC5C89" w:rsidRDefault="00516A6C">
            <w:pPr>
              <w:pStyle w:val="2"/>
            </w:pPr>
            <w:r>
              <w:t>徐字</w:t>
            </w:r>
            <w:r>
              <w:t>2021 29</w:t>
            </w:r>
            <w:r>
              <w:t>号</w:t>
            </w:r>
          </w:p>
        </w:tc>
      </w:tr>
      <w:tr w:rsidR="00FC5C89">
        <w:trPr>
          <w:trHeight w:val="369"/>
          <w:jc w:val="center"/>
        </w:trPr>
        <w:tc>
          <w:tcPr>
            <w:tcW w:w="1276" w:type="dxa"/>
            <w:vMerge/>
            <w:vAlign w:val="center"/>
          </w:tcPr>
          <w:p w:rsidR="00FC5C89" w:rsidRDefault="00FC5C89"/>
        </w:tc>
        <w:tc>
          <w:tcPr>
            <w:tcW w:w="1276" w:type="dxa"/>
            <w:vAlign w:val="center"/>
          </w:tcPr>
          <w:p w:rsidR="00FC5C89" w:rsidRDefault="00516A6C">
            <w:pPr>
              <w:pStyle w:val="2"/>
            </w:pPr>
            <w:r>
              <w:t>质量指标</w:t>
            </w:r>
          </w:p>
        </w:tc>
        <w:tc>
          <w:tcPr>
            <w:tcW w:w="1332" w:type="dxa"/>
            <w:vAlign w:val="center"/>
          </w:tcPr>
          <w:p w:rsidR="00FC5C89" w:rsidRDefault="00516A6C">
            <w:pPr>
              <w:pStyle w:val="2"/>
            </w:pPr>
            <w:r>
              <w:t>党建工作考核通过率</w:t>
            </w:r>
          </w:p>
        </w:tc>
        <w:tc>
          <w:tcPr>
            <w:tcW w:w="2891" w:type="dxa"/>
            <w:vAlign w:val="center"/>
          </w:tcPr>
          <w:p w:rsidR="00FC5C89" w:rsidRDefault="00516A6C">
            <w:pPr>
              <w:pStyle w:val="2"/>
            </w:pPr>
            <w:r>
              <w:t>各项党建工作是否通过考核</w:t>
            </w:r>
          </w:p>
        </w:tc>
        <w:tc>
          <w:tcPr>
            <w:tcW w:w="1276" w:type="dxa"/>
            <w:vAlign w:val="center"/>
          </w:tcPr>
          <w:p w:rsidR="00FC5C89" w:rsidRDefault="00516A6C">
            <w:pPr>
              <w:pStyle w:val="2"/>
            </w:pPr>
            <w:r>
              <w:t>≥90%</w:t>
            </w:r>
          </w:p>
        </w:tc>
        <w:tc>
          <w:tcPr>
            <w:tcW w:w="1843" w:type="dxa"/>
            <w:vAlign w:val="center"/>
          </w:tcPr>
          <w:p w:rsidR="00FC5C89" w:rsidRDefault="00516A6C">
            <w:pPr>
              <w:pStyle w:val="2"/>
            </w:pPr>
            <w:r>
              <w:t>徐字</w:t>
            </w:r>
            <w:r>
              <w:t>2021 29</w:t>
            </w:r>
            <w:r>
              <w:t>号</w:t>
            </w:r>
          </w:p>
        </w:tc>
      </w:tr>
      <w:tr w:rsidR="00FC5C89">
        <w:trPr>
          <w:trHeight w:val="369"/>
          <w:jc w:val="center"/>
        </w:trPr>
        <w:tc>
          <w:tcPr>
            <w:tcW w:w="1276" w:type="dxa"/>
            <w:vMerge/>
            <w:vAlign w:val="center"/>
          </w:tcPr>
          <w:p w:rsidR="00FC5C89" w:rsidRDefault="00FC5C89"/>
        </w:tc>
        <w:tc>
          <w:tcPr>
            <w:tcW w:w="1276" w:type="dxa"/>
            <w:vAlign w:val="center"/>
          </w:tcPr>
          <w:p w:rsidR="00FC5C89" w:rsidRDefault="00516A6C">
            <w:pPr>
              <w:pStyle w:val="2"/>
            </w:pPr>
            <w:r>
              <w:t>时效指标</w:t>
            </w:r>
          </w:p>
        </w:tc>
        <w:tc>
          <w:tcPr>
            <w:tcW w:w="1332" w:type="dxa"/>
            <w:vAlign w:val="center"/>
          </w:tcPr>
          <w:p w:rsidR="00FC5C89" w:rsidRDefault="00516A6C">
            <w:pPr>
              <w:pStyle w:val="2"/>
            </w:pPr>
            <w:r>
              <w:t>党建工作完成及时率</w:t>
            </w:r>
          </w:p>
        </w:tc>
        <w:tc>
          <w:tcPr>
            <w:tcW w:w="2891" w:type="dxa"/>
            <w:vAlign w:val="center"/>
          </w:tcPr>
          <w:p w:rsidR="00FC5C89" w:rsidRDefault="00516A6C">
            <w:pPr>
              <w:pStyle w:val="2"/>
            </w:pPr>
            <w:r>
              <w:t>各项党建工作及时完成情况</w:t>
            </w:r>
          </w:p>
        </w:tc>
        <w:tc>
          <w:tcPr>
            <w:tcW w:w="1276" w:type="dxa"/>
            <w:vAlign w:val="center"/>
          </w:tcPr>
          <w:p w:rsidR="00FC5C89" w:rsidRDefault="00516A6C">
            <w:pPr>
              <w:pStyle w:val="2"/>
            </w:pPr>
            <w:r>
              <w:t>≥90%</w:t>
            </w:r>
          </w:p>
        </w:tc>
        <w:tc>
          <w:tcPr>
            <w:tcW w:w="1843" w:type="dxa"/>
            <w:vAlign w:val="center"/>
          </w:tcPr>
          <w:p w:rsidR="00FC5C89" w:rsidRDefault="00516A6C">
            <w:pPr>
              <w:pStyle w:val="2"/>
            </w:pPr>
            <w:r>
              <w:t>徐字</w:t>
            </w:r>
            <w:r>
              <w:t>2021 29</w:t>
            </w:r>
            <w:r>
              <w:t>号</w:t>
            </w:r>
          </w:p>
        </w:tc>
      </w:tr>
      <w:tr w:rsidR="00FC5C89">
        <w:trPr>
          <w:trHeight w:val="369"/>
          <w:jc w:val="center"/>
        </w:trPr>
        <w:tc>
          <w:tcPr>
            <w:tcW w:w="1276" w:type="dxa"/>
            <w:vMerge/>
            <w:vAlign w:val="center"/>
          </w:tcPr>
          <w:p w:rsidR="00FC5C89" w:rsidRDefault="00FC5C89"/>
        </w:tc>
        <w:tc>
          <w:tcPr>
            <w:tcW w:w="1276" w:type="dxa"/>
            <w:vAlign w:val="center"/>
          </w:tcPr>
          <w:p w:rsidR="00FC5C89" w:rsidRDefault="00516A6C">
            <w:pPr>
              <w:pStyle w:val="2"/>
            </w:pPr>
            <w:r>
              <w:t>成本指标</w:t>
            </w:r>
          </w:p>
        </w:tc>
        <w:tc>
          <w:tcPr>
            <w:tcW w:w="1332" w:type="dxa"/>
            <w:vAlign w:val="center"/>
          </w:tcPr>
          <w:p w:rsidR="00FC5C89" w:rsidRDefault="00516A6C">
            <w:pPr>
              <w:pStyle w:val="2"/>
            </w:pPr>
            <w:r>
              <w:t>项目预算控制数</w:t>
            </w:r>
          </w:p>
        </w:tc>
        <w:tc>
          <w:tcPr>
            <w:tcW w:w="2891" w:type="dxa"/>
            <w:vAlign w:val="center"/>
          </w:tcPr>
          <w:p w:rsidR="00FC5C89" w:rsidRDefault="00516A6C">
            <w:pPr>
              <w:pStyle w:val="2"/>
            </w:pPr>
            <w:r>
              <w:t>项目支出控制在预算范围内</w:t>
            </w:r>
          </w:p>
        </w:tc>
        <w:tc>
          <w:tcPr>
            <w:tcW w:w="1276" w:type="dxa"/>
            <w:vAlign w:val="center"/>
          </w:tcPr>
          <w:p w:rsidR="00FC5C89" w:rsidRDefault="00516A6C">
            <w:pPr>
              <w:pStyle w:val="2"/>
            </w:pPr>
            <w:r>
              <w:t>6</w:t>
            </w:r>
            <w:r>
              <w:t>万元</w:t>
            </w:r>
          </w:p>
        </w:tc>
        <w:tc>
          <w:tcPr>
            <w:tcW w:w="1843" w:type="dxa"/>
            <w:vAlign w:val="center"/>
          </w:tcPr>
          <w:p w:rsidR="00FC5C89" w:rsidRDefault="00516A6C">
            <w:pPr>
              <w:pStyle w:val="2"/>
            </w:pPr>
            <w:r>
              <w:t>徐字</w:t>
            </w:r>
            <w:r>
              <w:t>2021 29</w:t>
            </w:r>
            <w:r>
              <w:t>号</w:t>
            </w:r>
          </w:p>
        </w:tc>
      </w:tr>
      <w:tr w:rsidR="00FC5C89">
        <w:trPr>
          <w:trHeight w:val="369"/>
          <w:jc w:val="center"/>
        </w:trPr>
        <w:tc>
          <w:tcPr>
            <w:tcW w:w="1276" w:type="dxa"/>
            <w:vAlign w:val="center"/>
          </w:tcPr>
          <w:p w:rsidR="00FC5C89" w:rsidRDefault="00516A6C">
            <w:pPr>
              <w:pStyle w:val="3"/>
            </w:pPr>
            <w:r>
              <w:t>效益指标</w:t>
            </w:r>
          </w:p>
        </w:tc>
        <w:tc>
          <w:tcPr>
            <w:tcW w:w="1276" w:type="dxa"/>
            <w:vAlign w:val="center"/>
          </w:tcPr>
          <w:p w:rsidR="00FC5C89" w:rsidRDefault="00516A6C">
            <w:pPr>
              <w:pStyle w:val="2"/>
            </w:pPr>
            <w:r>
              <w:t>社会效益指标</w:t>
            </w:r>
          </w:p>
        </w:tc>
        <w:tc>
          <w:tcPr>
            <w:tcW w:w="1332" w:type="dxa"/>
            <w:vAlign w:val="center"/>
          </w:tcPr>
          <w:p w:rsidR="00FC5C89" w:rsidRDefault="00516A6C">
            <w:pPr>
              <w:pStyle w:val="2"/>
            </w:pPr>
            <w:r>
              <w:t>党员违纪通报次数</w:t>
            </w:r>
          </w:p>
        </w:tc>
        <w:tc>
          <w:tcPr>
            <w:tcW w:w="2891" w:type="dxa"/>
            <w:vAlign w:val="center"/>
          </w:tcPr>
          <w:p w:rsidR="00FC5C89" w:rsidRDefault="00516A6C">
            <w:pPr>
              <w:pStyle w:val="2"/>
            </w:pPr>
            <w:r>
              <w:t>党员违纪通报情况</w:t>
            </w:r>
          </w:p>
        </w:tc>
        <w:tc>
          <w:tcPr>
            <w:tcW w:w="1276" w:type="dxa"/>
            <w:vAlign w:val="center"/>
          </w:tcPr>
          <w:p w:rsidR="00FC5C89" w:rsidRDefault="00516A6C">
            <w:pPr>
              <w:pStyle w:val="2"/>
            </w:pPr>
            <w:r>
              <w:t>≤2</w:t>
            </w:r>
            <w:r>
              <w:t>次</w:t>
            </w:r>
          </w:p>
        </w:tc>
        <w:tc>
          <w:tcPr>
            <w:tcW w:w="1843" w:type="dxa"/>
            <w:vAlign w:val="center"/>
          </w:tcPr>
          <w:p w:rsidR="00FC5C89" w:rsidRDefault="00516A6C">
            <w:pPr>
              <w:pStyle w:val="2"/>
            </w:pPr>
            <w:r>
              <w:t>徐字</w:t>
            </w:r>
            <w:r>
              <w:t>2021 29</w:t>
            </w:r>
            <w:r>
              <w:t>号</w:t>
            </w:r>
          </w:p>
        </w:tc>
      </w:tr>
      <w:tr w:rsidR="00FC5C89">
        <w:trPr>
          <w:trHeight w:val="369"/>
          <w:jc w:val="center"/>
        </w:trPr>
        <w:tc>
          <w:tcPr>
            <w:tcW w:w="1276" w:type="dxa"/>
            <w:vAlign w:val="center"/>
          </w:tcPr>
          <w:p w:rsidR="00FC5C89" w:rsidRDefault="00516A6C">
            <w:pPr>
              <w:pStyle w:val="3"/>
            </w:pPr>
            <w:r>
              <w:t>满意度指标</w:t>
            </w:r>
          </w:p>
        </w:tc>
        <w:tc>
          <w:tcPr>
            <w:tcW w:w="1276" w:type="dxa"/>
            <w:vAlign w:val="center"/>
          </w:tcPr>
          <w:p w:rsidR="00FC5C89" w:rsidRDefault="00516A6C">
            <w:pPr>
              <w:pStyle w:val="2"/>
            </w:pPr>
            <w:r>
              <w:t>服务对象满意度指标</w:t>
            </w:r>
          </w:p>
        </w:tc>
        <w:tc>
          <w:tcPr>
            <w:tcW w:w="1332" w:type="dxa"/>
            <w:vAlign w:val="center"/>
          </w:tcPr>
          <w:p w:rsidR="00FC5C89" w:rsidRDefault="00516A6C">
            <w:pPr>
              <w:pStyle w:val="2"/>
            </w:pPr>
            <w:r>
              <w:t>党员满意度</w:t>
            </w:r>
          </w:p>
        </w:tc>
        <w:tc>
          <w:tcPr>
            <w:tcW w:w="2891" w:type="dxa"/>
            <w:vAlign w:val="center"/>
          </w:tcPr>
          <w:p w:rsidR="00FC5C89" w:rsidRDefault="00516A6C">
            <w:pPr>
              <w:pStyle w:val="2"/>
            </w:pPr>
            <w:r>
              <w:t>参加党建活动的党员满意度</w:t>
            </w:r>
          </w:p>
        </w:tc>
        <w:tc>
          <w:tcPr>
            <w:tcW w:w="1276" w:type="dxa"/>
            <w:vAlign w:val="center"/>
          </w:tcPr>
          <w:p w:rsidR="00FC5C89" w:rsidRDefault="00516A6C">
            <w:pPr>
              <w:pStyle w:val="2"/>
            </w:pPr>
            <w:r>
              <w:t>≥85%</w:t>
            </w:r>
          </w:p>
        </w:tc>
        <w:tc>
          <w:tcPr>
            <w:tcW w:w="1843" w:type="dxa"/>
            <w:vAlign w:val="center"/>
          </w:tcPr>
          <w:p w:rsidR="00FC5C89" w:rsidRDefault="00516A6C">
            <w:pPr>
              <w:pStyle w:val="2"/>
            </w:pPr>
            <w:r>
              <w:t>徐字</w:t>
            </w:r>
            <w:r>
              <w:t>2021 29</w:t>
            </w:r>
            <w:r>
              <w:t>号</w:t>
            </w:r>
          </w:p>
        </w:tc>
      </w:tr>
    </w:tbl>
    <w:p w:rsidR="00FC5C89" w:rsidRDefault="00FC5C89">
      <w:pPr>
        <w:sectPr w:rsidR="00FC5C89">
          <w:pgSz w:w="11900" w:h="16840"/>
          <w:pgMar w:top="1984" w:right="1304" w:bottom="1134" w:left="1304" w:header="720" w:footer="720" w:gutter="0"/>
          <w:cols w:space="720"/>
        </w:sectPr>
      </w:pPr>
    </w:p>
    <w:p w:rsidR="00FC5C89" w:rsidRDefault="00516A6C">
      <w:pPr>
        <w:jc w:val="center"/>
      </w:pPr>
      <w:r>
        <w:rPr>
          <w:rFonts w:ascii="方正仿宋_GBK" w:eastAsia="方正仿宋_GBK" w:hAnsi="方正仿宋_GBK" w:cs="方正仿宋_GBK"/>
          <w:color w:val="000000"/>
          <w:sz w:val="28"/>
        </w:rPr>
        <w:lastRenderedPageBreak/>
        <w:t xml:space="preserve"> </w:t>
      </w:r>
    </w:p>
    <w:p w:rsidR="00FC5C89" w:rsidRDefault="00516A6C">
      <w:pPr>
        <w:ind w:firstLine="560"/>
        <w:outlineLvl w:val="3"/>
      </w:pPr>
      <w:bookmarkStart w:id="8" w:name="_Toc_4_4_0000000010"/>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地震群测群防岗位津贴绩效目标表</w:t>
      </w:r>
      <w:bookmarkEnd w:id="8"/>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FC5C89">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FC5C89" w:rsidRDefault="00516A6C">
            <w:pPr>
              <w:pStyle w:val="5"/>
            </w:pPr>
            <w:r>
              <w:t>903001</w:t>
            </w:r>
            <w:r>
              <w:t>保定市徐水区东史端镇人民政府本级</w:t>
            </w:r>
          </w:p>
        </w:tc>
        <w:tc>
          <w:tcPr>
            <w:tcW w:w="1843" w:type="dxa"/>
            <w:tcBorders>
              <w:top w:val="single" w:sz="6" w:space="0" w:color="FFFFFF"/>
              <w:left w:val="single" w:sz="6" w:space="0" w:color="FFFFFF"/>
              <w:right w:val="single" w:sz="6" w:space="0" w:color="FFFFFF"/>
            </w:tcBorders>
            <w:vAlign w:val="center"/>
          </w:tcPr>
          <w:p w:rsidR="00FC5C89" w:rsidRDefault="00516A6C">
            <w:pPr>
              <w:pStyle w:val="4"/>
            </w:pPr>
            <w:r>
              <w:t>单位：万元</w:t>
            </w:r>
          </w:p>
        </w:tc>
      </w:tr>
      <w:tr w:rsidR="00FC5C89">
        <w:trPr>
          <w:trHeight w:val="369"/>
          <w:jc w:val="center"/>
        </w:trPr>
        <w:tc>
          <w:tcPr>
            <w:tcW w:w="1276" w:type="dxa"/>
            <w:vAlign w:val="center"/>
          </w:tcPr>
          <w:p w:rsidR="00FC5C89" w:rsidRDefault="00516A6C">
            <w:pPr>
              <w:pStyle w:val="10"/>
            </w:pPr>
            <w:r>
              <w:t>项目编码</w:t>
            </w:r>
          </w:p>
        </w:tc>
        <w:tc>
          <w:tcPr>
            <w:tcW w:w="2608" w:type="dxa"/>
            <w:gridSpan w:val="2"/>
            <w:vAlign w:val="center"/>
          </w:tcPr>
          <w:p w:rsidR="00FC5C89" w:rsidRDefault="00516A6C">
            <w:pPr>
              <w:pStyle w:val="2"/>
            </w:pPr>
            <w:r>
              <w:t>13062522P00456610399P</w:t>
            </w:r>
          </w:p>
        </w:tc>
        <w:tc>
          <w:tcPr>
            <w:tcW w:w="1587" w:type="dxa"/>
            <w:vAlign w:val="center"/>
          </w:tcPr>
          <w:p w:rsidR="00FC5C89" w:rsidRDefault="00516A6C">
            <w:pPr>
              <w:pStyle w:val="10"/>
            </w:pPr>
            <w:r>
              <w:t>项目名称</w:t>
            </w:r>
          </w:p>
        </w:tc>
        <w:tc>
          <w:tcPr>
            <w:tcW w:w="4422" w:type="dxa"/>
            <w:gridSpan w:val="3"/>
            <w:vAlign w:val="center"/>
          </w:tcPr>
          <w:p w:rsidR="00FC5C89" w:rsidRDefault="00516A6C">
            <w:pPr>
              <w:pStyle w:val="2"/>
            </w:pPr>
            <w:r>
              <w:t>地震群测群防岗位津贴</w:t>
            </w:r>
          </w:p>
        </w:tc>
      </w:tr>
      <w:tr w:rsidR="00FC5C89">
        <w:trPr>
          <w:trHeight w:val="369"/>
          <w:jc w:val="center"/>
        </w:trPr>
        <w:tc>
          <w:tcPr>
            <w:tcW w:w="1276" w:type="dxa"/>
            <w:vMerge w:val="restart"/>
            <w:vAlign w:val="center"/>
          </w:tcPr>
          <w:p w:rsidR="00FC5C89" w:rsidRDefault="00516A6C">
            <w:pPr>
              <w:pStyle w:val="10"/>
            </w:pPr>
            <w:r>
              <w:t>预算规模及资金用途</w:t>
            </w:r>
          </w:p>
        </w:tc>
        <w:tc>
          <w:tcPr>
            <w:tcW w:w="1276" w:type="dxa"/>
            <w:vAlign w:val="center"/>
          </w:tcPr>
          <w:p w:rsidR="00FC5C89" w:rsidRDefault="00516A6C">
            <w:pPr>
              <w:pStyle w:val="10"/>
            </w:pPr>
            <w:r>
              <w:t>预算数</w:t>
            </w:r>
          </w:p>
        </w:tc>
        <w:tc>
          <w:tcPr>
            <w:tcW w:w="1332" w:type="dxa"/>
            <w:vAlign w:val="center"/>
          </w:tcPr>
          <w:p w:rsidR="00FC5C89" w:rsidRDefault="00516A6C">
            <w:pPr>
              <w:pStyle w:val="2"/>
            </w:pPr>
            <w:r>
              <w:t>0.31</w:t>
            </w:r>
          </w:p>
        </w:tc>
        <w:tc>
          <w:tcPr>
            <w:tcW w:w="1587" w:type="dxa"/>
            <w:vAlign w:val="center"/>
          </w:tcPr>
          <w:p w:rsidR="00FC5C89" w:rsidRDefault="00516A6C">
            <w:pPr>
              <w:pStyle w:val="10"/>
            </w:pPr>
            <w:r>
              <w:t>其中：财政</w:t>
            </w:r>
            <w:r>
              <w:t xml:space="preserve">    </w:t>
            </w:r>
            <w:r>
              <w:t>资金</w:t>
            </w:r>
          </w:p>
        </w:tc>
        <w:tc>
          <w:tcPr>
            <w:tcW w:w="1304" w:type="dxa"/>
            <w:vAlign w:val="center"/>
          </w:tcPr>
          <w:p w:rsidR="00FC5C89" w:rsidRDefault="00516A6C">
            <w:pPr>
              <w:pStyle w:val="2"/>
            </w:pPr>
            <w:r>
              <w:t>0.31</w:t>
            </w:r>
          </w:p>
        </w:tc>
        <w:tc>
          <w:tcPr>
            <w:tcW w:w="1276" w:type="dxa"/>
            <w:vAlign w:val="center"/>
          </w:tcPr>
          <w:p w:rsidR="00FC5C89" w:rsidRDefault="00516A6C">
            <w:pPr>
              <w:pStyle w:val="10"/>
            </w:pPr>
            <w:r>
              <w:t>其他资金</w:t>
            </w:r>
          </w:p>
        </w:tc>
        <w:tc>
          <w:tcPr>
            <w:tcW w:w="1843" w:type="dxa"/>
            <w:vAlign w:val="center"/>
          </w:tcPr>
          <w:p w:rsidR="00FC5C89" w:rsidRDefault="00516A6C">
            <w:pPr>
              <w:pStyle w:val="2"/>
            </w:pPr>
            <w:r>
              <w:t xml:space="preserve"> </w:t>
            </w:r>
          </w:p>
        </w:tc>
      </w:tr>
      <w:tr w:rsidR="00FC5C89">
        <w:trPr>
          <w:trHeight w:val="369"/>
          <w:jc w:val="center"/>
        </w:trPr>
        <w:tc>
          <w:tcPr>
            <w:tcW w:w="1276" w:type="dxa"/>
            <w:vMerge/>
          </w:tcPr>
          <w:p w:rsidR="00FC5C89" w:rsidRDefault="00FC5C89"/>
        </w:tc>
        <w:tc>
          <w:tcPr>
            <w:tcW w:w="8617" w:type="dxa"/>
            <w:gridSpan w:val="6"/>
            <w:vAlign w:val="center"/>
          </w:tcPr>
          <w:p w:rsidR="00FC5C89" w:rsidRDefault="00516A6C">
            <w:pPr>
              <w:pStyle w:val="2"/>
            </w:pPr>
            <w:r>
              <w:t>该项目资金用于地震群测群防岗位津贴</w:t>
            </w:r>
          </w:p>
        </w:tc>
      </w:tr>
      <w:tr w:rsidR="00FC5C89">
        <w:trPr>
          <w:trHeight w:val="369"/>
          <w:jc w:val="center"/>
        </w:trPr>
        <w:tc>
          <w:tcPr>
            <w:tcW w:w="1276" w:type="dxa"/>
            <w:vMerge w:val="restart"/>
            <w:vAlign w:val="center"/>
          </w:tcPr>
          <w:p w:rsidR="00FC5C89" w:rsidRDefault="00516A6C">
            <w:pPr>
              <w:pStyle w:val="10"/>
            </w:pPr>
            <w:r>
              <w:t>资金支出计划（</w:t>
            </w:r>
            <w:r>
              <w:t>%</w:t>
            </w:r>
            <w:r>
              <w:t>）</w:t>
            </w:r>
          </w:p>
        </w:tc>
        <w:tc>
          <w:tcPr>
            <w:tcW w:w="2608" w:type="dxa"/>
            <w:gridSpan w:val="2"/>
            <w:vAlign w:val="center"/>
          </w:tcPr>
          <w:p w:rsidR="00FC5C89" w:rsidRDefault="00516A6C">
            <w:pPr>
              <w:pStyle w:val="10"/>
            </w:pPr>
            <w:r>
              <w:t>3</w:t>
            </w:r>
            <w:r>
              <w:t>月底</w:t>
            </w:r>
          </w:p>
        </w:tc>
        <w:tc>
          <w:tcPr>
            <w:tcW w:w="1587" w:type="dxa"/>
            <w:vAlign w:val="center"/>
          </w:tcPr>
          <w:p w:rsidR="00FC5C89" w:rsidRDefault="00516A6C">
            <w:pPr>
              <w:pStyle w:val="10"/>
            </w:pPr>
            <w:r>
              <w:t>6</w:t>
            </w:r>
            <w:r>
              <w:t>月底</w:t>
            </w:r>
          </w:p>
        </w:tc>
        <w:tc>
          <w:tcPr>
            <w:tcW w:w="1304" w:type="dxa"/>
            <w:vAlign w:val="center"/>
          </w:tcPr>
          <w:p w:rsidR="00FC5C89" w:rsidRDefault="00516A6C">
            <w:pPr>
              <w:pStyle w:val="10"/>
            </w:pPr>
            <w:r>
              <w:t>10</w:t>
            </w:r>
            <w:r>
              <w:t>月底</w:t>
            </w:r>
          </w:p>
        </w:tc>
        <w:tc>
          <w:tcPr>
            <w:tcW w:w="3118" w:type="dxa"/>
            <w:gridSpan w:val="2"/>
            <w:vAlign w:val="center"/>
          </w:tcPr>
          <w:p w:rsidR="00FC5C89" w:rsidRDefault="00516A6C">
            <w:pPr>
              <w:pStyle w:val="10"/>
            </w:pPr>
            <w:r>
              <w:t>12</w:t>
            </w:r>
            <w:r>
              <w:t>月底</w:t>
            </w:r>
          </w:p>
        </w:tc>
      </w:tr>
      <w:tr w:rsidR="00FC5C89">
        <w:trPr>
          <w:trHeight w:val="369"/>
          <w:jc w:val="center"/>
        </w:trPr>
        <w:tc>
          <w:tcPr>
            <w:tcW w:w="1276" w:type="dxa"/>
            <w:vMerge/>
          </w:tcPr>
          <w:p w:rsidR="00FC5C89" w:rsidRDefault="00FC5C89"/>
        </w:tc>
        <w:tc>
          <w:tcPr>
            <w:tcW w:w="2608" w:type="dxa"/>
            <w:gridSpan w:val="2"/>
            <w:vAlign w:val="center"/>
          </w:tcPr>
          <w:p w:rsidR="00FC5C89" w:rsidRDefault="00516A6C">
            <w:pPr>
              <w:pStyle w:val="3"/>
            </w:pPr>
            <w:r>
              <w:t xml:space="preserve"> </w:t>
            </w:r>
          </w:p>
        </w:tc>
        <w:tc>
          <w:tcPr>
            <w:tcW w:w="1587" w:type="dxa"/>
            <w:vAlign w:val="center"/>
          </w:tcPr>
          <w:p w:rsidR="00FC5C89" w:rsidRDefault="00516A6C">
            <w:pPr>
              <w:pStyle w:val="3"/>
            </w:pPr>
            <w:r>
              <w:t xml:space="preserve"> </w:t>
            </w:r>
          </w:p>
        </w:tc>
        <w:tc>
          <w:tcPr>
            <w:tcW w:w="1304" w:type="dxa"/>
            <w:vAlign w:val="center"/>
          </w:tcPr>
          <w:p w:rsidR="00FC5C89" w:rsidRDefault="00516A6C">
            <w:pPr>
              <w:pStyle w:val="3"/>
            </w:pPr>
            <w:r>
              <w:t xml:space="preserve"> </w:t>
            </w:r>
          </w:p>
        </w:tc>
        <w:tc>
          <w:tcPr>
            <w:tcW w:w="3118" w:type="dxa"/>
            <w:gridSpan w:val="2"/>
            <w:vAlign w:val="center"/>
          </w:tcPr>
          <w:p w:rsidR="00FC5C89" w:rsidRDefault="00516A6C">
            <w:pPr>
              <w:pStyle w:val="3"/>
            </w:pPr>
            <w:r>
              <w:t xml:space="preserve"> </w:t>
            </w:r>
          </w:p>
        </w:tc>
      </w:tr>
      <w:tr w:rsidR="00FC5C89">
        <w:trPr>
          <w:trHeight w:val="369"/>
          <w:jc w:val="center"/>
        </w:trPr>
        <w:tc>
          <w:tcPr>
            <w:tcW w:w="1276" w:type="dxa"/>
            <w:vAlign w:val="center"/>
          </w:tcPr>
          <w:p w:rsidR="00FC5C89" w:rsidRDefault="00516A6C">
            <w:pPr>
              <w:pStyle w:val="10"/>
            </w:pPr>
            <w:r>
              <w:t>绩效目标</w:t>
            </w:r>
          </w:p>
        </w:tc>
        <w:tc>
          <w:tcPr>
            <w:tcW w:w="8617" w:type="dxa"/>
            <w:gridSpan w:val="6"/>
            <w:vAlign w:val="center"/>
          </w:tcPr>
          <w:p w:rsidR="00FC5C89" w:rsidRDefault="00516A6C">
            <w:pPr>
              <w:pStyle w:val="2"/>
            </w:pPr>
            <w:r>
              <w:t>1.</w:t>
            </w:r>
            <w:r>
              <w:t>目标内容</w:t>
            </w:r>
            <w:r>
              <w:t>1</w:t>
            </w:r>
            <w:r>
              <w:t xml:space="preserve">　</w:t>
            </w:r>
            <w:r>
              <w:t>"</w:t>
            </w:r>
            <w:r>
              <w:t>通过项目实施，维持地震群测群防队伍的稳定。有效降低地震灾害造成的人身及财产损失。此项经费共计</w:t>
            </w:r>
            <w:r>
              <w:t>0.312</w:t>
            </w:r>
            <w:r>
              <w:t>万元，预计</w:t>
            </w:r>
            <w:r>
              <w:t>12</w:t>
            </w:r>
            <w:r>
              <w:t>月底完成支付。</w:t>
            </w:r>
          </w:p>
        </w:tc>
      </w:tr>
    </w:tbl>
    <w:p w:rsidR="00FC5C89" w:rsidRDefault="00516A6C">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FC5C89">
        <w:trPr>
          <w:trHeight w:val="397"/>
          <w:tblHeader/>
          <w:jc w:val="center"/>
        </w:trPr>
        <w:tc>
          <w:tcPr>
            <w:tcW w:w="1276" w:type="dxa"/>
            <w:vAlign w:val="center"/>
          </w:tcPr>
          <w:p w:rsidR="00FC5C89" w:rsidRDefault="00516A6C">
            <w:pPr>
              <w:pStyle w:val="10"/>
            </w:pPr>
            <w:r>
              <w:t>一级指标</w:t>
            </w:r>
          </w:p>
        </w:tc>
        <w:tc>
          <w:tcPr>
            <w:tcW w:w="1276" w:type="dxa"/>
            <w:vAlign w:val="center"/>
          </w:tcPr>
          <w:p w:rsidR="00FC5C89" w:rsidRDefault="00516A6C">
            <w:pPr>
              <w:pStyle w:val="10"/>
            </w:pPr>
            <w:r>
              <w:t>二级指标</w:t>
            </w:r>
          </w:p>
        </w:tc>
        <w:tc>
          <w:tcPr>
            <w:tcW w:w="1332" w:type="dxa"/>
            <w:vAlign w:val="center"/>
          </w:tcPr>
          <w:p w:rsidR="00FC5C89" w:rsidRDefault="00516A6C">
            <w:pPr>
              <w:pStyle w:val="10"/>
            </w:pPr>
            <w:r>
              <w:t>三级指标</w:t>
            </w:r>
          </w:p>
        </w:tc>
        <w:tc>
          <w:tcPr>
            <w:tcW w:w="2891" w:type="dxa"/>
            <w:vAlign w:val="center"/>
          </w:tcPr>
          <w:p w:rsidR="00FC5C89" w:rsidRDefault="00516A6C">
            <w:pPr>
              <w:pStyle w:val="10"/>
            </w:pPr>
            <w:r>
              <w:t>绩效指标描述</w:t>
            </w:r>
          </w:p>
        </w:tc>
        <w:tc>
          <w:tcPr>
            <w:tcW w:w="1276" w:type="dxa"/>
            <w:vAlign w:val="center"/>
          </w:tcPr>
          <w:p w:rsidR="00FC5C89" w:rsidRDefault="00516A6C">
            <w:pPr>
              <w:pStyle w:val="10"/>
            </w:pPr>
            <w:r>
              <w:t>指标值</w:t>
            </w:r>
          </w:p>
        </w:tc>
        <w:tc>
          <w:tcPr>
            <w:tcW w:w="1843" w:type="dxa"/>
            <w:vAlign w:val="center"/>
          </w:tcPr>
          <w:p w:rsidR="00FC5C89" w:rsidRDefault="00516A6C">
            <w:pPr>
              <w:pStyle w:val="10"/>
            </w:pPr>
            <w:r>
              <w:t>指标值确定依据</w:t>
            </w:r>
          </w:p>
        </w:tc>
      </w:tr>
      <w:tr w:rsidR="00FC5C89">
        <w:trPr>
          <w:trHeight w:val="369"/>
          <w:jc w:val="center"/>
        </w:trPr>
        <w:tc>
          <w:tcPr>
            <w:tcW w:w="1276" w:type="dxa"/>
            <w:vMerge w:val="restart"/>
            <w:vAlign w:val="center"/>
          </w:tcPr>
          <w:p w:rsidR="00FC5C89" w:rsidRDefault="00516A6C">
            <w:pPr>
              <w:pStyle w:val="3"/>
            </w:pPr>
            <w:r>
              <w:t>产出指标</w:t>
            </w:r>
          </w:p>
        </w:tc>
        <w:tc>
          <w:tcPr>
            <w:tcW w:w="1276" w:type="dxa"/>
            <w:vAlign w:val="center"/>
          </w:tcPr>
          <w:p w:rsidR="00FC5C89" w:rsidRDefault="00516A6C">
            <w:pPr>
              <w:pStyle w:val="2"/>
            </w:pPr>
            <w:r>
              <w:t>数量指标</w:t>
            </w:r>
          </w:p>
        </w:tc>
        <w:tc>
          <w:tcPr>
            <w:tcW w:w="1332" w:type="dxa"/>
            <w:vAlign w:val="center"/>
          </w:tcPr>
          <w:p w:rsidR="00FC5C89" w:rsidRDefault="00516A6C">
            <w:pPr>
              <w:pStyle w:val="2"/>
            </w:pPr>
            <w:r>
              <w:t>享受津贴人数</w:t>
            </w:r>
          </w:p>
        </w:tc>
        <w:tc>
          <w:tcPr>
            <w:tcW w:w="2891" w:type="dxa"/>
            <w:vAlign w:val="center"/>
          </w:tcPr>
          <w:p w:rsidR="00FC5C89" w:rsidRDefault="00516A6C">
            <w:pPr>
              <w:pStyle w:val="2"/>
            </w:pPr>
            <w:r>
              <w:t>享受津贴人数</w:t>
            </w:r>
          </w:p>
        </w:tc>
        <w:tc>
          <w:tcPr>
            <w:tcW w:w="1276" w:type="dxa"/>
            <w:vAlign w:val="center"/>
          </w:tcPr>
          <w:p w:rsidR="00FC5C89" w:rsidRDefault="00516A6C">
            <w:pPr>
              <w:pStyle w:val="2"/>
            </w:pPr>
            <w:r>
              <w:t>17</w:t>
            </w:r>
            <w:r>
              <w:t>人</w:t>
            </w:r>
          </w:p>
        </w:tc>
        <w:tc>
          <w:tcPr>
            <w:tcW w:w="1843" w:type="dxa"/>
            <w:vAlign w:val="center"/>
          </w:tcPr>
          <w:p w:rsidR="00FC5C89" w:rsidRDefault="00516A6C">
            <w:pPr>
              <w:pStyle w:val="2"/>
            </w:pPr>
            <w:r>
              <w:t>依据工作方案</w:t>
            </w:r>
          </w:p>
        </w:tc>
      </w:tr>
      <w:tr w:rsidR="00FC5C89">
        <w:trPr>
          <w:trHeight w:val="369"/>
          <w:jc w:val="center"/>
        </w:trPr>
        <w:tc>
          <w:tcPr>
            <w:tcW w:w="1276" w:type="dxa"/>
            <w:vMerge/>
            <w:vAlign w:val="center"/>
          </w:tcPr>
          <w:p w:rsidR="00FC5C89" w:rsidRDefault="00FC5C89"/>
        </w:tc>
        <w:tc>
          <w:tcPr>
            <w:tcW w:w="1276" w:type="dxa"/>
            <w:vAlign w:val="center"/>
          </w:tcPr>
          <w:p w:rsidR="00FC5C89" w:rsidRDefault="00516A6C">
            <w:pPr>
              <w:pStyle w:val="2"/>
            </w:pPr>
            <w:r>
              <w:t>质量指标</w:t>
            </w:r>
          </w:p>
        </w:tc>
        <w:tc>
          <w:tcPr>
            <w:tcW w:w="1332" w:type="dxa"/>
            <w:vAlign w:val="center"/>
          </w:tcPr>
          <w:p w:rsidR="00FC5C89" w:rsidRDefault="00516A6C">
            <w:pPr>
              <w:pStyle w:val="2"/>
            </w:pPr>
            <w:r>
              <w:t>补贴发放准确率</w:t>
            </w:r>
          </w:p>
        </w:tc>
        <w:tc>
          <w:tcPr>
            <w:tcW w:w="2891" w:type="dxa"/>
            <w:vAlign w:val="center"/>
          </w:tcPr>
          <w:p w:rsidR="00FC5C89" w:rsidRDefault="00516A6C">
            <w:pPr>
              <w:pStyle w:val="2"/>
            </w:pPr>
            <w:r>
              <w:t>补贴发放准确率</w:t>
            </w:r>
          </w:p>
        </w:tc>
        <w:tc>
          <w:tcPr>
            <w:tcW w:w="1276" w:type="dxa"/>
            <w:vAlign w:val="center"/>
          </w:tcPr>
          <w:p w:rsidR="00FC5C89" w:rsidRDefault="00516A6C">
            <w:pPr>
              <w:pStyle w:val="2"/>
            </w:pPr>
            <w:r>
              <w:t>≥95%</w:t>
            </w:r>
          </w:p>
        </w:tc>
        <w:tc>
          <w:tcPr>
            <w:tcW w:w="1843" w:type="dxa"/>
            <w:vAlign w:val="center"/>
          </w:tcPr>
          <w:p w:rsidR="00FC5C89" w:rsidRDefault="00516A6C">
            <w:pPr>
              <w:pStyle w:val="2"/>
            </w:pPr>
            <w:r>
              <w:t>依据工作方案</w:t>
            </w:r>
          </w:p>
        </w:tc>
      </w:tr>
      <w:tr w:rsidR="00FC5C89">
        <w:trPr>
          <w:trHeight w:val="369"/>
          <w:jc w:val="center"/>
        </w:trPr>
        <w:tc>
          <w:tcPr>
            <w:tcW w:w="1276" w:type="dxa"/>
            <w:vMerge/>
            <w:vAlign w:val="center"/>
          </w:tcPr>
          <w:p w:rsidR="00FC5C89" w:rsidRDefault="00FC5C89"/>
        </w:tc>
        <w:tc>
          <w:tcPr>
            <w:tcW w:w="1276" w:type="dxa"/>
            <w:vAlign w:val="center"/>
          </w:tcPr>
          <w:p w:rsidR="00FC5C89" w:rsidRDefault="00516A6C">
            <w:pPr>
              <w:pStyle w:val="2"/>
            </w:pPr>
            <w:r>
              <w:t>时效指标</w:t>
            </w:r>
          </w:p>
        </w:tc>
        <w:tc>
          <w:tcPr>
            <w:tcW w:w="1332" w:type="dxa"/>
            <w:vAlign w:val="center"/>
          </w:tcPr>
          <w:p w:rsidR="00FC5C89" w:rsidRDefault="00516A6C">
            <w:pPr>
              <w:pStyle w:val="2"/>
            </w:pPr>
            <w:r>
              <w:t>补贴发放及时率</w:t>
            </w:r>
          </w:p>
        </w:tc>
        <w:tc>
          <w:tcPr>
            <w:tcW w:w="2891" w:type="dxa"/>
            <w:vAlign w:val="center"/>
          </w:tcPr>
          <w:p w:rsidR="00FC5C89" w:rsidRDefault="00516A6C">
            <w:pPr>
              <w:pStyle w:val="2"/>
            </w:pPr>
            <w:r>
              <w:t>补贴发放及时率</w:t>
            </w:r>
          </w:p>
        </w:tc>
        <w:tc>
          <w:tcPr>
            <w:tcW w:w="1276" w:type="dxa"/>
            <w:vAlign w:val="center"/>
          </w:tcPr>
          <w:p w:rsidR="00FC5C89" w:rsidRDefault="00516A6C">
            <w:pPr>
              <w:pStyle w:val="2"/>
            </w:pPr>
            <w:r>
              <w:t>≥95%</w:t>
            </w:r>
          </w:p>
        </w:tc>
        <w:tc>
          <w:tcPr>
            <w:tcW w:w="1843" w:type="dxa"/>
            <w:vAlign w:val="center"/>
          </w:tcPr>
          <w:p w:rsidR="00FC5C89" w:rsidRDefault="00516A6C">
            <w:pPr>
              <w:pStyle w:val="2"/>
            </w:pPr>
            <w:r>
              <w:t>依据工作方案</w:t>
            </w:r>
          </w:p>
        </w:tc>
      </w:tr>
      <w:tr w:rsidR="00FC5C89">
        <w:trPr>
          <w:trHeight w:val="369"/>
          <w:jc w:val="center"/>
        </w:trPr>
        <w:tc>
          <w:tcPr>
            <w:tcW w:w="1276" w:type="dxa"/>
            <w:vMerge/>
            <w:vAlign w:val="center"/>
          </w:tcPr>
          <w:p w:rsidR="00FC5C89" w:rsidRDefault="00FC5C89"/>
        </w:tc>
        <w:tc>
          <w:tcPr>
            <w:tcW w:w="1276" w:type="dxa"/>
            <w:vAlign w:val="center"/>
          </w:tcPr>
          <w:p w:rsidR="00FC5C89" w:rsidRDefault="00516A6C">
            <w:pPr>
              <w:pStyle w:val="2"/>
            </w:pPr>
            <w:r>
              <w:t>成本指标</w:t>
            </w:r>
          </w:p>
        </w:tc>
        <w:tc>
          <w:tcPr>
            <w:tcW w:w="1332" w:type="dxa"/>
            <w:vAlign w:val="center"/>
          </w:tcPr>
          <w:p w:rsidR="00FC5C89" w:rsidRDefault="00516A6C">
            <w:pPr>
              <w:pStyle w:val="2"/>
            </w:pPr>
            <w:r>
              <w:t>预算控制数</w:t>
            </w:r>
          </w:p>
        </w:tc>
        <w:tc>
          <w:tcPr>
            <w:tcW w:w="2891" w:type="dxa"/>
            <w:vAlign w:val="center"/>
          </w:tcPr>
          <w:p w:rsidR="00FC5C89" w:rsidRDefault="00516A6C">
            <w:pPr>
              <w:pStyle w:val="2"/>
            </w:pPr>
            <w:r>
              <w:t>预算控制数</w:t>
            </w:r>
          </w:p>
        </w:tc>
        <w:tc>
          <w:tcPr>
            <w:tcW w:w="1276" w:type="dxa"/>
            <w:vAlign w:val="center"/>
          </w:tcPr>
          <w:p w:rsidR="00FC5C89" w:rsidRDefault="00516A6C">
            <w:pPr>
              <w:pStyle w:val="2"/>
            </w:pPr>
            <w:r>
              <w:t>≤3120</w:t>
            </w:r>
            <w:r>
              <w:t>元</w:t>
            </w:r>
          </w:p>
        </w:tc>
        <w:tc>
          <w:tcPr>
            <w:tcW w:w="1843" w:type="dxa"/>
            <w:vAlign w:val="center"/>
          </w:tcPr>
          <w:p w:rsidR="00FC5C89" w:rsidRDefault="00516A6C">
            <w:pPr>
              <w:pStyle w:val="2"/>
            </w:pPr>
            <w:r>
              <w:t>依据工作方案</w:t>
            </w:r>
          </w:p>
        </w:tc>
      </w:tr>
      <w:tr w:rsidR="00FC5C89">
        <w:trPr>
          <w:trHeight w:val="369"/>
          <w:jc w:val="center"/>
        </w:trPr>
        <w:tc>
          <w:tcPr>
            <w:tcW w:w="1276" w:type="dxa"/>
            <w:vAlign w:val="center"/>
          </w:tcPr>
          <w:p w:rsidR="00FC5C89" w:rsidRDefault="00516A6C">
            <w:pPr>
              <w:pStyle w:val="3"/>
            </w:pPr>
            <w:r>
              <w:t>效益指标</w:t>
            </w:r>
          </w:p>
        </w:tc>
        <w:tc>
          <w:tcPr>
            <w:tcW w:w="1276" w:type="dxa"/>
            <w:vAlign w:val="center"/>
          </w:tcPr>
          <w:p w:rsidR="00FC5C89" w:rsidRDefault="00516A6C">
            <w:pPr>
              <w:pStyle w:val="2"/>
            </w:pPr>
            <w:r>
              <w:t>社会效益指标</w:t>
            </w:r>
          </w:p>
        </w:tc>
        <w:tc>
          <w:tcPr>
            <w:tcW w:w="1332" w:type="dxa"/>
            <w:vAlign w:val="center"/>
          </w:tcPr>
          <w:p w:rsidR="00FC5C89" w:rsidRDefault="00516A6C">
            <w:pPr>
              <w:pStyle w:val="2"/>
            </w:pPr>
            <w:r>
              <w:t>地震群测群防队伍稳定率</w:t>
            </w:r>
          </w:p>
        </w:tc>
        <w:tc>
          <w:tcPr>
            <w:tcW w:w="2891" w:type="dxa"/>
            <w:vAlign w:val="center"/>
          </w:tcPr>
          <w:p w:rsidR="00FC5C89" w:rsidRDefault="00516A6C">
            <w:pPr>
              <w:pStyle w:val="2"/>
            </w:pPr>
            <w:r>
              <w:t>地震群测群防队伍稳定性</w:t>
            </w:r>
          </w:p>
        </w:tc>
        <w:tc>
          <w:tcPr>
            <w:tcW w:w="1276" w:type="dxa"/>
            <w:vAlign w:val="center"/>
          </w:tcPr>
          <w:p w:rsidR="00FC5C89" w:rsidRDefault="00516A6C">
            <w:pPr>
              <w:pStyle w:val="2"/>
            </w:pPr>
            <w:r>
              <w:t>≥95%</w:t>
            </w:r>
          </w:p>
        </w:tc>
        <w:tc>
          <w:tcPr>
            <w:tcW w:w="1843" w:type="dxa"/>
            <w:vAlign w:val="center"/>
          </w:tcPr>
          <w:p w:rsidR="00FC5C89" w:rsidRDefault="00516A6C">
            <w:pPr>
              <w:pStyle w:val="2"/>
            </w:pPr>
            <w:r>
              <w:t>依据工作方案</w:t>
            </w:r>
          </w:p>
        </w:tc>
      </w:tr>
      <w:tr w:rsidR="00FC5C89">
        <w:trPr>
          <w:trHeight w:val="369"/>
          <w:jc w:val="center"/>
        </w:trPr>
        <w:tc>
          <w:tcPr>
            <w:tcW w:w="1276" w:type="dxa"/>
            <w:vAlign w:val="center"/>
          </w:tcPr>
          <w:p w:rsidR="00FC5C89" w:rsidRDefault="00516A6C">
            <w:pPr>
              <w:pStyle w:val="3"/>
            </w:pPr>
            <w:r>
              <w:t>满意度指标</w:t>
            </w:r>
          </w:p>
        </w:tc>
        <w:tc>
          <w:tcPr>
            <w:tcW w:w="1276" w:type="dxa"/>
            <w:vAlign w:val="center"/>
          </w:tcPr>
          <w:p w:rsidR="00FC5C89" w:rsidRDefault="00516A6C">
            <w:pPr>
              <w:pStyle w:val="2"/>
            </w:pPr>
            <w:r>
              <w:t>服务对象满意度指标</w:t>
            </w:r>
          </w:p>
        </w:tc>
        <w:tc>
          <w:tcPr>
            <w:tcW w:w="1332" w:type="dxa"/>
            <w:vAlign w:val="center"/>
          </w:tcPr>
          <w:p w:rsidR="00FC5C89" w:rsidRDefault="00516A6C">
            <w:pPr>
              <w:pStyle w:val="2"/>
            </w:pPr>
            <w:r>
              <w:t>地震群测群防人员满意度</w:t>
            </w:r>
          </w:p>
        </w:tc>
        <w:tc>
          <w:tcPr>
            <w:tcW w:w="2891" w:type="dxa"/>
            <w:vAlign w:val="center"/>
          </w:tcPr>
          <w:p w:rsidR="00FC5C89" w:rsidRDefault="00516A6C">
            <w:pPr>
              <w:pStyle w:val="2"/>
            </w:pPr>
            <w:r>
              <w:t>地震群测群防人员满意度</w:t>
            </w:r>
          </w:p>
        </w:tc>
        <w:tc>
          <w:tcPr>
            <w:tcW w:w="1276" w:type="dxa"/>
            <w:vAlign w:val="center"/>
          </w:tcPr>
          <w:p w:rsidR="00FC5C89" w:rsidRDefault="00516A6C">
            <w:pPr>
              <w:pStyle w:val="2"/>
            </w:pPr>
            <w:r>
              <w:t>≥90%</w:t>
            </w:r>
          </w:p>
        </w:tc>
        <w:tc>
          <w:tcPr>
            <w:tcW w:w="1843" w:type="dxa"/>
            <w:vAlign w:val="center"/>
          </w:tcPr>
          <w:p w:rsidR="00FC5C89" w:rsidRDefault="00516A6C">
            <w:pPr>
              <w:pStyle w:val="2"/>
            </w:pPr>
            <w:r>
              <w:t>依据工作方案</w:t>
            </w:r>
          </w:p>
        </w:tc>
      </w:tr>
    </w:tbl>
    <w:p w:rsidR="00FC5C89" w:rsidRDefault="00FC5C89">
      <w:pPr>
        <w:sectPr w:rsidR="00FC5C89">
          <w:pgSz w:w="11900" w:h="16840"/>
          <w:pgMar w:top="1984" w:right="1304" w:bottom="1134" w:left="1304" w:header="720" w:footer="720" w:gutter="0"/>
          <w:cols w:space="720"/>
        </w:sectPr>
      </w:pPr>
    </w:p>
    <w:p w:rsidR="00FC5C89" w:rsidRDefault="00516A6C">
      <w:pPr>
        <w:jc w:val="center"/>
      </w:pPr>
      <w:r>
        <w:rPr>
          <w:rFonts w:ascii="方正仿宋_GBK" w:eastAsia="方正仿宋_GBK" w:hAnsi="方正仿宋_GBK" w:cs="方正仿宋_GBK"/>
          <w:color w:val="000000"/>
          <w:sz w:val="28"/>
        </w:rPr>
        <w:lastRenderedPageBreak/>
        <w:t xml:space="preserve"> </w:t>
      </w:r>
    </w:p>
    <w:p w:rsidR="00FC5C89" w:rsidRDefault="00516A6C">
      <w:pPr>
        <w:ind w:firstLine="560"/>
        <w:outlineLvl w:val="3"/>
      </w:pPr>
      <w:bookmarkStart w:id="9" w:name="_Toc_4_4_0000000011"/>
      <w:r>
        <w:rPr>
          <w:rFonts w:ascii="方正仿宋_GBK" w:eastAsia="方正仿宋_GBK" w:hAnsi="方正仿宋_GBK" w:cs="方正仿宋_GBK"/>
          <w:color w:val="000000"/>
          <w:sz w:val="28"/>
        </w:rPr>
        <w:t>8.</w:t>
      </w:r>
      <w:r>
        <w:rPr>
          <w:rFonts w:ascii="方正仿宋_GBK" w:eastAsia="方正仿宋_GBK" w:hAnsi="方正仿宋_GBK" w:cs="方正仿宋_GBK"/>
          <w:color w:val="000000"/>
          <w:sz w:val="28"/>
        </w:rPr>
        <w:t>东史端镇</w:t>
      </w:r>
      <w:r>
        <w:rPr>
          <w:rFonts w:ascii="方正仿宋_GBK" w:eastAsia="方正仿宋_GBK" w:hAnsi="方正仿宋_GBK" w:cs="方正仿宋_GBK"/>
          <w:color w:val="000000"/>
          <w:sz w:val="28"/>
        </w:rPr>
        <w:t>2022</w:t>
      </w:r>
      <w:r>
        <w:rPr>
          <w:rFonts w:ascii="方正仿宋_GBK" w:eastAsia="方正仿宋_GBK" w:hAnsi="方正仿宋_GBK" w:cs="方正仿宋_GBK"/>
          <w:color w:val="000000"/>
          <w:sz w:val="28"/>
        </w:rPr>
        <w:t>年脱贫帮扶公益</w:t>
      </w:r>
      <w:r>
        <w:rPr>
          <w:rFonts w:ascii="方正仿宋_GBK" w:eastAsia="方正仿宋_GBK" w:hAnsi="方正仿宋_GBK" w:cs="方正仿宋_GBK" w:hint="eastAsia"/>
          <w:color w:val="000000"/>
          <w:sz w:val="28"/>
        </w:rPr>
        <w:t>性</w:t>
      </w:r>
      <w:r>
        <w:rPr>
          <w:rFonts w:ascii="方正仿宋_GBK" w:eastAsia="方正仿宋_GBK" w:hAnsi="方正仿宋_GBK" w:cs="方正仿宋_GBK"/>
          <w:color w:val="000000"/>
          <w:sz w:val="28"/>
        </w:rPr>
        <w:t>岗位补贴及保险绩效目标表</w:t>
      </w:r>
      <w:bookmarkEnd w:id="9"/>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FC5C89">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FC5C89" w:rsidRDefault="00516A6C">
            <w:pPr>
              <w:pStyle w:val="5"/>
            </w:pPr>
            <w:r>
              <w:t>903001</w:t>
            </w:r>
            <w:r>
              <w:t>保定市徐水区东史端镇人民政府本级</w:t>
            </w:r>
          </w:p>
        </w:tc>
        <w:tc>
          <w:tcPr>
            <w:tcW w:w="1843" w:type="dxa"/>
            <w:tcBorders>
              <w:top w:val="single" w:sz="6" w:space="0" w:color="FFFFFF"/>
              <w:left w:val="single" w:sz="6" w:space="0" w:color="FFFFFF"/>
              <w:right w:val="single" w:sz="6" w:space="0" w:color="FFFFFF"/>
            </w:tcBorders>
            <w:vAlign w:val="center"/>
          </w:tcPr>
          <w:p w:rsidR="00FC5C89" w:rsidRDefault="00516A6C">
            <w:pPr>
              <w:pStyle w:val="4"/>
            </w:pPr>
            <w:r>
              <w:t>单位：万元</w:t>
            </w:r>
          </w:p>
        </w:tc>
      </w:tr>
      <w:tr w:rsidR="00FC5C89">
        <w:trPr>
          <w:trHeight w:val="369"/>
          <w:jc w:val="center"/>
        </w:trPr>
        <w:tc>
          <w:tcPr>
            <w:tcW w:w="1276" w:type="dxa"/>
            <w:vAlign w:val="center"/>
          </w:tcPr>
          <w:p w:rsidR="00FC5C89" w:rsidRDefault="00516A6C">
            <w:pPr>
              <w:pStyle w:val="10"/>
            </w:pPr>
            <w:r>
              <w:t>项目编码</w:t>
            </w:r>
          </w:p>
        </w:tc>
        <w:tc>
          <w:tcPr>
            <w:tcW w:w="2608" w:type="dxa"/>
            <w:gridSpan w:val="2"/>
            <w:vAlign w:val="center"/>
          </w:tcPr>
          <w:p w:rsidR="00FC5C89" w:rsidRDefault="00516A6C">
            <w:pPr>
              <w:pStyle w:val="2"/>
            </w:pPr>
            <w:r>
              <w:t>13062522P00456610322B</w:t>
            </w:r>
          </w:p>
        </w:tc>
        <w:tc>
          <w:tcPr>
            <w:tcW w:w="1587" w:type="dxa"/>
            <w:vAlign w:val="center"/>
          </w:tcPr>
          <w:p w:rsidR="00FC5C89" w:rsidRDefault="00516A6C">
            <w:pPr>
              <w:pStyle w:val="10"/>
            </w:pPr>
            <w:r>
              <w:t>项目名称</w:t>
            </w:r>
          </w:p>
        </w:tc>
        <w:tc>
          <w:tcPr>
            <w:tcW w:w="4422" w:type="dxa"/>
            <w:gridSpan w:val="3"/>
            <w:vAlign w:val="center"/>
          </w:tcPr>
          <w:p w:rsidR="00FC5C89" w:rsidRDefault="00516A6C">
            <w:pPr>
              <w:pStyle w:val="2"/>
            </w:pPr>
            <w:r>
              <w:t>东史端镇</w:t>
            </w:r>
            <w:r>
              <w:t>2022</w:t>
            </w:r>
            <w:r>
              <w:t>年脱贫帮扶公益</w:t>
            </w:r>
            <w:r>
              <w:rPr>
                <w:rFonts w:hint="eastAsia"/>
                <w:lang w:eastAsia="zh-CN"/>
              </w:rPr>
              <w:t>性</w:t>
            </w:r>
            <w:r>
              <w:t>岗位补贴及保险</w:t>
            </w:r>
          </w:p>
        </w:tc>
      </w:tr>
      <w:tr w:rsidR="00FC5C89">
        <w:trPr>
          <w:trHeight w:val="369"/>
          <w:jc w:val="center"/>
        </w:trPr>
        <w:tc>
          <w:tcPr>
            <w:tcW w:w="1276" w:type="dxa"/>
            <w:vMerge w:val="restart"/>
            <w:vAlign w:val="center"/>
          </w:tcPr>
          <w:p w:rsidR="00FC5C89" w:rsidRDefault="00516A6C">
            <w:pPr>
              <w:pStyle w:val="10"/>
            </w:pPr>
            <w:r>
              <w:t>预算规模及资金用途</w:t>
            </w:r>
          </w:p>
        </w:tc>
        <w:tc>
          <w:tcPr>
            <w:tcW w:w="1276" w:type="dxa"/>
            <w:vAlign w:val="center"/>
          </w:tcPr>
          <w:p w:rsidR="00FC5C89" w:rsidRDefault="00516A6C">
            <w:pPr>
              <w:pStyle w:val="10"/>
            </w:pPr>
            <w:r>
              <w:t>预算数</w:t>
            </w:r>
          </w:p>
        </w:tc>
        <w:tc>
          <w:tcPr>
            <w:tcW w:w="1332" w:type="dxa"/>
            <w:vAlign w:val="center"/>
          </w:tcPr>
          <w:p w:rsidR="00FC5C89" w:rsidRDefault="00516A6C">
            <w:pPr>
              <w:pStyle w:val="2"/>
            </w:pPr>
            <w:r>
              <w:t>9.23</w:t>
            </w:r>
          </w:p>
        </w:tc>
        <w:tc>
          <w:tcPr>
            <w:tcW w:w="1587" w:type="dxa"/>
            <w:vAlign w:val="center"/>
          </w:tcPr>
          <w:p w:rsidR="00FC5C89" w:rsidRDefault="00516A6C">
            <w:pPr>
              <w:pStyle w:val="10"/>
            </w:pPr>
            <w:r>
              <w:t>其中：财政</w:t>
            </w:r>
            <w:r>
              <w:t xml:space="preserve">    </w:t>
            </w:r>
            <w:r>
              <w:t>资金</w:t>
            </w:r>
          </w:p>
        </w:tc>
        <w:tc>
          <w:tcPr>
            <w:tcW w:w="1304" w:type="dxa"/>
            <w:vAlign w:val="center"/>
          </w:tcPr>
          <w:p w:rsidR="00FC5C89" w:rsidRDefault="00516A6C">
            <w:pPr>
              <w:pStyle w:val="2"/>
            </w:pPr>
            <w:r>
              <w:t>9.23</w:t>
            </w:r>
          </w:p>
        </w:tc>
        <w:tc>
          <w:tcPr>
            <w:tcW w:w="1276" w:type="dxa"/>
            <w:vAlign w:val="center"/>
          </w:tcPr>
          <w:p w:rsidR="00FC5C89" w:rsidRDefault="00516A6C">
            <w:pPr>
              <w:pStyle w:val="10"/>
            </w:pPr>
            <w:r>
              <w:t>其他资金</w:t>
            </w:r>
          </w:p>
        </w:tc>
        <w:tc>
          <w:tcPr>
            <w:tcW w:w="1843" w:type="dxa"/>
            <w:vAlign w:val="center"/>
          </w:tcPr>
          <w:p w:rsidR="00FC5C89" w:rsidRDefault="00516A6C">
            <w:pPr>
              <w:pStyle w:val="2"/>
            </w:pPr>
            <w:r>
              <w:t xml:space="preserve"> </w:t>
            </w:r>
          </w:p>
        </w:tc>
      </w:tr>
      <w:tr w:rsidR="00FC5C89">
        <w:trPr>
          <w:trHeight w:val="369"/>
          <w:jc w:val="center"/>
        </w:trPr>
        <w:tc>
          <w:tcPr>
            <w:tcW w:w="1276" w:type="dxa"/>
            <w:vMerge/>
          </w:tcPr>
          <w:p w:rsidR="00FC5C89" w:rsidRDefault="00FC5C89"/>
        </w:tc>
        <w:tc>
          <w:tcPr>
            <w:tcW w:w="8617" w:type="dxa"/>
            <w:gridSpan w:val="6"/>
            <w:vAlign w:val="center"/>
          </w:tcPr>
          <w:p w:rsidR="00FC5C89" w:rsidRDefault="00516A6C">
            <w:pPr>
              <w:pStyle w:val="2"/>
            </w:pPr>
            <w:r>
              <w:t>2022</w:t>
            </w:r>
            <w:r>
              <w:t>年，我镇公益</w:t>
            </w:r>
            <w:r>
              <w:rPr>
                <w:rFonts w:hint="eastAsia"/>
                <w:lang w:eastAsia="zh-CN"/>
              </w:rPr>
              <w:t>性</w:t>
            </w:r>
            <w:r>
              <w:t>岗位共计</w:t>
            </w:r>
            <w:r>
              <w:t>16</w:t>
            </w:r>
            <w:r>
              <w:t>人（河道管护员１人、环保员３人、就业服务岗６人、乡村服务类人员６人）。根据文件要求，护林员、河道管护员、环保员、就业服务岗（小计１０人）每个岗位每月补助</w:t>
            </w:r>
            <w:r>
              <w:t>500</w:t>
            </w:r>
            <w:r>
              <w:t>元，资金</w:t>
            </w:r>
            <w:r>
              <w:t>10*500*12=60000</w:t>
            </w:r>
            <w:r>
              <w:t>元</w:t>
            </w:r>
            <w:r>
              <w:t>;</w:t>
            </w:r>
            <w:r>
              <w:t>乡村服务岗位每月补助</w:t>
            </w:r>
            <w:r>
              <w:t>300</w:t>
            </w:r>
            <w:r>
              <w:t>元，资金</w:t>
            </w:r>
            <w:r>
              <w:t>6*300*12=21600</w:t>
            </w:r>
            <w:r>
              <w:t>元</w:t>
            </w:r>
            <w:r>
              <w:t>;</w:t>
            </w:r>
            <w:r>
              <w:t>岗位补助小计</w:t>
            </w:r>
            <w:r>
              <w:t>81600</w:t>
            </w:r>
            <w:r>
              <w:t>元。购置人身意外保险</w:t>
            </w:r>
            <w:r>
              <w:t>667</w:t>
            </w:r>
            <w:r>
              <w:t>元</w:t>
            </w:r>
            <w:r>
              <w:t>/</w:t>
            </w:r>
            <w:r>
              <w:t>年、人，资金</w:t>
            </w:r>
            <w:r>
              <w:t>16*667=10672</w:t>
            </w:r>
            <w:r>
              <w:t>元。我镇共资金合计</w:t>
            </w:r>
            <w:r>
              <w:t>92272</w:t>
            </w:r>
            <w:r>
              <w:t>元。</w:t>
            </w:r>
          </w:p>
        </w:tc>
      </w:tr>
      <w:tr w:rsidR="00FC5C89">
        <w:trPr>
          <w:trHeight w:val="369"/>
          <w:jc w:val="center"/>
        </w:trPr>
        <w:tc>
          <w:tcPr>
            <w:tcW w:w="1276" w:type="dxa"/>
            <w:vMerge w:val="restart"/>
            <w:vAlign w:val="center"/>
          </w:tcPr>
          <w:p w:rsidR="00FC5C89" w:rsidRDefault="00516A6C">
            <w:pPr>
              <w:pStyle w:val="10"/>
            </w:pPr>
            <w:r>
              <w:t>资金支出计划（</w:t>
            </w:r>
            <w:r>
              <w:t>%</w:t>
            </w:r>
            <w:r>
              <w:t>）</w:t>
            </w:r>
          </w:p>
        </w:tc>
        <w:tc>
          <w:tcPr>
            <w:tcW w:w="2608" w:type="dxa"/>
            <w:gridSpan w:val="2"/>
            <w:vAlign w:val="center"/>
          </w:tcPr>
          <w:p w:rsidR="00FC5C89" w:rsidRDefault="00516A6C">
            <w:pPr>
              <w:pStyle w:val="10"/>
            </w:pPr>
            <w:r>
              <w:t>3</w:t>
            </w:r>
            <w:r>
              <w:t>月底</w:t>
            </w:r>
          </w:p>
        </w:tc>
        <w:tc>
          <w:tcPr>
            <w:tcW w:w="1587" w:type="dxa"/>
            <w:vAlign w:val="center"/>
          </w:tcPr>
          <w:p w:rsidR="00FC5C89" w:rsidRDefault="00516A6C">
            <w:pPr>
              <w:pStyle w:val="10"/>
            </w:pPr>
            <w:r>
              <w:t>6</w:t>
            </w:r>
            <w:r>
              <w:t>月底</w:t>
            </w:r>
          </w:p>
        </w:tc>
        <w:tc>
          <w:tcPr>
            <w:tcW w:w="1304" w:type="dxa"/>
            <w:vAlign w:val="center"/>
          </w:tcPr>
          <w:p w:rsidR="00FC5C89" w:rsidRDefault="00516A6C">
            <w:pPr>
              <w:pStyle w:val="10"/>
            </w:pPr>
            <w:r>
              <w:t>10</w:t>
            </w:r>
            <w:r>
              <w:t>月底</w:t>
            </w:r>
          </w:p>
        </w:tc>
        <w:tc>
          <w:tcPr>
            <w:tcW w:w="3118" w:type="dxa"/>
            <w:gridSpan w:val="2"/>
            <w:vAlign w:val="center"/>
          </w:tcPr>
          <w:p w:rsidR="00FC5C89" w:rsidRDefault="00516A6C">
            <w:pPr>
              <w:pStyle w:val="10"/>
            </w:pPr>
            <w:r>
              <w:t>12</w:t>
            </w:r>
            <w:r>
              <w:t>月底</w:t>
            </w:r>
          </w:p>
        </w:tc>
      </w:tr>
      <w:tr w:rsidR="00FC5C89">
        <w:trPr>
          <w:trHeight w:val="369"/>
          <w:jc w:val="center"/>
        </w:trPr>
        <w:tc>
          <w:tcPr>
            <w:tcW w:w="1276" w:type="dxa"/>
            <w:vMerge/>
          </w:tcPr>
          <w:p w:rsidR="00FC5C89" w:rsidRDefault="00FC5C89"/>
        </w:tc>
        <w:tc>
          <w:tcPr>
            <w:tcW w:w="2608" w:type="dxa"/>
            <w:gridSpan w:val="2"/>
            <w:vAlign w:val="center"/>
          </w:tcPr>
          <w:p w:rsidR="00FC5C89" w:rsidRDefault="00516A6C">
            <w:pPr>
              <w:pStyle w:val="3"/>
            </w:pPr>
            <w:r>
              <w:t xml:space="preserve"> </w:t>
            </w:r>
          </w:p>
        </w:tc>
        <w:tc>
          <w:tcPr>
            <w:tcW w:w="1587" w:type="dxa"/>
            <w:vAlign w:val="center"/>
          </w:tcPr>
          <w:p w:rsidR="00FC5C89" w:rsidRDefault="00516A6C">
            <w:pPr>
              <w:pStyle w:val="3"/>
            </w:pPr>
            <w:r>
              <w:t xml:space="preserve"> </w:t>
            </w:r>
          </w:p>
        </w:tc>
        <w:tc>
          <w:tcPr>
            <w:tcW w:w="1304" w:type="dxa"/>
            <w:vAlign w:val="center"/>
          </w:tcPr>
          <w:p w:rsidR="00FC5C89" w:rsidRDefault="00516A6C">
            <w:pPr>
              <w:pStyle w:val="3"/>
            </w:pPr>
            <w:r>
              <w:t>75%</w:t>
            </w:r>
          </w:p>
        </w:tc>
        <w:tc>
          <w:tcPr>
            <w:tcW w:w="3118" w:type="dxa"/>
            <w:gridSpan w:val="2"/>
            <w:vAlign w:val="center"/>
          </w:tcPr>
          <w:p w:rsidR="00FC5C89" w:rsidRDefault="00516A6C">
            <w:pPr>
              <w:pStyle w:val="3"/>
            </w:pPr>
            <w:r>
              <w:t>100%</w:t>
            </w:r>
          </w:p>
        </w:tc>
      </w:tr>
      <w:tr w:rsidR="00FC5C89">
        <w:trPr>
          <w:trHeight w:val="369"/>
          <w:jc w:val="center"/>
        </w:trPr>
        <w:tc>
          <w:tcPr>
            <w:tcW w:w="1276" w:type="dxa"/>
            <w:vAlign w:val="center"/>
          </w:tcPr>
          <w:p w:rsidR="00FC5C89" w:rsidRDefault="00516A6C">
            <w:pPr>
              <w:pStyle w:val="10"/>
            </w:pPr>
            <w:r>
              <w:t>绩效目标</w:t>
            </w:r>
          </w:p>
        </w:tc>
        <w:tc>
          <w:tcPr>
            <w:tcW w:w="8617" w:type="dxa"/>
            <w:gridSpan w:val="6"/>
            <w:vAlign w:val="center"/>
          </w:tcPr>
          <w:p w:rsidR="00FC5C89" w:rsidRDefault="00516A6C">
            <w:pPr>
              <w:pStyle w:val="2"/>
            </w:pPr>
            <w:r>
              <w:t>1.</w:t>
            </w:r>
            <w:r>
              <w:t>目标内容</w:t>
            </w:r>
            <w:r>
              <w:t>1</w:t>
            </w:r>
            <w:r>
              <w:t xml:space="preserve">　规范就业扶贫公益</w:t>
            </w:r>
            <w:r>
              <w:rPr>
                <w:rFonts w:hint="eastAsia"/>
                <w:lang w:eastAsia="zh-CN"/>
              </w:rPr>
              <w:t>性</w:t>
            </w:r>
            <w:r>
              <w:t>岗位、乡村服务岗位管理，帮助就业困难的建档立卡贫困劳动力实现持续稳定增收。</w:t>
            </w:r>
          </w:p>
          <w:p w:rsidR="00FC5C89" w:rsidRDefault="00516A6C">
            <w:pPr>
              <w:pStyle w:val="2"/>
            </w:pPr>
            <w:r>
              <w:t>2.</w:t>
            </w:r>
            <w:r>
              <w:t>目标内容</w:t>
            </w:r>
            <w:r>
              <w:t>2</w:t>
            </w:r>
            <w:r>
              <w:t xml:space="preserve">　为</w:t>
            </w:r>
            <w:r>
              <w:t>16</w:t>
            </w:r>
            <w:r>
              <w:t>位在公益岗的人员发放补助并购买人身意外保险。</w:t>
            </w:r>
            <w:r>
              <w:t>“</w:t>
            </w:r>
            <w:r>
              <w:t>四员</w:t>
            </w:r>
            <w:r>
              <w:t>”</w:t>
            </w:r>
            <w:r>
              <w:t>岗每人每月</w:t>
            </w:r>
            <w:r>
              <w:t>500</w:t>
            </w:r>
            <w:r>
              <w:t>元，人身意外保险</w:t>
            </w:r>
            <w:r>
              <w:t>667</w:t>
            </w:r>
            <w:r>
              <w:t>元每年，乡村服务岗每人每月</w:t>
            </w:r>
            <w:r>
              <w:t>300</w:t>
            </w:r>
            <w:r>
              <w:t>元，人身意外保险</w:t>
            </w:r>
            <w:r>
              <w:t>667</w:t>
            </w:r>
            <w:r>
              <w:t>元</w:t>
            </w:r>
            <w:r>
              <w:t>/</w:t>
            </w:r>
            <w:r>
              <w:t>年。</w:t>
            </w:r>
          </w:p>
        </w:tc>
      </w:tr>
    </w:tbl>
    <w:p w:rsidR="00FC5C89" w:rsidRDefault="00516A6C">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FC5C89">
        <w:trPr>
          <w:trHeight w:val="397"/>
          <w:tblHeader/>
          <w:jc w:val="center"/>
        </w:trPr>
        <w:tc>
          <w:tcPr>
            <w:tcW w:w="1276" w:type="dxa"/>
            <w:vAlign w:val="center"/>
          </w:tcPr>
          <w:p w:rsidR="00FC5C89" w:rsidRDefault="00516A6C">
            <w:pPr>
              <w:pStyle w:val="10"/>
            </w:pPr>
            <w:r>
              <w:t>一级指标</w:t>
            </w:r>
          </w:p>
        </w:tc>
        <w:tc>
          <w:tcPr>
            <w:tcW w:w="1276" w:type="dxa"/>
            <w:vAlign w:val="center"/>
          </w:tcPr>
          <w:p w:rsidR="00FC5C89" w:rsidRDefault="00516A6C">
            <w:pPr>
              <w:pStyle w:val="10"/>
            </w:pPr>
            <w:r>
              <w:t>二级指标</w:t>
            </w:r>
          </w:p>
        </w:tc>
        <w:tc>
          <w:tcPr>
            <w:tcW w:w="1332" w:type="dxa"/>
            <w:vAlign w:val="center"/>
          </w:tcPr>
          <w:p w:rsidR="00FC5C89" w:rsidRDefault="00516A6C">
            <w:pPr>
              <w:pStyle w:val="10"/>
            </w:pPr>
            <w:r>
              <w:t>三级指标</w:t>
            </w:r>
          </w:p>
        </w:tc>
        <w:tc>
          <w:tcPr>
            <w:tcW w:w="2891" w:type="dxa"/>
            <w:vAlign w:val="center"/>
          </w:tcPr>
          <w:p w:rsidR="00FC5C89" w:rsidRDefault="00516A6C">
            <w:pPr>
              <w:pStyle w:val="10"/>
            </w:pPr>
            <w:r>
              <w:t>绩效指标描述</w:t>
            </w:r>
          </w:p>
        </w:tc>
        <w:tc>
          <w:tcPr>
            <w:tcW w:w="1276" w:type="dxa"/>
            <w:vAlign w:val="center"/>
          </w:tcPr>
          <w:p w:rsidR="00FC5C89" w:rsidRDefault="00516A6C">
            <w:pPr>
              <w:pStyle w:val="10"/>
            </w:pPr>
            <w:r>
              <w:t>指标值</w:t>
            </w:r>
          </w:p>
        </w:tc>
        <w:tc>
          <w:tcPr>
            <w:tcW w:w="1843" w:type="dxa"/>
            <w:vAlign w:val="center"/>
          </w:tcPr>
          <w:p w:rsidR="00FC5C89" w:rsidRDefault="00516A6C">
            <w:pPr>
              <w:pStyle w:val="10"/>
            </w:pPr>
            <w:r>
              <w:t>指标值确定依据</w:t>
            </w:r>
          </w:p>
        </w:tc>
      </w:tr>
      <w:tr w:rsidR="00FC5C89">
        <w:trPr>
          <w:trHeight w:val="369"/>
          <w:jc w:val="center"/>
        </w:trPr>
        <w:tc>
          <w:tcPr>
            <w:tcW w:w="1276" w:type="dxa"/>
            <w:vMerge w:val="restart"/>
            <w:vAlign w:val="center"/>
          </w:tcPr>
          <w:p w:rsidR="00FC5C89" w:rsidRDefault="00516A6C">
            <w:pPr>
              <w:pStyle w:val="3"/>
            </w:pPr>
            <w:r>
              <w:t>产出指标</w:t>
            </w:r>
          </w:p>
        </w:tc>
        <w:tc>
          <w:tcPr>
            <w:tcW w:w="1276" w:type="dxa"/>
            <w:vAlign w:val="center"/>
          </w:tcPr>
          <w:p w:rsidR="00FC5C89" w:rsidRDefault="00516A6C">
            <w:pPr>
              <w:pStyle w:val="2"/>
            </w:pPr>
            <w:r>
              <w:t>数量指标</w:t>
            </w:r>
          </w:p>
        </w:tc>
        <w:tc>
          <w:tcPr>
            <w:tcW w:w="1332" w:type="dxa"/>
            <w:vAlign w:val="center"/>
          </w:tcPr>
          <w:p w:rsidR="00FC5C89" w:rsidRDefault="00516A6C">
            <w:pPr>
              <w:pStyle w:val="2"/>
            </w:pPr>
            <w:r>
              <w:t>补助人数</w:t>
            </w:r>
          </w:p>
        </w:tc>
        <w:tc>
          <w:tcPr>
            <w:tcW w:w="2891" w:type="dxa"/>
            <w:vAlign w:val="center"/>
          </w:tcPr>
          <w:p w:rsidR="00FC5C89" w:rsidRDefault="00516A6C">
            <w:pPr>
              <w:pStyle w:val="2"/>
            </w:pPr>
            <w:r>
              <w:t>补助公益</w:t>
            </w:r>
            <w:r>
              <w:rPr>
                <w:rFonts w:hint="eastAsia"/>
                <w:lang w:eastAsia="zh-CN"/>
              </w:rPr>
              <w:t>性</w:t>
            </w:r>
            <w:r>
              <w:t>岗位人数</w:t>
            </w:r>
          </w:p>
        </w:tc>
        <w:tc>
          <w:tcPr>
            <w:tcW w:w="1276" w:type="dxa"/>
            <w:vAlign w:val="center"/>
          </w:tcPr>
          <w:p w:rsidR="00FC5C89" w:rsidRDefault="00516A6C">
            <w:pPr>
              <w:pStyle w:val="2"/>
            </w:pPr>
            <w:r>
              <w:t>16</w:t>
            </w:r>
            <w:r>
              <w:t>人</w:t>
            </w:r>
          </w:p>
        </w:tc>
        <w:tc>
          <w:tcPr>
            <w:tcW w:w="1843" w:type="dxa"/>
            <w:vAlign w:val="center"/>
          </w:tcPr>
          <w:p w:rsidR="00FC5C89" w:rsidRDefault="00516A6C">
            <w:pPr>
              <w:pStyle w:val="2"/>
            </w:pPr>
            <w:r>
              <w:t>公益</w:t>
            </w:r>
            <w:r>
              <w:rPr>
                <w:rFonts w:hint="eastAsia"/>
                <w:lang w:eastAsia="zh-CN"/>
              </w:rPr>
              <w:t>性</w:t>
            </w:r>
            <w:r>
              <w:t>岗位管理办法</w:t>
            </w:r>
          </w:p>
        </w:tc>
      </w:tr>
      <w:tr w:rsidR="00FC5C89">
        <w:trPr>
          <w:trHeight w:val="369"/>
          <w:jc w:val="center"/>
        </w:trPr>
        <w:tc>
          <w:tcPr>
            <w:tcW w:w="1276" w:type="dxa"/>
            <w:vMerge/>
            <w:vAlign w:val="center"/>
          </w:tcPr>
          <w:p w:rsidR="00FC5C89" w:rsidRDefault="00FC5C89"/>
        </w:tc>
        <w:tc>
          <w:tcPr>
            <w:tcW w:w="1276" w:type="dxa"/>
            <w:vAlign w:val="center"/>
          </w:tcPr>
          <w:p w:rsidR="00FC5C89" w:rsidRDefault="00516A6C">
            <w:pPr>
              <w:pStyle w:val="2"/>
            </w:pPr>
            <w:r>
              <w:t>质量指标</w:t>
            </w:r>
          </w:p>
        </w:tc>
        <w:tc>
          <w:tcPr>
            <w:tcW w:w="1332" w:type="dxa"/>
            <w:vAlign w:val="center"/>
          </w:tcPr>
          <w:p w:rsidR="00FC5C89" w:rsidRDefault="00516A6C">
            <w:pPr>
              <w:pStyle w:val="2"/>
            </w:pPr>
            <w:r>
              <w:t>符合率</w:t>
            </w:r>
          </w:p>
        </w:tc>
        <w:tc>
          <w:tcPr>
            <w:tcW w:w="2891" w:type="dxa"/>
            <w:vAlign w:val="center"/>
          </w:tcPr>
          <w:p w:rsidR="00FC5C89" w:rsidRDefault="00516A6C">
            <w:pPr>
              <w:pStyle w:val="2"/>
            </w:pPr>
            <w:r>
              <w:t>补助人员条件符合率</w:t>
            </w:r>
          </w:p>
        </w:tc>
        <w:tc>
          <w:tcPr>
            <w:tcW w:w="1276" w:type="dxa"/>
            <w:vAlign w:val="center"/>
          </w:tcPr>
          <w:p w:rsidR="00FC5C89" w:rsidRDefault="00516A6C">
            <w:pPr>
              <w:pStyle w:val="2"/>
            </w:pPr>
            <w:r>
              <w:t>100%</w:t>
            </w:r>
          </w:p>
        </w:tc>
        <w:tc>
          <w:tcPr>
            <w:tcW w:w="1843" w:type="dxa"/>
            <w:vAlign w:val="center"/>
          </w:tcPr>
          <w:p w:rsidR="00FC5C89" w:rsidRDefault="00516A6C">
            <w:pPr>
              <w:pStyle w:val="2"/>
            </w:pPr>
            <w:r>
              <w:t>公益</w:t>
            </w:r>
            <w:r>
              <w:rPr>
                <w:rFonts w:hint="eastAsia"/>
                <w:lang w:eastAsia="zh-CN"/>
              </w:rPr>
              <w:t>性</w:t>
            </w:r>
            <w:r>
              <w:t>岗位管理办法</w:t>
            </w:r>
          </w:p>
        </w:tc>
      </w:tr>
      <w:tr w:rsidR="00FC5C89">
        <w:trPr>
          <w:trHeight w:val="369"/>
          <w:jc w:val="center"/>
        </w:trPr>
        <w:tc>
          <w:tcPr>
            <w:tcW w:w="1276" w:type="dxa"/>
            <w:vMerge/>
            <w:vAlign w:val="center"/>
          </w:tcPr>
          <w:p w:rsidR="00FC5C89" w:rsidRDefault="00FC5C89"/>
        </w:tc>
        <w:tc>
          <w:tcPr>
            <w:tcW w:w="1276" w:type="dxa"/>
            <w:vAlign w:val="center"/>
          </w:tcPr>
          <w:p w:rsidR="00FC5C89" w:rsidRDefault="00516A6C">
            <w:pPr>
              <w:pStyle w:val="2"/>
            </w:pPr>
            <w:r>
              <w:t>时效指标</w:t>
            </w:r>
          </w:p>
        </w:tc>
        <w:tc>
          <w:tcPr>
            <w:tcW w:w="1332" w:type="dxa"/>
            <w:vAlign w:val="center"/>
          </w:tcPr>
          <w:p w:rsidR="00FC5C89" w:rsidRDefault="00516A6C">
            <w:pPr>
              <w:pStyle w:val="2"/>
            </w:pPr>
            <w:r>
              <w:t>及时发放率</w:t>
            </w:r>
          </w:p>
        </w:tc>
        <w:tc>
          <w:tcPr>
            <w:tcW w:w="2891" w:type="dxa"/>
            <w:vAlign w:val="center"/>
          </w:tcPr>
          <w:p w:rsidR="00FC5C89" w:rsidRDefault="00516A6C">
            <w:pPr>
              <w:pStyle w:val="2"/>
            </w:pPr>
            <w:r>
              <w:t>资助经费发放及时率</w:t>
            </w:r>
          </w:p>
        </w:tc>
        <w:tc>
          <w:tcPr>
            <w:tcW w:w="1276" w:type="dxa"/>
            <w:vAlign w:val="center"/>
          </w:tcPr>
          <w:p w:rsidR="00FC5C89" w:rsidRDefault="00516A6C">
            <w:pPr>
              <w:pStyle w:val="2"/>
            </w:pPr>
            <w:r>
              <w:t>100%</w:t>
            </w:r>
          </w:p>
        </w:tc>
        <w:tc>
          <w:tcPr>
            <w:tcW w:w="1843" w:type="dxa"/>
            <w:vAlign w:val="center"/>
          </w:tcPr>
          <w:p w:rsidR="00FC5C89" w:rsidRDefault="00516A6C">
            <w:pPr>
              <w:pStyle w:val="2"/>
            </w:pPr>
            <w:r>
              <w:t>公益</w:t>
            </w:r>
            <w:r>
              <w:rPr>
                <w:rFonts w:hint="eastAsia"/>
                <w:lang w:eastAsia="zh-CN"/>
              </w:rPr>
              <w:t>性</w:t>
            </w:r>
            <w:r>
              <w:t>岗位管理办法</w:t>
            </w:r>
          </w:p>
        </w:tc>
      </w:tr>
      <w:tr w:rsidR="00FC5C89">
        <w:trPr>
          <w:trHeight w:val="369"/>
          <w:jc w:val="center"/>
        </w:trPr>
        <w:tc>
          <w:tcPr>
            <w:tcW w:w="1276" w:type="dxa"/>
            <w:vMerge/>
            <w:vAlign w:val="center"/>
          </w:tcPr>
          <w:p w:rsidR="00FC5C89" w:rsidRDefault="00FC5C89"/>
        </w:tc>
        <w:tc>
          <w:tcPr>
            <w:tcW w:w="1276" w:type="dxa"/>
            <w:vAlign w:val="center"/>
          </w:tcPr>
          <w:p w:rsidR="00FC5C89" w:rsidRDefault="00516A6C">
            <w:pPr>
              <w:pStyle w:val="2"/>
            </w:pPr>
            <w:r>
              <w:t>成本指标</w:t>
            </w:r>
          </w:p>
        </w:tc>
        <w:tc>
          <w:tcPr>
            <w:tcW w:w="1332" w:type="dxa"/>
            <w:vAlign w:val="center"/>
          </w:tcPr>
          <w:p w:rsidR="00FC5C89" w:rsidRDefault="00516A6C">
            <w:pPr>
              <w:pStyle w:val="2"/>
            </w:pPr>
            <w:r>
              <w:t>补助标准</w:t>
            </w:r>
          </w:p>
        </w:tc>
        <w:tc>
          <w:tcPr>
            <w:tcW w:w="2891" w:type="dxa"/>
            <w:vAlign w:val="center"/>
          </w:tcPr>
          <w:p w:rsidR="00FC5C89" w:rsidRDefault="00516A6C">
            <w:pPr>
              <w:pStyle w:val="2"/>
            </w:pPr>
            <w:r>
              <w:t>“</w:t>
            </w:r>
            <w:r>
              <w:t>四员</w:t>
            </w:r>
            <w:r>
              <w:t>”</w:t>
            </w:r>
            <w:r>
              <w:t>补助标准</w:t>
            </w:r>
          </w:p>
        </w:tc>
        <w:tc>
          <w:tcPr>
            <w:tcW w:w="1276" w:type="dxa"/>
            <w:vAlign w:val="center"/>
          </w:tcPr>
          <w:p w:rsidR="00FC5C89" w:rsidRDefault="00516A6C">
            <w:pPr>
              <w:pStyle w:val="2"/>
            </w:pPr>
            <w:r>
              <w:t>500</w:t>
            </w:r>
            <w:r>
              <w:t>元</w:t>
            </w:r>
            <w:r>
              <w:t>/</w:t>
            </w:r>
            <w:r>
              <w:t>月</w:t>
            </w:r>
          </w:p>
        </w:tc>
        <w:tc>
          <w:tcPr>
            <w:tcW w:w="1843" w:type="dxa"/>
            <w:vAlign w:val="center"/>
          </w:tcPr>
          <w:p w:rsidR="00FC5C89" w:rsidRDefault="00516A6C">
            <w:pPr>
              <w:pStyle w:val="2"/>
            </w:pPr>
            <w:r>
              <w:t>公益</w:t>
            </w:r>
            <w:r>
              <w:rPr>
                <w:rFonts w:hint="eastAsia"/>
                <w:lang w:eastAsia="zh-CN"/>
              </w:rPr>
              <w:t>性</w:t>
            </w:r>
            <w:r>
              <w:t>岗位管理办法</w:t>
            </w:r>
          </w:p>
        </w:tc>
      </w:tr>
      <w:tr w:rsidR="00FC5C89">
        <w:trPr>
          <w:trHeight w:val="369"/>
          <w:jc w:val="center"/>
        </w:trPr>
        <w:tc>
          <w:tcPr>
            <w:tcW w:w="1276" w:type="dxa"/>
            <w:vMerge/>
            <w:vAlign w:val="center"/>
          </w:tcPr>
          <w:p w:rsidR="00FC5C89" w:rsidRDefault="00FC5C89"/>
        </w:tc>
        <w:tc>
          <w:tcPr>
            <w:tcW w:w="1276" w:type="dxa"/>
            <w:vAlign w:val="center"/>
          </w:tcPr>
          <w:p w:rsidR="00FC5C89" w:rsidRDefault="00516A6C">
            <w:pPr>
              <w:pStyle w:val="2"/>
            </w:pPr>
            <w:r>
              <w:t>成本指标</w:t>
            </w:r>
          </w:p>
        </w:tc>
        <w:tc>
          <w:tcPr>
            <w:tcW w:w="1332" w:type="dxa"/>
            <w:vAlign w:val="center"/>
          </w:tcPr>
          <w:p w:rsidR="00FC5C89" w:rsidRDefault="00516A6C">
            <w:pPr>
              <w:pStyle w:val="2"/>
            </w:pPr>
            <w:r>
              <w:t>补助标准</w:t>
            </w:r>
          </w:p>
        </w:tc>
        <w:tc>
          <w:tcPr>
            <w:tcW w:w="2891" w:type="dxa"/>
            <w:vAlign w:val="center"/>
          </w:tcPr>
          <w:p w:rsidR="00FC5C89" w:rsidRDefault="00516A6C">
            <w:pPr>
              <w:pStyle w:val="2"/>
            </w:pPr>
            <w:r>
              <w:t>乡村服务岗位补助标准</w:t>
            </w:r>
          </w:p>
        </w:tc>
        <w:tc>
          <w:tcPr>
            <w:tcW w:w="1276" w:type="dxa"/>
            <w:vAlign w:val="center"/>
          </w:tcPr>
          <w:p w:rsidR="00FC5C89" w:rsidRDefault="00516A6C">
            <w:pPr>
              <w:pStyle w:val="2"/>
            </w:pPr>
            <w:r>
              <w:t>300</w:t>
            </w:r>
            <w:r>
              <w:t>元</w:t>
            </w:r>
            <w:r>
              <w:t>/</w:t>
            </w:r>
            <w:r>
              <w:t>月</w:t>
            </w:r>
          </w:p>
        </w:tc>
        <w:tc>
          <w:tcPr>
            <w:tcW w:w="1843" w:type="dxa"/>
            <w:vAlign w:val="center"/>
          </w:tcPr>
          <w:p w:rsidR="00FC5C89" w:rsidRDefault="00516A6C">
            <w:pPr>
              <w:pStyle w:val="2"/>
            </w:pPr>
            <w:r>
              <w:t>公益</w:t>
            </w:r>
            <w:r>
              <w:rPr>
                <w:rFonts w:hint="eastAsia"/>
                <w:lang w:eastAsia="zh-CN"/>
              </w:rPr>
              <w:t>性</w:t>
            </w:r>
            <w:r>
              <w:t>岗位管理办法</w:t>
            </w:r>
          </w:p>
        </w:tc>
      </w:tr>
      <w:tr w:rsidR="00FC5C89">
        <w:trPr>
          <w:trHeight w:val="369"/>
          <w:jc w:val="center"/>
        </w:trPr>
        <w:tc>
          <w:tcPr>
            <w:tcW w:w="1276" w:type="dxa"/>
            <w:vMerge/>
            <w:vAlign w:val="center"/>
          </w:tcPr>
          <w:p w:rsidR="00FC5C89" w:rsidRDefault="00FC5C89"/>
        </w:tc>
        <w:tc>
          <w:tcPr>
            <w:tcW w:w="1276" w:type="dxa"/>
            <w:vAlign w:val="center"/>
          </w:tcPr>
          <w:p w:rsidR="00FC5C89" w:rsidRDefault="00516A6C">
            <w:pPr>
              <w:pStyle w:val="2"/>
            </w:pPr>
            <w:r>
              <w:t>成本指标</w:t>
            </w:r>
          </w:p>
        </w:tc>
        <w:tc>
          <w:tcPr>
            <w:tcW w:w="1332" w:type="dxa"/>
            <w:vAlign w:val="center"/>
          </w:tcPr>
          <w:p w:rsidR="00FC5C89" w:rsidRDefault="00516A6C">
            <w:pPr>
              <w:pStyle w:val="2"/>
            </w:pPr>
            <w:r>
              <w:t>保险标准</w:t>
            </w:r>
          </w:p>
        </w:tc>
        <w:tc>
          <w:tcPr>
            <w:tcW w:w="2891" w:type="dxa"/>
            <w:vAlign w:val="center"/>
          </w:tcPr>
          <w:p w:rsidR="00FC5C89" w:rsidRDefault="00516A6C">
            <w:pPr>
              <w:pStyle w:val="2"/>
            </w:pPr>
            <w:r>
              <w:t>“</w:t>
            </w:r>
            <w:r>
              <w:t>四员</w:t>
            </w:r>
            <w:r>
              <w:t>”</w:t>
            </w:r>
            <w:r>
              <w:t>人身意外险标准</w:t>
            </w:r>
          </w:p>
        </w:tc>
        <w:tc>
          <w:tcPr>
            <w:tcW w:w="1276" w:type="dxa"/>
            <w:vAlign w:val="center"/>
          </w:tcPr>
          <w:p w:rsidR="00FC5C89" w:rsidRDefault="00516A6C">
            <w:pPr>
              <w:pStyle w:val="2"/>
            </w:pPr>
            <w:r>
              <w:t>667</w:t>
            </w:r>
            <w:r>
              <w:t>元</w:t>
            </w:r>
            <w:r>
              <w:t>/</w:t>
            </w:r>
            <w:r>
              <w:t>年</w:t>
            </w:r>
          </w:p>
        </w:tc>
        <w:tc>
          <w:tcPr>
            <w:tcW w:w="1843" w:type="dxa"/>
            <w:vAlign w:val="center"/>
          </w:tcPr>
          <w:p w:rsidR="00FC5C89" w:rsidRDefault="00516A6C">
            <w:pPr>
              <w:pStyle w:val="2"/>
            </w:pPr>
            <w:r>
              <w:t>公益</w:t>
            </w:r>
            <w:r>
              <w:rPr>
                <w:rFonts w:hint="eastAsia"/>
                <w:lang w:eastAsia="zh-CN"/>
              </w:rPr>
              <w:t>性</w:t>
            </w:r>
            <w:r>
              <w:t>岗位管理办法</w:t>
            </w:r>
          </w:p>
        </w:tc>
      </w:tr>
      <w:tr w:rsidR="00FC5C89">
        <w:trPr>
          <w:trHeight w:val="369"/>
          <w:jc w:val="center"/>
        </w:trPr>
        <w:tc>
          <w:tcPr>
            <w:tcW w:w="1276" w:type="dxa"/>
            <w:vMerge/>
            <w:vAlign w:val="center"/>
          </w:tcPr>
          <w:p w:rsidR="00FC5C89" w:rsidRDefault="00FC5C89"/>
        </w:tc>
        <w:tc>
          <w:tcPr>
            <w:tcW w:w="1276" w:type="dxa"/>
            <w:vAlign w:val="center"/>
          </w:tcPr>
          <w:p w:rsidR="00FC5C89" w:rsidRDefault="00516A6C">
            <w:pPr>
              <w:pStyle w:val="2"/>
            </w:pPr>
            <w:r>
              <w:t>成本指标</w:t>
            </w:r>
          </w:p>
        </w:tc>
        <w:tc>
          <w:tcPr>
            <w:tcW w:w="1332" w:type="dxa"/>
            <w:vAlign w:val="center"/>
          </w:tcPr>
          <w:p w:rsidR="00FC5C89" w:rsidRDefault="00516A6C">
            <w:pPr>
              <w:pStyle w:val="2"/>
            </w:pPr>
            <w:r>
              <w:t>保险标准</w:t>
            </w:r>
          </w:p>
        </w:tc>
        <w:tc>
          <w:tcPr>
            <w:tcW w:w="2891" w:type="dxa"/>
            <w:vAlign w:val="center"/>
          </w:tcPr>
          <w:p w:rsidR="00FC5C89" w:rsidRDefault="00516A6C">
            <w:pPr>
              <w:pStyle w:val="2"/>
            </w:pPr>
            <w:r>
              <w:t>乡村服务岗位人员人身意外险标准</w:t>
            </w:r>
          </w:p>
        </w:tc>
        <w:tc>
          <w:tcPr>
            <w:tcW w:w="1276" w:type="dxa"/>
            <w:vAlign w:val="center"/>
          </w:tcPr>
          <w:p w:rsidR="00FC5C89" w:rsidRDefault="00516A6C">
            <w:pPr>
              <w:pStyle w:val="2"/>
            </w:pPr>
            <w:r>
              <w:t>667</w:t>
            </w:r>
            <w:r>
              <w:t>元</w:t>
            </w:r>
            <w:r>
              <w:t>/</w:t>
            </w:r>
            <w:r>
              <w:t>年</w:t>
            </w:r>
          </w:p>
        </w:tc>
        <w:tc>
          <w:tcPr>
            <w:tcW w:w="1843" w:type="dxa"/>
            <w:vAlign w:val="center"/>
          </w:tcPr>
          <w:p w:rsidR="00FC5C89" w:rsidRDefault="00516A6C">
            <w:pPr>
              <w:pStyle w:val="2"/>
            </w:pPr>
            <w:r>
              <w:t>公益</w:t>
            </w:r>
            <w:r>
              <w:rPr>
                <w:rFonts w:hint="eastAsia"/>
                <w:lang w:eastAsia="zh-CN"/>
              </w:rPr>
              <w:t>性</w:t>
            </w:r>
            <w:r>
              <w:t>岗位管理办法</w:t>
            </w:r>
          </w:p>
        </w:tc>
      </w:tr>
      <w:tr w:rsidR="00FC5C89">
        <w:trPr>
          <w:trHeight w:val="369"/>
          <w:jc w:val="center"/>
        </w:trPr>
        <w:tc>
          <w:tcPr>
            <w:tcW w:w="1276" w:type="dxa"/>
            <w:vMerge w:val="restart"/>
            <w:vAlign w:val="center"/>
          </w:tcPr>
          <w:p w:rsidR="00FC5C89" w:rsidRDefault="00516A6C">
            <w:pPr>
              <w:pStyle w:val="3"/>
            </w:pPr>
            <w:r>
              <w:t>效益指标</w:t>
            </w:r>
          </w:p>
        </w:tc>
        <w:tc>
          <w:tcPr>
            <w:tcW w:w="1276" w:type="dxa"/>
            <w:vAlign w:val="center"/>
          </w:tcPr>
          <w:p w:rsidR="00FC5C89" w:rsidRDefault="00516A6C">
            <w:pPr>
              <w:pStyle w:val="2"/>
            </w:pPr>
            <w:r>
              <w:t>经济效益指标</w:t>
            </w:r>
          </w:p>
        </w:tc>
        <w:tc>
          <w:tcPr>
            <w:tcW w:w="1332" w:type="dxa"/>
            <w:vAlign w:val="center"/>
          </w:tcPr>
          <w:p w:rsidR="00FC5C89" w:rsidRDefault="00516A6C">
            <w:pPr>
              <w:pStyle w:val="2"/>
            </w:pPr>
            <w:r>
              <w:t>带动</w:t>
            </w:r>
            <w:r>
              <w:t>“</w:t>
            </w:r>
            <w:r>
              <w:t>四员</w:t>
            </w:r>
            <w:r>
              <w:t>”</w:t>
            </w:r>
            <w:r>
              <w:t>收入</w:t>
            </w:r>
          </w:p>
        </w:tc>
        <w:tc>
          <w:tcPr>
            <w:tcW w:w="2891" w:type="dxa"/>
            <w:vAlign w:val="center"/>
          </w:tcPr>
          <w:p w:rsidR="00FC5C89" w:rsidRDefault="00516A6C">
            <w:pPr>
              <w:pStyle w:val="2"/>
            </w:pPr>
            <w:r>
              <w:t>带动</w:t>
            </w:r>
            <w:r>
              <w:t>“</w:t>
            </w:r>
            <w:r>
              <w:t>四员</w:t>
            </w:r>
            <w:r>
              <w:t>”</w:t>
            </w:r>
            <w:r>
              <w:t>收入</w:t>
            </w:r>
          </w:p>
        </w:tc>
        <w:tc>
          <w:tcPr>
            <w:tcW w:w="1276" w:type="dxa"/>
            <w:vAlign w:val="center"/>
          </w:tcPr>
          <w:p w:rsidR="00FC5C89" w:rsidRDefault="00516A6C">
            <w:pPr>
              <w:pStyle w:val="2"/>
            </w:pPr>
            <w:r>
              <w:t>500</w:t>
            </w:r>
            <w:r>
              <w:t>元</w:t>
            </w:r>
            <w:r>
              <w:t>/</w:t>
            </w:r>
            <w:r>
              <w:t>月</w:t>
            </w:r>
          </w:p>
        </w:tc>
        <w:tc>
          <w:tcPr>
            <w:tcW w:w="1843" w:type="dxa"/>
            <w:vAlign w:val="center"/>
          </w:tcPr>
          <w:p w:rsidR="00FC5C89" w:rsidRDefault="00516A6C">
            <w:pPr>
              <w:pStyle w:val="2"/>
            </w:pPr>
            <w:r>
              <w:t>公益</w:t>
            </w:r>
            <w:r>
              <w:rPr>
                <w:rFonts w:hint="eastAsia"/>
                <w:lang w:eastAsia="zh-CN"/>
              </w:rPr>
              <w:t>性</w:t>
            </w:r>
            <w:r>
              <w:t>岗位管理办法</w:t>
            </w:r>
          </w:p>
        </w:tc>
      </w:tr>
      <w:tr w:rsidR="00FC5C89">
        <w:trPr>
          <w:trHeight w:val="369"/>
          <w:jc w:val="center"/>
        </w:trPr>
        <w:tc>
          <w:tcPr>
            <w:tcW w:w="1276" w:type="dxa"/>
            <w:vMerge/>
            <w:vAlign w:val="center"/>
          </w:tcPr>
          <w:p w:rsidR="00FC5C89" w:rsidRDefault="00FC5C89"/>
        </w:tc>
        <w:tc>
          <w:tcPr>
            <w:tcW w:w="1276" w:type="dxa"/>
            <w:vAlign w:val="center"/>
          </w:tcPr>
          <w:p w:rsidR="00FC5C89" w:rsidRDefault="00516A6C">
            <w:pPr>
              <w:pStyle w:val="2"/>
            </w:pPr>
            <w:r>
              <w:t>经济效益指标</w:t>
            </w:r>
          </w:p>
        </w:tc>
        <w:tc>
          <w:tcPr>
            <w:tcW w:w="1332" w:type="dxa"/>
            <w:vAlign w:val="center"/>
          </w:tcPr>
          <w:p w:rsidR="00FC5C89" w:rsidRDefault="00516A6C">
            <w:pPr>
              <w:pStyle w:val="2"/>
            </w:pPr>
            <w:r>
              <w:t>带动乡村服务岗人员收入</w:t>
            </w:r>
          </w:p>
        </w:tc>
        <w:tc>
          <w:tcPr>
            <w:tcW w:w="2891" w:type="dxa"/>
            <w:vAlign w:val="center"/>
          </w:tcPr>
          <w:p w:rsidR="00FC5C89" w:rsidRDefault="00516A6C">
            <w:pPr>
              <w:pStyle w:val="2"/>
            </w:pPr>
            <w:r>
              <w:t>带动乡村服务岗人员收入</w:t>
            </w:r>
          </w:p>
        </w:tc>
        <w:tc>
          <w:tcPr>
            <w:tcW w:w="1276" w:type="dxa"/>
            <w:vAlign w:val="center"/>
          </w:tcPr>
          <w:p w:rsidR="00FC5C89" w:rsidRDefault="00516A6C">
            <w:pPr>
              <w:pStyle w:val="2"/>
            </w:pPr>
            <w:r>
              <w:t>300</w:t>
            </w:r>
            <w:r>
              <w:t>元</w:t>
            </w:r>
            <w:r>
              <w:t>/</w:t>
            </w:r>
            <w:r>
              <w:t>月</w:t>
            </w:r>
          </w:p>
        </w:tc>
        <w:tc>
          <w:tcPr>
            <w:tcW w:w="1843" w:type="dxa"/>
            <w:vAlign w:val="center"/>
          </w:tcPr>
          <w:p w:rsidR="00FC5C89" w:rsidRDefault="00516A6C">
            <w:pPr>
              <w:pStyle w:val="2"/>
            </w:pPr>
            <w:r>
              <w:t>公益</w:t>
            </w:r>
            <w:r>
              <w:rPr>
                <w:rFonts w:hint="eastAsia"/>
                <w:lang w:eastAsia="zh-CN"/>
              </w:rPr>
              <w:t>性</w:t>
            </w:r>
            <w:r>
              <w:t>岗位管理办法</w:t>
            </w:r>
          </w:p>
        </w:tc>
      </w:tr>
      <w:tr w:rsidR="00FC5C89">
        <w:trPr>
          <w:trHeight w:val="369"/>
          <w:jc w:val="center"/>
        </w:trPr>
        <w:tc>
          <w:tcPr>
            <w:tcW w:w="1276" w:type="dxa"/>
            <w:vAlign w:val="center"/>
          </w:tcPr>
          <w:p w:rsidR="00FC5C89" w:rsidRDefault="00516A6C">
            <w:pPr>
              <w:pStyle w:val="3"/>
            </w:pPr>
            <w:r>
              <w:t>满意度指标</w:t>
            </w:r>
          </w:p>
        </w:tc>
        <w:tc>
          <w:tcPr>
            <w:tcW w:w="1276" w:type="dxa"/>
            <w:vAlign w:val="center"/>
          </w:tcPr>
          <w:p w:rsidR="00FC5C89" w:rsidRDefault="00516A6C">
            <w:pPr>
              <w:pStyle w:val="2"/>
            </w:pPr>
            <w:r>
              <w:t>服务对象满意度指标</w:t>
            </w:r>
          </w:p>
        </w:tc>
        <w:tc>
          <w:tcPr>
            <w:tcW w:w="1332" w:type="dxa"/>
            <w:vAlign w:val="center"/>
          </w:tcPr>
          <w:p w:rsidR="00FC5C89" w:rsidRDefault="00516A6C">
            <w:pPr>
              <w:pStyle w:val="2"/>
            </w:pPr>
            <w:r>
              <w:t>享受公益岗、乡村服务岗家庭满意度</w:t>
            </w:r>
          </w:p>
        </w:tc>
        <w:tc>
          <w:tcPr>
            <w:tcW w:w="2891" w:type="dxa"/>
            <w:vAlign w:val="center"/>
          </w:tcPr>
          <w:p w:rsidR="00FC5C89" w:rsidRDefault="00516A6C">
            <w:pPr>
              <w:pStyle w:val="2"/>
            </w:pPr>
            <w:r>
              <w:t>享受公益岗、乡村服务岗家庭满意度</w:t>
            </w:r>
          </w:p>
        </w:tc>
        <w:tc>
          <w:tcPr>
            <w:tcW w:w="1276" w:type="dxa"/>
            <w:vAlign w:val="center"/>
          </w:tcPr>
          <w:p w:rsidR="00FC5C89" w:rsidRDefault="00516A6C">
            <w:pPr>
              <w:pStyle w:val="2"/>
            </w:pPr>
            <w:r>
              <w:t>≥95%</w:t>
            </w:r>
          </w:p>
        </w:tc>
        <w:tc>
          <w:tcPr>
            <w:tcW w:w="1843" w:type="dxa"/>
            <w:vAlign w:val="center"/>
          </w:tcPr>
          <w:p w:rsidR="00FC5C89" w:rsidRDefault="00516A6C">
            <w:pPr>
              <w:pStyle w:val="2"/>
            </w:pPr>
            <w:r>
              <w:t>公益</w:t>
            </w:r>
            <w:r>
              <w:rPr>
                <w:rFonts w:hint="eastAsia"/>
                <w:lang w:eastAsia="zh-CN"/>
              </w:rPr>
              <w:t>性</w:t>
            </w:r>
            <w:r>
              <w:t>岗位管理办法</w:t>
            </w:r>
          </w:p>
        </w:tc>
      </w:tr>
    </w:tbl>
    <w:p w:rsidR="00FC5C89" w:rsidRDefault="00FC5C89">
      <w:pPr>
        <w:sectPr w:rsidR="00FC5C89">
          <w:pgSz w:w="11900" w:h="16840"/>
          <w:pgMar w:top="1984" w:right="1304" w:bottom="1134" w:left="1304" w:header="720" w:footer="720" w:gutter="0"/>
          <w:cols w:space="720"/>
        </w:sectPr>
      </w:pPr>
    </w:p>
    <w:p w:rsidR="00FC5C89" w:rsidRDefault="00516A6C">
      <w:pPr>
        <w:jc w:val="center"/>
      </w:pPr>
      <w:r>
        <w:rPr>
          <w:rFonts w:ascii="方正仿宋_GBK" w:eastAsia="方正仿宋_GBK" w:hAnsi="方正仿宋_GBK" w:cs="方正仿宋_GBK"/>
          <w:color w:val="000000"/>
          <w:sz w:val="28"/>
        </w:rPr>
        <w:lastRenderedPageBreak/>
        <w:t xml:space="preserve"> </w:t>
      </w:r>
    </w:p>
    <w:p w:rsidR="00FC5C89" w:rsidRDefault="00516A6C">
      <w:pPr>
        <w:ind w:firstLine="560"/>
        <w:outlineLvl w:val="3"/>
      </w:pPr>
      <w:bookmarkStart w:id="10" w:name="_Toc_4_4_0000000012"/>
      <w:r>
        <w:rPr>
          <w:rFonts w:ascii="方正仿宋_GBK" w:eastAsia="方正仿宋_GBK" w:hAnsi="方正仿宋_GBK" w:cs="方正仿宋_GBK"/>
          <w:color w:val="000000"/>
          <w:sz w:val="28"/>
        </w:rPr>
        <w:t>9.</w:t>
      </w:r>
      <w:r>
        <w:rPr>
          <w:rFonts w:ascii="方正仿宋_GBK" w:eastAsia="方正仿宋_GBK" w:hAnsi="方正仿宋_GBK" w:cs="方正仿宋_GBK"/>
          <w:color w:val="000000"/>
          <w:sz w:val="28"/>
        </w:rPr>
        <w:t>服务群众专项经费绩效目标表</w:t>
      </w:r>
      <w:bookmarkEnd w:id="10"/>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FC5C89">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FC5C89" w:rsidRDefault="00516A6C">
            <w:pPr>
              <w:pStyle w:val="5"/>
            </w:pPr>
            <w:r>
              <w:t>903001</w:t>
            </w:r>
            <w:r>
              <w:t>保定市徐水区东史端镇人民政府本级</w:t>
            </w:r>
          </w:p>
        </w:tc>
        <w:tc>
          <w:tcPr>
            <w:tcW w:w="1843" w:type="dxa"/>
            <w:tcBorders>
              <w:top w:val="single" w:sz="6" w:space="0" w:color="FFFFFF"/>
              <w:left w:val="single" w:sz="6" w:space="0" w:color="FFFFFF"/>
              <w:right w:val="single" w:sz="6" w:space="0" w:color="FFFFFF"/>
            </w:tcBorders>
            <w:vAlign w:val="center"/>
          </w:tcPr>
          <w:p w:rsidR="00FC5C89" w:rsidRDefault="00516A6C">
            <w:pPr>
              <w:pStyle w:val="4"/>
            </w:pPr>
            <w:r>
              <w:t>单位：万元</w:t>
            </w:r>
          </w:p>
        </w:tc>
      </w:tr>
      <w:tr w:rsidR="00FC5C89">
        <w:trPr>
          <w:trHeight w:val="369"/>
          <w:jc w:val="center"/>
        </w:trPr>
        <w:tc>
          <w:tcPr>
            <w:tcW w:w="1276" w:type="dxa"/>
            <w:vAlign w:val="center"/>
          </w:tcPr>
          <w:p w:rsidR="00FC5C89" w:rsidRDefault="00516A6C">
            <w:pPr>
              <w:pStyle w:val="10"/>
            </w:pPr>
            <w:r>
              <w:t>项目编码</w:t>
            </w:r>
          </w:p>
        </w:tc>
        <w:tc>
          <w:tcPr>
            <w:tcW w:w="2608" w:type="dxa"/>
            <w:gridSpan w:val="2"/>
            <w:vAlign w:val="center"/>
          </w:tcPr>
          <w:p w:rsidR="00FC5C89" w:rsidRDefault="00516A6C">
            <w:pPr>
              <w:pStyle w:val="2"/>
            </w:pPr>
            <w:r>
              <w:t>13062522P00457010078M</w:t>
            </w:r>
          </w:p>
        </w:tc>
        <w:tc>
          <w:tcPr>
            <w:tcW w:w="1587" w:type="dxa"/>
            <w:vAlign w:val="center"/>
          </w:tcPr>
          <w:p w:rsidR="00FC5C89" w:rsidRDefault="00516A6C">
            <w:pPr>
              <w:pStyle w:val="10"/>
            </w:pPr>
            <w:r>
              <w:t>项目名称</w:t>
            </w:r>
          </w:p>
        </w:tc>
        <w:tc>
          <w:tcPr>
            <w:tcW w:w="4422" w:type="dxa"/>
            <w:gridSpan w:val="3"/>
            <w:vAlign w:val="center"/>
          </w:tcPr>
          <w:p w:rsidR="00FC5C89" w:rsidRDefault="00516A6C">
            <w:pPr>
              <w:pStyle w:val="2"/>
            </w:pPr>
            <w:r>
              <w:t>服务群众专项经费</w:t>
            </w:r>
          </w:p>
        </w:tc>
      </w:tr>
      <w:tr w:rsidR="00FC5C89">
        <w:trPr>
          <w:trHeight w:val="369"/>
          <w:jc w:val="center"/>
        </w:trPr>
        <w:tc>
          <w:tcPr>
            <w:tcW w:w="1276" w:type="dxa"/>
            <w:vMerge w:val="restart"/>
            <w:vAlign w:val="center"/>
          </w:tcPr>
          <w:p w:rsidR="00FC5C89" w:rsidRDefault="00516A6C">
            <w:pPr>
              <w:pStyle w:val="10"/>
            </w:pPr>
            <w:r>
              <w:t>预算规模及资金用途</w:t>
            </w:r>
          </w:p>
        </w:tc>
        <w:tc>
          <w:tcPr>
            <w:tcW w:w="1276" w:type="dxa"/>
            <w:vAlign w:val="center"/>
          </w:tcPr>
          <w:p w:rsidR="00FC5C89" w:rsidRDefault="00516A6C">
            <w:pPr>
              <w:pStyle w:val="10"/>
            </w:pPr>
            <w:r>
              <w:t>预算数</w:t>
            </w:r>
          </w:p>
        </w:tc>
        <w:tc>
          <w:tcPr>
            <w:tcW w:w="1332" w:type="dxa"/>
            <w:vAlign w:val="center"/>
          </w:tcPr>
          <w:p w:rsidR="00FC5C89" w:rsidRDefault="00516A6C">
            <w:pPr>
              <w:pStyle w:val="2"/>
            </w:pPr>
            <w:r>
              <w:t>75.00</w:t>
            </w:r>
          </w:p>
        </w:tc>
        <w:tc>
          <w:tcPr>
            <w:tcW w:w="1587" w:type="dxa"/>
            <w:vAlign w:val="center"/>
          </w:tcPr>
          <w:p w:rsidR="00FC5C89" w:rsidRDefault="00516A6C">
            <w:pPr>
              <w:pStyle w:val="10"/>
            </w:pPr>
            <w:r>
              <w:t>其中：财政</w:t>
            </w:r>
            <w:r>
              <w:t xml:space="preserve">    </w:t>
            </w:r>
            <w:r>
              <w:t>资金</w:t>
            </w:r>
          </w:p>
        </w:tc>
        <w:tc>
          <w:tcPr>
            <w:tcW w:w="1304" w:type="dxa"/>
            <w:vAlign w:val="center"/>
          </w:tcPr>
          <w:p w:rsidR="00FC5C89" w:rsidRDefault="00516A6C">
            <w:pPr>
              <w:pStyle w:val="2"/>
            </w:pPr>
            <w:r>
              <w:t>75.00</w:t>
            </w:r>
          </w:p>
        </w:tc>
        <w:tc>
          <w:tcPr>
            <w:tcW w:w="1276" w:type="dxa"/>
            <w:vAlign w:val="center"/>
          </w:tcPr>
          <w:p w:rsidR="00FC5C89" w:rsidRDefault="00516A6C">
            <w:pPr>
              <w:pStyle w:val="10"/>
            </w:pPr>
            <w:r>
              <w:t>其他资金</w:t>
            </w:r>
          </w:p>
        </w:tc>
        <w:tc>
          <w:tcPr>
            <w:tcW w:w="1843" w:type="dxa"/>
            <w:vAlign w:val="center"/>
          </w:tcPr>
          <w:p w:rsidR="00FC5C89" w:rsidRDefault="00516A6C">
            <w:pPr>
              <w:pStyle w:val="2"/>
            </w:pPr>
            <w:r>
              <w:t xml:space="preserve"> </w:t>
            </w:r>
          </w:p>
        </w:tc>
      </w:tr>
      <w:tr w:rsidR="00FC5C89">
        <w:trPr>
          <w:trHeight w:val="369"/>
          <w:jc w:val="center"/>
        </w:trPr>
        <w:tc>
          <w:tcPr>
            <w:tcW w:w="1276" w:type="dxa"/>
            <w:vMerge/>
          </w:tcPr>
          <w:p w:rsidR="00FC5C89" w:rsidRDefault="00FC5C89"/>
        </w:tc>
        <w:tc>
          <w:tcPr>
            <w:tcW w:w="8617" w:type="dxa"/>
            <w:gridSpan w:val="6"/>
            <w:vAlign w:val="center"/>
          </w:tcPr>
          <w:p w:rsidR="00FC5C89" w:rsidRDefault="00516A6C">
            <w:pPr>
              <w:pStyle w:val="2"/>
            </w:pPr>
            <w:r>
              <w:t>该项目资金用于村级服务群众的专项经费</w:t>
            </w:r>
          </w:p>
        </w:tc>
      </w:tr>
      <w:tr w:rsidR="00FC5C89">
        <w:trPr>
          <w:trHeight w:val="369"/>
          <w:jc w:val="center"/>
        </w:trPr>
        <w:tc>
          <w:tcPr>
            <w:tcW w:w="1276" w:type="dxa"/>
            <w:vMerge w:val="restart"/>
            <w:vAlign w:val="center"/>
          </w:tcPr>
          <w:p w:rsidR="00FC5C89" w:rsidRDefault="00516A6C">
            <w:pPr>
              <w:pStyle w:val="10"/>
            </w:pPr>
            <w:r>
              <w:t>资金支出计划（</w:t>
            </w:r>
            <w:r>
              <w:t>%</w:t>
            </w:r>
            <w:r>
              <w:t>）</w:t>
            </w:r>
          </w:p>
        </w:tc>
        <w:tc>
          <w:tcPr>
            <w:tcW w:w="2608" w:type="dxa"/>
            <w:gridSpan w:val="2"/>
            <w:vAlign w:val="center"/>
          </w:tcPr>
          <w:p w:rsidR="00FC5C89" w:rsidRDefault="00516A6C">
            <w:pPr>
              <w:pStyle w:val="10"/>
            </w:pPr>
            <w:r>
              <w:t>3</w:t>
            </w:r>
            <w:r>
              <w:t>月底</w:t>
            </w:r>
          </w:p>
        </w:tc>
        <w:tc>
          <w:tcPr>
            <w:tcW w:w="1587" w:type="dxa"/>
            <w:vAlign w:val="center"/>
          </w:tcPr>
          <w:p w:rsidR="00FC5C89" w:rsidRDefault="00516A6C">
            <w:pPr>
              <w:pStyle w:val="10"/>
            </w:pPr>
            <w:r>
              <w:t>6</w:t>
            </w:r>
            <w:r>
              <w:t>月底</w:t>
            </w:r>
          </w:p>
        </w:tc>
        <w:tc>
          <w:tcPr>
            <w:tcW w:w="1304" w:type="dxa"/>
            <w:vAlign w:val="center"/>
          </w:tcPr>
          <w:p w:rsidR="00FC5C89" w:rsidRDefault="00516A6C">
            <w:pPr>
              <w:pStyle w:val="10"/>
            </w:pPr>
            <w:r>
              <w:t>10</w:t>
            </w:r>
            <w:r>
              <w:t>月底</w:t>
            </w:r>
          </w:p>
        </w:tc>
        <w:tc>
          <w:tcPr>
            <w:tcW w:w="3118" w:type="dxa"/>
            <w:gridSpan w:val="2"/>
            <w:vAlign w:val="center"/>
          </w:tcPr>
          <w:p w:rsidR="00FC5C89" w:rsidRDefault="00516A6C">
            <w:pPr>
              <w:pStyle w:val="10"/>
            </w:pPr>
            <w:r>
              <w:t>12</w:t>
            </w:r>
            <w:r>
              <w:t>月底</w:t>
            </w:r>
          </w:p>
        </w:tc>
      </w:tr>
      <w:tr w:rsidR="00FC5C89">
        <w:trPr>
          <w:trHeight w:val="369"/>
          <w:jc w:val="center"/>
        </w:trPr>
        <w:tc>
          <w:tcPr>
            <w:tcW w:w="1276" w:type="dxa"/>
            <w:vMerge/>
          </w:tcPr>
          <w:p w:rsidR="00FC5C89" w:rsidRDefault="00FC5C89"/>
        </w:tc>
        <w:tc>
          <w:tcPr>
            <w:tcW w:w="2608" w:type="dxa"/>
            <w:gridSpan w:val="2"/>
            <w:vAlign w:val="center"/>
          </w:tcPr>
          <w:p w:rsidR="00FC5C89" w:rsidRDefault="00516A6C">
            <w:pPr>
              <w:pStyle w:val="3"/>
            </w:pPr>
            <w:r>
              <w:t xml:space="preserve"> </w:t>
            </w:r>
          </w:p>
        </w:tc>
        <w:tc>
          <w:tcPr>
            <w:tcW w:w="1587" w:type="dxa"/>
            <w:vAlign w:val="center"/>
          </w:tcPr>
          <w:p w:rsidR="00FC5C89" w:rsidRDefault="00516A6C">
            <w:pPr>
              <w:pStyle w:val="3"/>
            </w:pPr>
            <w:r>
              <w:t xml:space="preserve"> </w:t>
            </w:r>
          </w:p>
        </w:tc>
        <w:tc>
          <w:tcPr>
            <w:tcW w:w="1304" w:type="dxa"/>
            <w:vAlign w:val="center"/>
          </w:tcPr>
          <w:p w:rsidR="00FC5C89" w:rsidRDefault="00516A6C">
            <w:pPr>
              <w:pStyle w:val="3"/>
            </w:pPr>
            <w:r>
              <w:t>80%</w:t>
            </w:r>
          </w:p>
        </w:tc>
        <w:tc>
          <w:tcPr>
            <w:tcW w:w="3118" w:type="dxa"/>
            <w:gridSpan w:val="2"/>
            <w:vAlign w:val="center"/>
          </w:tcPr>
          <w:p w:rsidR="00FC5C89" w:rsidRDefault="00516A6C">
            <w:pPr>
              <w:pStyle w:val="3"/>
            </w:pPr>
            <w:r>
              <w:t>100%</w:t>
            </w:r>
          </w:p>
        </w:tc>
      </w:tr>
      <w:tr w:rsidR="00FC5C89">
        <w:trPr>
          <w:trHeight w:val="369"/>
          <w:jc w:val="center"/>
        </w:trPr>
        <w:tc>
          <w:tcPr>
            <w:tcW w:w="1276" w:type="dxa"/>
            <w:vAlign w:val="center"/>
          </w:tcPr>
          <w:p w:rsidR="00FC5C89" w:rsidRDefault="00516A6C">
            <w:pPr>
              <w:pStyle w:val="10"/>
            </w:pPr>
            <w:r>
              <w:t>绩效目标</w:t>
            </w:r>
          </w:p>
        </w:tc>
        <w:tc>
          <w:tcPr>
            <w:tcW w:w="8617" w:type="dxa"/>
            <w:gridSpan w:val="6"/>
            <w:vAlign w:val="center"/>
          </w:tcPr>
          <w:p w:rsidR="00FC5C89" w:rsidRDefault="00516A6C">
            <w:pPr>
              <w:pStyle w:val="2"/>
            </w:pPr>
            <w:r>
              <w:t>1.</w:t>
            </w:r>
            <w:r>
              <w:t>目标内容</w:t>
            </w:r>
            <w:r>
              <w:t>1</w:t>
            </w:r>
            <w:r>
              <w:t xml:space="preserve">　运用服务群众专项经费，保障村内组织日常活动。</w:t>
            </w:r>
          </w:p>
          <w:p w:rsidR="00FC5C89" w:rsidRDefault="00516A6C">
            <w:pPr>
              <w:pStyle w:val="2"/>
            </w:pPr>
            <w:r>
              <w:t>2.</w:t>
            </w:r>
            <w:r>
              <w:t>目标内容</w:t>
            </w:r>
            <w:r>
              <w:t>2</w:t>
            </w:r>
            <w:r>
              <w:t xml:space="preserve">　正确使用服务群众专项经费用于村内公益事业</w:t>
            </w:r>
            <w:r>
              <w:t>,</w:t>
            </w:r>
            <w:r>
              <w:t>达到群众满意。</w:t>
            </w:r>
          </w:p>
          <w:p w:rsidR="00FC5C89" w:rsidRDefault="00516A6C">
            <w:pPr>
              <w:pStyle w:val="2"/>
            </w:pPr>
            <w:r>
              <w:t>3.</w:t>
            </w:r>
            <w:r>
              <w:t>目标内容</w:t>
            </w:r>
            <w:r>
              <w:t>3</w:t>
            </w:r>
            <w:r>
              <w:t xml:space="preserve">　通过实施此项目，促进社会稳定水平逐步提高。支出按季度支出，一季度支出</w:t>
            </w:r>
            <w:r>
              <w:t>30%</w:t>
            </w:r>
            <w:r>
              <w:t>，二季度支出</w:t>
            </w:r>
            <w:r>
              <w:t>20%,</w:t>
            </w:r>
            <w:r>
              <w:t>三季度支出</w:t>
            </w:r>
            <w:r>
              <w:t>30%</w:t>
            </w:r>
            <w:r>
              <w:t>，四季度支出</w:t>
            </w:r>
            <w:r>
              <w:t>20%</w:t>
            </w:r>
          </w:p>
        </w:tc>
      </w:tr>
    </w:tbl>
    <w:p w:rsidR="00FC5C89" w:rsidRDefault="00516A6C">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FC5C89">
        <w:trPr>
          <w:trHeight w:val="397"/>
          <w:tblHeader/>
          <w:jc w:val="center"/>
        </w:trPr>
        <w:tc>
          <w:tcPr>
            <w:tcW w:w="1276" w:type="dxa"/>
            <w:vAlign w:val="center"/>
          </w:tcPr>
          <w:p w:rsidR="00FC5C89" w:rsidRDefault="00516A6C">
            <w:pPr>
              <w:pStyle w:val="10"/>
            </w:pPr>
            <w:r>
              <w:t>一级指标</w:t>
            </w:r>
          </w:p>
        </w:tc>
        <w:tc>
          <w:tcPr>
            <w:tcW w:w="1276" w:type="dxa"/>
            <w:vAlign w:val="center"/>
          </w:tcPr>
          <w:p w:rsidR="00FC5C89" w:rsidRDefault="00516A6C">
            <w:pPr>
              <w:pStyle w:val="10"/>
            </w:pPr>
            <w:r>
              <w:t>二级指标</w:t>
            </w:r>
          </w:p>
        </w:tc>
        <w:tc>
          <w:tcPr>
            <w:tcW w:w="1332" w:type="dxa"/>
            <w:vAlign w:val="center"/>
          </w:tcPr>
          <w:p w:rsidR="00FC5C89" w:rsidRDefault="00516A6C">
            <w:pPr>
              <w:pStyle w:val="10"/>
            </w:pPr>
            <w:r>
              <w:t>三级指标</w:t>
            </w:r>
          </w:p>
        </w:tc>
        <w:tc>
          <w:tcPr>
            <w:tcW w:w="2891" w:type="dxa"/>
            <w:vAlign w:val="center"/>
          </w:tcPr>
          <w:p w:rsidR="00FC5C89" w:rsidRDefault="00516A6C">
            <w:pPr>
              <w:pStyle w:val="10"/>
            </w:pPr>
            <w:r>
              <w:t>绩效指标描述</w:t>
            </w:r>
          </w:p>
        </w:tc>
        <w:tc>
          <w:tcPr>
            <w:tcW w:w="1276" w:type="dxa"/>
            <w:vAlign w:val="center"/>
          </w:tcPr>
          <w:p w:rsidR="00FC5C89" w:rsidRDefault="00516A6C">
            <w:pPr>
              <w:pStyle w:val="10"/>
            </w:pPr>
            <w:r>
              <w:t>指标值</w:t>
            </w:r>
          </w:p>
        </w:tc>
        <w:tc>
          <w:tcPr>
            <w:tcW w:w="1843" w:type="dxa"/>
            <w:vAlign w:val="center"/>
          </w:tcPr>
          <w:p w:rsidR="00FC5C89" w:rsidRDefault="00516A6C">
            <w:pPr>
              <w:pStyle w:val="10"/>
            </w:pPr>
            <w:r>
              <w:t>指标值确定依据</w:t>
            </w:r>
          </w:p>
        </w:tc>
      </w:tr>
      <w:tr w:rsidR="00FC5C89">
        <w:trPr>
          <w:trHeight w:val="369"/>
          <w:jc w:val="center"/>
        </w:trPr>
        <w:tc>
          <w:tcPr>
            <w:tcW w:w="1276" w:type="dxa"/>
            <w:vMerge w:val="restart"/>
            <w:vAlign w:val="center"/>
          </w:tcPr>
          <w:p w:rsidR="00FC5C89" w:rsidRDefault="00516A6C">
            <w:pPr>
              <w:pStyle w:val="3"/>
            </w:pPr>
            <w:r>
              <w:t>产出指标</w:t>
            </w:r>
          </w:p>
        </w:tc>
        <w:tc>
          <w:tcPr>
            <w:tcW w:w="1276" w:type="dxa"/>
            <w:vAlign w:val="center"/>
          </w:tcPr>
          <w:p w:rsidR="00FC5C89" w:rsidRDefault="00516A6C">
            <w:pPr>
              <w:pStyle w:val="2"/>
            </w:pPr>
            <w:r>
              <w:t>数量指标</w:t>
            </w:r>
          </w:p>
        </w:tc>
        <w:tc>
          <w:tcPr>
            <w:tcW w:w="1332" w:type="dxa"/>
            <w:vAlign w:val="center"/>
          </w:tcPr>
          <w:p w:rsidR="00FC5C89" w:rsidRDefault="00516A6C">
            <w:pPr>
              <w:pStyle w:val="2"/>
            </w:pPr>
            <w:r>
              <w:t>服务保障完成率</w:t>
            </w:r>
          </w:p>
        </w:tc>
        <w:tc>
          <w:tcPr>
            <w:tcW w:w="2891" w:type="dxa"/>
            <w:vAlign w:val="center"/>
          </w:tcPr>
          <w:p w:rsidR="00FC5C89" w:rsidRDefault="00516A6C">
            <w:pPr>
              <w:pStyle w:val="2"/>
            </w:pPr>
            <w:r>
              <w:t>服务保障完成量</w:t>
            </w:r>
            <w:r>
              <w:t>/</w:t>
            </w:r>
            <w:r>
              <w:t>应服务保障总量</w:t>
            </w:r>
          </w:p>
        </w:tc>
        <w:tc>
          <w:tcPr>
            <w:tcW w:w="1276" w:type="dxa"/>
            <w:vAlign w:val="center"/>
          </w:tcPr>
          <w:p w:rsidR="00FC5C89" w:rsidRDefault="00516A6C">
            <w:pPr>
              <w:pStyle w:val="2"/>
            </w:pPr>
            <w:r>
              <w:t>≥95%</w:t>
            </w:r>
          </w:p>
        </w:tc>
        <w:tc>
          <w:tcPr>
            <w:tcW w:w="1843" w:type="dxa"/>
            <w:vAlign w:val="center"/>
          </w:tcPr>
          <w:p w:rsidR="00FC5C89" w:rsidRDefault="00516A6C">
            <w:pPr>
              <w:pStyle w:val="2"/>
            </w:pPr>
            <w:r>
              <w:t>依据上级专款文件</w:t>
            </w:r>
          </w:p>
        </w:tc>
      </w:tr>
      <w:tr w:rsidR="00FC5C89">
        <w:trPr>
          <w:trHeight w:val="369"/>
          <w:jc w:val="center"/>
        </w:trPr>
        <w:tc>
          <w:tcPr>
            <w:tcW w:w="1276" w:type="dxa"/>
            <w:vMerge/>
            <w:vAlign w:val="center"/>
          </w:tcPr>
          <w:p w:rsidR="00FC5C89" w:rsidRDefault="00FC5C89"/>
        </w:tc>
        <w:tc>
          <w:tcPr>
            <w:tcW w:w="1276" w:type="dxa"/>
            <w:vAlign w:val="center"/>
          </w:tcPr>
          <w:p w:rsidR="00FC5C89" w:rsidRDefault="00516A6C">
            <w:pPr>
              <w:pStyle w:val="2"/>
            </w:pPr>
            <w:r>
              <w:t>质量指标</w:t>
            </w:r>
          </w:p>
        </w:tc>
        <w:tc>
          <w:tcPr>
            <w:tcW w:w="1332" w:type="dxa"/>
            <w:vAlign w:val="center"/>
          </w:tcPr>
          <w:p w:rsidR="00FC5C89" w:rsidRDefault="00516A6C">
            <w:pPr>
              <w:pStyle w:val="2"/>
            </w:pPr>
            <w:r>
              <w:t>农村社区综合服务设施覆盖率</w:t>
            </w:r>
          </w:p>
        </w:tc>
        <w:tc>
          <w:tcPr>
            <w:tcW w:w="2891" w:type="dxa"/>
            <w:vAlign w:val="center"/>
          </w:tcPr>
          <w:p w:rsidR="00FC5C89" w:rsidRDefault="00516A6C">
            <w:pPr>
              <w:pStyle w:val="2"/>
            </w:pPr>
            <w:r>
              <w:t>农村社区综合服务设施覆盖率</w:t>
            </w:r>
          </w:p>
        </w:tc>
        <w:tc>
          <w:tcPr>
            <w:tcW w:w="1276" w:type="dxa"/>
            <w:vAlign w:val="center"/>
          </w:tcPr>
          <w:p w:rsidR="00FC5C89" w:rsidRDefault="00516A6C">
            <w:pPr>
              <w:pStyle w:val="2"/>
            </w:pPr>
            <w:r>
              <w:t>≥95%</w:t>
            </w:r>
          </w:p>
        </w:tc>
        <w:tc>
          <w:tcPr>
            <w:tcW w:w="1843" w:type="dxa"/>
            <w:vAlign w:val="center"/>
          </w:tcPr>
          <w:p w:rsidR="00FC5C89" w:rsidRDefault="00516A6C">
            <w:pPr>
              <w:pStyle w:val="2"/>
            </w:pPr>
            <w:r>
              <w:t>依据上级专款文件</w:t>
            </w:r>
          </w:p>
        </w:tc>
      </w:tr>
      <w:tr w:rsidR="00FC5C89">
        <w:trPr>
          <w:trHeight w:val="369"/>
          <w:jc w:val="center"/>
        </w:trPr>
        <w:tc>
          <w:tcPr>
            <w:tcW w:w="1276" w:type="dxa"/>
            <w:vMerge/>
            <w:vAlign w:val="center"/>
          </w:tcPr>
          <w:p w:rsidR="00FC5C89" w:rsidRDefault="00FC5C89"/>
        </w:tc>
        <w:tc>
          <w:tcPr>
            <w:tcW w:w="1276" w:type="dxa"/>
            <w:vAlign w:val="center"/>
          </w:tcPr>
          <w:p w:rsidR="00FC5C89" w:rsidRDefault="00516A6C">
            <w:pPr>
              <w:pStyle w:val="2"/>
            </w:pPr>
            <w:r>
              <w:t>时效指标</w:t>
            </w:r>
          </w:p>
        </w:tc>
        <w:tc>
          <w:tcPr>
            <w:tcW w:w="1332" w:type="dxa"/>
            <w:vAlign w:val="center"/>
          </w:tcPr>
          <w:p w:rsidR="00FC5C89" w:rsidRDefault="00516A6C">
            <w:pPr>
              <w:pStyle w:val="2"/>
            </w:pPr>
            <w:r>
              <w:t>服务群众工作完成及时率</w:t>
            </w:r>
          </w:p>
        </w:tc>
        <w:tc>
          <w:tcPr>
            <w:tcW w:w="2891" w:type="dxa"/>
            <w:vAlign w:val="center"/>
          </w:tcPr>
          <w:p w:rsidR="00FC5C89" w:rsidRDefault="00516A6C">
            <w:pPr>
              <w:pStyle w:val="2"/>
            </w:pPr>
            <w:r>
              <w:t>服务群众工作完成及时率</w:t>
            </w:r>
          </w:p>
        </w:tc>
        <w:tc>
          <w:tcPr>
            <w:tcW w:w="1276" w:type="dxa"/>
            <w:vAlign w:val="center"/>
          </w:tcPr>
          <w:p w:rsidR="00FC5C89" w:rsidRDefault="00516A6C">
            <w:pPr>
              <w:pStyle w:val="2"/>
            </w:pPr>
            <w:r>
              <w:t>≥90%</w:t>
            </w:r>
          </w:p>
        </w:tc>
        <w:tc>
          <w:tcPr>
            <w:tcW w:w="1843" w:type="dxa"/>
            <w:vAlign w:val="center"/>
          </w:tcPr>
          <w:p w:rsidR="00FC5C89" w:rsidRDefault="00516A6C">
            <w:pPr>
              <w:pStyle w:val="2"/>
            </w:pPr>
            <w:r>
              <w:t>依据上级专款文件</w:t>
            </w:r>
          </w:p>
        </w:tc>
      </w:tr>
      <w:tr w:rsidR="00FC5C89">
        <w:trPr>
          <w:trHeight w:val="369"/>
          <w:jc w:val="center"/>
        </w:trPr>
        <w:tc>
          <w:tcPr>
            <w:tcW w:w="1276" w:type="dxa"/>
            <w:vMerge/>
            <w:vAlign w:val="center"/>
          </w:tcPr>
          <w:p w:rsidR="00FC5C89" w:rsidRDefault="00FC5C89"/>
        </w:tc>
        <w:tc>
          <w:tcPr>
            <w:tcW w:w="1276" w:type="dxa"/>
            <w:vAlign w:val="center"/>
          </w:tcPr>
          <w:p w:rsidR="00FC5C89" w:rsidRDefault="00516A6C">
            <w:pPr>
              <w:pStyle w:val="2"/>
            </w:pPr>
            <w:r>
              <w:t>成本指标</w:t>
            </w:r>
          </w:p>
        </w:tc>
        <w:tc>
          <w:tcPr>
            <w:tcW w:w="1332" w:type="dxa"/>
            <w:vAlign w:val="center"/>
          </w:tcPr>
          <w:p w:rsidR="00FC5C89" w:rsidRDefault="00516A6C">
            <w:pPr>
              <w:pStyle w:val="2"/>
            </w:pPr>
            <w:r>
              <w:t>运行保障成本控制率</w:t>
            </w:r>
          </w:p>
        </w:tc>
        <w:tc>
          <w:tcPr>
            <w:tcW w:w="2891" w:type="dxa"/>
            <w:vAlign w:val="center"/>
          </w:tcPr>
          <w:p w:rsidR="00FC5C89" w:rsidRDefault="00516A6C">
            <w:pPr>
              <w:pStyle w:val="2"/>
            </w:pPr>
            <w:r>
              <w:t>依照具体服务内容制定运行保障成本</w:t>
            </w:r>
          </w:p>
        </w:tc>
        <w:tc>
          <w:tcPr>
            <w:tcW w:w="1276" w:type="dxa"/>
            <w:vAlign w:val="center"/>
          </w:tcPr>
          <w:p w:rsidR="00FC5C89" w:rsidRDefault="00516A6C">
            <w:pPr>
              <w:pStyle w:val="2"/>
            </w:pPr>
            <w:r>
              <w:t>≥95%</w:t>
            </w:r>
          </w:p>
        </w:tc>
        <w:tc>
          <w:tcPr>
            <w:tcW w:w="1843" w:type="dxa"/>
            <w:vAlign w:val="center"/>
          </w:tcPr>
          <w:p w:rsidR="00FC5C89" w:rsidRDefault="00516A6C">
            <w:pPr>
              <w:pStyle w:val="2"/>
            </w:pPr>
            <w:r>
              <w:t>依据上级专款文件</w:t>
            </w:r>
          </w:p>
        </w:tc>
      </w:tr>
      <w:tr w:rsidR="00FC5C89">
        <w:trPr>
          <w:trHeight w:val="369"/>
          <w:jc w:val="center"/>
        </w:trPr>
        <w:tc>
          <w:tcPr>
            <w:tcW w:w="1276" w:type="dxa"/>
            <w:vAlign w:val="center"/>
          </w:tcPr>
          <w:p w:rsidR="00FC5C89" w:rsidRDefault="00516A6C">
            <w:pPr>
              <w:pStyle w:val="3"/>
            </w:pPr>
            <w:r>
              <w:t>效益指标</w:t>
            </w:r>
          </w:p>
        </w:tc>
        <w:tc>
          <w:tcPr>
            <w:tcW w:w="1276" w:type="dxa"/>
            <w:vAlign w:val="center"/>
          </w:tcPr>
          <w:p w:rsidR="00FC5C89" w:rsidRDefault="00516A6C">
            <w:pPr>
              <w:pStyle w:val="2"/>
            </w:pPr>
            <w:r>
              <w:t>社会效益指标</w:t>
            </w:r>
          </w:p>
        </w:tc>
        <w:tc>
          <w:tcPr>
            <w:tcW w:w="1332" w:type="dxa"/>
            <w:vAlign w:val="center"/>
          </w:tcPr>
          <w:p w:rsidR="00FC5C89" w:rsidRDefault="00516A6C">
            <w:pPr>
              <w:pStyle w:val="2"/>
            </w:pPr>
            <w:r>
              <w:t>服务保障效果影响程度</w:t>
            </w:r>
          </w:p>
        </w:tc>
        <w:tc>
          <w:tcPr>
            <w:tcW w:w="2891" w:type="dxa"/>
            <w:vAlign w:val="center"/>
          </w:tcPr>
          <w:p w:rsidR="00FC5C89" w:rsidRDefault="00516A6C">
            <w:pPr>
              <w:pStyle w:val="2"/>
            </w:pPr>
            <w:r>
              <w:t>村内公益事业服务效果影响程度</w:t>
            </w:r>
          </w:p>
        </w:tc>
        <w:tc>
          <w:tcPr>
            <w:tcW w:w="1276" w:type="dxa"/>
            <w:vAlign w:val="center"/>
          </w:tcPr>
          <w:p w:rsidR="00FC5C89" w:rsidRDefault="00516A6C">
            <w:pPr>
              <w:pStyle w:val="2"/>
            </w:pPr>
            <w:r>
              <w:t>≥90%</w:t>
            </w:r>
          </w:p>
        </w:tc>
        <w:tc>
          <w:tcPr>
            <w:tcW w:w="1843" w:type="dxa"/>
            <w:vAlign w:val="center"/>
          </w:tcPr>
          <w:p w:rsidR="00FC5C89" w:rsidRDefault="00516A6C">
            <w:pPr>
              <w:pStyle w:val="2"/>
            </w:pPr>
            <w:r>
              <w:t>依据上级专款文件</w:t>
            </w:r>
          </w:p>
        </w:tc>
      </w:tr>
      <w:tr w:rsidR="00FC5C89">
        <w:trPr>
          <w:trHeight w:val="369"/>
          <w:jc w:val="center"/>
        </w:trPr>
        <w:tc>
          <w:tcPr>
            <w:tcW w:w="1276" w:type="dxa"/>
            <w:vAlign w:val="center"/>
          </w:tcPr>
          <w:p w:rsidR="00FC5C89" w:rsidRDefault="00516A6C">
            <w:pPr>
              <w:pStyle w:val="3"/>
            </w:pPr>
            <w:r>
              <w:t>满意度指标</w:t>
            </w:r>
          </w:p>
        </w:tc>
        <w:tc>
          <w:tcPr>
            <w:tcW w:w="1276" w:type="dxa"/>
            <w:vAlign w:val="center"/>
          </w:tcPr>
          <w:p w:rsidR="00FC5C89" w:rsidRDefault="00516A6C">
            <w:pPr>
              <w:pStyle w:val="2"/>
            </w:pPr>
            <w:r>
              <w:t>服务对象满意度指标</w:t>
            </w:r>
          </w:p>
        </w:tc>
        <w:tc>
          <w:tcPr>
            <w:tcW w:w="1332" w:type="dxa"/>
            <w:vAlign w:val="center"/>
          </w:tcPr>
          <w:p w:rsidR="00FC5C89" w:rsidRDefault="00516A6C">
            <w:pPr>
              <w:pStyle w:val="2"/>
            </w:pPr>
            <w:r>
              <w:t>服务对象满意度</w:t>
            </w:r>
          </w:p>
        </w:tc>
        <w:tc>
          <w:tcPr>
            <w:tcW w:w="2891" w:type="dxa"/>
            <w:vAlign w:val="center"/>
          </w:tcPr>
          <w:p w:rsidR="00FC5C89" w:rsidRDefault="00516A6C">
            <w:pPr>
              <w:pStyle w:val="2"/>
            </w:pPr>
            <w:r>
              <w:t>群众满意度</w:t>
            </w:r>
          </w:p>
        </w:tc>
        <w:tc>
          <w:tcPr>
            <w:tcW w:w="1276" w:type="dxa"/>
            <w:vAlign w:val="center"/>
          </w:tcPr>
          <w:p w:rsidR="00FC5C89" w:rsidRDefault="00516A6C">
            <w:pPr>
              <w:pStyle w:val="2"/>
            </w:pPr>
            <w:r>
              <w:t>≥95%</w:t>
            </w:r>
          </w:p>
        </w:tc>
        <w:tc>
          <w:tcPr>
            <w:tcW w:w="1843" w:type="dxa"/>
            <w:vAlign w:val="center"/>
          </w:tcPr>
          <w:p w:rsidR="00FC5C89" w:rsidRDefault="00516A6C">
            <w:pPr>
              <w:pStyle w:val="2"/>
            </w:pPr>
            <w:r>
              <w:t>依据上级专款文件</w:t>
            </w:r>
          </w:p>
        </w:tc>
      </w:tr>
    </w:tbl>
    <w:p w:rsidR="00FC5C89" w:rsidRDefault="00FC5C89">
      <w:pPr>
        <w:sectPr w:rsidR="00FC5C89">
          <w:pgSz w:w="11900" w:h="16840"/>
          <w:pgMar w:top="1984" w:right="1304" w:bottom="1134" w:left="1304" w:header="720" w:footer="720" w:gutter="0"/>
          <w:cols w:space="720"/>
        </w:sectPr>
      </w:pPr>
    </w:p>
    <w:p w:rsidR="00FC5C89" w:rsidRDefault="00516A6C">
      <w:pPr>
        <w:jc w:val="center"/>
      </w:pPr>
      <w:r>
        <w:rPr>
          <w:rFonts w:ascii="方正仿宋_GBK" w:eastAsia="方正仿宋_GBK" w:hAnsi="方正仿宋_GBK" w:cs="方正仿宋_GBK"/>
          <w:color w:val="000000"/>
          <w:sz w:val="28"/>
        </w:rPr>
        <w:lastRenderedPageBreak/>
        <w:t xml:space="preserve"> </w:t>
      </w:r>
    </w:p>
    <w:p w:rsidR="00FC5C89" w:rsidRDefault="00516A6C">
      <w:pPr>
        <w:ind w:firstLine="560"/>
        <w:outlineLvl w:val="3"/>
      </w:pPr>
      <w:bookmarkStart w:id="11" w:name="_Toc_4_4_0000000013"/>
      <w:r>
        <w:rPr>
          <w:rFonts w:ascii="方正仿宋_GBK" w:eastAsia="方正仿宋_GBK" w:hAnsi="方正仿宋_GBK" w:cs="方正仿宋_GBK"/>
          <w:color w:val="000000"/>
          <w:sz w:val="28"/>
        </w:rPr>
        <w:t>10.</w:t>
      </w:r>
      <w:r>
        <w:rPr>
          <w:rFonts w:ascii="方正仿宋_GBK" w:eastAsia="方正仿宋_GBK" w:hAnsi="方正仿宋_GBK" w:cs="方正仿宋_GBK"/>
          <w:color w:val="000000"/>
          <w:sz w:val="28"/>
        </w:rPr>
        <w:t>华龙路晨阳大街景观改造项目（三标段）占地补偿绩效目标表</w:t>
      </w:r>
      <w:bookmarkEnd w:id="11"/>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FC5C89">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FC5C89" w:rsidRDefault="00516A6C">
            <w:pPr>
              <w:pStyle w:val="5"/>
            </w:pPr>
            <w:r>
              <w:t>903001</w:t>
            </w:r>
            <w:r>
              <w:t>保定市徐水区东史端镇人民政府本级</w:t>
            </w:r>
          </w:p>
        </w:tc>
        <w:tc>
          <w:tcPr>
            <w:tcW w:w="1843" w:type="dxa"/>
            <w:tcBorders>
              <w:top w:val="single" w:sz="6" w:space="0" w:color="FFFFFF"/>
              <w:left w:val="single" w:sz="6" w:space="0" w:color="FFFFFF"/>
              <w:right w:val="single" w:sz="6" w:space="0" w:color="FFFFFF"/>
            </w:tcBorders>
            <w:vAlign w:val="center"/>
          </w:tcPr>
          <w:p w:rsidR="00FC5C89" w:rsidRDefault="00516A6C">
            <w:pPr>
              <w:pStyle w:val="4"/>
            </w:pPr>
            <w:r>
              <w:t>单位：万元</w:t>
            </w:r>
          </w:p>
        </w:tc>
      </w:tr>
      <w:tr w:rsidR="00FC5C89">
        <w:trPr>
          <w:trHeight w:val="369"/>
          <w:jc w:val="center"/>
        </w:trPr>
        <w:tc>
          <w:tcPr>
            <w:tcW w:w="1276" w:type="dxa"/>
            <w:vAlign w:val="center"/>
          </w:tcPr>
          <w:p w:rsidR="00FC5C89" w:rsidRDefault="00516A6C">
            <w:pPr>
              <w:pStyle w:val="10"/>
            </w:pPr>
            <w:r>
              <w:t>项目编码</w:t>
            </w:r>
          </w:p>
        </w:tc>
        <w:tc>
          <w:tcPr>
            <w:tcW w:w="2608" w:type="dxa"/>
            <w:gridSpan w:val="2"/>
            <w:vAlign w:val="center"/>
          </w:tcPr>
          <w:p w:rsidR="00FC5C89" w:rsidRDefault="00516A6C">
            <w:pPr>
              <w:pStyle w:val="2"/>
            </w:pPr>
            <w:r>
              <w:t>13062522P00456610101D</w:t>
            </w:r>
          </w:p>
        </w:tc>
        <w:tc>
          <w:tcPr>
            <w:tcW w:w="1587" w:type="dxa"/>
            <w:vAlign w:val="center"/>
          </w:tcPr>
          <w:p w:rsidR="00FC5C89" w:rsidRDefault="00516A6C">
            <w:pPr>
              <w:pStyle w:val="10"/>
            </w:pPr>
            <w:r>
              <w:t>项目名称</w:t>
            </w:r>
          </w:p>
        </w:tc>
        <w:tc>
          <w:tcPr>
            <w:tcW w:w="4422" w:type="dxa"/>
            <w:gridSpan w:val="3"/>
            <w:vAlign w:val="center"/>
          </w:tcPr>
          <w:p w:rsidR="00FC5C89" w:rsidRDefault="00516A6C">
            <w:pPr>
              <w:pStyle w:val="2"/>
            </w:pPr>
            <w:r>
              <w:t>华龙路晨阳大街景观改造项目（三标段）占地补偿</w:t>
            </w:r>
          </w:p>
        </w:tc>
      </w:tr>
      <w:tr w:rsidR="00FC5C89">
        <w:trPr>
          <w:trHeight w:val="369"/>
          <w:jc w:val="center"/>
        </w:trPr>
        <w:tc>
          <w:tcPr>
            <w:tcW w:w="1276" w:type="dxa"/>
            <w:vMerge w:val="restart"/>
            <w:vAlign w:val="center"/>
          </w:tcPr>
          <w:p w:rsidR="00FC5C89" w:rsidRDefault="00516A6C">
            <w:pPr>
              <w:pStyle w:val="10"/>
            </w:pPr>
            <w:r>
              <w:t>预算规模及资金用途</w:t>
            </w:r>
          </w:p>
        </w:tc>
        <w:tc>
          <w:tcPr>
            <w:tcW w:w="1276" w:type="dxa"/>
            <w:vAlign w:val="center"/>
          </w:tcPr>
          <w:p w:rsidR="00FC5C89" w:rsidRDefault="00516A6C">
            <w:pPr>
              <w:pStyle w:val="10"/>
            </w:pPr>
            <w:r>
              <w:t>预算数</w:t>
            </w:r>
          </w:p>
        </w:tc>
        <w:tc>
          <w:tcPr>
            <w:tcW w:w="1332" w:type="dxa"/>
            <w:vAlign w:val="center"/>
          </w:tcPr>
          <w:p w:rsidR="00FC5C89" w:rsidRDefault="00516A6C">
            <w:pPr>
              <w:pStyle w:val="2"/>
            </w:pPr>
            <w:r>
              <w:t>6.25</w:t>
            </w:r>
          </w:p>
        </w:tc>
        <w:tc>
          <w:tcPr>
            <w:tcW w:w="1587" w:type="dxa"/>
            <w:vAlign w:val="center"/>
          </w:tcPr>
          <w:p w:rsidR="00FC5C89" w:rsidRDefault="00516A6C">
            <w:pPr>
              <w:pStyle w:val="10"/>
            </w:pPr>
            <w:r>
              <w:t>其中：财政</w:t>
            </w:r>
            <w:r>
              <w:t xml:space="preserve">    </w:t>
            </w:r>
            <w:r>
              <w:t>资金</w:t>
            </w:r>
          </w:p>
        </w:tc>
        <w:tc>
          <w:tcPr>
            <w:tcW w:w="1304" w:type="dxa"/>
            <w:vAlign w:val="center"/>
          </w:tcPr>
          <w:p w:rsidR="00FC5C89" w:rsidRDefault="00516A6C">
            <w:pPr>
              <w:pStyle w:val="2"/>
            </w:pPr>
            <w:r>
              <w:t>6.25</w:t>
            </w:r>
          </w:p>
        </w:tc>
        <w:tc>
          <w:tcPr>
            <w:tcW w:w="1276" w:type="dxa"/>
            <w:vAlign w:val="center"/>
          </w:tcPr>
          <w:p w:rsidR="00FC5C89" w:rsidRDefault="00516A6C">
            <w:pPr>
              <w:pStyle w:val="10"/>
            </w:pPr>
            <w:r>
              <w:t>其他资金</w:t>
            </w:r>
          </w:p>
        </w:tc>
        <w:tc>
          <w:tcPr>
            <w:tcW w:w="1843" w:type="dxa"/>
            <w:vAlign w:val="center"/>
          </w:tcPr>
          <w:p w:rsidR="00FC5C89" w:rsidRDefault="00516A6C">
            <w:pPr>
              <w:pStyle w:val="2"/>
            </w:pPr>
            <w:r>
              <w:t xml:space="preserve"> </w:t>
            </w:r>
          </w:p>
        </w:tc>
      </w:tr>
      <w:tr w:rsidR="00FC5C89">
        <w:trPr>
          <w:trHeight w:val="369"/>
          <w:jc w:val="center"/>
        </w:trPr>
        <w:tc>
          <w:tcPr>
            <w:tcW w:w="1276" w:type="dxa"/>
            <w:vMerge/>
          </w:tcPr>
          <w:p w:rsidR="00FC5C89" w:rsidRDefault="00FC5C89"/>
        </w:tc>
        <w:tc>
          <w:tcPr>
            <w:tcW w:w="8617" w:type="dxa"/>
            <w:gridSpan w:val="6"/>
            <w:vAlign w:val="center"/>
          </w:tcPr>
          <w:p w:rsidR="00FC5C89" w:rsidRDefault="00516A6C">
            <w:pPr>
              <w:pStyle w:val="2"/>
            </w:pPr>
            <w:r>
              <w:t>该项目用于华龙路晨阳大街景观改造。</w:t>
            </w:r>
          </w:p>
        </w:tc>
      </w:tr>
      <w:tr w:rsidR="00FC5C89">
        <w:trPr>
          <w:trHeight w:val="369"/>
          <w:jc w:val="center"/>
        </w:trPr>
        <w:tc>
          <w:tcPr>
            <w:tcW w:w="1276" w:type="dxa"/>
            <w:vMerge w:val="restart"/>
            <w:vAlign w:val="center"/>
          </w:tcPr>
          <w:p w:rsidR="00FC5C89" w:rsidRDefault="00516A6C">
            <w:pPr>
              <w:pStyle w:val="10"/>
            </w:pPr>
            <w:r>
              <w:t>资金支出计划（</w:t>
            </w:r>
            <w:r>
              <w:t>%</w:t>
            </w:r>
            <w:r>
              <w:t>）</w:t>
            </w:r>
          </w:p>
        </w:tc>
        <w:tc>
          <w:tcPr>
            <w:tcW w:w="2608" w:type="dxa"/>
            <w:gridSpan w:val="2"/>
            <w:vAlign w:val="center"/>
          </w:tcPr>
          <w:p w:rsidR="00FC5C89" w:rsidRDefault="00516A6C">
            <w:pPr>
              <w:pStyle w:val="10"/>
            </w:pPr>
            <w:r>
              <w:t>3</w:t>
            </w:r>
            <w:r>
              <w:t>月底</w:t>
            </w:r>
          </w:p>
        </w:tc>
        <w:tc>
          <w:tcPr>
            <w:tcW w:w="1587" w:type="dxa"/>
            <w:vAlign w:val="center"/>
          </w:tcPr>
          <w:p w:rsidR="00FC5C89" w:rsidRDefault="00516A6C">
            <w:pPr>
              <w:pStyle w:val="10"/>
            </w:pPr>
            <w:r>
              <w:t>6</w:t>
            </w:r>
            <w:r>
              <w:t>月底</w:t>
            </w:r>
          </w:p>
        </w:tc>
        <w:tc>
          <w:tcPr>
            <w:tcW w:w="1304" w:type="dxa"/>
            <w:vAlign w:val="center"/>
          </w:tcPr>
          <w:p w:rsidR="00FC5C89" w:rsidRDefault="00516A6C">
            <w:pPr>
              <w:pStyle w:val="10"/>
            </w:pPr>
            <w:r>
              <w:t>10</w:t>
            </w:r>
            <w:r>
              <w:t>月底</w:t>
            </w:r>
          </w:p>
        </w:tc>
        <w:tc>
          <w:tcPr>
            <w:tcW w:w="3118" w:type="dxa"/>
            <w:gridSpan w:val="2"/>
            <w:vAlign w:val="center"/>
          </w:tcPr>
          <w:p w:rsidR="00FC5C89" w:rsidRDefault="00516A6C">
            <w:pPr>
              <w:pStyle w:val="10"/>
            </w:pPr>
            <w:r>
              <w:t>12</w:t>
            </w:r>
            <w:r>
              <w:t>月底</w:t>
            </w:r>
          </w:p>
        </w:tc>
      </w:tr>
      <w:tr w:rsidR="00FC5C89">
        <w:trPr>
          <w:trHeight w:val="369"/>
          <w:jc w:val="center"/>
        </w:trPr>
        <w:tc>
          <w:tcPr>
            <w:tcW w:w="1276" w:type="dxa"/>
            <w:vMerge/>
          </w:tcPr>
          <w:p w:rsidR="00FC5C89" w:rsidRDefault="00FC5C89"/>
        </w:tc>
        <w:tc>
          <w:tcPr>
            <w:tcW w:w="2608" w:type="dxa"/>
            <w:gridSpan w:val="2"/>
            <w:vAlign w:val="center"/>
          </w:tcPr>
          <w:p w:rsidR="00FC5C89" w:rsidRDefault="00516A6C">
            <w:pPr>
              <w:pStyle w:val="3"/>
            </w:pPr>
            <w:r>
              <w:t xml:space="preserve"> </w:t>
            </w:r>
          </w:p>
        </w:tc>
        <w:tc>
          <w:tcPr>
            <w:tcW w:w="1587" w:type="dxa"/>
            <w:vAlign w:val="center"/>
          </w:tcPr>
          <w:p w:rsidR="00FC5C89" w:rsidRDefault="00516A6C">
            <w:pPr>
              <w:pStyle w:val="3"/>
            </w:pPr>
            <w:r>
              <w:t xml:space="preserve"> </w:t>
            </w:r>
          </w:p>
        </w:tc>
        <w:tc>
          <w:tcPr>
            <w:tcW w:w="1304" w:type="dxa"/>
            <w:vAlign w:val="center"/>
          </w:tcPr>
          <w:p w:rsidR="00FC5C89" w:rsidRDefault="00516A6C">
            <w:pPr>
              <w:pStyle w:val="3"/>
            </w:pPr>
            <w:r>
              <w:t xml:space="preserve"> </w:t>
            </w:r>
          </w:p>
        </w:tc>
        <w:tc>
          <w:tcPr>
            <w:tcW w:w="3118" w:type="dxa"/>
            <w:gridSpan w:val="2"/>
            <w:vAlign w:val="center"/>
          </w:tcPr>
          <w:p w:rsidR="00FC5C89" w:rsidRDefault="00516A6C">
            <w:pPr>
              <w:pStyle w:val="3"/>
            </w:pPr>
            <w:r>
              <w:t xml:space="preserve"> </w:t>
            </w:r>
          </w:p>
        </w:tc>
      </w:tr>
      <w:tr w:rsidR="00FC5C89">
        <w:trPr>
          <w:trHeight w:val="369"/>
          <w:jc w:val="center"/>
        </w:trPr>
        <w:tc>
          <w:tcPr>
            <w:tcW w:w="1276" w:type="dxa"/>
            <w:vAlign w:val="center"/>
          </w:tcPr>
          <w:p w:rsidR="00FC5C89" w:rsidRDefault="00516A6C">
            <w:pPr>
              <w:pStyle w:val="10"/>
            </w:pPr>
            <w:r>
              <w:t>绩效目标</w:t>
            </w:r>
          </w:p>
        </w:tc>
        <w:tc>
          <w:tcPr>
            <w:tcW w:w="8617" w:type="dxa"/>
            <w:gridSpan w:val="6"/>
            <w:vAlign w:val="center"/>
          </w:tcPr>
          <w:p w:rsidR="00FC5C89" w:rsidRDefault="00516A6C">
            <w:pPr>
              <w:pStyle w:val="2"/>
            </w:pPr>
            <w:r>
              <w:t>1.</w:t>
            </w:r>
            <w:r>
              <w:tab/>
            </w:r>
            <w:r>
              <w:tab/>
            </w:r>
            <w:r>
              <w:tab/>
            </w:r>
            <w:r>
              <w:tab/>
            </w:r>
            <w:r>
              <w:tab/>
            </w:r>
            <w:r>
              <w:tab/>
            </w:r>
            <w:r>
              <w:tab/>
            </w:r>
            <w:r>
              <w:tab/>
            </w:r>
            <w:r>
              <w:tab/>
            </w:r>
            <w:r>
              <w:tab/>
            </w:r>
          </w:p>
          <w:p w:rsidR="00FC5C89" w:rsidRDefault="00516A6C">
            <w:pPr>
              <w:pStyle w:val="2"/>
            </w:pPr>
            <w:r>
              <w:t>1</w:t>
            </w:r>
            <w:r>
              <w:t>、资金一次性拨付，预计</w:t>
            </w:r>
            <w:r>
              <w:t>2022</w:t>
            </w:r>
            <w:r>
              <w:t>年</w:t>
            </w:r>
            <w:r>
              <w:t>6</w:t>
            </w:r>
            <w:r>
              <w:t>月份拨付完毕。</w:t>
            </w:r>
          </w:p>
          <w:p w:rsidR="00FC5C89" w:rsidRDefault="00516A6C">
            <w:pPr>
              <w:pStyle w:val="2"/>
            </w:pPr>
            <w:r>
              <w:t>2.2</w:t>
            </w:r>
            <w:r>
              <w:t>、维护占地农民的根本利益，保障占地农民的基本生活，解除后顾之忧。</w:t>
            </w:r>
          </w:p>
        </w:tc>
      </w:tr>
    </w:tbl>
    <w:p w:rsidR="00FC5C89" w:rsidRDefault="00516A6C">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FC5C89">
        <w:trPr>
          <w:trHeight w:val="397"/>
          <w:tblHeader/>
          <w:jc w:val="center"/>
        </w:trPr>
        <w:tc>
          <w:tcPr>
            <w:tcW w:w="1276" w:type="dxa"/>
            <w:vAlign w:val="center"/>
          </w:tcPr>
          <w:p w:rsidR="00FC5C89" w:rsidRDefault="00516A6C">
            <w:pPr>
              <w:pStyle w:val="10"/>
            </w:pPr>
            <w:r>
              <w:t>一级指标</w:t>
            </w:r>
          </w:p>
        </w:tc>
        <w:tc>
          <w:tcPr>
            <w:tcW w:w="1276" w:type="dxa"/>
            <w:vAlign w:val="center"/>
          </w:tcPr>
          <w:p w:rsidR="00FC5C89" w:rsidRDefault="00516A6C">
            <w:pPr>
              <w:pStyle w:val="10"/>
            </w:pPr>
            <w:r>
              <w:t>二级指标</w:t>
            </w:r>
          </w:p>
        </w:tc>
        <w:tc>
          <w:tcPr>
            <w:tcW w:w="1332" w:type="dxa"/>
            <w:vAlign w:val="center"/>
          </w:tcPr>
          <w:p w:rsidR="00FC5C89" w:rsidRDefault="00516A6C">
            <w:pPr>
              <w:pStyle w:val="10"/>
            </w:pPr>
            <w:r>
              <w:t>三级指标</w:t>
            </w:r>
          </w:p>
        </w:tc>
        <w:tc>
          <w:tcPr>
            <w:tcW w:w="2891" w:type="dxa"/>
            <w:vAlign w:val="center"/>
          </w:tcPr>
          <w:p w:rsidR="00FC5C89" w:rsidRDefault="00516A6C">
            <w:pPr>
              <w:pStyle w:val="10"/>
            </w:pPr>
            <w:r>
              <w:t>绩效指标描述</w:t>
            </w:r>
          </w:p>
        </w:tc>
        <w:tc>
          <w:tcPr>
            <w:tcW w:w="1276" w:type="dxa"/>
            <w:vAlign w:val="center"/>
          </w:tcPr>
          <w:p w:rsidR="00FC5C89" w:rsidRDefault="00516A6C">
            <w:pPr>
              <w:pStyle w:val="10"/>
            </w:pPr>
            <w:r>
              <w:t>指标值</w:t>
            </w:r>
          </w:p>
        </w:tc>
        <w:tc>
          <w:tcPr>
            <w:tcW w:w="1843" w:type="dxa"/>
            <w:vAlign w:val="center"/>
          </w:tcPr>
          <w:p w:rsidR="00FC5C89" w:rsidRDefault="00516A6C">
            <w:pPr>
              <w:pStyle w:val="10"/>
            </w:pPr>
            <w:r>
              <w:t>指标值确定依据</w:t>
            </w:r>
          </w:p>
        </w:tc>
      </w:tr>
      <w:tr w:rsidR="00FC5C89">
        <w:trPr>
          <w:trHeight w:val="369"/>
          <w:jc w:val="center"/>
        </w:trPr>
        <w:tc>
          <w:tcPr>
            <w:tcW w:w="1276" w:type="dxa"/>
            <w:vMerge w:val="restart"/>
            <w:vAlign w:val="center"/>
          </w:tcPr>
          <w:p w:rsidR="00FC5C89" w:rsidRDefault="00516A6C">
            <w:pPr>
              <w:pStyle w:val="3"/>
            </w:pPr>
            <w:r>
              <w:t>产出指标</w:t>
            </w:r>
          </w:p>
        </w:tc>
        <w:tc>
          <w:tcPr>
            <w:tcW w:w="1276" w:type="dxa"/>
            <w:vAlign w:val="center"/>
          </w:tcPr>
          <w:p w:rsidR="00FC5C89" w:rsidRDefault="00516A6C">
            <w:pPr>
              <w:pStyle w:val="2"/>
            </w:pPr>
            <w:r>
              <w:t>数量指标</w:t>
            </w:r>
          </w:p>
        </w:tc>
        <w:tc>
          <w:tcPr>
            <w:tcW w:w="1332" w:type="dxa"/>
            <w:vAlign w:val="center"/>
          </w:tcPr>
          <w:p w:rsidR="00FC5C89" w:rsidRDefault="00516A6C">
            <w:pPr>
              <w:pStyle w:val="2"/>
            </w:pPr>
            <w:r>
              <w:t>补偿到位的村数</w:t>
            </w:r>
          </w:p>
        </w:tc>
        <w:tc>
          <w:tcPr>
            <w:tcW w:w="2891" w:type="dxa"/>
            <w:vAlign w:val="center"/>
          </w:tcPr>
          <w:p w:rsidR="00FC5C89" w:rsidRDefault="00516A6C">
            <w:pPr>
              <w:pStyle w:val="2"/>
            </w:pPr>
            <w:r>
              <w:t>补偿到位的村个数</w:t>
            </w:r>
          </w:p>
        </w:tc>
        <w:tc>
          <w:tcPr>
            <w:tcW w:w="1276" w:type="dxa"/>
            <w:vAlign w:val="center"/>
          </w:tcPr>
          <w:p w:rsidR="00FC5C89" w:rsidRDefault="00516A6C">
            <w:pPr>
              <w:pStyle w:val="2"/>
            </w:pPr>
            <w:r>
              <w:t>1</w:t>
            </w:r>
            <w:r>
              <w:t>个</w:t>
            </w:r>
          </w:p>
        </w:tc>
        <w:tc>
          <w:tcPr>
            <w:tcW w:w="1843" w:type="dxa"/>
            <w:vAlign w:val="center"/>
          </w:tcPr>
          <w:p w:rsidR="00FC5C89" w:rsidRDefault="00516A6C">
            <w:pPr>
              <w:pStyle w:val="2"/>
            </w:pPr>
            <w:r>
              <w:t>依据占地租金请示及领导批示</w:t>
            </w:r>
          </w:p>
        </w:tc>
      </w:tr>
      <w:tr w:rsidR="00FC5C89">
        <w:trPr>
          <w:trHeight w:val="369"/>
          <w:jc w:val="center"/>
        </w:trPr>
        <w:tc>
          <w:tcPr>
            <w:tcW w:w="1276" w:type="dxa"/>
            <w:vMerge/>
            <w:vAlign w:val="center"/>
          </w:tcPr>
          <w:p w:rsidR="00FC5C89" w:rsidRDefault="00FC5C89"/>
        </w:tc>
        <w:tc>
          <w:tcPr>
            <w:tcW w:w="1276" w:type="dxa"/>
            <w:vAlign w:val="center"/>
          </w:tcPr>
          <w:p w:rsidR="00FC5C89" w:rsidRDefault="00516A6C">
            <w:pPr>
              <w:pStyle w:val="2"/>
            </w:pPr>
            <w:r>
              <w:t>质量指标</w:t>
            </w:r>
          </w:p>
        </w:tc>
        <w:tc>
          <w:tcPr>
            <w:tcW w:w="1332" w:type="dxa"/>
            <w:vAlign w:val="center"/>
          </w:tcPr>
          <w:p w:rsidR="00FC5C89" w:rsidRDefault="00516A6C">
            <w:pPr>
              <w:pStyle w:val="2"/>
            </w:pPr>
            <w:r>
              <w:t>补偿覆盖率</w:t>
            </w:r>
          </w:p>
        </w:tc>
        <w:tc>
          <w:tcPr>
            <w:tcW w:w="2891" w:type="dxa"/>
            <w:vAlign w:val="center"/>
          </w:tcPr>
          <w:p w:rsidR="00FC5C89" w:rsidRDefault="00516A6C">
            <w:pPr>
              <w:pStyle w:val="2"/>
            </w:pPr>
            <w:r>
              <w:t>是否占地户全部得到补偿</w:t>
            </w:r>
          </w:p>
        </w:tc>
        <w:tc>
          <w:tcPr>
            <w:tcW w:w="1276" w:type="dxa"/>
            <w:vAlign w:val="center"/>
          </w:tcPr>
          <w:p w:rsidR="00FC5C89" w:rsidRDefault="00516A6C">
            <w:pPr>
              <w:pStyle w:val="2"/>
            </w:pPr>
            <w:r>
              <w:t>100%</w:t>
            </w:r>
          </w:p>
        </w:tc>
        <w:tc>
          <w:tcPr>
            <w:tcW w:w="1843" w:type="dxa"/>
            <w:vAlign w:val="center"/>
          </w:tcPr>
          <w:p w:rsidR="00FC5C89" w:rsidRDefault="00516A6C">
            <w:pPr>
              <w:pStyle w:val="2"/>
            </w:pPr>
            <w:r>
              <w:t>依据占地租金请示及领导批示</w:t>
            </w:r>
          </w:p>
        </w:tc>
      </w:tr>
      <w:tr w:rsidR="00FC5C89">
        <w:trPr>
          <w:trHeight w:val="369"/>
          <w:jc w:val="center"/>
        </w:trPr>
        <w:tc>
          <w:tcPr>
            <w:tcW w:w="1276" w:type="dxa"/>
            <w:vMerge/>
            <w:vAlign w:val="center"/>
          </w:tcPr>
          <w:p w:rsidR="00FC5C89" w:rsidRDefault="00FC5C89"/>
        </w:tc>
        <w:tc>
          <w:tcPr>
            <w:tcW w:w="1276" w:type="dxa"/>
            <w:vAlign w:val="center"/>
          </w:tcPr>
          <w:p w:rsidR="00FC5C89" w:rsidRDefault="00516A6C">
            <w:pPr>
              <w:pStyle w:val="2"/>
            </w:pPr>
            <w:r>
              <w:t>时效指标</w:t>
            </w:r>
          </w:p>
        </w:tc>
        <w:tc>
          <w:tcPr>
            <w:tcW w:w="1332" w:type="dxa"/>
            <w:vAlign w:val="center"/>
          </w:tcPr>
          <w:p w:rsidR="00FC5C89" w:rsidRDefault="00516A6C">
            <w:pPr>
              <w:pStyle w:val="2"/>
            </w:pPr>
            <w:r>
              <w:t>资金及时拨付率</w:t>
            </w:r>
          </w:p>
        </w:tc>
        <w:tc>
          <w:tcPr>
            <w:tcW w:w="2891" w:type="dxa"/>
            <w:vAlign w:val="center"/>
          </w:tcPr>
          <w:p w:rsidR="00FC5C89" w:rsidRDefault="00516A6C">
            <w:pPr>
              <w:pStyle w:val="2"/>
            </w:pPr>
            <w:r>
              <w:t>该笔资金投入后是否能够按照规定金额发放落实到位</w:t>
            </w:r>
          </w:p>
        </w:tc>
        <w:tc>
          <w:tcPr>
            <w:tcW w:w="1276" w:type="dxa"/>
            <w:vAlign w:val="center"/>
          </w:tcPr>
          <w:p w:rsidR="00FC5C89" w:rsidRDefault="00516A6C">
            <w:pPr>
              <w:pStyle w:val="2"/>
            </w:pPr>
            <w:r>
              <w:t>≥90%</w:t>
            </w:r>
          </w:p>
        </w:tc>
        <w:tc>
          <w:tcPr>
            <w:tcW w:w="1843" w:type="dxa"/>
            <w:vAlign w:val="center"/>
          </w:tcPr>
          <w:p w:rsidR="00FC5C89" w:rsidRDefault="00516A6C">
            <w:pPr>
              <w:pStyle w:val="2"/>
            </w:pPr>
            <w:r>
              <w:t>依据占地租金请示及领导批示</w:t>
            </w:r>
          </w:p>
        </w:tc>
      </w:tr>
      <w:tr w:rsidR="00FC5C89">
        <w:trPr>
          <w:trHeight w:val="369"/>
          <w:jc w:val="center"/>
        </w:trPr>
        <w:tc>
          <w:tcPr>
            <w:tcW w:w="1276" w:type="dxa"/>
            <w:vMerge/>
            <w:vAlign w:val="center"/>
          </w:tcPr>
          <w:p w:rsidR="00FC5C89" w:rsidRDefault="00FC5C89"/>
        </w:tc>
        <w:tc>
          <w:tcPr>
            <w:tcW w:w="1276" w:type="dxa"/>
            <w:vAlign w:val="center"/>
          </w:tcPr>
          <w:p w:rsidR="00FC5C89" w:rsidRDefault="00516A6C">
            <w:pPr>
              <w:pStyle w:val="2"/>
            </w:pPr>
            <w:r>
              <w:t>成本指标</w:t>
            </w:r>
          </w:p>
        </w:tc>
        <w:tc>
          <w:tcPr>
            <w:tcW w:w="1332" w:type="dxa"/>
            <w:vAlign w:val="center"/>
          </w:tcPr>
          <w:p w:rsidR="00FC5C89" w:rsidRDefault="00516A6C">
            <w:pPr>
              <w:pStyle w:val="2"/>
            </w:pPr>
            <w:r>
              <w:t>项目预算控制数</w:t>
            </w:r>
          </w:p>
        </w:tc>
        <w:tc>
          <w:tcPr>
            <w:tcW w:w="2891" w:type="dxa"/>
            <w:vAlign w:val="center"/>
          </w:tcPr>
          <w:p w:rsidR="00FC5C89" w:rsidRDefault="00516A6C">
            <w:pPr>
              <w:pStyle w:val="2"/>
            </w:pPr>
            <w:r>
              <w:t>项目预算控制数</w:t>
            </w:r>
          </w:p>
        </w:tc>
        <w:tc>
          <w:tcPr>
            <w:tcW w:w="1276" w:type="dxa"/>
            <w:vAlign w:val="center"/>
          </w:tcPr>
          <w:p w:rsidR="00FC5C89" w:rsidRDefault="00516A6C">
            <w:pPr>
              <w:pStyle w:val="2"/>
            </w:pPr>
            <w:r>
              <w:t>6.25</w:t>
            </w:r>
            <w:r>
              <w:t>万元</w:t>
            </w:r>
          </w:p>
        </w:tc>
        <w:tc>
          <w:tcPr>
            <w:tcW w:w="1843" w:type="dxa"/>
            <w:vAlign w:val="center"/>
          </w:tcPr>
          <w:p w:rsidR="00FC5C89" w:rsidRDefault="00516A6C">
            <w:pPr>
              <w:pStyle w:val="2"/>
            </w:pPr>
            <w:r>
              <w:t>依据占地租金请示及领导批示</w:t>
            </w:r>
          </w:p>
        </w:tc>
      </w:tr>
      <w:tr w:rsidR="00FC5C89">
        <w:trPr>
          <w:trHeight w:val="369"/>
          <w:jc w:val="center"/>
        </w:trPr>
        <w:tc>
          <w:tcPr>
            <w:tcW w:w="1276" w:type="dxa"/>
            <w:vAlign w:val="center"/>
          </w:tcPr>
          <w:p w:rsidR="00FC5C89" w:rsidRDefault="00516A6C">
            <w:pPr>
              <w:pStyle w:val="3"/>
            </w:pPr>
            <w:r>
              <w:t>效益指标</w:t>
            </w:r>
          </w:p>
        </w:tc>
        <w:tc>
          <w:tcPr>
            <w:tcW w:w="1276" w:type="dxa"/>
            <w:vAlign w:val="center"/>
          </w:tcPr>
          <w:p w:rsidR="00FC5C89" w:rsidRDefault="00516A6C">
            <w:pPr>
              <w:pStyle w:val="2"/>
            </w:pPr>
            <w:r>
              <w:t>社会效益指标</w:t>
            </w:r>
          </w:p>
        </w:tc>
        <w:tc>
          <w:tcPr>
            <w:tcW w:w="1332" w:type="dxa"/>
            <w:vAlign w:val="center"/>
          </w:tcPr>
          <w:p w:rsidR="00FC5C89" w:rsidRDefault="00516A6C">
            <w:pPr>
              <w:pStyle w:val="2"/>
            </w:pPr>
            <w:r>
              <w:t>占地农民投诉次数</w:t>
            </w:r>
          </w:p>
        </w:tc>
        <w:tc>
          <w:tcPr>
            <w:tcW w:w="2891" w:type="dxa"/>
            <w:vAlign w:val="center"/>
          </w:tcPr>
          <w:p w:rsidR="00FC5C89" w:rsidRDefault="00516A6C">
            <w:pPr>
              <w:pStyle w:val="2"/>
            </w:pPr>
            <w:r>
              <w:t>占地农民投诉次数</w:t>
            </w:r>
          </w:p>
        </w:tc>
        <w:tc>
          <w:tcPr>
            <w:tcW w:w="1276" w:type="dxa"/>
            <w:vAlign w:val="center"/>
          </w:tcPr>
          <w:p w:rsidR="00FC5C89" w:rsidRDefault="00516A6C">
            <w:pPr>
              <w:pStyle w:val="2"/>
            </w:pPr>
            <w:r>
              <w:t>≤1</w:t>
            </w:r>
            <w:r>
              <w:t>次</w:t>
            </w:r>
          </w:p>
        </w:tc>
        <w:tc>
          <w:tcPr>
            <w:tcW w:w="1843" w:type="dxa"/>
            <w:vAlign w:val="center"/>
          </w:tcPr>
          <w:p w:rsidR="00FC5C89" w:rsidRDefault="00516A6C">
            <w:pPr>
              <w:pStyle w:val="2"/>
            </w:pPr>
            <w:r>
              <w:t>依据占地租金请示及领导批示</w:t>
            </w:r>
          </w:p>
        </w:tc>
      </w:tr>
      <w:tr w:rsidR="00FC5C89">
        <w:trPr>
          <w:trHeight w:val="369"/>
          <w:jc w:val="center"/>
        </w:trPr>
        <w:tc>
          <w:tcPr>
            <w:tcW w:w="1276" w:type="dxa"/>
            <w:vAlign w:val="center"/>
          </w:tcPr>
          <w:p w:rsidR="00FC5C89" w:rsidRDefault="00516A6C">
            <w:pPr>
              <w:pStyle w:val="3"/>
            </w:pPr>
            <w:r>
              <w:t>满意度指标</w:t>
            </w:r>
          </w:p>
        </w:tc>
        <w:tc>
          <w:tcPr>
            <w:tcW w:w="1276" w:type="dxa"/>
            <w:vAlign w:val="center"/>
          </w:tcPr>
          <w:p w:rsidR="00FC5C89" w:rsidRDefault="00516A6C">
            <w:pPr>
              <w:pStyle w:val="2"/>
            </w:pPr>
            <w:r>
              <w:t>服务对象满意度指标</w:t>
            </w:r>
          </w:p>
        </w:tc>
        <w:tc>
          <w:tcPr>
            <w:tcW w:w="1332" w:type="dxa"/>
            <w:vAlign w:val="center"/>
          </w:tcPr>
          <w:p w:rsidR="00FC5C89" w:rsidRDefault="00516A6C">
            <w:pPr>
              <w:pStyle w:val="2"/>
            </w:pPr>
            <w:r>
              <w:t>占地农民满意度</w:t>
            </w:r>
          </w:p>
        </w:tc>
        <w:tc>
          <w:tcPr>
            <w:tcW w:w="2891" w:type="dxa"/>
            <w:vAlign w:val="center"/>
          </w:tcPr>
          <w:p w:rsidR="00FC5C89" w:rsidRDefault="00516A6C">
            <w:pPr>
              <w:pStyle w:val="2"/>
            </w:pPr>
            <w:r>
              <w:t>占地农民满意情况</w:t>
            </w:r>
          </w:p>
        </w:tc>
        <w:tc>
          <w:tcPr>
            <w:tcW w:w="1276" w:type="dxa"/>
            <w:vAlign w:val="center"/>
          </w:tcPr>
          <w:p w:rsidR="00FC5C89" w:rsidRDefault="00516A6C">
            <w:pPr>
              <w:pStyle w:val="2"/>
            </w:pPr>
            <w:r>
              <w:t>≥90%</w:t>
            </w:r>
          </w:p>
        </w:tc>
        <w:tc>
          <w:tcPr>
            <w:tcW w:w="1843" w:type="dxa"/>
            <w:vAlign w:val="center"/>
          </w:tcPr>
          <w:p w:rsidR="00FC5C89" w:rsidRDefault="00516A6C">
            <w:pPr>
              <w:pStyle w:val="2"/>
            </w:pPr>
            <w:r>
              <w:t>依据占地租金请示及领导批示</w:t>
            </w:r>
          </w:p>
        </w:tc>
      </w:tr>
    </w:tbl>
    <w:p w:rsidR="00FC5C89" w:rsidRDefault="00FC5C89">
      <w:pPr>
        <w:sectPr w:rsidR="00FC5C89">
          <w:pgSz w:w="11900" w:h="16840"/>
          <w:pgMar w:top="1984" w:right="1304" w:bottom="1134" w:left="1304" w:header="720" w:footer="720" w:gutter="0"/>
          <w:cols w:space="720"/>
        </w:sectPr>
      </w:pPr>
    </w:p>
    <w:p w:rsidR="00FC5C89" w:rsidRDefault="00516A6C">
      <w:pPr>
        <w:jc w:val="center"/>
      </w:pPr>
      <w:r>
        <w:rPr>
          <w:rFonts w:ascii="方正仿宋_GBK" w:eastAsia="方正仿宋_GBK" w:hAnsi="方正仿宋_GBK" w:cs="方正仿宋_GBK"/>
          <w:color w:val="000000"/>
          <w:sz w:val="28"/>
        </w:rPr>
        <w:lastRenderedPageBreak/>
        <w:t xml:space="preserve"> </w:t>
      </w:r>
    </w:p>
    <w:p w:rsidR="00FC5C89" w:rsidRDefault="00516A6C">
      <w:pPr>
        <w:ind w:firstLine="560"/>
        <w:outlineLvl w:val="3"/>
      </w:pPr>
      <w:bookmarkStart w:id="12" w:name="_Toc_4_4_0000000014"/>
      <w:r>
        <w:rPr>
          <w:rFonts w:ascii="方正仿宋_GBK" w:eastAsia="方正仿宋_GBK" w:hAnsi="方正仿宋_GBK" w:cs="方正仿宋_GBK"/>
          <w:color w:val="000000"/>
          <w:sz w:val="28"/>
        </w:rPr>
        <w:t>11.</w:t>
      </w:r>
      <w:r>
        <w:rPr>
          <w:rFonts w:ascii="方正仿宋_GBK" w:eastAsia="方正仿宋_GBK" w:hAnsi="方正仿宋_GBK" w:cs="方正仿宋_GBK"/>
          <w:color w:val="000000"/>
          <w:sz w:val="28"/>
        </w:rPr>
        <w:t>华龙占地补偿绩效目标表</w:t>
      </w:r>
      <w:bookmarkEnd w:id="12"/>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FC5C89">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FC5C89" w:rsidRDefault="00516A6C">
            <w:pPr>
              <w:pStyle w:val="5"/>
            </w:pPr>
            <w:r>
              <w:t>903001</w:t>
            </w:r>
            <w:r>
              <w:t>保定市徐水区东史端镇人民政府本级</w:t>
            </w:r>
          </w:p>
        </w:tc>
        <w:tc>
          <w:tcPr>
            <w:tcW w:w="1843" w:type="dxa"/>
            <w:tcBorders>
              <w:top w:val="single" w:sz="6" w:space="0" w:color="FFFFFF"/>
              <w:left w:val="single" w:sz="6" w:space="0" w:color="FFFFFF"/>
              <w:right w:val="single" w:sz="6" w:space="0" w:color="FFFFFF"/>
            </w:tcBorders>
            <w:vAlign w:val="center"/>
          </w:tcPr>
          <w:p w:rsidR="00FC5C89" w:rsidRDefault="00516A6C">
            <w:pPr>
              <w:pStyle w:val="4"/>
            </w:pPr>
            <w:r>
              <w:t>单位：万元</w:t>
            </w:r>
          </w:p>
        </w:tc>
      </w:tr>
      <w:tr w:rsidR="00FC5C89">
        <w:trPr>
          <w:trHeight w:val="369"/>
          <w:jc w:val="center"/>
        </w:trPr>
        <w:tc>
          <w:tcPr>
            <w:tcW w:w="1276" w:type="dxa"/>
            <w:vAlign w:val="center"/>
          </w:tcPr>
          <w:p w:rsidR="00FC5C89" w:rsidRDefault="00516A6C">
            <w:pPr>
              <w:pStyle w:val="10"/>
            </w:pPr>
            <w:r>
              <w:t>项目编码</w:t>
            </w:r>
          </w:p>
        </w:tc>
        <w:tc>
          <w:tcPr>
            <w:tcW w:w="2608" w:type="dxa"/>
            <w:gridSpan w:val="2"/>
            <w:vAlign w:val="center"/>
          </w:tcPr>
          <w:p w:rsidR="00FC5C89" w:rsidRDefault="00516A6C">
            <w:pPr>
              <w:pStyle w:val="2"/>
            </w:pPr>
            <w:r>
              <w:t>13062522P00456610100R</w:t>
            </w:r>
          </w:p>
        </w:tc>
        <w:tc>
          <w:tcPr>
            <w:tcW w:w="1587" w:type="dxa"/>
            <w:vAlign w:val="center"/>
          </w:tcPr>
          <w:p w:rsidR="00FC5C89" w:rsidRDefault="00516A6C">
            <w:pPr>
              <w:pStyle w:val="10"/>
            </w:pPr>
            <w:r>
              <w:t>项目名称</w:t>
            </w:r>
          </w:p>
        </w:tc>
        <w:tc>
          <w:tcPr>
            <w:tcW w:w="4422" w:type="dxa"/>
            <w:gridSpan w:val="3"/>
            <w:vAlign w:val="center"/>
          </w:tcPr>
          <w:p w:rsidR="00FC5C89" w:rsidRDefault="00516A6C">
            <w:pPr>
              <w:pStyle w:val="2"/>
            </w:pPr>
            <w:r>
              <w:t>华龙占地补偿</w:t>
            </w:r>
          </w:p>
        </w:tc>
      </w:tr>
      <w:tr w:rsidR="00FC5C89">
        <w:trPr>
          <w:trHeight w:val="369"/>
          <w:jc w:val="center"/>
        </w:trPr>
        <w:tc>
          <w:tcPr>
            <w:tcW w:w="1276" w:type="dxa"/>
            <w:vMerge w:val="restart"/>
            <w:vAlign w:val="center"/>
          </w:tcPr>
          <w:p w:rsidR="00FC5C89" w:rsidRDefault="00516A6C">
            <w:pPr>
              <w:pStyle w:val="10"/>
            </w:pPr>
            <w:r>
              <w:t>预算规模及资金用途</w:t>
            </w:r>
          </w:p>
        </w:tc>
        <w:tc>
          <w:tcPr>
            <w:tcW w:w="1276" w:type="dxa"/>
            <w:vAlign w:val="center"/>
          </w:tcPr>
          <w:p w:rsidR="00FC5C89" w:rsidRDefault="00516A6C">
            <w:pPr>
              <w:pStyle w:val="10"/>
            </w:pPr>
            <w:r>
              <w:t>预算数</w:t>
            </w:r>
          </w:p>
        </w:tc>
        <w:tc>
          <w:tcPr>
            <w:tcW w:w="1332" w:type="dxa"/>
            <w:vAlign w:val="center"/>
          </w:tcPr>
          <w:p w:rsidR="00FC5C89" w:rsidRDefault="00516A6C">
            <w:pPr>
              <w:pStyle w:val="2"/>
            </w:pPr>
            <w:r>
              <w:t>20.33</w:t>
            </w:r>
          </w:p>
        </w:tc>
        <w:tc>
          <w:tcPr>
            <w:tcW w:w="1587" w:type="dxa"/>
            <w:vAlign w:val="center"/>
          </w:tcPr>
          <w:p w:rsidR="00FC5C89" w:rsidRDefault="00516A6C">
            <w:pPr>
              <w:pStyle w:val="10"/>
            </w:pPr>
            <w:r>
              <w:t>其中：财政</w:t>
            </w:r>
            <w:r>
              <w:t xml:space="preserve">    </w:t>
            </w:r>
            <w:r>
              <w:t>资金</w:t>
            </w:r>
          </w:p>
        </w:tc>
        <w:tc>
          <w:tcPr>
            <w:tcW w:w="1304" w:type="dxa"/>
            <w:vAlign w:val="center"/>
          </w:tcPr>
          <w:p w:rsidR="00FC5C89" w:rsidRDefault="00516A6C">
            <w:pPr>
              <w:pStyle w:val="2"/>
            </w:pPr>
            <w:r>
              <w:t>20.33</w:t>
            </w:r>
          </w:p>
        </w:tc>
        <w:tc>
          <w:tcPr>
            <w:tcW w:w="1276" w:type="dxa"/>
            <w:vAlign w:val="center"/>
          </w:tcPr>
          <w:p w:rsidR="00FC5C89" w:rsidRDefault="00516A6C">
            <w:pPr>
              <w:pStyle w:val="10"/>
            </w:pPr>
            <w:r>
              <w:t>其他资金</w:t>
            </w:r>
          </w:p>
        </w:tc>
        <w:tc>
          <w:tcPr>
            <w:tcW w:w="1843" w:type="dxa"/>
            <w:vAlign w:val="center"/>
          </w:tcPr>
          <w:p w:rsidR="00FC5C89" w:rsidRDefault="00516A6C">
            <w:pPr>
              <w:pStyle w:val="2"/>
            </w:pPr>
            <w:r>
              <w:t xml:space="preserve"> </w:t>
            </w:r>
          </w:p>
        </w:tc>
      </w:tr>
      <w:tr w:rsidR="00FC5C89">
        <w:trPr>
          <w:trHeight w:val="369"/>
          <w:jc w:val="center"/>
        </w:trPr>
        <w:tc>
          <w:tcPr>
            <w:tcW w:w="1276" w:type="dxa"/>
            <w:vMerge/>
          </w:tcPr>
          <w:p w:rsidR="00FC5C89" w:rsidRDefault="00FC5C89"/>
        </w:tc>
        <w:tc>
          <w:tcPr>
            <w:tcW w:w="8617" w:type="dxa"/>
            <w:gridSpan w:val="6"/>
            <w:vAlign w:val="center"/>
          </w:tcPr>
          <w:p w:rsidR="00FC5C89" w:rsidRDefault="00516A6C">
            <w:pPr>
              <w:pStyle w:val="2"/>
            </w:pPr>
            <w:r>
              <w:t>该项目用于华龙路占地补偿。</w:t>
            </w:r>
          </w:p>
        </w:tc>
      </w:tr>
      <w:tr w:rsidR="00FC5C89">
        <w:trPr>
          <w:trHeight w:val="369"/>
          <w:jc w:val="center"/>
        </w:trPr>
        <w:tc>
          <w:tcPr>
            <w:tcW w:w="1276" w:type="dxa"/>
            <w:vMerge w:val="restart"/>
            <w:vAlign w:val="center"/>
          </w:tcPr>
          <w:p w:rsidR="00FC5C89" w:rsidRDefault="00516A6C">
            <w:pPr>
              <w:pStyle w:val="10"/>
            </w:pPr>
            <w:r>
              <w:t>资金支出计划（</w:t>
            </w:r>
            <w:r>
              <w:t>%</w:t>
            </w:r>
            <w:r>
              <w:t>）</w:t>
            </w:r>
          </w:p>
        </w:tc>
        <w:tc>
          <w:tcPr>
            <w:tcW w:w="2608" w:type="dxa"/>
            <w:gridSpan w:val="2"/>
            <w:vAlign w:val="center"/>
          </w:tcPr>
          <w:p w:rsidR="00FC5C89" w:rsidRDefault="00516A6C">
            <w:pPr>
              <w:pStyle w:val="10"/>
            </w:pPr>
            <w:r>
              <w:t>3</w:t>
            </w:r>
            <w:r>
              <w:t>月底</w:t>
            </w:r>
          </w:p>
        </w:tc>
        <w:tc>
          <w:tcPr>
            <w:tcW w:w="1587" w:type="dxa"/>
            <w:vAlign w:val="center"/>
          </w:tcPr>
          <w:p w:rsidR="00FC5C89" w:rsidRDefault="00516A6C">
            <w:pPr>
              <w:pStyle w:val="10"/>
            </w:pPr>
            <w:r>
              <w:t>6</w:t>
            </w:r>
            <w:r>
              <w:t>月底</w:t>
            </w:r>
          </w:p>
        </w:tc>
        <w:tc>
          <w:tcPr>
            <w:tcW w:w="1304" w:type="dxa"/>
            <w:vAlign w:val="center"/>
          </w:tcPr>
          <w:p w:rsidR="00FC5C89" w:rsidRDefault="00516A6C">
            <w:pPr>
              <w:pStyle w:val="10"/>
            </w:pPr>
            <w:r>
              <w:t>10</w:t>
            </w:r>
            <w:r>
              <w:t>月底</w:t>
            </w:r>
          </w:p>
        </w:tc>
        <w:tc>
          <w:tcPr>
            <w:tcW w:w="3118" w:type="dxa"/>
            <w:gridSpan w:val="2"/>
            <w:vAlign w:val="center"/>
          </w:tcPr>
          <w:p w:rsidR="00FC5C89" w:rsidRDefault="00516A6C">
            <w:pPr>
              <w:pStyle w:val="10"/>
            </w:pPr>
            <w:r>
              <w:t>12</w:t>
            </w:r>
            <w:r>
              <w:t>月底</w:t>
            </w:r>
          </w:p>
        </w:tc>
      </w:tr>
      <w:tr w:rsidR="00FC5C89">
        <w:trPr>
          <w:trHeight w:val="369"/>
          <w:jc w:val="center"/>
        </w:trPr>
        <w:tc>
          <w:tcPr>
            <w:tcW w:w="1276" w:type="dxa"/>
            <w:vMerge/>
          </w:tcPr>
          <w:p w:rsidR="00FC5C89" w:rsidRDefault="00FC5C89"/>
        </w:tc>
        <w:tc>
          <w:tcPr>
            <w:tcW w:w="2608" w:type="dxa"/>
            <w:gridSpan w:val="2"/>
            <w:vAlign w:val="center"/>
          </w:tcPr>
          <w:p w:rsidR="00FC5C89" w:rsidRDefault="00516A6C">
            <w:pPr>
              <w:pStyle w:val="3"/>
            </w:pPr>
            <w:r>
              <w:t xml:space="preserve"> </w:t>
            </w:r>
          </w:p>
        </w:tc>
        <w:tc>
          <w:tcPr>
            <w:tcW w:w="1587" w:type="dxa"/>
            <w:vAlign w:val="center"/>
          </w:tcPr>
          <w:p w:rsidR="00FC5C89" w:rsidRDefault="00516A6C">
            <w:pPr>
              <w:pStyle w:val="3"/>
            </w:pPr>
            <w:r>
              <w:t xml:space="preserve"> </w:t>
            </w:r>
          </w:p>
        </w:tc>
        <w:tc>
          <w:tcPr>
            <w:tcW w:w="1304" w:type="dxa"/>
            <w:vAlign w:val="center"/>
          </w:tcPr>
          <w:p w:rsidR="00FC5C89" w:rsidRDefault="00516A6C">
            <w:pPr>
              <w:pStyle w:val="3"/>
            </w:pPr>
            <w:r>
              <w:t xml:space="preserve"> </w:t>
            </w:r>
          </w:p>
        </w:tc>
        <w:tc>
          <w:tcPr>
            <w:tcW w:w="3118" w:type="dxa"/>
            <w:gridSpan w:val="2"/>
            <w:vAlign w:val="center"/>
          </w:tcPr>
          <w:p w:rsidR="00FC5C89" w:rsidRDefault="00516A6C">
            <w:pPr>
              <w:pStyle w:val="3"/>
            </w:pPr>
            <w:r>
              <w:t xml:space="preserve"> </w:t>
            </w:r>
          </w:p>
        </w:tc>
      </w:tr>
      <w:tr w:rsidR="00FC5C89">
        <w:trPr>
          <w:trHeight w:val="369"/>
          <w:jc w:val="center"/>
        </w:trPr>
        <w:tc>
          <w:tcPr>
            <w:tcW w:w="1276" w:type="dxa"/>
            <w:vAlign w:val="center"/>
          </w:tcPr>
          <w:p w:rsidR="00FC5C89" w:rsidRDefault="00516A6C">
            <w:pPr>
              <w:pStyle w:val="10"/>
            </w:pPr>
            <w:r>
              <w:t>绩效目标</w:t>
            </w:r>
          </w:p>
        </w:tc>
        <w:tc>
          <w:tcPr>
            <w:tcW w:w="8617" w:type="dxa"/>
            <w:gridSpan w:val="6"/>
            <w:vAlign w:val="center"/>
          </w:tcPr>
          <w:p w:rsidR="00FC5C89" w:rsidRDefault="00516A6C">
            <w:pPr>
              <w:pStyle w:val="2"/>
            </w:pPr>
            <w:r>
              <w:t>1.</w:t>
            </w:r>
            <w:r>
              <w:tab/>
            </w:r>
            <w:r>
              <w:tab/>
            </w:r>
            <w:r>
              <w:tab/>
            </w:r>
            <w:r>
              <w:tab/>
            </w:r>
            <w:r>
              <w:tab/>
            </w:r>
            <w:r>
              <w:tab/>
            </w:r>
          </w:p>
          <w:p w:rsidR="00FC5C89" w:rsidRDefault="00516A6C">
            <w:pPr>
              <w:pStyle w:val="2"/>
            </w:pPr>
            <w:r>
              <w:tab/>
            </w:r>
            <w:r>
              <w:tab/>
            </w:r>
            <w:r>
              <w:tab/>
            </w:r>
            <w:r>
              <w:tab/>
            </w:r>
            <w:r>
              <w:tab/>
            </w:r>
            <w:r>
              <w:tab/>
            </w:r>
          </w:p>
          <w:p w:rsidR="00FC5C89" w:rsidRDefault="00516A6C">
            <w:pPr>
              <w:pStyle w:val="2"/>
            </w:pPr>
            <w:r>
              <w:t>1</w:t>
            </w:r>
            <w:r>
              <w:t>、资金一次性拨付，预计</w:t>
            </w:r>
            <w:r>
              <w:t>2022</w:t>
            </w:r>
            <w:r>
              <w:t>年</w:t>
            </w:r>
            <w:r>
              <w:t>6</w:t>
            </w:r>
            <w:r>
              <w:t>月份拨付完毕。</w:t>
            </w:r>
          </w:p>
          <w:p w:rsidR="00FC5C89" w:rsidRDefault="00516A6C">
            <w:pPr>
              <w:pStyle w:val="2"/>
            </w:pPr>
            <w:r>
              <w:t>2.2</w:t>
            </w:r>
            <w:r>
              <w:t>、维护占地农民的根本利益，保障占地农民的基本生活，解除后顾之忧。</w:t>
            </w:r>
            <w:r>
              <w:tab/>
            </w:r>
            <w:r>
              <w:tab/>
            </w:r>
            <w:r>
              <w:tab/>
            </w:r>
            <w:r>
              <w:tab/>
            </w:r>
          </w:p>
        </w:tc>
      </w:tr>
    </w:tbl>
    <w:p w:rsidR="00FC5C89" w:rsidRDefault="00516A6C">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FC5C89">
        <w:trPr>
          <w:trHeight w:val="397"/>
          <w:tblHeader/>
          <w:jc w:val="center"/>
        </w:trPr>
        <w:tc>
          <w:tcPr>
            <w:tcW w:w="1276" w:type="dxa"/>
            <w:vAlign w:val="center"/>
          </w:tcPr>
          <w:p w:rsidR="00FC5C89" w:rsidRDefault="00516A6C">
            <w:pPr>
              <w:pStyle w:val="10"/>
            </w:pPr>
            <w:r>
              <w:t>一级指标</w:t>
            </w:r>
          </w:p>
        </w:tc>
        <w:tc>
          <w:tcPr>
            <w:tcW w:w="1276" w:type="dxa"/>
            <w:vAlign w:val="center"/>
          </w:tcPr>
          <w:p w:rsidR="00FC5C89" w:rsidRDefault="00516A6C">
            <w:pPr>
              <w:pStyle w:val="10"/>
            </w:pPr>
            <w:r>
              <w:t>二级指标</w:t>
            </w:r>
          </w:p>
        </w:tc>
        <w:tc>
          <w:tcPr>
            <w:tcW w:w="1332" w:type="dxa"/>
            <w:vAlign w:val="center"/>
          </w:tcPr>
          <w:p w:rsidR="00FC5C89" w:rsidRDefault="00516A6C">
            <w:pPr>
              <w:pStyle w:val="10"/>
            </w:pPr>
            <w:r>
              <w:t>三级指标</w:t>
            </w:r>
          </w:p>
        </w:tc>
        <w:tc>
          <w:tcPr>
            <w:tcW w:w="2891" w:type="dxa"/>
            <w:vAlign w:val="center"/>
          </w:tcPr>
          <w:p w:rsidR="00FC5C89" w:rsidRDefault="00516A6C">
            <w:pPr>
              <w:pStyle w:val="10"/>
            </w:pPr>
            <w:r>
              <w:t>绩效指标描述</w:t>
            </w:r>
          </w:p>
        </w:tc>
        <w:tc>
          <w:tcPr>
            <w:tcW w:w="1276" w:type="dxa"/>
            <w:vAlign w:val="center"/>
          </w:tcPr>
          <w:p w:rsidR="00FC5C89" w:rsidRDefault="00516A6C">
            <w:pPr>
              <w:pStyle w:val="10"/>
            </w:pPr>
            <w:r>
              <w:t>指标值</w:t>
            </w:r>
          </w:p>
        </w:tc>
        <w:tc>
          <w:tcPr>
            <w:tcW w:w="1843" w:type="dxa"/>
            <w:vAlign w:val="center"/>
          </w:tcPr>
          <w:p w:rsidR="00FC5C89" w:rsidRDefault="00516A6C">
            <w:pPr>
              <w:pStyle w:val="10"/>
            </w:pPr>
            <w:r>
              <w:t>指标值确定依据</w:t>
            </w:r>
          </w:p>
        </w:tc>
      </w:tr>
      <w:tr w:rsidR="00FC5C89">
        <w:trPr>
          <w:trHeight w:val="369"/>
          <w:jc w:val="center"/>
        </w:trPr>
        <w:tc>
          <w:tcPr>
            <w:tcW w:w="1276" w:type="dxa"/>
            <w:vMerge w:val="restart"/>
            <w:vAlign w:val="center"/>
          </w:tcPr>
          <w:p w:rsidR="00FC5C89" w:rsidRDefault="00516A6C">
            <w:pPr>
              <w:pStyle w:val="3"/>
            </w:pPr>
            <w:r>
              <w:t>产出指标</w:t>
            </w:r>
          </w:p>
        </w:tc>
        <w:tc>
          <w:tcPr>
            <w:tcW w:w="1276" w:type="dxa"/>
            <w:vAlign w:val="center"/>
          </w:tcPr>
          <w:p w:rsidR="00FC5C89" w:rsidRDefault="00516A6C">
            <w:pPr>
              <w:pStyle w:val="2"/>
            </w:pPr>
            <w:r>
              <w:t>数量指标</w:t>
            </w:r>
          </w:p>
        </w:tc>
        <w:tc>
          <w:tcPr>
            <w:tcW w:w="1332" w:type="dxa"/>
            <w:vAlign w:val="center"/>
          </w:tcPr>
          <w:p w:rsidR="00FC5C89" w:rsidRDefault="00516A6C">
            <w:pPr>
              <w:pStyle w:val="2"/>
            </w:pPr>
            <w:r>
              <w:t>补偿到位的村数</w:t>
            </w:r>
          </w:p>
        </w:tc>
        <w:tc>
          <w:tcPr>
            <w:tcW w:w="2891" w:type="dxa"/>
            <w:vAlign w:val="center"/>
          </w:tcPr>
          <w:p w:rsidR="00FC5C89" w:rsidRDefault="00516A6C">
            <w:pPr>
              <w:pStyle w:val="2"/>
            </w:pPr>
            <w:r>
              <w:t>补偿到位的村个数</w:t>
            </w:r>
          </w:p>
        </w:tc>
        <w:tc>
          <w:tcPr>
            <w:tcW w:w="1276" w:type="dxa"/>
            <w:vAlign w:val="center"/>
          </w:tcPr>
          <w:p w:rsidR="00FC5C89" w:rsidRDefault="00516A6C">
            <w:pPr>
              <w:pStyle w:val="2"/>
            </w:pPr>
            <w:r>
              <w:t>1</w:t>
            </w:r>
            <w:r>
              <w:t>个</w:t>
            </w:r>
          </w:p>
        </w:tc>
        <w:tc>
          <w:tcPr>
            <w:tcW w:w="1843" w:type="dxa"/>
            <w:vAlign w:val="center"/>
          </w:tcPr>
          <w:p w:rsidR="00FC5C89" w:rsidRDefault="00516A6C">
            <w:pPr>
              <w:pStyle w:val="2"/>
            </w:pPr>
            <w:r>
              <w:t>依据占地协议及政府会议纪要</w:t>
            </w:r>
          </w:p>
        </w:tc>
      </w:tr>
      <w:tr w:rsidR="00FC5C89">
        <w:trPr>
          <w:trHeight w:val="369"/>
          <w:jc w:val="center"/>
        </w:trPr>
        <w:tc>
          <w:tcPr>
            <w:tcW w:w="1276" w:type="dxa"/>
            <w:vMerge/>
            <w:vAlign w:val="center"/>
          </w:tcPr>
          <w:p w:rsidR="00FC5C89" w:rsidRDefault="00FC5C89"/>
        </w:tc>
        <w:tc>
          <w:tcPr>
            <w:tcW w:w="1276" w:type="dxa"/>
            <w:vAlign w:val="center"/>
          </w:tcPr>
          <w:p w:rsidR="00FC5C89" w:rsidRDefault="00516A6C">
            <w:pPr>
              <w:pStyle w:val="2"/>
            </w:pPr>
            <w:r>
              <w:t>质量指标</w:t>
            </w:r>
          </w:p>
        </w:tc>
        <w:tc>
          <w:tcPr>
            <w:tcW w:w="1332" w:type="dxa"/>
            <w:vAlign w:val="center"/>
          </w:tcPr>
          <w:p w:rsidR="00FC5C89" w:rsidRDefault="00516A6C">
            <w:pPr>
              <w:pStyle w:val="2"/>
            </w:pPr>
            <w:r>
              <w:t>补偿覆盖率</w:t>
            </w:r>
          </w:p>
        </w:tc>
        <w:tc>
          <w:tcPr>
            <w:tcW w:w="2891" w:type="dxa"/>
            <w:vAlign w:val="center"/>
          </w:tcPr>
          <w:p w:rsidR="00FC5C89" w:rsidRDefault="00516A6C">
            <w:pPr>
              <w:pStyle w:val="2"/>
            </w:pPr>
            <w:r>
              <w:t>是否占地户全部得到补偿</w:t>
            </w:r>
          </w:p>
        </w:tc>
        <w:tc>
          <w:tcPr>
            <w:tcW w:w="1276" w:type="dxa"/>
            <w:vAlign w:val="center"/>
          </w:tcPr>
          <w:p w:rsidR="00FC5C89" w:rsidRDefault="00516A6C">
            <w:pPr>
              <w:pStyle w:val="2"/>
            </w:pPr>
            <w:r>
              <w:t>100%</w:t>
            </w:r>
          </w:p>
        </w:tc>
        <w:tc>
          <w:tcPr>
            <w:tcW w:w="1843" w:type="dxa"/>
            <w:vAlign w:val="center"/>
          </w:tcPr>
          <w:p w:rsidR="00FC5C89" w:rsidRDefault="00516A6C">
            <w:pPr>
              <w:pStyle w:val="2"/>
            </w:pPr>
            <w:r>
              <w:t>依据占地协议及政府会议纪要</w:t>
            </w:r>
          </w:p>
        </w:tc>
      </w:tr>
      <w:tr w:rsidR="00FC5C89">
        <w:trPr>
          <w:trHeight w:val="369"/>
          <w:jc w:val="center"/>
        </w:trPr>
        <w:tc>
          <w:tcPr>
            <w:tcW w:w="1276" w:type="dxa"/>
            <w:vMerge/>
            <w:vAlign w:val="center"/>
          </w:tcPr>
          <w:p w:rsidR="00FC5C89" w:rsidRDefault="00FC5C89"/>
        </w:tc>
        <w:tc>
          <w:tcPr>
            <w:tcW w:w="1276" w:type="dxa"/>
            <w:vAlign w:val="center"/>
          </w:tcPr>
          <w:p w:rsidR="00FC5C89" w:rsidRDefault="00516A6C">
            <w:pPr>
              <w:pStyle w:val="2"/>
            </w:pPr>
            <w:r>
              <w:t>时效指标</w:t>
            </w:r>
          </w:p>
        </w:tc>
        <w:tc>
          <w:tcPr>
            <w:tcW w:w="1332" w:type="dxa"/>
            <w:vAlign w:val="center"/>
          </w:tcPr>
          <w:p w:rsidR="00FC5C89" w:rsidRDefault="00516A6C">
            <w:pPr>
              <w:pStyle w:val="2"/>
            </w:pPr>
            <w:r>
              <w:t>资金及时拨付率</w:t>
            </w:r>
          </w:p>
        </w:tc>
        <w:tc>
          <w:tcPr>
            <w:tcW w:w="2891" w:type="dxa"/>
            <w:vAlign w:val="center"/>
          </w:tcPr>
          <w:p w:rsidR="00FC5C89" w:rsidRDefault="00516A6C">
            <w:pPr>
              <w:pStyle w:val="2"/>
            </w:pPr>
            <w:r>
              <w:t>该笔资金投入后是否能够按照规定金额发放落实到位</w:t>
            </w:r>
          </w:p>
        </w:tc>
        <w:tc>
          <w:tcPr>
            <w:tcW w:w="1276" w:type="dxa"/>
            <w:vAlign w:val="center"/>
          </w:tcPr>
          <w:p w:rsidR="00FC5C89" w:rsidRDefault="00516A6C">
            <w:pPr>
              <w:pStyle w:val="2"/>
            </w:pPr>
            <w:r>
              <w:t>≥90%</w:t>
            </w:r>
          </w:p>
        </w:tc>
        <w:tc>
          <w:tcPr>
            <w:tcW w:w="1843" w:type="dxa"/>
            <w:vAlign w:val="center"/>
          </w:tcPr>
          <w:p w:rsidR="00FC5C89" w:rsidRDefault="00516A6C">
            <w:pPr>
              <w:pStyle w:val="2"/>
            </w:pPr>
            <w:r>
              <w:t>依据占地协议及政府会议纪要</w:t>
            </w:r>
          </w:p>
        </w:tc>
      </w:tr>
      <w:tr w:rsidR="00FC5C89">
        <w:trPr>
          <w:trHeight w:val="369"/>
          <w:jc w:val="center"/>
        </w:trPr>
        <w:tc>
          <w:tcPr>
            <w:tcW w:w="1276" w:type="dxa"/>
            <w:vMerge/>
            <w:vAlign w:val="center"/>
          </w:tcPr>
          <w:p w:rsidR="00FC5C89" w:rsidRDefault="00FC5C89"/>
        </w:tc>
        <w:tc>
          <w:tcPr>
            <w:tcW w:w="1276" w:type="dxa"/>
            <w:vAlign w:val="center"/>
          </w:tcPr>
          <w:p w:rsidR="00FC5C89" w:rsidRDefault="00516A6C">
            <w:pPr>
              <w:pStyle w:val="2"/>
            </w:pPr>
            <w:r>
              <w:t>成本指标</w:t>
            </w:r>
          </w:p>
        </w:tc>
        <w:tc>
          <w:tcPr>
            <w:tcW w:w="1332" w:type="dxa"/>
            <w:vAlign w:val="center"/>
          </w:tcPr>
          <w:p w:rsidR="00FC5C89" w:rsidRDefault="00516A6C">
            <w:pPr>
              <w:pStyle w:val="2"/>
            </w:pPr>
            <w:r>
              <w:t>项目预算控制数</w:t>
            </w:r>
          </w:p>
        </w:tc>
        <w:tc>
          <w:tcPr>
            <w:tcW w:w="2891" w:type="dxa"/>
            <w:vAlign w:val="center"/>
          </w:tcPr>
          <w:p w:rsidR="00FC5C89" w:rsidRDefault="00516A6C">
            <w:pPr>
              <w:pStyle w:val="2"/>
            </w:pPr>
            <w:r>
              <w:t>项目预算控制数</w:t>
            </w:r>
          </w:p>
        </w:tc>
        <w:tc>
          <w:tcPr>
            <w:tcW w:w="1276" w:type="dxa"/>
            <w:vAlign w:val="center"/>
          </w:tcPr>
          <w:p w:rsidR="00FC5C89" w:rsidRDefault="00516A6C">
            <w:pPr>
              <w:pStyle w:val="2"/>
            </w:pPr>
            <w:r>
              <w:t>20.33</w:t>
            </w:r>
            <w:r>
              <w:t>万元</w:t>
            </w:r>
          </w:p>
        </w:tc>
        <w:tc>
          <w:tcPr>
            <w:tcW w:w="1843" w:type="dxa"/>
            <w:vAlign w:val="center"/>
          </w:tcPr>
          <w:p w:rsidR="00FC5C89" w:rsidRDefault="00516A6C">
            <w:pPr>
              <w:pStyle w:val="2"/>
            </w:pPr>
            <w:r>
              <w:t>依据占地协议及政府会议纪要</w:t>
            </w:r>
          </w:p>
        </w:tc>
      </w:tr>
      <w:tr w:rsidR="00FC5C89">
        <w:trPr>
          <w:trHeight w:val="369"/>
          <w:jc w:val="center"/>
        </w:trPr>
        <w:tc>
          <w:tcPr>
            <w:tcW w:w="1276" w:type="dxa"/>
            <w:vAlign w:val="center"/>
          </w:tcPr>
          <w:p w:rsidR="00FC5C89" w:rsidRDefault="00516A6C">
            <w:pPr>
              <w:pStyle w:val="3"/>
            </w:pPr>
            <w:r>
              <w:t>效益指标</w:t>
            </w:r>
          </w:p>
        </w:tc>
        <w:tc>
          <w:tcPr>
            <w:tcW w:w="1276" w:type="dxa"/>
            <w:vAlign w:val="center"/>
          </w:tcPr>
          <w:p w:rsidR="00FC5C89" w:rsidRDefault="00516A6C">
            <w:pPr>
              <w:pStyle w:val="2"/>
            </w:pPr>
            <w:r>
              <w:t>社会效益指标</w:t>
            </w:r>
          </w:p>
        </w:tc>
        <w:tc>
          <w:tcPr>
            <w:tcW w:w="1332" w:type="dxa"/>
            <w:vAlign w:val="center"/>
          </w:tcPr>
          <w:p w:rsidR="00FC5C89" w:rsidRDefault="00516A6C">
            <w:pPr>
              <w:pStyle w:val="2"/>
            </w:pPr>
            <w:r>
              <w:t>占地农民投诉次数</w:t>
            </w:r>
          </w:p>
        </w:tc>
        <w:tc>
          <w:tcPr>
            <w:tcW w:w="2891" w:type="dxa"/>
            <w:vAlign w:val="center"/>
          </w:tcPr>
          <w:p w:rsidR="00FC5C89" w:rsidRDefault="00516A6C">
            <w:pPr>
              <w:pStyle w:val="2"/>
            </w:pPr>
            <w:r>
              <w:t>占地农民投诉次数</w:t>
            </w:r>
          </w:p>
        </w:tc>
        <w:tc>
          <w:tcPr>
            <w:tcW w:w="1276" w:type="dxa"/>
            <w:vAlign w:val="center"/>
          </w:tcPr>
          <w:p w:rsidR="00FC5C89" w:rsidRDefault="00516A6C">
            <w:pPr>
              <w:pStyle w:val="2"/>
            </w:pPr>
            <w:r>
              <w:t>≤1</w:t>
            </w:r>
            <w:r>
              <w:t>次</w:t>
            </w:r>
          </w:p>
        </w:tc>
        <w:tc>
          <w:tcPr>
            <w:tcW w:w="1843" w:type="dxa"/>
            <w:vAlign w:val="center"/>
          </w:tcPr>
          <w:p w:rsidR="00FC5C89" w:rsidRDefault="00516A6C">
            <w:pPr>
              <w:pStyle w:val="2"/>
            </w:pPr>
            <w:r>
              <w:t>依据占地协议及政府会议纪要</w:t>
            </w:r>
          </w:p>
        </w:tc>
      </w:tr>
      <w:tr w:rsidR="00FC5C89">
        <w:trPr>
          <w:trHeight w:val="369"/>
          <w:jc w:val="center"/>
        </w:trPr>
        <w:tc>
          <w:tcPr>
            <w:tcW w:w="1276" w:type="dxa"/>
            <w:vAlign w:val="center"/>
          </w:tcPr>
          <w:p w:rsidR="00FC5C89" w:rsidRDefault="00516A6C">
            <w:pPr>
              <w:pStyle w:val="3"/>
            </w:pPr>
            <w:r>
              <w:t>满意度指标</w:t>
            </w:r>
          </w:p>
        </w:tc>
        <w:tc>
          <w:tcPr>
            <w:tcW w:w="1276" w:type="dxa"/>
            <w:vAlign w:val="center"/>
          </w:tcPr>
          <w:p w:rsidR="00FC5C89" w:rsidRDefault="00516A6C">
            <w:pPr>
              <w:pStyle w:val="2"/>
            </w:pPr>
            <w:r>
              <w:t>服务对象满意度指标</w:t>
            </w:r>
          </w:p>
        </w:tc>
        <w:tc>
          <w:tcPr>
            <w:tcW w:w="1332" w:type="dxa"/>
            <w:vAlign w:val="center"/>
          </w:tcPr>
          <w:p w:rsidR="00FC5C89" w:rsidRDefault="00516A6C">
            <w:pPr>
              <w:pStyle w:val="2"/>
            </w:pPr>
            <w:r>
              <w:t>占地农民满意度</w:t>
            </w:r>
          </w:p>
        </w:tc>
        <w:tc>
          <w:tcPr>
            <w:tcW w:w="2891" w:type="dxa"/>
            <w:vAlign w:val="center"/>
          </w:tcPr>
          <w:p w:rsidR="00FC5C89" w:rsidRDefault="00516A6C">
            <w:pPr>
              <w:pStyle w:val="2"/>
            </w:pPr>
            <w:r>
              <w:t>占地农民满意情况</w:t>
            </w:r>
          </w:p>
        </w:tc>
        <w:tc>
          <w:tcPr>
            <w:tcW w:w="1276" w:type="dxa"/>
            <w:vAlign w:val="center"/>
          </w:tcPr>
          <w:p w:rsidR="00FC5C89" w:rsidRDefault="00516A6C">
            <w:pPr>
              <w:pStyle w:val="2"/>
            </w:pPr>
            <w:r>
              <w:t>≥90%</w:t>
            </w:r>
          </w:p>
        </w:tc>
        <w:tc>
          <w:tcPr>
            <w:tcW w:w="1843" w:type="dxa"/>
            <w:vAlign w:val="center"/>
          </w:tcPr>
          <w:p w:rsidR="00FC5C89" w:rsidRDefault="00516A6C">
            <w:pPr>
              <w:pStyle w:val="2"/>
            </w:pPr>
            <w:r>
              <w:t>依据占地协议及政府会议纪要</w:t>
            </w:r>
          </w:p>
        </w:tc>
      </w:tr>
    </w:tbl>
    <w:p w:rsidR="00FC5C89" w:rsidRDefault="00FC5C89">
      <w:pPr>
        <w:sectPr w:rsidR="00FC5C89">
          <w:pgSz w:w="11900" w:h="16840"/>
          <w:pgMar w:top="1984" w:right="1304" w:bottom="1134" w:left="1304" w:header="720" w:footer="720" w:gutter="0"/>
          <w:cols w:space="720"/>
        </w:sectPr>
      </w:pPr>
    </w:p>
    <w:p w:rsidR="00FC5C89" w:rsidRDefault="00516A6C">
      <w:pPr>
        <w:jc w:val="center"/>
      </w:pPr>
      <w:r>
        <w:rPr>
          <w:rFonts w:ascii="方正仿宋_GBK" w:eastAsia="方正仿宋_GBK" w:hAnsi="方正仿宋_GBK" w:cs="方正仿宋_GBK"/>
          <w:color w:val="000000"/>
          <w:sz w:val="28"/>
        </w:rPr>
        <w:lastRenderedPageBreak/>
        <w:t xml:space="preserve"> </w:t>
      </w:r>
    </w:p>
    <w:p w:rsidR="00FC5C89" w:rsidRDefault="00516A6C">
      <w:pPr>
        <w:ind w:firstLine="560"/>
        <w:outlineLvl w:val="3"/>
      </w:pPr>
      <w:bookmarkStart w:id="13" w:name="_Toc_4_4_0000000015"/>
      <w:r>
        <w:rPr>
          <w:rFonts w:ascii="方正仿宋_GBK" w:eastAsia="方正仿宋_GBK" w:hAnsi="方正仿宋_GBK" w:cs="方正仿宋_GBK"/>
          <w:color w:val="000000"/>
          <w:sz w:val="28"/>
        </w:rPr>
        <w:t>12.</w:t>
      </w:r>
      <w:r>
        <w:rPr>
          <w:rFonts w:ascii="方正仿宋_GBK" w:eastAsia="方正仿宋_GBK" w:hAnsi="方正仿宋_GBK" w:cs="方正仿宋_GBK"/>
          <w:color w:val="000000"/>
          <w:sz w:val="28"/>
        </w:rPr>
        <w:t>环村林带建设补偿资金绩效目标表</w:t>
      </w:r>
      <w:bookmarkEnd w:id="1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FC5C89">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FC5C89" w:rsidRDefault="00516A6C">
            <w:pPr>
              <w:pStyle w:val="5"/>
            </w:pPr>
            <w:r>
              <w:t>903001</w:t>
            </w:r>
            <w:r>
              <w:t>保定市徐水区东史端镇人民政府本级</w:t>
            </w:r>
          </w:p>
        </w:tc>
        <w:tc>
          <w:tcPr>
            <w:tcW w:w="1843" w:type="dxa"/>
            <w:tcBorders>
              <w:top w:val="single" w:sz="6" w:space="0" w:color="FFFFFF"/>
              <w:left w:val="single" w:sz="6" w:space="0" w:color="FFFFFF"/>
              <w:right w:val="single" w:sz="6" w:space="0" w:color="FFFFFF"/>
            </w:tcBorders>
            <w:vAlign w:val="center"/>
          </w:tcPr>
          <w:p w:rsidR="00FC5C89" w:rsidRDefault="00516A6C">
            <w:pPr>
              <w:pStyle w:val="4"/>
            </w:pPr>
            <w:r>
              <w:t>单位：万元</w:t>
            </w:r>
          </w:p>
        </w:tc>
      </w:tr>
      <w:tr w:rsidR="00FC5C89">
        <w:trPr>
          <w:trHeight w:val="369"/>
          <w:jc w:val="center"/>
        </w:trPr>
        <w:tc>
          <w:tcPr>
            <w:tcW w:w="1276" w:type="dxa"/>
            <w:vAlign w:val="center"/>
          </w:tcPr>
          <w:p w:rsidR="00FC5C89" w:rsidRDefault="00516A6C">
            <w:pPr>
              <w:pStyle w:val="10"/>
            </w:pPr>
            <w:r>
              <w:t>项目编码</w:t>
            </w:r>
          </w:p>
        </w:tc>
        <w:tc>
          <w:tcPr>
            <w:tcW w:w="2608" w:type="dxa"/>
            <w:gridSpan w:val="2"/>
            <w:vAlign w:val="center"/>
          </w:tcPr>
          <w:p w:rsidR="00FC5C89" w:rsidRDefault="00516A6C">
            <w:pPr>
              <w:pStyle w:val="2"/>
            </w:pPr>
            <w:r>
              <w:t>13062522P004566101021</w:t>
            </w:r>
          </w:p>
        </w:tc>
        <w:tc>
          <w:tcPr>
            <w:tcW w:w="1587" w:type="dxa"/>
            <w:vAlign w:val="center"/>
          </w:tcPr>
          <w:p w:rsidR="00FC5C89" w:rsidRDefault="00516A6C">
            <w:pPr>
              <w:pStyle w:val="10"/>
            </w:pPr>
            <w:r>
              <w:t>项目名称</w:t>
            </w:r>
          </w:p>
        </w:tc>
        <w:tc>
          <w:tcPr>
            <w:tcW w:w="4422" w:type="dxa"/>
            <w:gridSpan w:val="3"/>
            <w:vAlign w:val="center"/>
          </w:tcPr>
          <w:p w:rsidR="00FC5C89" w:rsidRDefault="00516A6C">
            <w:pPr>
              <w:pStyle w:val="2"/>
            </w:pPr>
            <w:r>
              <w:t>环村林带建设补偿资金</w:t>
            </w:r>
          </w:p>
        </w:tc>
      </w:tr>
      <w:tr w:rsidR="00FC5C89">
        <w:trPr>
          <w:trHeight w:val="369"/>
          <w:jc w:val="center"/>
        </w:trPr>
        <w:tc>
          <w:tcPr>
            <w:tcW w:w="1276" w:type="dxa"/>
            <w:vMerge w:val="restart"/>
            <w:vAlign w:val="center"/>
          </w:tcPr>
          <w:p w:rsidR="00FC5C89" w:rsidRDefault="00516A6C">
            <w:pPr>
              <w:pStyle w:val="10"/>
            </w:pPr>
            <w:r>
              <w:t>预算规模及资金用途</w:t>
            </w:r>
          </w:p>
        </w:tc>
        <w:tc>
          <w:tcPr>
            <w:tcW w:w="1276" w:type="dxa"/>
            <w:vAlign w:val="center"/>
          </w:tcPr>
          <w:p w:rsidR="00FC5C89" w:rsidRDefault="00516A6C">
            <w:pPr>
              <w:pStyle w:val="10"/>
            </w:pPr>
            <w:r>
              <w:t>预算数</w:t>
            </w:r>
          </w:p>
        </w:tc>
        <w:tc>
          <w:tcPr>
            <w:tcW w:w="1332" w:type="dxa"/>
            <w:vAlign w:val="center"/>
          </w:tcPr>
          <w:p w:rsidR="00FC5C89" w:rsidRDefault="00516A6C">
            <w:pPr>
              <w:pStyle w:val="2"/>
            </w:pPr>
            <w:r>
              <w:t>15.17</w:t>
            </w:r>
          </w:p>
        </w:tc>
        <w:tc>
          <w:tcPr>
            <w:tcW w:w="1587" w:type="dxa"/>
            <w:vAlign w:val="center"/>
          </w:tcPr>
          <w:p w:rsidR="00FC5C89" w:rsidRDefault="00516A6C">
            <w:pPr>
              <w:pStyle w:val="10"/>
            </w:pPr>
            <w:r>
              <w:t>其中：财政</w:t>
            </w:r>
            <w:r>
              <w:t xml:space="preserve">    </w:t>
            </w:r>
            <w:r>
              <w:t>资金</w:t>
            </w:r>
          </w:p>
        </w:tc>
        <w:tc>
          <w:tcPr>
            <w:tcW w:w="1304" w:type="dxa"/>
            <w:vAlign w:val="center"/>
          </w:tcPr>
          <w:p w:rsidR="00FC5C89" w:rsidRDefault="00516A6C">
            <w:pPr>
              <w:pStyle w:val="2"/>
            </w:pPr>
            <w:r>
              <w:t>15.17</w:t>
            </w:r>
          </w:p>
        </w:tc>
        <w:tc>
          <w:tcPr>
            <w:tcW w:w="1276" w:type="dxa"/>
            <w:vAlign w:val="center"/>
          </w:tcPr>
          <w:p w:rsidR="00FC5C89" w:rsidRDefault="00516A6C">
            <w:pPr>
              <w:pStyle w:val="10"/>
            </w:pPr>
            <w:r>
              <w:t>其他资金</w:t>
            </w:r>
          </w:p>
        </w:tc>
        <w:tc>
          <w:tcPr>
            <w:tcW w:w="1843" w:type="dxa"/>
            <w:vAlign w:val="center"/>
          </w:tcPr>
          <w:p w:rsidR="00FC5C89" w:rsidRDefault="00516A6C">
            <w:pPr>
              <w:pStyle w:val="2"/>
            </w:pPr>
            <w:r>
              <w:t xml:space="preserve"> </w:t>
            </w:r>
          </w:p>
        </w:tc>
      </w:tr>
      <w:tr w:rsidR="00FC5C89">
        <w:trPr>
          <w:trHeight w:val="369"/>
          <w:jc w:val="center"/>
        </w:trPr>
        <w:tc>
          <w:tcPr>
            <w:tcW w:w="1276" w:type="dxa"/>
            <w:vMerge/>
          </w:tcPr>
          <w:p w:rsidR="00FC5C89" w:rsidRDefault="00FC5C89"/>
        </w:tc>
        <w:tc>
          <w:tcPr>
            <w:tcW w:w="8617" w:type="dxa"/>
            <w:gridSpan w:val="6"/>
            <w:vAlign w:val="center"/>
          </w:tcPr>
          <w:p w:rsidR="00FC5C89" w:rsidRDefault="00516A6C">
            <w:pPr>
              <w:pStyle w:val="2"/>
            </w:pPr>
            <w:r>
              <w:t>该项目用于北北里村环村林带建设占地补偿</w:t>
            </w:r>
          </w:p>
        </w:tc>
      </w:tr>
      <w:tr w:rsidR="00FC5C89">
        <w:trPr>
          <w:trHeight w:val="369"/>
          <w:jc w:val="center"/>
        </w:trPr>
        <w:tc>
          <w:tcPr>
            <w:tcW w:w="1276" w:type="dxa"/>
            <w:vMerge w:val="restart"/>
            <w:vAlign w:val="center"/>
          </w:tcPr>
          <w:p w:rsidR="00FC5C89" w:rsidRDefault="00516A6C">
            <w:pPr>
              <w:pStyle w:val="10"/>
            </w:pPr>
            <w:r>
              <w:t>资金支出计划（</w:t>
            </w:r>
            <w:r>
              <w:t>%</w:t>
            </w:r>
            <w:r>
              <w:t>）</w:t>
            </w:r>
          </w:p>
        </w:tc>
        <w:tc>
          <w:tcPr>
            <w:tcW w:w="2608" w:type="dxa"/>
            <w:gridSpan w:val="2"/>
            <w:vAlign w:val="center"/>
          </w:tcPr>
          <w:p w:rsidR="00FC5C89" w:rsidRDefault="00516A6C">
            <w:pPr>
              <w:pStyle w:val="10"/>
            </w:pPr>
            <w:r>
              <w:t>3</w:t>
            </w:r>
            <w:r>
              <w:t>月底</w:t>
            </w:r>
          </w:p>
        </w:tc>
        <w:tc>
          <w:tcPr>
            <w:tcW w:w="1587" w:type="dxa"/>
            <w:vAlign w:val="center"/>
          </w:tcPr>
          <w:p w:rsidR="00FC5C89" w:rsidRDefault="00516A6C">
            <w:pPr>
              <w:pStyle w:val="10"/>
            </w:pPr>
            <w:r>
              <w:t>6</w:t>
            </w:r>
            <w:r>
              <w:t>月底</w:t>
            </w:r>
          </w:p>
        </w:tc>
        <w:tc>
          <w:tcPr>
            <w:tcW w:w="1304" w:type="dxa"/>
            <w:vAlign w:val="center"/>
          </w:tcPr>
          <w:p w:rsidR="00FC5C89" w:rsidRDefault="00516A6C">
            <w:pPr>
              <w:pStyle w:val="10"/>
            </w:pPr>
            <w:r>
              <w:t>10</w:t>
            </w:r>
            <w:r>
              <w:t>月底</w:t>
            </w:r>
          </w:p>
        </w:tc>
        <w:tc>
          <w:tcPr>
            <w:tcW w:w="3118" w:type="dxa"/>
            <w:gridSpan w:val="2"/>
            <w:vAlign w:val="center"/>
          </w:tcPr>
          <w:p w:rsidR="00FC5C89" w:rsidRDefault="00516A6C">
            <w:pPr>
              <w:pStyle w:val="10"/>
            </w:pPr>
            <w:r>
              <w:t>12</w:t>
            </w:r>
            <w:r>
              <w:t>月底</w:t>
            </w:r>
          </w:p>
        </w:tc>
      </w:tr>
      <w:tr w:rsidR="00FC5C89">
        <w:trPr>
          <w:trHeight w:val="369"/>
          <w:jc w:val="center"/>
        </w:trPr>
        <w:tc>
          <w:tcPr>
            <w:tcW w:w="1276" w:type="dxa"/>
            <w:vMerge/>
          </w:tcPr>
          <w:p w:rsidR="00FC5C89" w:rsidRDefault="00FC5C89"/>
        </w:tc>
        <w:tc>
          <w:tcPr>
            <w:tcW w:w="2608" w:type="dxa"/>
            <w:gridSpan w:val="2"/>
            <w:vAlign w:val="center"/>
          </w:tcPr>
          <w:p w:rsidR="00FC5C89" w:rsidRDefault="00516A6C">
            <w:pPr>
              <w:pStyle w:val="3"/>
            </w:pPr>
            <w:r>
              <w:t xml:space="preserve"> </w:t>
            </w:r>
          </w:p>
        </w:tc>
        <w:tc>
          <w:tcPr>
            <w:tcW w:w="1587" w:type="dxa"/>
            <w:vAlign w:val="center"/>
          </w:tcPr>
          <w:p w:rsidR="00FC5C89" w:rsidRDefault="00516A6C">
            <w:pPr>
              <w:pStyle w:val="3"/>
            </w:pPr>
            <w:r>
              <w:t xml:space="preserve"> </w:t>
            </w:r>
          </w:p>
        </w:tc>
        <w:tc>
          <w:tcPr>
            <w:tcW w:w="1304" w:type="dxa"/>
            <w:vAlign w:val="center"/>
          </w:tcPr>
          <w:p w:rsidR="00FC5C89" w:rsidRDefault="00516A6C">
            <w:pPr>
              <w:pStyle w:val="3"/>
            </w:pPr>
            <w:r>
              <w:t xml:space="preserve"> </w:t>
            </w:r>
          </w:p>
        </w:tc>
        <w:tc>
          <w:tcPr>
            <w:tcW w:w="3118" w:type="dxa"/>
            <w:gridSpan w:val="2"/>
            <w:vAlign w:val="center"/>
          </w:tcPr>
          <w:p w:rsidR="00FC5C89" w:rsidRDefault="00516A6C">
            <w:pPr>
              <w:pStyle w:val="3"/>
            </w:pPr>
            <w:r>
              <w:t xml:space="preserve"> </w:t>
            </w:r>
          </w:p>
        </w:tc>
      </w:tr>
      <w:tr w:rsidR="00FC5C89">
        <w:trPr>
          <w:trHeight w:val="369"/>
          <w:jc w:val="center"/>
        </w:trPr>
        <w:tc>
          <w:tcPr>
            <w:tcW w:w="1276" w:type="dxa"/>
            <w:vAlign w:val="center"/>
          </w:tcPr>
          <w:p w:rsidR="00FC5C89" w:rsidRDefault="00516A6C">
            <w:pPr>
              <w:pStyle w:val="10"/>
            </w:pPr>
            <w:r>
              <w:t>绩效目标</w:t>
            </w:r>
          </w:p>
        </w:tc>
        <w:tc>
          <w:tcPr>
            <w:tcW w:w="8617" w:type="dxa"/>
            <w:gridSpan w:val="6"/>
            <w:vAlign w:val="center"/>
          </w:tcPr>
          <w:p w:rsidR="00FC5C89" w:rsidRDefault="00516A6C">
            <w:pPr>
              <w:pStyle w:val="2"/>
            </w:pPr>
            <w:r>
              <w:t>1.1</w:t>
            </w:r>
            <w:r>
              <w:t>、资金一次性拨付，预计</w:t>
            </w:r>
            <w:r>
              <w:t>2022</w:t>
            </w:r>
            <w:r>
              <w:t>年</w:t>
            </w:r>
            <w:r>
              <w:t>6</w:t>
            </w:r>
            <w:r>
              <w:t>月份拨付完毕。</w:t>
            </w:r>
          </w:p>
          <w:p w:rsidR="00FC5C89" w:rsidRDefault="00516A6C">
            <w:pPr>
              <w:pStyle w:val="2"/>
            </w:pPr>
            <w:r>
              <w:t>2.2</w:t>
            </w:r>
            <w:r>
              <w:t>、维护占地农民的根本利益，保障占地农民的基本生活，解除后顾之忧。</w:t>
            </w:r>
            <w:r>
              <w:tab/>
            </w:r>
            <w:r>
              <w:tab/>
            </w:r>
            <w:r>
              <w:tab/>
            </w:r>
            <w:r>
              <w:tab/>
            </w:r>
            <w:r>
              <w:tab/>
            </w:r>
            <w:r>
              <w:tab/>
            </w:r>
          </w:p>
        </w:tc>
      </w:tr>
    </w:tbl>
    <w:p w:rsidR="00FC5C89" w:rsidRDefault="00516A6C">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FC5C89">
        <w:trPr>
          <w:trHeight w:val="397"/>
          <w:tblHeader/>
          <w:jc w:val="center"/>
        </w:trPr>
        <w:tc>
          <w:tcPr>
            <w:tcW w:w="1276" w:type="dxa"/>
            <w:vAlign w:val="center"/>
          </w:tcPr>
          <w:p w:rsidR="00FC5C89" w:rsidRDefault="00516A6C">
            <w:pPr>
              <w:pStyle w:val="10"/>
            </w:pPr>
            <w:r>
              <w:t>一级指标</w:t>
            </w:r>
          </w:p>
        </w:tc>
        <w:tc>
          <w:tcPr>
            <w:tcW w:w="1276" w:type="dxa"/>
            <w:vAlign w:val="center"/>
          </w:tcPr>
          <w:p w:rsidR="00FC5C89" w:rsidRDefault="00516A6C">
            <w:pPr>
              <w:pStyle w:val="10"/>
            </w:pPr>
            <w:r>
              <w:t>二级指标</w:t>
            </w:r>
          </w:p>
        </w:tc>
        <w:tc>
          <w:tcPr>
            <w:tcW w:w="1332" w:type="dxa"/>
            <w:vAlign w:val="center"/>
          </w:tcPr>
          <w:p w:rsidR="00FC5C89" w:rsidRDefault="00516A6C">
            <w:pPr>
              <w:pStyle w:val="10"/>
            </w:pPr>
            <w:r>
              <w:t>三级指标</w:t>
            </w:r>
          </w:p>
        </w:tc>
        <w:tc>
          <w:tcPr>
            <w:tcW w:w="2891" w:type="dxa"/>
            <w:vAlign w:val="center"/>
          </w:tcPr>
          <w:p w:rsidR="00FC5C89" w:rsidRDefault="00516A6C">
            <w:pPr>
              <w:pStyle w:val="10"/>
            </w:pPr>
            <w:r>
              <w:t>绩效指标描述</w:t>
            </w:r>
          </w:p>
        </w:tc>
        <w:tc>
          <w:tcPr>
            <w:tcW w:w="1276" w:type="dxa"/>
            <w:vAlign w:val="center"/>
          </w:tcPr>
          <w:p w:rsidR="00FC5C89" w:rsidRDefault="00516A6C">
            <w:pPr>
              <w:pStyle w:val="10"/>
            </w:pPr>
            <w:r>
              <w:t>指标值</w:t>
            </w:r>
          </w:p>
        </w:tc>
        <w:tc>
          <w:tcPr>
            <w:tcW w:w="1843" w:type="dxa"/>
            <w:vAlign w:val="center"/>
          </w:tcPr>
          <w:p w:rsidR="00FC5C89" w:rsidRDefault="00516A6C">
            <w:pPr>
              <w:pStyle w:val="10"/>
            </w:pPr>
            <w:r>
              <w:t>指标值确定依据</w:t>
            </w:r>
          </w:p>
        </w:tc>
      </w:tr>
      <w:tr w:rsidR="00FC5C89">
        <w:trPr>
          <w:trHeight w:val="369"/>
          <w:jc w:val="center"/>
        </w:trPr>
        <w:tc>
          <w:tcPr>
            <w:tcW w:w="1276" w:type="dxa"/>
            <w:vMerge w:val="restart"/>
            <w:vAlign w:val="center"/>
          </w:tcPr>
          <w:p w:rsidR="00FC5C89" w:rsidRDefault="00516A6C">
            <w:pPr>
              <w:pStyle w:val="3"/>
            </w:pPr>
            <w:r>
              <w:t>产出指标</w:t>
            </w:r>
          </w:p>
        </w:tc>
        <w:tc>
          <w:tcPr>
            <w:tcW w:w="1276" w:type="dxa"/>
            <w:vAlign w:val="center"/>
          </w:tcPr>
          <w:p w:rsidR="00FC5C89" w:rsidRDefault="00516A6C">
            <w:pPr>
              <w:pStyle w:val="2"/>
            </w:pPr>
            <w:r>
              <w:t>数量指标</w:t>
            </w:r>
          </w:p>
        </w:tc>
        <w:tc>
          <w:tcPr>
            <w:tcW w:w="1332" w:type="dxa"/>
            <w:vAlign w:val="center"/>
          </w:tcPr>
          <w:p w:rsidR="00FC5C89" w:rsidRDefault="00516A6C">
            <w:pPr>
              <w:pStyle w:val="2"/>
            </w:pPr>
            <w:r>
              <w:t>补偿到位的村数</w:t>
            </w:r>
          </w:p>
        </w:tc>
        <w:tc>
          <w:tcPr>
            <w:tcW w:w="2891" w:type="dxa"/>
            <w:vAlign w:val="center"/>
          </w:tcPr>
          <w:p w:rsidR="00FC5C89" w:rsidRDefault="00516A6C">
            <w:pPr>
              <w:pStyle w:val="2"/>
            </w:pPr>
            <w:r>
              <w:t>补偿到位的村个数</w:t>
            </w:r>
          </w:p>
        </w:tc>
        <w:tc>
          <w:tcPr>
            <w:tcW w:w="1276" w:type="dxa"/>
            <w:vAlign w:val="center"/>
          </w:tcPr>
          <w:p w:rsidR="00FC5C89" w:rsidRDefault="00516A6C">
            <w:pPr>
              <w:pStyle w:val="2"/>
            </w:pPr>
            <w:r>
              <w:t>1</w:t>
            </w:r>
            <w:r>
              <w:t>个</w:t>
            </w:r>
          </w:p>
        </w:tc>
        <w:tc>
          <w:tcPr>
            <w:tcW w:w="1843" w:type="dxa"/>
            <w:vAlign w:val="center"/>
          </w:tcPr>
          <w:p w:rsidR="00FC5C89" w:rsidRDefault="00516A6C">
            <w:pPr>
              <w:pStyle w:val="2"/>
            </w:pPr>
            <w:r>
              <w:t>依据资金请求及领导批示</w:t>
            </w:r>
          </w:p>
        </w:tc>
      </w:tr>
      <w:tr w:rsidR="00FC5C89">
        <w:trPr>
          <w:trHeight w:val="369"/>
          <w:jc w:val="center"/>
        </w:trPr>
        <w:tc>
          <w:tcPr>
            <w:tcW w:w="1276" w:type="dxa"/>
            <w:vMerge/>
            <w:vAlign w:val="center"/>
          </w:tcPr>
          <w:p w:rsidR="00FC5C89" w:rsidRDefault="00FC5C89"/>
        </w:tc>
        <w:tc>
          <w:tcPr>
            <w:tcW w:w="1276" w:type="dxa"/>
            <w:vAlign w:val="center"/>
          </w:tcPr>
          <w:p w:rsidR="00FC5C89" w:rsidRDefault="00516A6C">
            <w:pPr>
              <w:pStyle w:val="2"/>
            </w:pPr>
            <w:r>
              <w:t>质量指标</w:t>
            </w:r>
          </w:p>
        </w:tc>
        <w:tc>
          <w:tcPr>
            <w:tcW w:w="1332" w:type="dxa"/>
            <w:vAlign w:val="center"/>
          </w:tcPr>
          <w:p w:rsidR="00FC5C89" w:rsidRDefault="00516A6C">
            <w:pPr>
              <w:pStyle w:val="2"/>
            </w:pPr>
            <w:r>
              <w:t>补偿覆盖率</w:t>
            </w:r>
          </w:p>
        </w:tc>
        <w:tc>
          <w:tcPr>
            <w:tcW w:w="2891" w:type="dxa"/>
            <w:vAlign w:val="center"/>
          </w:tcPr>
          <w:p w:rsidR="00FC5C89" w:rsidRDefault="00516A6C">
            <w:pPr>
              <w:pStyle w:val="2"/>
            </w:pPr>
            <w:r>
              <w:t>是否占地户全部得到补偿</w:t>
            </w:r>
          </w:p>
        </w:tc>
        <w:tc>
          <w:tcPr>
            <w:tcW w:w="1276" w:type="dxa"/>
            <w:vAlign w:val="center"/>
          </w:tcPr>
          <w:p w:rsidR="00FC5C89" w:rsidRDefault="00516A6C">
            <w:pPr>
              <w:pStyle w:val="2"/>
            </w:pPr>
            <w:r>
              <w:t>100%</w:t>
            </w:r>
          </w:p>
        </w:tc>
        <w:tc>
          <w:tcPr>
            <w:tcW w:w="1843" w:type="dxa"/>
            <w:vAlign w:val="center"/>
          </w:tcPr>
          <w:p w:rsidR="00FC5C89" w:rsidRDefault="00516A6C">
            <w:pPr>
              <w:pStyle w:val="2"/>
            </w:pPr>
            <w:r>
              <w:t>依据资金请求及领导批示</w:t>
            </w:r>
          </w:p>
        </w:tc>
      </w:tr>
      <w:tr w:rsidR="00FC5C89">
        <w:trPr>
          <w:trHeight w:val="369"/>
          <w:jc w:val="center"/>
        </w:trPr>
        <w:tc>
          <w:tcPr>
            <w:tcW w:w="1276" w:type="dxa"/>
            <w:vMerge/>
            <w:vAlign w:val="center"/>
          </w:tcPr>
          <w:p w:rsidR="00FC5C89" w:rsidRDefault="00FC5C89"/>
        </w:tc>
        <w:tc>
          <w:tcPr>
            <w:tcW w:w="1276" w:type="dxa"/>
            <w:vAlign w:val="center"/>
          </w:tcPr>
          <w:p w:rsidR="00FC5C89" w:rsidRDefault="00516A6C">
            <w:pPr>
              <w:pStyle w:val="2"/>
            </w:pPr>
            <w:r>
              <w:t>时效指标</w:t>
            </w:r>
          </w:p>
        </w:tc>
        <w:tc>
          <w:tcPr>
            <w:tcW w:w="1332" w:type="dxa"/>
            <w:vAlign w:val="center"/>
          </w:tcPr>
          <w:p w:rsidR="00FC5C89" w:rsidRDefault="00516A6C">
            <w:pPr>
              <w:pStyle w:val="2"/>
            </w:pPr>
            <w:r>
              <w:t>资金及时拨付率</w:t>
            </w:r>
          </w:p>
        </w:tc>
        <w:tc>
          <w:tcPr>
            <w:tcW w:w="2891" w:type="dxa"/>
            <w:vAlign w:val="center"/>
          </w:tcPr>
          <w:p w:rsidR="00FC5C89" w:rsidRDefault="00516A6C">
            <w:pPr>
              <w:pStyle w:val="2"/>
            </w:pPr>
            <w:r>
              <w:t>该笔资金投入后是否能够按照规定金额发放落实到位</w:t>
            </w:r>
          </w:p>
        </w:tc>
        <w:tc>
          <w:tcPr>
            <w:tcW w:w="1276" w:type="dxa"/>
            <w:vAlign w:val="center"/>
          </w:tcPr>
          <w:p w:rsidR="00FC5C89" w:rsidRDefault="00516A6C">
            <w:pPr>
              <w:pStyle w:val="2"/>
            </w:pPr>
            <w:r>
              <w:t>≥90%</w:t>
            </w:r>
          </w:p>
        </w:tc>
        <w:tc>
          <w:tcPr>
            <w:tcW w:w="1843" w:type="dxa"/>
            <w:vAlign w:val="center"/>
          </w:tcPr>
          <w:p w:rsidR="00FC5C89" w:rsidRDefault="00516A6C">
            <w:pPr>
              <w:pStyle w:val="2"/>
            </w:pPr>
            <w:r>
              <w:t>依据资金请求及领导批示</w:t>
            </w:r>
          </w:p>
        </w:tc>
      </w:tr>
      <w:tr w:rsidR="00FC5C89">
        <w:trPr>
          <w:trHeight w:val="369"/>
          <w:jc w:val="center"/>
        </w:trPr>
        <w:tc>
          <w:tcPr>
            <w:tcW w:w="1276" w:type="dxa"/>
            <w:vMerge/>
            <w:vAlign w:val="center"/>
          </w:tcPr>
          <w:p w:rsidR="00FC5C89" w:rsidRDefault="00FC5C89"/>
        </w:tc>
        <w:tc>
          <w:tcPr>
            <w:tcW w:w="1276" w:type="dxa"/>
            <w:vAlign w:val="center"/>
          </w:tcPr>
          <w:p w:rsidR="00FC5C89" w:rsidRDefault="00516A6C">
            <w:pPr>
              <w:pStyle w:val="2"/>
            </w:pPr>
            <w:r>
              <w:t>成本指标</w:t>
            </w:r>
          </w:p>
        </w:tc>
        <w:tc>
          <w:tcPr>
            <w:tcW w:w="1332" w:type="dxa"/>
            <w:vAlign w:val="center"/>
          </w:tcPr>
          <w:p w:rsidR="00FC5C89" w:rsidRDefault="00516A6C">
            <w:pPr>
              <w:pStyle w:val="2"/>
            </w:pPr>
            <w:r>
              <w:t>项目预算控制数</w:t>
            </w:r>
          </w:p>
        </w:tc>
        <w:tc>
          <w:tcPr>
            <w:tcW w:w="2891" w:type="dxa"/>
            <w:vAlign w:val="center"/>
          </w:tcPr>
          <w:p w:rsidR="00FC5C89" w:rsidRDefault="00516A6C">
            <w:pPr>
              <w:pStyle w:val="2"/>
            </w:pPr>
            <w:r>
              <w:t>项目预算控制数</w:t>
            </w:r>
          </w:p>
        </w:tc>
        <w:tc>
          <w:tcPr>
            <w:tcW w:w="1276" w:type="dxa"/>
            <w:vAlign w:val="center"/>
          </w:tcPr>
          <w:p w:rsidR="00FC5C89" w:rsidRDefault="00516A6C">
            <w:pPr>
              <w:pStyle w:val="2"/>
            </w:pPr>
            <w:r>
              <w:t>15.17</w:t>
            </w:r>
            <w:r>
              <w:t>万元</w:t>
            </w:r>
          </w:p>
        </w:tc>
        <w:tc>
          <w:tcPr>
            <w:tcW w:w="1843" w:type="dxa"/>
            <w:vAlign w:val="center"/>
          </w:tcPr>
          <w:p w:rsidR="00FC5C89" w:rsidRDefault="00516A6C">
            <w:pPr>
              <w:pStyle w:val="2"/>
            </w:pPr>
            <w:r>
              <w:t>依据资金请求及领导批示</w:t>
            </w:r>
          </w:p>
        </w:tc>
      </w:tr>
      <w:tr w:rsidR="00FC5C89">
        <w:trPr>
          <w:trHeight w:val="369"/>
          <w:jc w:val="center"/>
        </w:trPr>
        <w:tc>
          <w:tcPr>
            <w:tcW w:w="1276" w:type="dxa"/>
            <w:vAlign w:val="center"/>
          </w:tcPr>
          <w:p w:rsidR="00FC5C89" w:rsidRDefault="00516A6C">
            <w:pPr>
              <w:pStyle w:val="3"/>
            </w:pPr>
            <w:r>
              <w:t>效益指标</w:t>
            </w:r>
          </w:p>
        </w:tc>
        <w:tc>
          <w:tcPr>
            <w:tcW w:w="1276" w:type="dxa"/>
            <w:vAlign w:val="center"/>
          </w:tcPr>
          <w:p w:rsidR="00FC5C89" w:rsidRDefault="00516A6C">
            <w:pPr>
              <w:pStyle w:val="2"/>
            </w:pPr>
            <w:r>
              <w:t>社会效益指标</w:t>
            </w:r>
          </w:p>
        </w:tc>
        <w:tc>
          <w:tcPr>
            <w:tcW w:w="1332" w:type="dxa"/>
            <w:vAlign w:val="center"/>
          </w:tcPr>
          <w:p w:rsidR="00FC5C89" w:rsidRDefault="00516A6C">
            <w:pPr>
              <w:pStyle w:val="2"/>
            </w:pPr>
            <w:r>
              <w:t>占地农民投诉次数</w:t>
            </w:r>
          </w:p>
        </w:tc>
        <w:tc>
          <w:tcPr>
            <w:tcW w:w="2891" w:type="dxa"/>
            <w:vAlign w:val="center"/>
          </w:tcPr>
          <w:p w:rsidR="00FC5C89" w:rsidRDefault="00516A6C">
            <w:pPr>
              <w:pStyle w:val="2"/>
            </w:pPr>
            <w:r>
              <w:t>占地农民投诉次数</w:t>
            </w:r>
          </w:p>
        </w:tc>
        <w:tc>
          <w:tcPr>
            <w:tcW w:w="1276" w:type="dxa"/>
            <w:vAlign w:val="center"/>
          </w:tcPr>
          <w:p w:rsidR="00FC5C89" w:rsidRDefault="00516A6C">
            <w:pPr>
              <w:pStyle w:val="2"/>
            </w:pPr>
            <w:r>
              <w:t>≤1</w:t>
            </w:r>
            <w:r>
              <w:t>次</w:t>
            </w:r>
          </w:p>
        </w:tc>
        <w:tc>
          <w:tcPr>
            <w:tcW w:w="1843" w:type="dxa"/>
            <w:vAlign w:val="center"/>
          </w:tcPr>
          <w:p w:rsidR="00FC5C89" w:rsidRDefault="00516A6C">
            <w:pPr>
              <w:pStyle w:val="2"/>
            </w:pPr>
            <w:r>
              <w:t>依据占地协议及政府会议纪要</w:t>
            </w:r>
          </w:p>
        </w:tc>
      </w:tr>
      <w:tr w:rsidR="00FC5C89">
        <w:trPr>
          <w:trHeight w:val="369"/>
          <w:jc w:val="center"/>
        </w:trPr>
        <w:tc>
          <w:tcPr>
            <w:tcW w:w="1276" w:type="dxa"/>
            <w:vAlign w:val="center"/>
          </w:tcPr>
          <w:p w:rsidR="00FC5C89" w:rsidRDefault="00516A6C">
            <w:pPr>
              <w:pStyle w:val="3"/>
            </w:pPr>
            <w:r>
              <w:t>满意度指标</w:t>
            </w:r>
          </w:p>
        </w:tc>
        <w:tc>
          <w:tcPr>
            <w:tcW w:w="1276" w:type="dxa"/>
            <w:vAlign w:val="center"/>
          </w:tcPr>
          <w:p w:rsidR="00FC5C89" w:rsidRDefault="00516A6C">
            <w:pPr>
              <w:pStyle w:val="2"/>
            </w:pPr>
            <w:r>
              <w:t>服务对象满意度指标</w:t>
            </w:r>
          </w:p>
        </w:tc>
        <w:tc>
          <w:tcPr>
            <w:tcW w:w="1332" w:type="dxa"/>
            <w:vAlign w:val="center"/>
          </w:tcPr>
          <w:p w:rsidR="00FC5C89" w:rsidRDefault="00516A6C">
            <w:pPr>
              <w:pStyle w:val="2"/>
            </w:pPr>
            <w:r>
              <w:t>占地农民满意度</w:t>
            </w:r>
          </w:p>
        </w:tc>
        <w:tc>
          <w:tcPr>
            <w:tcW w:w="2891" w:type="dxa"/>
            <w:vAlign w:val="center"/>
          </w:tcPr>
          <w:p w:rsidR="00FC5C89" w:rsidRDefault="00516A6C">
            <w:pPr>
              <w:pStyle w:val="2"/>
            </w:pPr>
            <w:r>
              <w:t>占地农民满意情况</w:t>
            </w:r>
          </w:p>
        </w:tc>
        <w:tc>
          <w:tcPr>
            <w:tcW w:w="1276" w:type="dxa"/>
            <w:vAlign w:val="center"/>
          </w:tcPr>
          <w:p w:rsidR="00FC5C89" w:rsidRDefault="00516A6C">
            <w:pPr>
              <w:pStyle w:val="2"/>
            </w:pPr>
            <w:r>
              <w:t>≥90%</w:t>
            </w:r>
          </w:p>
        </w:tc>
        <w:tc>
          <w:tcPr>
            <w:tcW w:w="1843" w:type="dxa"/>
            <w:vAlign w:val="center"/>
          </w:tcPr>
          <w:p w:rsidR="00FC5C89" w:rsidRDefault="00516A6C">
            <w:pPr>
              <w:pStyle w:val="2"/>
            </w:pPr>
            <w:r>
              <w:t>依据资金请求及领导批示</w:t>
            </w:r>
          </w:p>
        </w:tc>
      </w:tr>
    </w:tbl>
    <w:p w:rsidR="00FC5C89" w:rsidRDefault="00FC5C89">
      <w:pPr>
        <w:sectPr w:rsidR="00FC5C89">
          <w:pgSz w:w="11900" w:h="16840"/>
          <w:pgMar w:top="1984" w:right="1304" w:bottom="1134" w:left="1304" w:header="720" w:footer="720" w:gutter="0"/>
          <w:cols w:space="720"/>
        </w:sectPr>
      </w:pPr>
    </w:p>
    <w:p w:rsidR="00FC5C89" w:rsidRDefault="00516A6C">
      <w:pPr>
        <w:jc w:val="center"/>
      </w:pPr>
      <w:r>
        <w:rPr>
          <w:rFonts w:ascii="方正仿宋_GBK" w:eastAsia="方正仿宋_GBK" w:hAnsi="方正仿宋_GBK" w:cs="方正仿宋_GBK"/>
          <w:color w:val="000000"/>
          <w:sz w:val="28"/>
        </w:rPr>
        <w:lastRenderedPageBreak/>
        <w:t xml:space="preserve"> </w:t>
      </w:r>
    </w:p>
    <w:p w:rsidR="00FC5C89" w:rsidRDefault="00516A6C">
      <w:pPr>
        <w:ind w:firstLine="560"/>
        <w:outlineLvl w:val="3"/>
      </w:pPr>
      <w:bookmarkStart w:id="14" w:name="_Toc_4_4_0000000016"/>
      <w:r>
        <w:rPr>
          <w:rFonts w:ascii="方正仿宋_GBK" w:eastAsia="方正仿宋_GBK" w:hAnsi="方正仿宋_GBK" w:cs="方正仿宋_GBK"/>
          <w:color w:val="000000"/>
          <w:sz w:val="28"/>
        </w:rPr>
        <w:t>13.</w:t>
      </w:r>
      <w:r>
        <w:rPr>
          <w:rFonts w:ascii="方正仿宋_GBK" w:eastAsia="方正仿宋_GBK" w:hAnsi="方正仿宋_GBK" w:cs="方正仿宋_GBK"/>
          <w:color w:val="000000"/>
          <w:sz w:val="28"/>
        </w:rPr>
        <w:t>纪检保障经费（运转保障）绩效目标表</w:t>
      </w:r>
      <w:bookmarkEnd w:id="1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FC5C89">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FC5C89" w:rsidRDefault="00516A6C">
            <w:pPr>
              <w:pStyle w:val="5"/>
            </w:pPr>
            <w:r>
              <w:t>903001</w:t>
            </w:r>
            <w:r>
              <w:t>保定市徐水区东史端镇人民政府本级</w:t>
            </w:r>
          </w:p>
        </w:tc>
        <w:tc>
          <w:tcPr>
            <w:tcW w:w="1843" w:type="dxa"/>
            <w:tcBorders>
              <w:top w:val="single" w:sz="6" w:space="0" w:color="FFFFFF"/>
              <w:left w:val="single" w:sz="6" w:space="0" w:color="FFFFFF"/>
              <w:right w:val="single" w:sz="6" w:space="0" w:color="FFFFFF"/>
            </w:tcBorders>
            <w:vAlign w:val="center"/>
          </w:tcPr>
          <w:p w:rsidR="00FC5C89" w:rsidRDefault="00516A6C">
            <w:pPr>
              <w:pStyle w:val="4"/>
            </w:pPr>
            <w:r>
              <w:t>单位：万元</w:t>
            </w:r>
          </w:p>
        </w:tc>
      </w:tr>
      <w:tr w:rsidR="00FC5C89">
        <w:trPr>
          <w:trHeight w:val="369"/>
          <w:jc w:val="center"/>
        </w:trPr>
        <w:tc>
          <w:tcPr>
            <w:tcW w:w="1276" w:type="dxa"/>
            <w:vAlign w:val="center"/>
          </w:tcPr>
          <w:p w:rsidR="00FC5C89" w:rsidRDefault="00516A6C">
            <w:pPr>
              <w:pStyle w:val="10"/>
            </w:pPr>
            <w:r>
              <w:t>项目编码</w:t>
            </w:r>
          </w:p>
        </w:tc>
        <w:tc>
          <w:tcPr>
            <w:tcW w:w="2608" w:type="dxa"/>
            <w:gridSpan w:val="2"/>
            <w:vAlign w:val="center"/>
          </w:tcPr>
          <w:p w:rsidR="00FC5C89" w:rsidRDefault="00516A6C">
            <w:pPr>
              <w:pStyle w:val="2"/>
            </w:pPr>
            <w:r>
              <w:t>13062522P00456710254J</w:t>
            </w:r>
          </w:p>
        </w:tc>
        <w:tc>
          <w:tcPr>
            <w:tcW w:w="1587" w:type="dxa"/>
            <w:vAlign w:val="center"/>
          </w:tcPr>
          <w:p w:rsidR="00FC5C89" w:rsidRDefault="00516A6C">
            <w:pPr>
              <w:pStyle w:val="10"/>
            </w:pPr>
            <w:r>
              <w:t>项目名称</w:t>
            </w:r>
          </w:p>
        </w:tc>
        <w:tc>
          <w:tcPr>
            <w:tcW w:w="4422" w:type="dxa"/>
            <w:gridSpan w:val="3"/>
            <w:vAlign w:val="center"/>
          </w:tcPr>
          <w:p w:rsidR="00FC5C89" w:rsidRDefault="00516A6C">
            <w:pPr>
              <w:pStyle w:val="2"/>
            </w:pPr>
            <w:r>
              <w:t>纪检保障经费（运转保障）</w:t>
            </w:r>
          </w:p>
        </w:tc>
      </w:tr>
      <w:tr w:rsidR="00FC5C89">
        <w:trPr>
          <w:trHeight w:val="369"/>
          <w:jc w:val="center"/>
        </w:trPr>
        <w:tc>
          <w:tcPr>
            <w:tcW w:w="1276" w:type="dxa"/>
            <w:vMerge w:val="restart"/>
            <w:vAlign w:val="center"/>
          </w:tcPr>
          <w:p w:rsidR="00FC5C89" w:rsidRDefault="00516A6C">
            <w:pPr>
              <w:pStyle w:val="10"/>
            </w:pPr>
            <w:r>
              <w:t>预算规模及资金用途</w:t>
            </w:r>
          </w:p>
        </w:tc>
        <w:tc>
          <w:tcPr>
            <w:tcW w:w="1276" w:type="dxa"/>
            <w:vAlign w:val="center"/>
          </w:tcPr>
          <w:p w:rsidR="00FC5C89" w:rsidRDefault="00516A6C">
            <w:pPr>
              <w:pStyle w:val="10"/>
            </w:pPr>
            <w:r>
              <w:t>预算数</w:t>
            </w:r>
          </w:p>
        </w:tc>
        <w:tc>
          <w:tcPr>
            <w:tcW w:w="1332" w:type="dxa"/>
            <w:vAlign w:val="center"/>
          </w:tcPr>
          <w:p w:rsidR="00FC5C89" w:rsidRDefault="00516A6C">
            <w:pPr>
              <w:pStyle w:val="2"/>
            </w:pPr>
            <w:r>
              <w:t>4.40</w:t>
            </w:r>
          </w:p>
        </w:tc>
        <w:tc>
          <w:tcPr>
            <w:tcW w:w="1587" w:type="dxa"/>
            <w:vAlign w:val="center"/>
          </w:tcPr>
          <w:p w:rsidR="00FC5C89" w:rsidRDefault="00516A6C">
            <w:pPr>
              <w:pStyle w:val="10"/>
            </w:pPr>
            <w:r>
              <w:t>其中：财政</w:t>
            </w:r>
            <w:r>
              <w:t xml:space="preserve">    </w:t>
            </w:r>
            <w:r>
              <w:t>资金</w:t>
            </w:r>
          </w:p>
        </w:tc>
        <w:tc>
          <w:tcPr>
            <w:tcW w:w="1304" w:type="dxa"/>
            <w:vAlign w:val="center"/>
          </w:tcPr>
          <w:p w:rsidR="00FC5C89" w:rsidRDefault="00516A6C">
            <w:pPr>
              <w:pStyle w:val="2"/>
            </w:pPr>
            <w:r>
              <w:t>4.40</w:t>
            </w:r>
          </w:p>
        </w:tc>
        <w:tc>
          <w:tcPr>
            <w:tcW w:w="1276" w:type="dxa"/>
            <w:vAlign w:val="center"/>
          </w:tcPr>
          <w:p w:rsidR="00FC5C89" w:rsidRDefault="00516A6C">
            <w:pPr>
              <w:pStyle w:val="10"/>
            </w:pPr>
            <w:r>
              <w:t>其他资金</w:t>
            </w:r>
          </w:p>
        </w:tc>
        <w:tc>
          <w:tcPr>
            <w:tcW w:w="1843" w:type="dxa"/>
            <w:vAlign w:val="center"/>
          </w:tcPr>
          <w:p w:rsidR="00FC5C89" w:rsidRDefault="00516A6C">
            <w:pPr>
              <w:pStyle w:val="2"/>
            </w:pPr>
            <w:r>
              <w:t xml:space="preserve"> </w:t>
            </w:r>
          </w:p>
        </w:tc>
      </w:tr>
      <w:tr w:rsidR="00FC5C89">
        <w:trPr>
          <w:trHeight w:val="369"/>
          <w:jc w:val="center"/>
        </w:trPr>
        <w:tc>
          <w:tcPr>
            <w:tcW w:w="1276" w:type="dxa"/>
            <w:vMerge/>
          </w:tcPr>
          <w:p w:rsidR="00FC5C89" w:rsidRDefault="00FC5C89"/>
        </w:tc>
        <w:tc>
          <w:tcPr>
            <w:tcW w:w="8617" w:type="dxa"/>
            <w:gridSpan w:val="6"/>
            <w:vAlign w:val="center"/>
          </w:tcPr>
          <w:p w:rsidR="00FC5C89" w:rsidRDefault="00516A6C">
            <w:pPr>
              <w:pStyle w:val="2"/>
            </w:pPr>
            <w:r>
              <w:t>该项目资金用于纪检组织建设。</w:t>
            </w:r>
          </w:p>
        </w:tc>
      </w:tr>
      <w:tr w:rsidR="00FC5C89">
        <w:trPr>
          <w:trHeight w:val="369"/>
          <w:jc w:val="center"/>
        </w:trPr>
        <w:tc>
          <w:tcPr>
            <w:tcW w:w="1276" w:type="dxa"/>
            <w:vMerge w:val="restart"/>
            <w:vAlign w:val="center"/>
          </w:tcPr>
          <w:p w:rsidR="00FC5C89" w:rsidRDefault="00516A6C">
            <w:pPr>
              <w:pStyle w:val="10"/>
            </w:pPr>
            <w:r>
              <w:t>资金支出计划（</w:t>
            </w:r>
            <w:r>
              <w:t>%</w:t>
            </w:r>
            <w:r>
              <w:t>）</w:t>
            </w:r>
          </w:p>
        </w:tc>
        <w:tc>
          <w:tcPr>
            <w:tcW w:w="2608" w:type="dxa"/>
            <w:gridSpan w:val="2"/>
            <w:vAlign w:val="center"/>
          </w:tcPr>
          <w:p w:rsidR="00FC5C89" w:rsidRDefault="00516A6C">
            <w:pPr>
              <w:pStyle w:val="10"/>
            </w:pPr>
            <w:r>
              <w:t>3</w:t>
            </w:r>
            <w:r>
              <w:t>月底</w:t>
            </w:r>
          </w:p>
        </w:tc>
        <w:tc>
          <w:tcPr>
            <w:tcW w:w="1587" w:type="dxa"/>
            <w:vAlign w:val="center"/>
          </w:tcPr>
          <w:p w:rsidR="00FC5C89" w:rsidRDefault="00516A6C">
            <w:pPr>
              <w:pStyle w:val="10"/>
            </w:pPr>
            <w:r>
              <w:t>6</w:t>
            </w:r>
            <w:r>
              <w:t>月底</w:t>
            </w:r>
          </w:p>
        </w:tc>
        <w:tc>
          <w:tcPr>
            <w:tcW w:w="1304" w:type="dxa"/>
            <w:vAlign w:val="center"/>
          </w:tcPr>
          <w:p w:rsidR="00FC5C89" w:rsidRDefault="00516A6C">
            <w:pPr>
              <w:pStyle w:val="10"/>
            </w:pPr>
            <w:r>
              <w:t>10</w:t>
            </w:r>
            <w:r>
              <w:t>月底</w:t>
            </w:r>
          </w:p>
        </w:tc>
        <w:tc>
          <w:tcPr>
            <w:tcW w:w="3118" w:type="dxa"/>
            <w:gridSpan w:val="2"/>
            <w:vAlign w:val="center"/>
          </w:tcPr>
          <w:p w:rsidR="00FC5C89" w:rsidRDefault="00516A6C">
            <w:pPr>
              <w:pStyle w:val="10"/>
            </w:pPr>
            <w:r>
              <w:t>12</w:t>
            </w:r>
            <w:r>
              <w:t>月底</w:t>
            </w:r>
          </w:p>
        </w:tc>
      </w:tr>
      <w:tr w:rsidR="00FC5C89">
        <w:trPr>
          <w:trHeight w:val="369"/>
          <w:jc w:val="center"/>
        </w:trPr>
        <w:tc>
          <w:tcPr>
            <w:tcW w:w="1276" w:type="dxa"/>
            <w:vMerge/>
          </w:tcPr>
          <w:p w:rsidR="00FC5C89" w:rsidRDefault="00FC5C89"/>
        </w:tc>
        <w:tc>
          <w:tcPr>
            <w:tcW w:w="2608" w:type="dxa"/>
            <w:gridSpan w:val="2"/>
            <w:vAlign w:val="center"/>
          </w:tcPr>
          <w:p w:rsidR="00FC5C89" w:rsidRDefault="00516A6C">
            <w:pPr>
              <w:pStyle w:val="3"/>
            </w:pPr>
            <w:r>
              <w:t xml:space="preserve"> </w:t>
            </w:r>
          </w:p>
        </w:tc>
        <w:tc>
          <w:tcPr>
            <w:tcW w:w="1587" w:type="dxa"/>
            <w:vAlign w:val="center"/>
          </w:tcPr>
          <w:p w:rsidR="00FC5C89" w:rsidRDefault="00516A6C">
            <w:pPr>
              <w:pStyle w:val="3"/>
            </w:pPr>
            <w:r>
              <w:t xml:space="preserve"> </w:t>
            </w:r>
          </w:p>
        </w:tc>
        <w:tc>
          <w:tcPr>
            <w:tcW w:w="1304" w:type="dxa"/>
            <w:vAlign w:val="center"/>
          </w:tcPr>
          <w:p w:rsidR="00FC5C89" w:rsidRDefault="00516A6C">
            <w:pPr>
              <w:pStyle w:val="3"/>
            </w:pPr>
            <w:r>
              <w:t>80%</w:t>
            </w:r>
          </w:p>
        </w:tc>
        <w:tc>
          <w:tcPr>
            <w:tcW w:w="3118" w:type="dxa"/>
            <w:gridSpan w:val="2"/>
            <w:vAlign w:val="center"/>
          </w:tcPr>
          <w:p w:rsidR="00FC5C89" w:rsidRDefault="00516A6C">
            <w:pPr>
              <w:pStyle w:val="3"/>
            </w:pPr>
            <w:r>
              <w:t>100%</w:t>
            </w:r>
          </w:p>
        </w:tc>
      </w:tr>
      <w:tr w:rsidR="00FC5C89">
        <w:trPr>
          <w:trHeight w:val="369"/>
          <w:jc w:val="center"/>
        </w:trPr>
        <w:tc>
          <w:tcPr>
            <w:tcW w:w="1276" w:type="dxa"/>
            <w:vAlign w:val="center"/>
          </w:tcPr>
          <w:p w:rsidR="00FC5C89" w:rsidRDefault="00516A6C">
            <w:pPr>
              <w:pStyle w:val="10"/>
            </w:pPr>
            <w:r>
              <w:t>绩效目标</w:t>
            </w:r>
          </w:p>
        </w:tc>
        <w:tc>
          <w:tcPr>
            <w:tcW w:w="8617" w:type="dxa"/>
            <w:gridSpan w:val="6"/>
            <w:vAlign w:val="center"/>
          </w:tcPr>
          <w:p w:rsidR="00FC5C89" w:rsidRDefault="00516A6C">
            <w:pPr>
              <w:pStyle w:val="2"/>
            </w:pPr>
            <w:r>
              <w:t>1.1</w:t>
            </w:r>
            <w:r>
              <w:t>、建立纪检保障长效机制，为纪检组织提供必要的工作条件；更好的推进农村反腐倡廉，服务经济，促进社会和谐。</w:t>
            </w:r>
          </w:p>
          <w:p w:rsidR="00FC5C89" w:rsidRDefault="00516A6C">
            <w:pPr>
              <w:pStyle w:val="2"/>
            </w:pPr>
            <w:r>
              <w:t>2.2</w:t>
            </w:r>
            <w:r>
              <w:t>、此项目资金按序时进度支出：</w:t>
            </w:r>
            <w:r>
              <w:t>6</w:t>
            </w:r>
            <w:r>
              <w:t>月份支出</w:t>
            </w:r>
            <w:r>
              <w:t>60%</w:t>
            </w:r>
            <w:r>
              <w:t>，</w:t>
            </w:r>
            <w:r>
              <w:t>9</w:t>
            </w:r>
            <w:r>
              <w:t>月份支出</w:t>
            </w:r>
            <w:r>
              <w:t>80%</w:t>
            </w:r>
            <w:r>
              <w:t>，</w:t>
            </w:r>
            <w:r>
              <w:t>12</w:t>
            </w:r>
            <w:r>
              <w:t>月份支出</w:t>
            </w:r>
            <w:r>
              <w:t>100%</w:t>
            </w:r>
            <w:r>
              <w:t>，为促进纪检工作的有效开展，提供资金保障。</w:t>
            </w:r>
          </w:p>
        </w:tc>
      </w:tr>
    </w:tbl>
    <w:p w:rsidR="00FC5C89" w:rsidRDefault="00516A6C">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FC5C89">
        <w:trPr>
          <w:trHeight w:val="397"/>
          <w:tblHeader/>
          <w:jc w:val="center"/>
        </w:trPr>
        <w:tc>
          <w:tcPr>
            <w:tcW w:w="1276" w:type="dxa"/>
            <w:vAlign w:val="center"/>
          </w:tcPr>
          <w:p w:rsidR="00FC5C89" w:rsidRDefault="00516A6C">
            <w:pPr>
              <w:pStyle w:val="10"/>
            </w:pPr>
            <w:r>
              <w:t>一级指标</w:t>
            </w:r>
          </w:p>
        </w:tc>
        <w:tc>
          <w:tcPr>
            <w:tcW w:w="1276" w:type="dxa"/>
            <w:vAlign w:val="center"/>
          </w:tcPr>
          <w:p w:rsidR="00FC5C89" w:rsidRDefault="00516A6C">
            <w:pPr>
              <w:pStyle w:val="10"/>
            </w:pPr>
            <w:r>
              <w:t>二级指标</w:t>
            </w:r>
          </w:p>
        </w:tc>
        <w:tc>
          <w:tcPr>
            <w:tcW w:w="1332" w:type="dxa"/>
            <w:vAlign w:val="center"/>
          </w:tcPr>
          <w:p w:rsidR="00FC5C89" w:rsidRDefault="00516A6C">
            <w:pPr>
              <w:pStyle w:val="10"/>
            </w:pPr>
            <w:r>
              <w:t>三级指标</w:t>
            </w:r>
          </w:p>
        </w:tc>
        <w:tc>
          <w:tcPr>
            <w:tcW w:w="2891" w:type="dxa"/>
            <w:vAlign w:val="center"/>
          </w:tcPr>
          <w:p w:rsidR="00FC5C89" w:rsidRDefault="00516A6C">
            <w:pPr>
              <w:pStyle w:val="10"/>
            </w:pPr>
            <w:r>
              <w:t>绩效指标描述</w:t>
            </w:r>
          </w:p>
        </w:tc>
        <w:tc>
          <w:tcPr>
            <w:tcW w:w="1276" w:type="dxa"/>
            <w:vAlign w:val="center"/>
          </w:tcPr>
          <w:p w:rsidR="00FC5C89" w:rsidRDefault="00516A6C">
            <w:pPr>
              <w:pStyle w:val="10"/>
            </w:pPr>
            <w:r>
              <w:t>指标值</w:t>
            </w:r>
          </w:p>
        </w:tc>
        <w:tc>
          <w:tcPr>
            <w:tcW w:w="1843" w:type="dxa"/>
            <w:vAlign w:val="center"/>
          </w:tcPr>
          <w:p w:rsidR="00FC5C89" w:rsidRDefault="00516A6C">
            <w:pPr>
              <w:pStyle w:val="10"/>
            </w:pPr>
            <w:r>
              <w:t>指标值确定依据</w:t>
            </w:r>
          </w:p>
        </w:tc>
      </w:tr>
      <w:tr w:rsidR="00FC5C89">
        <w:trPr>
          <w:trHeight w:val="369"/>
          <w:jc w:val="center"/>
        </w:trPr>
        <w:tc>
          <w:tcPr>
            <w:tcW w:w="1276" w:type="dxa"/>
            <w:vMerge w:val="restart"/>
            <w:vAlign w:val="center"/>
          </w:tcPr>
          <w:p w:rsidR="00FC5C89" w:rsidRDefault="00516A6C">
            <w:pPr>
              <w:pStyle w:val="3"/>
            </w:pPr>
            <w:r>
              <w:t>产出指标</w:t>
            </w:r>
          </w:p>
        </w:tc>
        <w:tc>
          <w:tcPr>
            <w:tcW w:w="1276" w:type="dxa"/>
            <w:vAlign w:val="center"/>
          </w:tcPr>
          <w:p w:rsidR="00FC5C89" w:rsidRDefault="00516A6C">
            <w:pPr>
              <w:pStyle w:val="2"/>
            </w:pPr>
            <w:r>
              <w:t>数量指标</w:t>
            </w:r>
          </w:p>
        </w:tc>
        <w:tc>
          <w:tcPr>
            <w:tcW w:w="1332" w:type="dxa"/>
            <w:vAlign w:val="center"/>
          </w:tcPr>
          <w:p w:rsidR="00FC5C89" w:rsidRDefault="00516A6C">
            <w:pPr>
              <w:pStyle w:val="2"/>
            </w:pPr>
            <w:r>
              <w:t>纪检办案数量</w:t>
            </w:r>
          </w:p>
        </w:tc>
        <w:tc>
          <w:tcPr>
            <w:tcW w:w="2891" w:type="dxa"/>
            <w:vAlign w:val="center"/>
          </w:tcPr>
          <w:p w:rsidR="00FC5C89" w:rsidRDefault="00516A6C">
            <w:pPr>
              <w:pStyle w:val="2"/>
            </w:pPr>
            <w:r>
              <w:t>全年纪检办案的数量</w:t>
            </w:r>
          </w:p>
        </w:tc>
        <w:tc>
          <w:tcPr>
            <w:tcW w:w="1276" w:type="dxa"/>
            <w:vAlign w:val="center"/>
          </w:tcPr>
          <w:p w:rsidR="00FC5C89" w:rsidRDefault="00516A6C">
            <w:pPr>
              <w:pStyle w:val="2"/>
            </w:pPr>
            <w:r>
              <w:t>≥5</w:t>
            </w:r>
            <w:r>
              <w:t>件</w:t>
            </w:r>
          </w:p>
        </w:tc>
        <w:tc>
          <w:tcPr>
            <w:tcW w:w="1843" w:type="dxa"/>
            <w:vAlign w:val="center"/>
          </w:tcPr>
          <w:p w:rsidR="00FC5C89" w:rsidRDefault="00516A6C">
            <w:pPr>
              <w:pStyle w:val="2"/>
            </w:pPr>
            <w:r>
              <w:t>依据徐办发</w:t>
            </w:r>
            <w:r>
              <w:t>[2012]34</w:t>
            </w:r>
            <w:r>
              <w:t>号</w:t>
            </w:r>
          </w:p>
        </w:tc>
      </w:tr>
      <w:tr w:rsidR="00FC5C89">
        <w:trPr>
          <w:trHeight w:val="369"/>
          <w:jc w:val="center"/>
        </w:trPr>
        <w:tc>
          <w:tcPr>
            <w:tcW w:w="1276" w:type="dxa"/>
            <w:vMerge/>
            <w:vAlign w:val="center"/>
          </w:tcPr>
          <w:p w:rsidR="00FC5C89" w:rsidRDefault="00FC5C89"/>
        </w:tc>
        <w:tc>
          <w:tcPr>
            <w:tcW w:w="1276" w:type="dxa"/>
            <w:vAlign w:val="center"/>
          </w:tcPr>
          <w:p w:rsidR="00FC5C89" w:rsidRDefault="00516A6C">
            <w:pPr>
              <w:pStyle w:val="2"/>
            </w:pPr>
            <w:r>
              <w:t>质量指标</w:t>
            </w:r>
          </w:p>
        </w:tc>
        <w:tc>
          <w:tcPr>
            <w:tcW w:w="1332" w:type="dxa"/>
            <w:vAlign w:val="center"/>
          </w:tcPr>
          <w:p w:rsidR="00FC5C89" w:rsidRDefault="00516A6C">
            <w:pPr>
              <w:pStyle w:val="2"/>
            </w:pPr>
            <w:r>
              <w:t>纪检案件办结率</w:t>
            </w:r>
          </w:p>
        </w:tc>
        <w:tc>
          <w:tcPr>
            <w:tcW w:w="2891" w:type="dxa"/>
            <w:vAlign w:val="center"/>
          </w:tcPr>
          <w:p w:rsidR="00FC5C89" w:rsidRDefault="00516A6C">
            <w:pPr>
              <w:pStyle w:val="2"/>
            </w:pPr>
            <w:r>
              <w:t>纪检案件办结情况</w:t>
            </w:r>
          </w:p>
        </w:tc>
        <w:tc>
          <w:tcPr>
            <w:tcW w:w="1276" w:type="dxa"/>
            <w:vAlign w:val="center"/>
          </w:tcPr>
          <w:p w:rsidR="00FC5C89" w:rsidRDefault="00516A6C">
            <w:pPr>
              <w:pStyle w:val="2"/>
            </w:pPr>
            <w:r>
              <w:t>≥90%</w:t>
            </w:r>
          </w:p>
        </w:tc>
        <w:tc>
          <w:tcPr>
            <w:tcW w:w="1843" w:type="dxa"/>
            <w:vAlign w:val="center"/>
          </w:tcPr>
          <w:p w:rsidR="00FC5C89" w:rsidRDefault="00516A6C">
            <w:pPr>
              <w:pStyle w:val="2"/>
            </w:pPr>
            <w:r>
              <w:t>依据徐办发</w:t>
            </w:r>
            <w:r>
              <w:t>[2012]34</w:t>
            </w:r>
            <w:r>
              <w:t>号</w:t>
            </w:r>
          </w:p>
        </w:tc>
      </w:tr>
      <w:tr w:rsidR="00FC5C89">
        <w:trPr>
          <w:trHeight w:val="369"/>
          <w:jc w:val="center"/>
        </w:trPr>
        <w:tc>
          <w:tcPr>
            <w:tcW w:w="1276" w:type="dxa"/>
            <w:vMerge/>
            <w:vAlign w:val="center"/>
          </w:tcPr>
          <w:p w:rsidR="00FC5C89" w:rsidRDefault="00FC5C89"/>
        </w:tc>
        <w:tc>
          <w:tcPr>
            <w:tcW w:w="1276" w:type="dxa"/>
            <w:vAlign w:val="center"/>
          </w:tcPr>
          <w:p w:rsidR="00FC5C89" w:rsidRDefault="00516A6C">
            <w:pPr>
              <w:pStyle w:val="2"/>
            </w:pPr>
            <w:r>
              <w:t>时效指标</w:t>
            </w:r>
          </w:p>
        </w:tc>
        <w:tc>
          <w:tcPr>
            <w:tcW w:w="1332" w:type="dxa"/>
            <w:vAlign w:val="center"/>
          </w:tcPr>
          <w:p w:rsidR="00FC5C89" w:rsidRDefault="00516A6C">
            <w:pPr>
              <w:pStyle w:val="2"/>
            </w:pPr>
            <w:r>
              <w:t>纪检办案及时率</w:t>
            </w:r>
          </w:p>
        </w:tc>
        <w:tc>
          <w:tcPr>
            <w:tcW w:w="2891" w:type="dxa"/>
            <w:vAlign w:val="center"/>
          </w:tcPr>
          <w:p w:rsidR="00FC5C89" w:rsidRDefault="00516A6C">
            <w:pPr>
              <w:pStyle w:val="2"/>
            </w:pPr>
            <w:r>
              <w:t>纪检办案及时情况</w:t>
            </w:r>
          </w:p>
        </w:tc>
        <w:tc>
          <w:tcPr>
            <w:tcW w:w="1276" w:type="dxa"/>
            <w:vAlign w:val="center"/>
          </w:tcPr>
          <w:p w:rsidR="00FC5C89" w:rsidRDefault="00516A6C">
            <w:pPr>
              <w:pStyle w:val="2"/>
            </w:pPr>
            <w:r>
              <w:t>≥90%</w:t>
            </w:r>
          </w:p>
        </w:tc>
        <w:tc>
          <w:tcPr>
            <w:tcW w:w="1843" w:type="dxa"/>
            <w:vAlign w:val="center"/>
          </w:tcPr>
          <w:p w:rsidR="00FC5C89" w:rsidRDefault="00516A6C">
            <w:pPr>
              <w:pStyle w:val="2"/>
            </w:pPr>
            <w:r>
              <w:t>依据徐办发</w:t>
            </w:r>
            <w:r>
              <w:t>[2012]34</w:t>
            </w:r>
            <w:r>
              <w:t>号</w:t>
            </w:r>
          </w:p>
        </w:tc>
      </w:tr>
      <w:tr w:rsidR="00FC5C89">
        <w:trPr>
          <w:trHeight w:val="369"/>
          <w:jc w:val="center"/>
        </w:trPr>
        <w:tc>
          <w:tcPr>
            <w:tcW w:w="1276" w:type="dxa"/>
            <w:vMerge/>
            <w:vAlign w:val="center"/>
          </w:tcPr>
          <w:p w:rsidR="00FC5C89" w:rsidRDefault="00FC5C89"/>
        </w:tc>
        <w:tc>
          <w:tcPr>
            <w:tcW w:w="1276" w:type="dxa"/>
            <w:vAlign w:val="center"/>
          </w:tcPr>
          <w:p w:rsidR="00FC5C89" w:rsidRDefault="00516A6C">
            <w:pPr>
              <w:pStyle w:val="2"/>
            </w:pPr>
            <w:r>
              <w:t>成本指标</w:t>
            </w:r>
          </w:p>
        </w:tc>
        <w:tc>
          <w:tcPr>
            <w:tcW w:w="1332" w:type="dxa"/>
            <w:vAlign w:val="center"/>
          </w:tcPr>
          <w:p w:rsidR="00FC5C89" w:rsidRDefault="00516A6C">
            <w:pPr>
              <w:pStyle w:val="2"/>
            </w:pPr>
            <w:r>
              <w:t>项目预算控制数</w:t>
            </w:r>
          </w:p>
        </w:tc>
        <w:tc>
          <w:tcPr>
            <w:tcW w:w="2891" w:type="dxa"/>
            <w:vAlign w:val="center"/>
          </w:tcPr>
          <w:p w:rsidR="00FC5C89" w:rsidRDefault="00516A6C">
            <w:pPr>
              <w:pStyle w:val="2"/>
            </w:pPr>
            <w:r>
              <w:t>项目支出控制在预算范围内</w:t>
            </w:r>
          </w:p>
        </w:tc>
        <w:tc>
          <w:tcPr>
            <w:tcW w:w="1276" w:type="dxa"/>
            <w:vAlign w:val="center"/>
          </w:tcPr>
          <w:p w:rsidR="00FC5C89" w:rsidRDefault="00516A6C">
            <w:pPr>
              <w:pStyle w:val="2"/>
            </w:pPr>
            <w:r>
              <w:t>4.4</w:t>
            </w:r>
            <w:r>
              <w:t>万元</w:t>
            </w:r>
          </w:p>
        </w:tc>
        <w:tc>
          <w:tcPr>
            <w:tcW w:w="1843" w:type="dxa"/>
            <w:vAlign w:val="center"/>
          </w:tcPr>
          <w:p w:rsidR="00FC5C89" w:rsidRDefault="00516A6C">
            <w:pPr>
              <w:pStyle w:val="2"/>
            </w:pPr>
            <w:r>
              <w:t>依据徐办发</w:t>
            </w:r>
            <w:r>
              <w:t>[2012]34</w:t>
            </w:r>
            <w:r>
              <w:t>号</w:t>
            </w:r>
          </w:p>
        </w:tc>
      </w:tr>
      <w:tr w:rsidR="00FC5C89">
        <w:trPr>
          <w:trHeight w:val="369"/>
          <w:jc w:val="center"/>
        </w:trPr>
        <w:tc>
          <w:tcPr>
            <w:tcW w:w="1276" w:type="dxa"/>
            <w:vAlign w:val="center"/>
          </w:tcPr>
          <w:p w:rsidR="00FC5C89" w:rsidRDefault="00516A6C">
            <w:pPr>
              <w:pStyle w:val="3"/>
            </w:pPr>
            <w:r>
              <w:t>效益指标</w:t>
            </w:r>
          </w:p>
        </w:tc>
        <w:tc>
          <w:tcPr>
            <w:tcW w:w="1276" w:type="dxa"/>
            <w:vAlign w:val="center"/>
          </w:tcPr>
          <w:p w:rsidR="00FC5C89" w:rsidRDefault="00516A6C">
            <w:pPr>
              <w:pStyle w:val="2"/>
            </w:pPr>
            <w:r>
              <w:t>社会效益指标</w:t>
            </w:r>
          </w:p>
        </w:tc>
        <w:tc>
          <w:tcPr>
            <w:tcW w:w="1332" w:type="dxa"/>
            <w:vAlign w:val="center"/>
          </w:tcPr>
          <w:p w:rsidR="00FC5C89" w:rsidRDefault="00516A6C">
            <w:pPr>
              <w:pStyle w:val="2"/>
            </w:pPr>
            <w:r>
              <w:t>纪检办案行为投诉率</w:t>
            </w:r>
          </w:p>
        </w:tc>
        <w:tc>
          <w:tcPr>
            <w:tcW w:w="2891" w:type="dxa"/>
            <w:vAlign w:val="center"/>
          </w:tcPr>
          <w:p w:rsidR="00FC5C89" w:rsidRDefault="00516A6C">
            <w:pPr>
              <w:pStyle w:val="2"/>
            </w:pPr>
            <w:r>
              <w:t>被投诉案件占办案总量的比例。</w:t>
            </w:r>
          </w:p>
        </w:tc>
        <w:tc>
          <w:tcPr>
            <w:tcW w:w="1276" w:type="dxa"/>
            <w:vAlign w:val="center"/>
          </w:tcPr>
          <w:p w:rsidR="00FC5C89" w:rsidRDefault="00516A6C">
            <w:pPr>
              <w:pStyle w:val="2"/>
            </w:pPr>
            <w:r>
              <w:t>≤10%</w:t>
            </w:r>
          </w:p>
        </w:tc>
        <w:tc>
          <w:tcPr>
            <w:tcW w:w="1843" w:type="dxa"/>
            <w:vAlign w:val="center"/>
          </w:tcPr>
          <w:p w:rsidR="00FC5C89" w:rsidRDefault="00516A6C">
            <w:pPr>
              <w:pStyle w:val="2"/>
            </w:pPr>
            <w:r>
              <w:t>依据徐办发</w:t>
            </w:r>
            <w:r>
              <w:t>[2012]34</w:t>
            </w:r>
            <w:r>
              <w:t>号</w:t>
            </w:r>
          </w:p>
        </w:tc>
      </w:tr>
    </w:tbl>
    <w:p w:rsidR="00FC5C89" w:rsidRDefault="00FC5C89">
      <w:pPr>
        <w:sectPr w:rsidR="00FC5C89">
          <w:pgSz w:w="11900" w:h="16840"/>
          <w:pgMar w:top="1984" w:right="1304" w:bottom="1134" w:left="1304" w:header="720" w:footer="720" w:gutter="0"/>
          <w:cols w:space="720"/>
        </w:sectPr>
      </w:pPr>
    </w:p>
    <w:p w:rsidR="00FC5C89" w:rsidRDefault="00516A6C">
      <w:pPr>
        <w:jc w:val="center"/>
      </w:pPr>
      <w:r>
        <w:rPr>
          <w:rFonts w:ascii="方正仿宋_GBK" w:eastAsia="方正仿宋_GBK" w:hAnsi="方正仿宋_GBK" w:cs="方正仿宋_GBK"/>
          <w:color w:val="000000"/>
          <w:sz w:val="28"/>
        </w:rPr>
        <w:lastRenderedPageBreak/>
        <w:t xml:space="preserve"> </w:t>
      </w:r>
    </w:p>
    <w:p w:rsidR="00FC5C89" w:rsidRDefault="00516A6C">
      <w:pPr>
        <w:ind w:firstLine="560"/>
        <w:outlineLvl w:val="3"/>
      </w:pPr>
      <w:bookmarkStart w:id="15" w:name="_Toc_4_4_0000000017"/>
      <w:r>
        <w:rPr>
          <w:rFonts w:ascii="方正仿宋_GBK" w:eastAsia="方正仿宋_GBK" w:hAnsi="方正仿宋_GBK" w:cs="方正仿宋_GBK"/>
          <w:color w:val="000000"/>
          <w:sz w:val="28"/>
        </w:rPr>
        <w:t>14.</w:t>
      </w:r>
      <w:r>
        <w:rPr>
          <w:rFonts w:ascii="方正仿宋_GBK" w:eastAsia="方正仿宋_GBK" w:hAnsi="方正仿宋_GBK" w:cs="方正仿宋_GBK"/>
          <w:color w:val="000000"/>
          <w:sz w:val="28"/>
        </w:rPr>
        <w:t>其他办公费用绩效目标表</w:t>
      </w:r>
      <w:bookmarkEnd w:id="1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FC5C89">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FC5C89" w:rsidRDefault="00516A6C">
            <w:pPr>
              <w:pStyle w:val="5"/>
            </w:pPr>
            <w:r>
              <w:t>903001</w:t>
            </w:r>
            <w:r>
              <w:t>保定市徐水区东史端镇人民政府本级</w:t>
            </w:r>
          </w:p>
        </w:tc>
        <w:tc>
          <w:tcPr>
            <w:tcW w:w="1843" w:type="dxa"/>
            <w:tcBorders>
              <w:top w:val="single" w:sz="6" w:space="0" w:color="FFFFFF"/>
              <w:left w:val="single" w:sz="6" w:space="0" w:color="FFFFFF"/>
              <w:right w:val="single" w:sz="6" w:space="0" w:color="FFFFFF"/>
            </w:tcBorders>
            <w:vAlign w:val="center"/>
          </w:tcPr>
          <w:p w:rsidR="00FC5C89" w:rsidRDefault="00516A6C">
            <w:pPr>
              <w:pStyle w:val="4"/>
            </w:pPr>
            <w:r>
              <w:t>单位：万元</w:t>
            </w:r>
          </w:p>
        </w:tc>
      </w:tr>
      <w:tr w:rsidR="00FC5C89">
        <w:trPr>
          <w:trHeight w:val="369"/>
          <w:jc w:val="center"/>
        </w:trPr>
        <w:tc>
          <w:tcPr>
            <w:tcW w:w="1276" w:type="dxa"/>
            <w:vAlign w:val="center"/>
          </w:tcPr>
          <w:p w:rsidR="00FC5C89" w:rsidRDefault="00516A6C">
            <w:pPr>
              <w:pStyle w:val="10"/>
            </w:pPr>
            <w:r>
              <w:t>项目编码</w:t>
            </w:r>
          </w:p>
        </w:tc>
        <w:tc>
          <w:tcPr>
            <w:tcW w:w="2608" w:type="dxa"/>
            <w:gridSpan w:val="2"/>
            <w:vAlign w:val="center"/>
          </w:tcPr>
          <w:p w:rsidR="00FC5C89" w:rsidRDefault="00516A6C">
            <w:pPr>
              <w:pStyle w:val="2"/>
            </w:pPr>
            <w:r>
              <w:t>13062522P004598100067</w:t>
            </w:r>
          </w:p>
        </w:tc>
        <w:tc>
          <w:tcPr>
            <w:tcW w:w="1587" w:type="dxa"/>
            <w:vAlign w:val="center"/>
          </w:tcPr>
          <w:p w:rsidR="00FC5C89" w:rsidRDefault="00516A6C">
            <w:pPr>
              <w:pStyle w:val="10"/>
            </w:pPr>
            <w:r>
              <w:t>项目名称</w:t>
            </w:r>
          </w:p>
        </w:tc>
        <w:tc>
          <w:tcPr>
            <w:tcW w:w="4422" w:type="dxa"/>
            <w:gridSpan w:val="3"/>
            <w:vAlign w:val="center"/>
          </w:tcPr>
          <w:p w:rsidR="00FC5C89" w:rsidRDefault="00516A6C">
            <w:pPr>
              <w:pStyle w:val="2"/>
            </w:pPr>
            <w:r>
              <w:t>其他办公费用</w:t>
            </w:r>
          </w:p>
        </w:tc>
      </w:tr>
      <w:tr w:rsidR="00FC5C89">
        <w:trPr>
          <w:trHeight w:val="369"/>
          <w:jc w:val="center"/>
        </w:trPr>
        <w:tc>
          <w:tcPr>
            <w:tcW w:w="1276" w:type="dxa"/>
            <w:vMerge w:val="restart"/>
            <w:vAlign w:val="center"/>
          </w:tcPr>
          <w:p w:rsidR="00FC5C89" w:rsidRDefault="00516A6C">
            <w:pPr>
              <w:pStyle w:val="10"/>
            </w:pPr>
            <w:r>
              <w:t>预算规模及资金用途</w:t>
            </w:r>
          </w:p>
        </w:tc>
        <w:tc>
          <w:tcPr>
            <w:tcW w:w="1276" w:type="dxa"/>
            <w:vAlign w:val="center"/>
          </w:tcPr>
          <w:p w:rsidR="00FC5C89" w:rsidRDefault="00516A6C">
            <w:pPr>
              <w:pStyle w:val="10"/>
            </w:pPr>
            <w:r>
              <w:t>预算数</w:t>
            </w:r>
          </w:p>
        </w:tc>
        <w:tc>
          <w:tcPr>
            <w:tcW w:w="1332" w:type="dxa"/>
            <w:vAlign w:val="center"/>
          </w:tcPr>
          <w:p w:rsidR="00FC5C89" w:rsidRDefault="00516A6C">
            <w:pPr>
              <w:pStyle w:val="2"/>
            </w:pPr>
            <w:r>
              <w:t>0.15</w:t>
            </w:r>
          </w:p>
        </w:tc>
        <w:tc>
          <w:tcPr>
            <w:tcW w:w="1587" w:type="dxa"/>
            <w:vAlign w:val="center"/>
          </w:tcPr>
          <w:p w:rsidR="00FC5C89" w:rsidRDefault="00516A6C">
            <w:pPr>
              <w:pStyle w:val="10"/>
            </w:pPr>
            <w:r>
              <w:t>其中：财政</w:t>
            </w:r>
            <w:r>
              <w:t xml:space="preserve">    </w:t>
            </w:r>
            <w:r>
              <w:t>资金</w:t>
            </w:r>
          </w:p>
        </w:tc>
        <w:tc>
          <w:tcPr>
            <w:tcW w:w="1304" w:type="dxa"/>
            <w:vAlign w:val="center"/>
          </w:tcPr>
          <w:p w:rsidR="00FC5C89" w:rsidRDefault="00516A6C">
            <w:pPr>
              <w:pStyle w:val="2"/>
            </w:pPr>
            <w:r>
              <w:t>0.15</w:t>
            </w:r>
          </w:p>
        </w:tc>
        <w:tc>
          <w:tcPr>
            <w:tcW w:w="1276" w:type="dxa"/>
            <w:vAlign w:val="center"/>
          </w:tcPr>
          <w:p w:rsidR="00FC5C89" w:rsidRDefault="00516A6C">
            <w:pPr>
              <w:pStyle w:val="10"/>
            </w:pPr>
            <w:r>
              <w:t>其他资金</w:t>
            </w:r>
          </w:p>
        </w:tc>
        <w:tc>
          <w:tcPr>
            <w:tcW w:w="1843" w:type="dxa"/>
            <w:vAlign w:val="center"/>
          </w:tcPr>
          <w:p w:rsidR="00FC5C89" w:rsidRDefault="00516A6C">
            <w:pPr>
              <w:pStyle w:val="2"/>
            </w:pPr>
            <w:r>
              <w:t xml:space="preserve"> </w:t>
            </w:r>
          </w:p>
        </w:tc>
      </w:tr>
      <w:tr w:rsidR="00FC5C89">
        <w:trPr>
          <w:trHeight w:val="369"/>
          <w:jc w:val="center"/>
        </w:trPr>
        <w:tc>
          <w:tcPr>
            <w:tcW w:w="1276" w:type="dxa"/>
            <w:vMerge/>
          </w:tcPr>
          <w:p w:rsidR="00FC5C89" w:rsidRDefault="00FC5C89"/>
        </w:tc>
        <w:tc>
          <w:tcPr>
            <w:tcW w:w="8617" w:type="dxa"/>
            <w:gridSpan w:val="6"/>
            <w:vAlign w:val="center"/>
          </w:tcPr>
          <w:p w:rsidR="00FC5C89" w:rsidRDefault="00516A6C">
            <w:pPr>
              <w:pStyle w:val="2"/>
            </w:pPr>
            <w:r>
              <w:t>此项目资金专项用于其他办公费支出。</w:t>
            </w:r>
            <w:r>
              <w:tab/>
            </w:r>
            <w:r>
              <w:tab/>
            </w:r>
            <w:r>
              <w:tab/>
            </w:r>
            <w:r>
              <w:tab/>
            </w:r>
            <w:r>
              <w:tab/>
            </w:r>
            <w:r>
              <w:tab/>
            </w:r>
            <w:r>
              <w:tab/>
            </w:r>
          </w:p>
          <w:p w:rsidR="00FC5C89" w:rsidRDefault="00FC5C89">
            <w:pPr>
              <w:pStyle w:val="2"/>
            </w:pPr>
          </w:p>
        </w:tc>
      </w:tr>
      <w:tr w:rsidR="00FC5C89">
        <w:trPr>
          <w:trHeight w:val="369"/>
          <w:jc w:val="center"/>
        </w:trPr>
        <w:tc>
          <w:tcPr>
            <w:tcW w:w="1276" w:type="dxa"/>
            <w:vMerge w:val="restart"/>
            <w:vAlign w:val="center"/>
          </w:tcPr>
          <w:p w:rsidR="00FC5C89" w:rsidRDefault="00516A6C">
            <w:pPr>
              <w:pStyle w:val="10"/>
            </w:pPr>
            <w:r>
              <w:t>资金支出计划（</w:t>
            </w:r>
            <w:r>
              <w:t>%</w:t>
            </w:r>
            <w:r>
              <w:t>）</w:t>
            </w:r>
          </w:p>
        </w:tc>
        <w:tc>
          <w:tcPr>
            <w:tcW w:w="2608" w:type="dxa"/>
            <w:gridSpan w:val="2"/>
            <w:vAlign w:val="center"/>
          </w:tcPr>
          <w:p w:rsidR="00FC5C89" w:rsidRDefault="00516A6C">
            <w:pPr>
              <w:pStyle w:val="10"/>
            </w:pPr>
            <w:r>
              <w:t>3</w:t>
            </w:r>
            <w:r>
              <w:t>月底</w:t>
            </w:r>
          </w:p>
        </w:tc>
        <w:tc>
          <w:tcPr>
            <w:tcW w:w="1587" w:type="dxa"/>
            <w:vAlign w:val="center"/>
          </w:tcPr>
          <w:p w:rsidR="00FC5C89" w:rsidRDefault="00516A6C">
            <w:pPr>
              <w:pStyle w:val="10"/>
            </w:pPr>
            <w:r>
              <w:t>6</w:t>
            </w:r>
            <w:r>
              <w:t>月底</w:t>
            </w:r>
          </w:p>
        </w:tc>
        <w:tc>
          <w:tcPr>
            <w:tcW w:w="1304" w:type="dxa"/>
            <w:vAlign w:val="center"/>
          </w:tcPr>
          <w:p w:rsidR="00FC5C89" w:rsidRDefault="00516A6C">
            <w:pPr>
              <w:pStyle w:val="10"/>
            </w:pPr>
            <w:r>
              <w:t>10</w:t>
            </w:r>
            <w:r>
              <w:t>月底</w:t>
            </w:r>
          </w:p>
        </w:tc>
        <w:tc>
          <w:tcPr>
            <w:tcW w:w="3118" w:type="dxa"/>
            <w:gridSpan w:val="2"/>
            <w:vAlign w:val="center"/>
          </w:tcPr>
          <w:p w:rsidR="00FC5C89" w:rsidRDefault="00516A6C">
            <w:pPr>
              <w:pStyle w:val="10"/>
            </w:pPr>
            <w:r>
              <w:t>12</w:t>
            </w:r>
            <w:r>
              <w:t>月底</w:t>
            </w:r>
          </w:p>
        </w:tc>
      </w:tr>
      <w:tr w:rsidR="00FC5C89">
        <w:trPr>
          <w:trHeight w:val="369"/>
          <w:jc w:val="center"/>
        </w:trPr>
        <w:tc>
          <w:tcPr>
            <w:tcW w:w="1276" w:type="dxa"/>
            <w:vMerge/>
          </w:tcPr>
          <w:p w:rsidR="00FC5C89" w:rsidRDefault="00FC5C89"/>
        </w:tc>
        <w:tc>
          <w:tcPr>
            <w:tcW w:w="2608" w:type="dxa"/>
            <w:gridSpan w:val="2"/>
            <w:vAlign w:val="center"/>
          </w:tcPr>
          <w:p w:rsidR="00FC5C89" w:rsidRDefault="00516A6C">
            <w:pPr>
              <w:pStyle w:val="3"/>
            </w:pPr>
            <w:r>
              <w:t xml:space="preserve"> </w:t>
            </w:r>
          </w:p>
        </w:tc>
        <w:tc>
          <w:tcPr>
            <w:tcW w:w="1587" w:type="dxa"/>
            <w:vAlign w:val="center"/>
          </w:tcPr>
          <w:p w:rsidR="00FC5C89" w:rsidRDefault="00516A6C">
            <w:pPr>
              <w:pStyle w:val="3"/>
            </w:pPr>
            <w:r>
              <w:t xml:space="preserve"> </w:t>
            </w:r>
          </w:p>
        </w:tc>
        <w:tc>
          <w:tcPr>
            <w:tcW w:w="1304" w:type="dxa"/>
            <w:vAlign w:val="center"/>
          </w:tcPr>
          <w:p w:rsidR="00FC5C89" w:rsidRDefault="00516A6C">
            <w:pPr>
              <w:pStyle w:val="3"/>
            </w:pPr>
            <w:r>
              <w:t xml:space="preserve"> </w:t>
            </w:r>
          </w:p>
        </w:tc>
        <w:tc>
          <w:tcPr>
            <w:tcW w:w="3118" w:type="dxa"/>
            <w:gridSpan w:val="2"/>
            <w:vAlign w:val="center"/>
          </w:tcPr>
          <w:p w:rsidR="00FC5C89" w:rsidRDefault="00516A6C">
            <w:pPr>
              <w:pStyle w:val="3"/>
            </w:pPr>
            <w:r>
              <w:t xml:space="preserve"> </w:t>
            </w:r>
          </w:p>
        </w:tc>
      </w:tr>
      <w:tr w:rsidR="00FC5C89">
        <w:trPr>
          <w:trHeight w:val="369"/>
          <w:jc w:val="center"/>
        </w:trPr>
        <w:tc>
          <w:tcPr>
            <w:tcW w:w="1276" w:type="dxa"/>
            <w:vAlign w:val="center"/>
          </w:tcPr>
          <w:p w:rsidR="00FC5C89" w:rsidRDefault="00516A6C">
            <w:pPr>
              <w:pStyle w:val="10"/>
            </w:pPr>
            <w:r>
              <w:t>绩效目标</w:t>
            </w:r>
          </w:p>
        </w:tc>
        <w:tc>
          <w:tcPr>
            <w:tcW w:w="8617" w:type="dxa"/>
            <w:gridSpan w:val="6"/>
            <w:vAlign w:val="center"/>
          </w:tcPr>
          <w:p w:rsidR="00FC5C89" w:rsidRDefault="00516A6C">
            <w:pPr>
              <w:pStyle w:val="2"/>
            </w:pPr>
            <w:r>
              <w:t>1.</w:t>
            </w:r>
            <w:r>
              <w:t>目标内容</w:t>
            </w:r>
            <w:r>
              <w:t>1</w:t>
            </w:r>
            <w:r>
              <w:t xml:space="preserve">　确保我单位日常行政管理方面工作的运行</w:t>
            </w:r>
          </w:p>
          <w:p w:rsidR="00FC5C89" w:rsidRDefault="00516A6C">
            <w:pPr>
              <w:pStyle w:val="2"/>
            </w:pPr>
            <w:r>
              <w:t>2.</w:t>
            </w:r>
            <w:r>
              <w:t>目标内容</w:t>
            </w:r>
            <w:r>
              <w:t>2</w:t>
            </w:r>
            <w:r>
              <w:t xml:space="preserve">　确保我单位公务活动的正常开展</w:t>
            </w:r>
            <w:r>
              <w:t>.</w:t>
            </w:r>
            <w:r>
              <w:t>资金预计</w:t>
            </w:r>
            <w:r>
              <w:t>2022</w:t>
            </w:r>
            <w:r>
              <w:t>年</w:t>
            </w:r>
            <w:r>
              <w:t>12</w:t>
            </w:r>
            <w:r>
              <w:t>月底累计支付</w:t>
            </w:r>
            <w:r>
              <w:t>100%</w:t>
            </w:r>
            <w:r>
              <w:t>。</w:t>
            </w:r>
          </w:p>
        </w:tc>
      </w:tr>
    </w:tbl>
    <w:p w:rsidR="00FC5C89" w:rsidRDefault="00516A6C">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FC5C89">
        <w:trPr>
          <w:trHeight w:val="397"/>
          <w:tblHeader/>
          <w:jc w:val="center"/>
        </w:trPr>
        <w:tc>
          <w:tcPr>
            <w:tcW w:w="1276" w:type="dxa"/>
            <w:vAlign w:val="center"/>
          </w:tcPr>
          <w:p w:rsidR="00FC5C89" w:rsidRDefault="00516A6C">
            <w:pPr>
              <w:pStyle w:val="10"/>
            </w:pPr>
            <w:r>
              <w:t>一级指标</w:t>
            </w:r>
          </w:p>
        </w:tc>
        <w:tc>
          <w:tcPr>
            <w:tcW w:w="1276" w:type="dxa"/>
            <w:vAlign w:val="center"/>
          </w:tcPr>
          <w:p w:rsidR="00FC5C89" w:rsidRDefault="00516A6C">
            <w:pPr>
              <w:pStyle w:val="10"/>
            </w:pPr>
            <w:r>
              <w:t>二级指标</w:t>
            </w:r>
          </w:p>
        </w:tc>
        <w:tc>
          <w:tcPr>
            <w:tcW w:w="1332" w:type="dxa"/>
            <w:vAlign w:val="center"/>
          </w:tcPr>
          <w:p w:rsidR="00FC5C89" w:rsidRDefault="00516A6C">
            <w:pPr>
              <w:pStyle w:val="10"/>
            </w:pPr>
            <w:r>
              <w:t>三级指标</w:t>
            </w:r>
          </w:p>
        </w:tc>
        <w:tc>
          <w:tcPr>
            <w:tcW w:w="2891" w:type="dxa"/>
            <w:vAlign w:val="center"/>
          </w:tcPr>
          <w:p w:rsidR="00FC5C89" w:rsidRDefault="00516A6C">
            <w:pPr>
              <w:pStyle w:val="10"/>
            </w:pPr>
            <w:r>
              <w:t>绩效指标描述</w:t>
            </w:r>
          </w:p>
        </w:tc>
        <w:tc>
          <w:tcPr>
            <w:tcW w:w="1276" w:type="dxa"/>
            <w:vAlign w:val="center"/>
          </w:tcPr>
          <w:p w:rsidR="00FC5C89" w:rsidRDefault="00516A6C">
            <w:pPr>
              <w:pStyle w:val="10"/>
            </w:pPr>
            <w:r>
              <w:t>指标值</w:t>
            </w:r>
          </w:p>
        </w:tc>
        <w:tc>
          <w:tcPr>
            <w:tcW w:w="1843" w:type="dxa"/>
            <w:vAlign w:val="center"/>
          </w:tcPr>
          <w:p w:rsidR="00FC5C89" w:rsidRDefault="00516A6C">
            <w:pPr>
              <w:pStyle w:val="10"/>
            </w:pPr>
            <w:r>
              <w:t>指标值确定依据</w:t>
            </w:r>
          </w:p>
        </w:tc>
      </w:tr>
      <w:tr w:rsidR="00FC5C89">
        <w:trPr>
          <w:trHeight w:val="369"/>
          <w:jc w:val="center"/>
        </w:trPr>
        <w:tc>
          <w:tcPr>
            <w:tcW w:w="1276" w:type="dxa"/>
            <w:vMerge w:val="restart"/>
            <w:vAlign w:val="center"/>
          </w:tcPr>
          <w:p w:rsidR="00FC5C89" w:rsidRDefault="00516A6C">
            <w:pPr>
              <w:pStyle w:val="3"/>
            </w:pPr>
            <w:r>
              <w:t>产出指标</w:t>
            </w:r>
          </w:p>
        </w:tc>
        <w:tc>
          <w:tcPr>
            <w:tcW w:w="1276" w:type="dxa"/>
            <w:vAlign w:val="center"/>
          </w:tcPr>
          <w:p w:rsidR="00FC5C89" w:rsidRDefault="00516A6C">
            <w:pPr>
              <w:pStyle w:val="2"/>
            </w:pPr>
            <w:r>
              <w:t>数量指标</w:t>
            </w:r>
          </w:p>
        </w:tc>
        <w:tc>
          <w:tcPr>
            <w:tcW w:w="1332" w:type="dxa"/>
            <w:vAlign w:val="center"/>
          </w:tcPr>
          <w:p w:rsidR="00FC5C89" w:rsidRDefault="00516A6C">
            <w:pPr>
              <w:pStyle w:val="2"/>
            </w:pPr>
            <w:r>
              <w:t>绩效评价次数</w:t>
            </w:r>
          </w:p>
        </w:tc>
        <w:tc>
          <w:tcPr>
            <w:tcW w:w="2891" w:type="dxa"/>
            <w:vAlign w:val="center"/>
          </w:tcPr>
          <w:p w:rsidR="00FC5C89" w:rsidRDefault="00516A6C">
            <w:pPr>
              <w:pStyle w:val="2"/>
            </w:pPr>
            <w:r>
              <w:t>按季度评价资金使用程度</w:t>
            </w:r>
          </w:p>
        </w:tc>
        <w:tc>
          <w:tcPr>
            <w:tcW w:w="1276" w:type="dxa"/>
            <w:vAlign w:val="center"/>
          </w:tcPr>
          <w:p w:rsidR="00FC5C89" w:rsidRDefault="00516A6C">
            <w:pPr>
              <w:pStyle w:val="2"/>
            </w:pPr>
            <w:r>
              <w:t>4</w:t>
            </w:r>
            <w:r>
              <w:t>次</w:t>
            </w:r>
          </w:p>
        </w:tc>
        <w:tc>
          <w:tcPr>
            <w:tcW w:w="1843" w:type="dxa"/>
            <w:vAlign w:val="center"/>
          </w:tcPr>
          <w:p w:rsidR="00FC5C89" w:rsidRDefault="00516A6C">
            <w:pPr>
              <w:pStyle w:val="2"/>
            </w:pPr>
            <w:r>
              <w:t>依据工作要求</w:t>
            </w:r>
          </w:p>
        </w:tc>
      </w:tr>
      <w:tr w:rsidR="00FC5C89">
        <w:trPr>
          <w:trHeight w:val="369"/>
          <w:jc w:val="center"/>
        </w:trPr>
        <w:tc>
          <w:tcPr>
            <w:tcW w:w="1276" w:type="dxa"/>
            <w:vMerge/>
            <w:vAlign w:val="center"/>
          </w:tcPr>
          <w:p w:rsidR="00FC5C89" w:rsidRDefault="00FC5C89"/>
        </w:tc>
        <w:tc>
          <w:tcPr>
            <w:tcW w:w="1276" w:type="dxa"/>
            <w:vAlign w:val="center"/>
          </w:tcPr>
          <w:p w:rsidR="00FC5C89" w:rsidRDefault="00516A6C">
            <w:pPr>
              <w:pStyle w:val="2"/>
            </w:pPr>
            <w:r>
              <w:t>质量指标</w:t>
            </w:r>
          </w:p>
        </w:tc>
        <w:tc>
          <w:tcPr>
            <w:tcW w:w="1332" w:type="dxa"/>
            <w:vAlign w:val="center"/>
          </w:tcPr>
          <w:p w:rsidR="00FC5C89" w:rsidRDefault="00516A6C">
            <w:pPr>
              <w:pStyle w:val="2"/>
            </w:pPr>
            <w:r>
              <w:t>正常运行率</w:t>
            </w:r>
          </w:p>
        </w:tc>
        <w:tc>
          <w:tcPr>
            <w:tcW w:w="2891" w:type="dxa"/>
            <w:vAlign w:val="center"/>
          </w:tcPr>
          <w:p w:rsidR="00FC5C89" w:rsidRDefault="00516A6C">
            <w:pPr>
              <w:pStyle w:val="2"/>
            </w:pPr>
            <w:r>
              <w:t>日常工作运转情况</w:t>
            </w:r>
          </w:p>
        </w:tc>
        <w:tc>
          <w:tcPr>
            <w:tcW w:w="1276" w:type="dxa"/>
            <w:vAlign w:val="center"/>
          </w:tcPr>
          <w:p w:rsidR="00FC5C89" w:rsidRDefault="00516A6C">
            <w:pPr>
              <w:pStyle w:val="2"/>
            </w:pPr>
            <w:r>
              <w:t>≥95%</w:t>
            </w:r>
          </w:p>
        </w:tc>
        <w:tc>
          <w:tcPr>
            <w:tcW w:w="1843" w:type="dxa"/>
            <w:vAlign w:val="center"/>
          </w:tcPr>
          <w:p w:rsidR="00FC5C89" w:rsidRDefault="00516A6C">
            <w:pPr>
              <w:pStyle w:val="2"/>
            </w:pPr>
            <w:r>
              <w:t>依据工作要求</w:t>
            </w:r>
          </w:p>
        </w:tc>
      </w:tr>
      <w:tr w:rsidR="00FC5C89">
        <w:trPr>
          <w:trHeight w:val="369"/>
          <w:jc w:val="center"/>
        </w:trPr>
        <w:tc>
          <w:tcPr>
            <w:tcW w:w="1276" w:type="dxa"/>
            <w:vMerge/>
            <w:vAlign w:val="center"/>
          </w:tcPr>
          <w:p w:rsidR="00FC5C89" w:rsidRDefault="00FC5C89"/>
        </w:tc>
        <w:tc>
          <w:tcPr>
            <w:tcW w:w="1276" w:type="dxa"/>
            <w:vAlign w:val="center"/>
          </w:tcPr>
          <w:p w:rsidR="00FC5C89" w:rsidRDefault="00516A6C">
            <w:pPr>
              <w:pStyle w:val="2"/>
            </w:pPr>
            <w:r>
              <w:t>时效指标</w:t>
            </w:r>
          </w:p>
        </w:tc>
        <w:tc>
          <w:tcPr>
            <w:tcW w:w="1332" w:type="dxa"/>
            <w:vAlign w:val="center"/>
          </w:tcPr>
          <w:p w:rsidR="00FC5C89" w:rsidRDefault="00516A6C">
            <w:pPr>
              <w:pStyle w:val="2"/>
            </w:pPr>
            <w:r>
              <w:t>控制资金支出</w:t>
            </w:r>
          </w:p>
        </w:tc>
        <w:tc>
          <w:tcPr>
            <w:tcW w:w="2891" w:type="dxa"/>
            <w:vAlign w:val="center"/>
          </w:tcPr>
          <w:p w:rsidR="00FC5C89" w:rsidRDefault="00516A6C">
            <w:pPr>
              <w:pStyle w:val="2"/>
            </w:pPr>
            <w:r>
              <w:t>资金支出进度占预算全额的比例</w:t>
            </w:r>
          </w:p>
        </w:tc>
        <w:tc>
          <w:tcPr>
            <w:tcW w:w="1276" w:type="dxa"/>
            <w:vAlign w:val="center"/>
          </w:tcPr>
          <w:p w:rsidR="00FC5C89" w:rsidRDefault="00516A6C">
            <w:pPr>
              <w:pStyle w:val="2"/>
            </w:pPr>
            <w:r>
              <w:t>100%</w:t>
            </w:r>
          </w:p>
        </w:tc>
        <w:tc>
          <w:tcPr>
            <w:tcW w:w="1843" w:type="dxa"/>
            <w:vAlign w:val="center"/>
          </w:tcPr>
          <w:p w:rsidR="00FC5C89" w:rsidRDefault="00516A6C">
            <w:pPr>
              <w:pStyle w:val="2"/>
            </w:pPr>
            <w:r>
              <w:t>依据工作要求</w:t>
            </w:r>
          </w:p>
        </w:tc>
      </w:tr>
      <w:tr w:rsidR="00FC5C89">
        <w:trPr>
          <w:trHeight w:val="369"/>
          <w:jc w:val="center"/>
        </w:trPr>
        <w:tc>
          <w:tcPr>
            <w:tcW w:w="1276" w:type="dxa"/>
            <w:vMerge/>
            <w:vAlign w:val="center"/>
          </w:tcPr>
          <w:p w:rsidR="00FC5C89" w:rsidRDefault="00FC5C89"/>
        </w:tc>
        <w:tc>
          <w:tcPr>
            <w:tcW w:w="1276" w:type="dxa"/>
            <w:vAlign w:val="center"/>
          </w:tcPr>
          <w:p w:rsidR="00FC5C89" w:rsidRDefault="00516A6C">
            <w:pPr>
              <w:pStyle w:val="2"/>
            </w:pPr>
            <w:r>
              <w:t>成本指标</w:t>
            </w:r>
          </w:p>
        </w:tc>
        <w:tc>
          <w:tcPr>
            <w:tcW w:w="1332" w:type="dxa"/>
            <w:vAlign w:val="center"/>
          </w:tcPr>
          <w:p w:rsidR="00FC5C89" w:rsidRDefault="00516A6C">
            <w:pPr>
              <w:pStyle w:val="2"/>
            </w:pPr>
            <w:r>
              <w:t>预算执行率</w:t>
            </w:r>
          </w:p>
        </w:tc>
        <w:tc>
          <w:tcPr>
            <w:tcW w:w="2891" w:type="dxa"/>
            <w:vAlign w:val="center"/>
          </w:tcPr>
          <w:p w:rsidR="00FC5C89" w:rsidRDefault="00516A6C">
            <w:pPr>
              <w:pStyle w:val="2"/>
            </w:pPr>
            <w:r>
              <w:t>按照支出进度要求和预算构成执行</w:t>
            </w:r>
          </w:p>
        </w:tc>
        <w:tc>
          <w:tcPr>
            <w:tcW w:w="1276" w:type="dxa"/>
            <w:vAlign w:val="center"/>
          </w:tcPr>
          <w:p w:rsidR="00FC5C89" w:rsidRDefault="00516A6C">
            <w:pPr>
              <w:pStyle w:val="2"/>
            </w:pPr>
            <w:r>
              <w:t>100%</w:t>
            </w:r>
          </w:p>
        </w:tc>
        <w:tc>
          <w:tcPr>
            <w:tcW w:w="1843" w:type="dxa"/>
            <w:vAlign w:val="center"/>
          </w:tcPr>
          <w:p w:rsidR="00FC5C89" w:rsidRDefault="00516A6C">
            <w:pPr>
              <w:pStyle w:val="2"/>
            </w:pPr>
            <w:r>
              <w:t>依据工作要求</w:t>
            </w:r>
          </w:p>
        </w:tc>
      </w:tr>
      <w:tr w:rsidR="00FC5C89">
        <w:trPr>
          <w:trHeight w:val="369"/>
          <w:jc w:val="center"/>
        </w:trPr>
        <w:tc>
          <w:tcPr>
            <w:tcW w:w="1276" w:type="dxa"/>
            <w:vAlign w:val="center"/>
          </w:tcPr>
          <w:p w:rsidR="00FC5C89" w:rsidRDefault="00516A6C">
            <w:pPr>
              <w:pStyle w:val="3"/>
            </w:pPr>
            <w:r>
              <w:t>效益指标</w:t>
            </w:r>
          </w:p>
        </w:tc>
        <w:tc>
          <w:tcPr>
            <w:tcW w:w="1276" w:type="dxa"/>
            <w:vAlign w:val="center"/>
          </w:tcPr>
          <w:p w:rsidR="00FC5C89" w:rsidRDefault="00516A6C">
            <w:pPr>
              <w:pStyle w:val="2"/>
            </w:pPr>
            <w:r>
              <w:t>社会效益指标</w:t>
            </w:r>
          </w:p>
        </w:tc>
        <w:tc>
          <w:tcPr>
            <w:tcW w:w="1332" w:type="dxa"/>
            <w:vAlign w:val="center"/>
          </w:tcPr>
          <w:p w:rsidR="00FC5C89" w:rsidRDefault="00516A6C">
            <w:pPr>
              <w:pStyle w:val="2"/>
            </w:pPr>
            <w:r>
              <w:t>社会影响力</w:t>
            </w:r>
          </w:p>
        </w:tc>
        <w:tc>
          <w:tcPr>
            <w:tcW w:w="2891" w:type="dxa"/>
            <w:vAlign w:val="center"/>
          </w:tcPr>
          <w:p w:rsidR="00FC5C89" w:rsidRDefault="00516A6C">
            <w:pPr>
              <w:pStyle w:val="2"/>
            </w:pPr>
            <w:r>
              <w:t>有效改善有利于提高工作效率</w:t>
            </w:r>
          </w:p>
        </w:tc>
        <w:tc>
          <w:tcPr>
            <w:tcW w:w="1276" w:type="dxa"/>
            <w:vAlign w:val="center"/>
          </w:tcPr>
          <w:p w:rsidR="00FC5C89" w:rsidRDefault="00516A6C">
            <w:pPr>
              <w:pStyle w:val="2"/>
            </w:pPr>
            <w:r>
              <w:t>≥95%</w:t>
            </w:r>
          </w:p>
        </w:tc>
        <w:tc>
          <w:tcPr>
            <w:tcW w:w="1843" w:type="dxa"/>
            <w:vAlign w:val="center"/>
          </w:tcPr>
          <w:p w:rsidR="00FC5C89" w:rsidRDefault="00516A6C">
            <w:pPr>
              <w:pStyle w:val="2"/>
            </w:pPr>
            <w:r>
              <w:t>依据工作要求</w:t>
            </w:r>
          </w:p>
        </w:tc>
      </w:tr>
    </w:tbl>
    <w:p w:rsidR="00FC5C89" w:rsidRDefault="00FC5C89">
      <w:pPr>
        <w:sectPr w:rsidR="00FC5C89">
          <w:pgSz w:w="11900" w:h="16840"/>
          <w:pgMar w:top="1984" w:right="1304" w:bottom="1134" w:left="1304" w:header="720" w:footer="720" w:gutter="0"/>
          <w:cols w:space="720"/>
        </w:sectPr>
      </w:pPr>
    </w:p>
    <w:p w:rsidR="00FC5C89" w:rsidRDefault="00516A6C">
      <w:pPr>
        <w:jc w:val="center"/>
      </w:pPr>
      <w:r>
        <w:rPr>
          <w:rFonts w:ascii="方正仿宋_GBK" w:eastAsia="方正仿宋_GBK" w:hAnsi="方正仿宋_GBK" w:cs="方正仿宋_GBK"/>
          <w:color w:val="000000"/>
          <w:sz w:val="28"/>
        </w:rPr>
        <w:lastRenderedPageBreak/>
        <w:t xml:space="preserve"> </w:t>
      </w:r>
    </w:p>
    <w:p w:rsidR="00FC5C89" w:rsidRDefault="00516A6C">
      <w:pPr>
        <w:ind w:firstLine="560"/>
        <w:outlineLvl w:val="3"/>
      </w:pPr>
      <w:bookmarkStart w:id="16" w:name="_Toc_4_4_0000000018"/>
      <w:r>
        <w:rPr>
          <w:rFonts w:ascii="方正仿宋_GBK" w:eastAsia="方正仿宋_GBK" w:hAnsi="方正仿宋_GBK" w:cs="方正仿宋_GBK"/>
          <w:color w:val="000000"/>
          <w:sz w:val="28"/>
        </w:rPr>
        <w:t>15.</w:t>
      </w:r>
      <w:r>
        <w:rPr>
          <w:rFonts w:ascii="方正仿宋_GBK" w:eastAsia="方正仿宋_GBK" w:hAnsi="方正仿宋_GBK" w:cs="方正仿宋_GBK"/>
          <w:color w:val="000000"/>
          <w:sz w:val="28"/>
        </w:rPr>
        <w:t>人大工作经费（运转保障）绩效目标表</w:t>
      </w:r>
      <w:bookmarkEnd w:id="16"/>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FC5C89">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FC5C89" w:rsidRDefault="00516A6C">
            <w:pPr>
              <w:pStyle w:val="5"/>
            </w:pPr>
            <w:r>
              <w:t>903001</w:t>
            </w:r>
            <w:r>
              <w:t>保定市徐水区东史端镇人民政府本级</w:t>
            </w:r>
          </w:p>
        </w:tc>
        <w:tc>
          <w:tcPr>
            <w:tcW w:w="1843" w:type="dxa"/>
            <w:tcBorders>
              <w:top w:val="single" w:sz="6" w:space="0" w:color="FFFFFF"/>
              <w:left w:val="single" w:sz="6" w:space="0" w:color="FFFFFF"/>
              <w:right w:val="single" w:sz="6" w:space="0" w:color="FFFFFF"/>
            </w:tcBorders>
            <w:vAlign w:val="center"/>
          </w:tcPr>
          <w:p w:rsidR="00FC5C89" w:rsidRDefault="00516A6C">
            <w:pPr>
              <w:pStyle w:val="4"/>
            </w:pPr>
            <w:r>
              <w:t>单位：万元</w:t>
            </w:r>
          </w:p>
        </w:tc>
      </w:tr>
      <w:tr w:rsidR="00FC5C89">
        <w:trPr>
          <w:trHeight w:val="369"/>
          <w:jc w:val="center"/>
        </w:trPr>
        <w:tc>
          <w:tcPr>
            <w:tcW w:w="1276" w:type="dxa"/>
            <w:vAlign w:val="center"/>
          </w:tcPr>
          <w:p w:rsidR="00FC5C89" w:rsidRDefault="00516A6C">
            <w:pPr>
              <w:pStyle w:val="10"/>
            </w:pPr>
            <w:r>
              <w:t>项目编码</w:t>
            </w:r>
          </w:p>
        </w:tc>
        <w:tc>
          <w:tcPr>
            <w:tcW w:w="2608" w:type="dxa"/>
            <w:gridSpan w:val="2"/>
            <w:vAlign w:val="center"/>
          </w:tcPr>
          <w:p w:rsidR="00FC5C89" w:rsidRDefault="00516A6C">
            <w:pPr>
              <w:pStyle w:val="2"/>
            </w:pPr>
            <w:r>
              <w:t>13062522P00456710256R</w:t>
            </w:r>
          </w:p>
        </w:tc>
        <w:tc>
          <w:tcPr>
            <w:tcW w:w="1587" w:type="dxa"/>
            <w:vAlign w:val="center"/>
          </w:tcPr>
          <w:p w:rsidR="00FC5C89" w:rsidRDefault="00516A6C">
            <w:pPr>
              <w:pStyle w:val="10"/>
            </w:pPr>
            <w:r>
              <w:t>项目名称</w:t>
            </w:r>
          </w:p>
        </w:tc>
        <w:tc>
          <w:tcPr>
            <w:tcW w:w="4422" w:type="dxa"/>
            <w:gridSpan w:val="3"/>
            <w:vAlign w:val="center"/>
          </w:tcPr>
          <w:p w:rsidR="00FC5C89" w:rsidRDefault="00516A6C">
            <w:pPr>
              <w:pStyle w:val="2"/>
            </w:pPr>
            <w:r>
              <w:t>人大工作经费（运转保障）</w:t>
            </w:r>
          </w:p>
        </w:tc>
      </w:tr>
      <w:tr w:rsidR="00FC5C89">
        <w:trPr>
          <w:trHeight w:val="369"/>
          <w:jc w:val="center"/>
        </w:trPr>
        <w:tc>
          <w:tcPr>
            <w:tcW w:w="1276" w:type="dxa"/>
            <w:vMerge w:val="restart"/>
            <w:vAlign w:val="center"/>
          </w:tcPr>
          <w:p w:rsidR="00FC5C89" w:rsidRDefault="00516A6C">
            <w:pPr>
              <w:pStyle w:val="10"/>
            </w:pPr>
            <w:r>
              <w:t>预算规模及资金用途</w:t>
            </w:r>
          </w:p>
        </w:tc>
        <w:tc>
          <w:tcPr>
            <w:tcW w:w="1276" w:type="dxa"/>
            <w:vAlign w:val="center"/>
          </w:tcPr>
          <w:p w:rsidR="00FC5C89" w:rsidRDefault="00516A6C">
            <w:pPr>
              <w:pStyle w:val="10"/>
            </w:pPr>
            <w:r>
              <w:t>预算数</w:t>
            </w:r>
          </w:p>
        </w:tc>
        <w:tc>
          <w:tcPr>
            <w:tcW w:w="1332" w:type="dxa"/>
            <w:vAlign w:val="center"/>
          </w:tcPr>
          <w:p w:rsidR="00FC5C89" w:rsidRDefault="00516A6C">
            <w:pPr>
              <w:pStyle w:val="2"/>
            </w:pPr>
            <w:r>
              <w:t>3.00</w:t>
            </w:r>
          </w:p>
        </w:tc>
        <w:tc>
          <w:tcPr>
            <w:tcW w:w="1587" w:type="dxa"/>
            <w:vAlign w:val="center"/>
          </w:tcPr>
          <w:p w:rsidR="00FC5C89" w:rsidRDefault="00516A6C">
            <w:pPr>
              <w:pStyle w:val="10"/>
            </w:pPr>
            <w:r>
              <w:t>其中：财政</w:t>
            </w:r>
            <w:r>
              <w:t xml:space="preserve">    </w:t>
            </w:r>
            <w:r>
              <w:t>资金</w:t>
            </w:r>
          </w:p>
        </w:tc>
        <w:tc>
          <w:tcPr>
            <w:tcW w:w="1304" w:type="dxa"/>
            <w:vAlign w:val="center"/>
          </w:tcPr>
          <w:p w:rsidR="00FC5C89" w:rsidRDefault="00516A6C">
            <w:pPr>
              <w:pStyle w:val="2"/>
            </w:pPr>
            <w:r>
              <w:t>3.00</w:t>
            </w:r>
          </w:p>
        </w:tc>
        <w:tc>
          <w:tcPr>
            <w:tcW w:w="1276" w:type="dxa"/>
            <w:vAlign w:val="center"/>
          </w:tcPr>
          <w:p w:rsidR="00FC5C89" w:rsidRDefault="00516A6C">
            <w:pPr>
              <w:pStyle w:val="10"/>
            </w:pPr>
            <w:r>
              <w:t>其他资金</w:t>
            </w:r>
          </w:p>
        </w:tc>
        <w:tc>
          <w:tcPr>
            <w:tcW w:w="1843" w:type="dxa"/>
            <w:vAlign w:val="center"/>
          </w:tcPr>
          <w:p w:rsidR="00FC5C89" w:rsidRDefault="00516A6C">
            <w:pPr>
              <w:pStyle w:val="2"/>
            </w:pPr>
            <w:r>
              <w:t xml:space="preserve"> </w:t>
            </w:r>
          </w:p>
        </w:tc>
      </w:tr>
      <w:tr w:rsidR="00FC5C89">
        <w:trPr>
          <w:trHeight w:val="369"/>
          <w:jc w:val="center"/>
        </w:trPr>
        <w:tc>
          <w:tcPr>
            <w:tcW w:w="1276" w:type="dxa"/>
            <w:vMerge/>
          </w:tcPr>
          <w:p w:rsidR="00FC5C89" w:rsidRDefault="00FC5C89"/>
        </w:tc>
        <w:tc>
          <w:tcPr>
            <w:tcW w:w="8617" w:type="dxa"/>
            <w:gridSpan w:val="6"/>
            <w:vAlign w:val="center"/>
          </w:tcPr>
          <w:p w:rsidR="00FC5C89" w:rsidRDefault="00516A6C">
            <w:pPr>
              <w:pStyle w:val="2"/>
            </w:pPr>
            <w:r>
              <w:t>该项目资金用于人大工作的正常运转</w:t>
            </w:r>
          </w:p>
        </w:tc>
      </w:tr>
      <w:tr w:rsidR="00FC5C89">
        <w:trPr>
          <w:trHeight w:val="369"/>
          <w:jc w:val="center"/>
        </w:trPr>
        <w:tc>
          <w:tcPr>
            <w:tcW w:w="1276" w:type="dxa"/>
            <w:vMerge w:val="restart"/>
            <w:vAlign w:val="center"/>
          </w:tcPr>
          <w:p w:rsidR="00FC5C89" w:rsidRDefault="00516A6C">
            <w:pPr>
              <w:pStyle w:val="10"/>
            </w:pPr>
            <w:r>
              <w:t>资金支出计划（</w:t>
            </w:r>
            <w:r>
              <w:t>%</w:t>
            </w:r>
            <w:r>
              <w:t>）</w:t>
            </w:r>
          </w:p>
        </w:tc>
        <w:tc>
          <w:tcPr>
            <w:tcW w:w="2608" w:type="dxa"/>
            <w:gridSpan w:val="2"/>
            <w:vAlign w:val="center"/>
          </w:tcPr>
          <w:p w:rsidR="00FC5C89" w:rsidRDefault="00516A6C">
            <w:pPr>
              <w:pStyle w:val="10"/>
            </w:pPr>
            <w:r>
              <w:t>3</w:t>
            </w:r>
            <w:r>
              <w:t>月底</w:t>
            </w:r>
          </w:p>
        </w:tc>
        <w:tc>
          <w:tcPr>
            <w:tcW w:w="1587" w:type="dxa"/>
            <w:vAlign w:val="center"/>
          </w:tcPr>
          <w:p w:rsidR="00FC5C89" w:rsidRDefault="00516A6C">
            <w:pPr>
              <w:pStyle w:val="10"/>
            </w:pPr>
            <w:r>
              <w:t>6</w:t>
            </w:r>
            <w:r>
              <w:t>月底</w:t>
            </w:r>
          </w:p>
        </w:tc>
        <w:tc>
          <w:tcPr>
            <w:tcW w:w="1304" w:type="dxa"/>
            <w:vAlign w:val="center"/>
          </w:tcPr>
          <w:p w:rsidR="00FC5C89" w:rsidRDefault="00516A6C">
            <w:pPr>
              <w:pStyle w:val="10"/>
            </w:pPr>
            <w:r>
              <w:t>10</w:t>
            </w:r>
            <w:r>
              <w:t>月底</w:t>
            </w:r>
          </w:p>
        </w:tc>
        <w:tc>
          <w:tcPr>
            <w:tcW w:w="3118" w:type="dxa"/>
            <w:gridSpan w:val="2"/>
            <w:vAlign w:val="center"/>
          </w:tcPr>
          <w:p w:rsidR="00FC5C89" w:rsidRDefault="00516A6C">
            <w:pPr>
              <w:pStyle w:val="10"/>
            </w:pPr>
            <w:r>
              <w:t>12</w:t>
            </w:r>
            <w:r>
              <w:t>月底</w:t>
            </w:r>
          </w:p>
        </w:tc>
      </w:tr>
      <w:tr w:rsidR="00FC5C89">
        <w:trPr>
          <w:trHeight w:val="369"/>
          <w:jc w:val="center"/>
        </w:trPr>
        <w:tc>
          <w:tcPr>
            <w:tcW w:w="1276" w:type="dxa"/>
            <w:vMerge/>
          </w:tcPr>
          <w:p w:rsidR="00FC5C89" w:rsidRDefault="00FC5C89"/>
        </w:tc>
        <w:tc>
          <w:tcPr>
            <w:tcW w:w="2608" w:type="dxa"/>
            <w:gridSpan w:val="2"/>
            <w:vAlign w:val="center"/>
          </w:tcPr>
          <w:p w:rsidR="00FC5C89" w:rsidRDefault="00516A6C">
            <w:pPr>
              <w:pStyle w:val="3"/>
            </w:pPr>
            <w:r>
              <w:t xml:space="preserve"> </w:t>
            </w:r>
          </w:p>
        </w:tc>
        <w:tc>
          <w:tcPr>
            <w:tcW w:w="1587" w:type="dxa"/>
            <w:vAlign w:val="center"/>
          </w:tcPr>
          <w:p w:rsidR="00FC5C89" w:rsidRDefault="00516A6C">
            <w:pPr>
              <w:pStyle w:val="3"/>
            </w:pPr>
            <w:r>
              <w:t xml:space="preserve"> </w:t>
            </w:r>
          </w:p>
        </w:tc>
        <w:tc>
          <w:tcPr>
            <w:tcW w:w="1304" w:type="dxa"/>
            <w:vAlign w:val="center"/>
          </w:tcPr>
          <w:p w:rsidR="00FC5C89" w:rsidRDefault="00516A6C">
            <w:pPr>
              <w:pStyle w:val="3"/>
            </w:pPr>
            <w:r>
              <w:t>80%</w:t>
            </w:r>
          </w:p>
        </w:tc>
        <w:tc>
          <w:tcPr>
            <w:tcW w:w="3118" w:type="dxa"/>
            <w:gridSpan w:val="2"/>
            <w:vAlign w:val="center"/>
          </w:tcPr>
          <w:p w:rsidR="00FC5C89" w:rsidRDefault="00516A6C">
            <w:pPr>
              <w:pStyle w:val="3"/>
            </w:pPr>
            <w:r>
              <w:t>100%</w:t>
            </w:r>
          </w:p>
        </w:tc>
      </w:tr>
      <w:tr w:rsidR="00FC5C89">
        <w:trPr>
          <w:trHeight w:val="369"/>
          <w:jc w:val="center"/>
        </w:trPr>
        <w:tc>
          <w:tcPr>
            <w:tcW w:w="1276" w:type="dxa"/>
            <w:vAlign w:val="center"/>
          </w:tcPr>
          <w:p w:rsidR="00FC5C89" w:rsidRDefault="00516A6C">
            <w:pPr>
              <w:pStyle w:val="10"/>
            </w:pPr>
            <w:r>
              <w:t>绩效目标</w:t>
            </w:r>
          </w:p>
        </w:tc>
        <w:tc>
          <w:tcPr>
            <w:tcW w:w="8617" w:type="dxa"/>
            <w:gridSpan w:val="6"/>
            <w:vAlign w:val="center"/>
          </w:tcPr>
          <w:p w:rsidR="00FC5C89" w:rsidRDefault="00516A6C">
            <w:pPr>
              <w:pStyle w:val="2"/>
            </w:pPr>
            <w:r>
              <w:t>1.1</w:t>
            </w:r>
            <w:r>
              <w:t>、此项目资金按序时进度支出：</w:t>
            </w:r>
            <w:r>
              <w:t>3</w:t>
            </w:r>
            <w:r>
              <w:t>月份支出</w:t>
            </w:r>
            <w:r>
              <w:t>25%</w:t>
            </w:r>
            <w:r>
              <w:t>，</w:t>
            </w:r>
            <w:r>
              <w:t>6</w:t>
            </w:r>
            <w:r>
              <w:t>月份支出</w:t>
            </w:r>
            <w:r>
              <w:t>60%</w:t>
            </w:r>
            <w:r>
              <w:t>，</w:t>
            </w:r>
            <w:r>
              <w:t>9</w:t>
            </w:r>
            <w:r>
              <w:t>月份支出</w:t>
            </w:r>
            <w:r>
              <w:t>80%</w:t>
            </w:r>
            <w:r>
              <w:t>，</w:t>
            </w:r>
            <w:r>
              <w:t>12</w:t>
            </w:r>
            <w:r>
              <w:t>月份支出</w:t>
            </w:r>
            <w:r>
              <w:t>100%</w:t>
            </w:r>
            <w:r>
              <w:t>。</w:t>
            </w:r>
          </w:p>
          <w:p w:rsidR="00FC5C89" w:rsidRDefault="00516A6C">
            <w:pPr>
              <w:pStyle w:val="2"/>
            </w:pPr>
            <w:r>
              <w:t>2.2</w:t>
            </w:r>
            <w:r>
              <w:t>、人大日常工作经费保障及时，促进基层民主政治建设，当年度召开不少于</w:t>
            </w:r>
            <w:r>
              <w:t>1</w:t>
            </w:r>
            <w:r>
              <w:t>次人代会。</w:t>
            </w:r>
            <w:r>
              <w:tab/>
            </w:r>
            <w:r>
              <w:tab/>
            </w:r>
            <w:r>
              <w:tab/>
            </w:r>
            <w:r>
              <w:tab/>
            </w:r>
            <w:r>
              <w:tab/>
            </w:r>
          </w:p>
        </w:tc>
      </w:tr>
    </w:tbl>
    <w:p w:rsidR="00FC5C89" w:rsidRDefault="00516A6C">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FC5C89">
        <w:trPr>
          <w:trHeight w:val="397"/>
          <w:tblHeader/>
          <w:jc w:val="center"/>
        </w:trPr>
        <w:tc>
          <w:tcPr>
            <w:tcW w:w="1276" w:type="dxa"/>
            <w:vAlign w:val="center"/>
          </w:tcPr>
          <w:p w:rsidR="00FC5C89" w:rsidRDefault="00516A6C">
            <w:pPr>
              <w:pStyle w:val="10"/>
            </w:pPr>
            <w:r>
              <w:t>一级指标</w:t>
            </w:r>
          </w:p>
        </w:tc>
        <w:tc>
          <w:tcPr>
            <w:tcW w:w="1276" w:type="dxa"/>
            <w:vAlign w:val="center"/>
          </w:tcPr>
          <w:p w:rsidR="00FC5C89" w:rsidRDefault="00516A6C">
            <w:pPr>
              <w:pStyle w:val="10"/>
            </w:pPr>
            <w:r>
              <w:t>二级指标</w:t>
            </w:r>
          </w:p>
        </w:tc>
        <w:tc>
          <w:tcPr>
            <w:tcW w:w="1332" w:type="dxa"/>
            <w:vAlign w:val="center"/>
          </w:tcPr>
          <w:p w:rsidR="00FC5C89" w:rsidRDefault="00516A6C">
            <w:pPr>
              <w:pStyle w:val="10"/>
            </w:pPr>
            <w:r>
              <w:t>三级指标</w:t>
            </w:r>
          </w:p>
        </w:tc>
        <w:tc>
          <w:tcPr>
            <w:tcW w:w="2891" w:type="dxa"/>
            <w:vAlign w:val="center"/>
          </w:tcPr>
          <w:p w:rsidR="00FC5C89" w:rsidRDefault="00516A6C">
            <w:pPr>
              <w:pStyle w:val="10"/>
            </w:pPr>
            <w:r>
              <w:t>绩效指标描述</w:t>
            </w:r>
          </w:p>
        </w:tc>
        <w:tc>
          <w:tcPr>
            <w:tcW w:w="1276" w:type="dxa"/>
            <w:vAlign w:val="center"/>
          </w:tcPr>
          <w:p w:rsidR="00FC5C89" w:rsidRDefault="00516A6C">
            <w:pPr>
              <w:pStyle w:val="10"/>
            </w:pPr>
            <w:r>
              <w:t>指标值</w:t>
            </w:r>
          </w:p>
        </w:tc>
        <w:tc>
          <w:tcPr>
            <w:tcW w:w="1843" w:type="dxa"/>
            <w:vAlign w:val="center"/>
          </w:tcPr>
          <w:p w:rsidR="00FC5C89" w:rsidRDefault="00516A6C">
            <w:pPr>
              <w:pStyle w:val="10"/>
            </w:pPr>
            <w:r>
              <w:t>指标值确定依据</w:t>
            </w:r>
          </w:p>
        </w:tc>
      </w:tr>
      <w:tr w:rsidR="00FC5C89">
        <w:trPr>
          <w:trHeight w:val="369"/>
          <w:jc w:val="center"/>
        </w:trPr>
        <w:tc>
          <w:tcPr>
            <w:tcW w:w="1276" w:type="dxa"/>
            <w:vMerge w:val="restart"/>
            <w:vAlign w:val="center"/>
          </w:tcPr>
          <w:p w:rsidR="00FC5C89" w:rsidRDefault="00516A6C">
            <w:pPr>
              <w:pStyle w:val="3"/>
            </w:pPr>
            <w:r>
              <w:t>产出指标</w:t>
            </w:r>
          </w:p>
        </w:tc>
        <w:tc>
          <w:tcPr>
            <w:tcW w:w="1276" w:type="dxa"/>
            <w:vAlign w:val="center"/>
          </w:tcPr>
          <w:p w:rsidR="00FC5C89" w:rsidRDefault="00516A6C">
            <w:pPr>
              <w:pStyle w:val="2"/>
            </w:pPr>
            <w:r>
              <w:t>数量指标</w:t>
            </w:r>
          </w:p>
        </w:tc>
        <w:tc>
          <w:tcPr>
            <w:tcW w:w="1332" w:type="dxa"/>
            <w:vAlign w:val="center"/>
          </w:tcPr>
          <w:p w:rsidR="00FC5C89" w:rsidRDefault="00516A6C">
            <w:pPr>
              <w:pStyle w:val="2"/>
            </w:pPr>
            <w:r>
              <w:t>召开人代会次数</w:t>
            </w:r>
          </w:p>
        </w:tc>
        <w:tc>
          <w:tcPr>
            <w:tcW w:w="2891" w:type="dxa"/>
            <w:vAlign w:val="center"/>
          </w:tcPr>
          <w:p w:rsidR="00FC5C89" w:rsidRDefault="00516A6C">
            <w:pPr>
              <w:pStyle w:val="2"/>
            </w:pPr>
            <w:r>
              <w:t>召开人代会次数</w:t>
            </w:r>
          </w:p>
        </w:tc>
        <w:tc>
          <w:tcPr>
            <w:tcW w:w="1276" w:type="dxa"/>
            <w:vAlign w:val="center"/>
          </w:tcPr>
          <w:p w:rsidR="00FC5C89" w:rsidRDefault="00516A6C">
            <w:pPr>
              <w:pStyle w:val="2"/>
            </w:pPr>
            <w:r>
              <w:t>≥1</w:t>
            </w:r>
            <w:r>
              <w:t>次</w:t>
            </w:r>
          </w:p>
        </w:tc>
        <w:tc>
          <w:tcPr>
            <w:tcW w:w="1843" w:type="dxa"/>
            <w:vAlign w:val="center"/>
          </w:tcPr>
          <w:p w:rsidR="00FC5C89" w:rsidRDefault="00516A6C">
            <w:pPr>
              <w:pStyle w:val="2"/>
            </w:pPr>
            <w:r>
              <w:t>徐字（</w:t>
            </w:r>
            <w:r>
              <w:t>2019</w:t>
            </w:r>
            <w:r>
              <w:t>）</w:t>
            </w:r>
            <w:r>
              <w:t>46</w:t>
            </w:r>
            <w:r>
              <w:t>号和支出计划</w:t>
            </w:r>
          </w:p>
        </w:tc>
      </w:tr>
      <w:tr w:rsidR="00FC5C89">
        <w:trPr>
          <w:trHeight w:val="369"/>
          <w:jc w:val="center"/>
        </w:trPr>
        <w:tc>
          <w:tcPr>
            <w:tcW w:w="1276" w:type="dxa"/>
            <w:vMerge/>
            <w:vAlign w:val="center"/>
          </w:tcPr>
          <w:p w:rsidR="00FC5C89" w:rsidRDefault="00FC5C89"/>
        </w:tc>
        <w:tc>
          <w:tcPr>
            <w:tcW w:w="1276" w:type="dxa"/>
            <w:vAlign w:val="center"/>
          </w:tcPr>
          <w:p w:rsidR="00FC5C89" w:rsidRDefault="00516A6C">
            <w:pPr>
              <w:pStyle w:val="2"/>
            </w:pPr>
            <w:r>
              <w:t>质量指标</w:t>
            </w:r>
          </w:p>
        </w:tc>
        <w:tc>
          <w:tcPr>
            <w:tcW w:w="1332" w:type="dxa"/>
            <w:vAlign w:val="center"/>
          </w:tcPr>
          <w:p w:rsidR="00FC5C89" w:rsidRDefault="00516A6C">
            <w:pPr>
              <w:pStyle w:val="2"/>
            </w:pPr>
            <w:r>
              <w:t>人大代表出席率</w:t>
            </w:r>
          </w:p>
        </w:tc>
        <w:tc>
          <w:tcPr>
            <w:tcW w:w="2891" w:type="dxa"/>
            <w:vAlign w:val="center"/>
          </w:tcPr>
          <w:p w:rsidR="00FC5C89" w:rsidRDefault="00516A6C">
            <w:pPr>
              <w:pStyle w:val="2"/>
            </w:pPr>
            <w:r>
              <w:t>人大代表出席情况</w:t>
            </w:r>
          </w:p>
        </w:tc>
        <w:tc>
          <w:tcPr>
            <w:tcW w:w="1276" w:type="dxa"/>
            <w:vAlign w:val="center"/>
          </w:tcPr>
          <w:p w:rsidR="00FC5C89" w:rsidRDefault="00516A6C">
            <w:pPr>
              <w:pStyle w:val="2"/>
            </w:pPr>
            <w:r>
              <w:t>≥70%</w:t>
            </w:r>
          </w:p>
        </w:tc>
        <w:tc>
          <w:tcPr>
            <w:tcW w:w="1843" w:type="dxa"/>
            <w:vAlign w:val="center"/>
          </w:tcPr>
          <w:p w:rsidR="00FC5C89" w:rsidRDefault="00516A6C">
            <w:pPr>
              <w:pStyle w:val="2"/>
            </w:pPr>
            <w:r>
              <w:t>徐字（</w:t>
            </w:r>
            <w:r>
              <w:t>2019</w:t>
            </w:r>
            <w:r>
              <w:t>）</w:t>
            </w:r>
            <w:r>
              <w:t>46</w:t>
            </w:r>
            <w:r>
              <w:t>号和支出计划</w:t>
            </w:r>
          </w:p>
        </w:tc>
      </w:tr>
      <w:tr w:rsidR="00FC5C89">
        <w:trPr>
          <w:trHeight w:val="369"/>
          <w:jc w:val="center"/>
        </w:trPr>
        <w:tc>
          <w:tcPr>
            <w:tcW w:w="1276" w:type="dxa"/>
            <w:vMerge/>
            <w:vAlign w:val="center"/>
          </w:tcPr>
          <w:p w:rsidR="00FC5C89" w:rsidRDefault="00FC5C89"/>
        </w:tc>
        <w:tc>
          <w:tcPr>
            <w:tcW w:w="1276" w:type="dxa"/>
            <w:vAlign w:val="center"/>
          </w:tcPr>
          <w:p w:rsidR="00FC5C89" w:rsidRDefault="00516A6C">
            <w:pPr>
              <w:pStyle w:val="2"/>
            </w:pPr>
            <w:r>
              <w:t>时效指标</w:t>
            </w:r>
          </w:p>
        </w:tc>
        <w:tc>
          <w:tcPr>
            <w:tcW w:w="1332" w:type="dxa"/>
            <w:vAlign w:val="center"/>
          </w:tcPr>
          <w:p w:rsidR="00FC5C89" w:rsidRDefault="00516A6C">
            <w:pPr>
              <w:pStyle w:val="2"/>
            </w:pPr>
            <w:r>
              <w:t>人大日常工作经费保障及时率</w:t>
            </w:r>
          </w:p>
        </w:tc>
        <w:tc>
          <w:tcPr>
            <w:tcW w:w="2891" w:type="dxa"/>
            <w:vAlign w:val="center"/>
          </w:tcPr>
          <w:p w:rsidR="00FC5C89" w:rsidRDefault="00516A6C">
            <w:pPr>
              <w:pStyle w:val="2"/>
            </w:pPr>
            <w:r>
              <w:t>保障人大日常工作及时开展</w:t>
            </w:r>
          </w:p>
        </w:tc>
        <w:tc>
          <w:tcPr>
            <w:tcW w:w="1276" w:type="dxa"/>
            <w:vAlign w:val="center"/>
          </w:tcPr>
          <w:p w:rsidR="00FC5C89" w:rsidRDefault="00516A6C">
            <w:pPr>
              <w:pStyle w:val="2"/>
            </w:pPr>
            <w:r>
              <w:t>≥90%</w:t>
            </w:r>
          </w:p>
        </w:tc>
        <w:tc>
          <w:tcPr>
            <w:tcW w:w="1843" w:type="dxa"/>
            <w:vAlign w:val="center"/>
          </w:tcPr>
          <w:p w:rsidR="00FC5C89" w:rsidRDefault="00516A6C">
            <w:pPr>
              <w:pStyle w:val="2"/>
            </w:pPr>
            <w:r>
              <w:t>徐字（</w:t>
            </w:r>
            <w:r>
              <w:t>2019</w:t>
            </w:r>
            <w:r>
              <w:t>）</w:t>
            </w:r>
            <w:r>
              <w:t>46</w:t>
            </w:r>
            <w:r>
              <w:t>号和支出计划</w:t>
            </w:r>
          </w:p>
        </w:tc>
      </w:tr>
      <w:tr w:rsidR="00FC5C89">
        <w:trPr>
          <w:trHeight w:val="369"/>
          <w:jc w:val="center"/>
        </w:trPr>
        <w:tc>
          <w:tcPr>
            <w:tcW w:w="1276" w:type="dxa"/>
            <w:vMerge/>
            <w:vAlign w:val="center"/>
          </w:tcPr>
          <w:p w:rsidR="00FC5C89" w:rsidRDefault="00FC5C89"/>
        </w:tc>
        <w:tc>
          <w:tcPr>
            <w:tcW w:w="1276" w:type="dxa"/>
            <w:vAlign w:val="center"/>
          </w:tcPr>
          <w:p w:rsidR="00FC5C89" w:rsidRDefault="00516A6C">
            <w:pPr>
              <w:pStyle w:val="2"/>
            </w:pPr>
            <w:r>
              <w:t>成本指标</w:t>
            </w:r>
          </w:p>
        </w:tc>
        <w:tc>
          <w:tcPr>
            <w:tcW w:w="1332" w:type="dxa"/>
            <w:vAlign w:val="center"/>
          </w:tcPr>
          <w:p w:rsidR="00FC5C89" w:rsidRDefault="00516A6C">
            <w:pPr>
              <w:pStyle w:val="2"/>
            </w:pPr>
            <w:r>
              <w:t>预算控制数</w:t>
            </w:r>
          </w:p>
        </w:tc>
        <w:tc>
          <w:tcPr>
            <w:tcW w:w="2891" w:type="dxa"/>
            <w:vAlign w:val="center"/>
          </w:tcPr>
          <w:p w:rsidR="00FC5C89" w:rsidRDefault="00516A6C">
            <w:pPr>
              <w:pStyle w:val="2"/>
            </w:pPr>
            <w:r>
              <w:t>项目支出控制在预算范围内</w:t>
            </w:r>
          </w:p>
        </w:tc>
        <w:tc>
          <w:tcPr>
            <w:tcW w:w="1276" w:type="dxa"/>
            <w:vAlign w:val="center"/>
          </w:tcPr>
          <w:p w:rsidR="00FC5C89" w:rsidRDefault="00516A6C">
            <w:pPr>
              <w:pStyle w:val="2"/>
            </w:pPr>
            <w:r>
              <w:t>3</w:t>
            </w:r>
            <w:r>
              <w:t>万元</w:t>
            </w:r>
          </w:p>
        </w:tc>
        <w:tc>
          <w:tcPr>
            <w:tcW w:w="1843" w:type="dxa"/>
            <w:vAlign w:val="center"/>
          </w:tcPr>
          <w:p w:rsidR="00FC5C89" w:rsidRDefault="00516A6C">
            <w:pPr>
              <w:pStyle w:val="2"/>
            </w:pPr>
            <w:r>
              <w:t>徐字（</w:t>
            </w:r>
            <w:r>
              <w:t>2019</w:t>
            </w:r>
            <w:r>
              <w:t>）</w:t>
            </w:r>
            <w:r>
              <w:t>46</w:t>
            </w:r>
            <w:r>
              <w:t>号和支出计划</w:t>
            </w:r>
          </w:p>
        </w:tc>
      </w:tr>
      <w:tr w:rsidR="00FC5C89">
        <w:trPr>
          <w:trHeight w:val="369"/>
          <w:jc w:val="center"/>
        </w:trPr>
        <w:tc>
          <w:tcPr>
            <w:tcW w:w="1276" w:type="dxa"/>
            <w:vAlign w:val="center"/>
          </w:tcPr>
          <w:p w:rsidR="00FC5C89" w:rsidRDefault="00516A6C">
            <w:pPr>
              <w:pStyle w:val="3"/>
            </w:pPr>
            <w:r>
              <w:t>效益指标</w:t>
            </w:r>
          </w:p>
        </w:tc>
        <w:tc>
          <w:tcPr>
            <w:tcW w:w="1276" w:type="dxa"/>
            <w:vAlign w:val="center"/>
          </w:tcPr>
          <w:p w:rsidR="00FC5C89" w:rsidRDefault="00516A6C">
            <w:pPr>
              <w:pStyle w:val="2"/>
            </w:pPr>
            <w:r>
              <w:t>社会效益指标</w:t>
            </w:r>
          </w:p>
        </w:tc>
        <w:tc>
          <w:tcPr>
            <w:tcW w:w="1332" w:type="dxa"/>
            <w:vAlign w:val="center"/>
          </w:tcPr>
          <w:p w:rsidR="00FC5C89" w:rsidRDefault="00516A6C">
            <w:pPr>
              <w:pStyle w:val="2"/>
            </w:pPr>
            <w:r>
              <w:t>人大提议案件数</w:t>
            </w:r>
          </w:p>
        </w:tc>
        <w:tc>
          <w:tcPr>
            <w:tcW w:w="2891" w:type="dxa"/>
            <w:vAlign w:val="center"/>
          </w:tcPr>
          <w:p w:rsidR="00FC5C89" w:rsidRDefault="00516A6C">
            <w:pPr>
              <w:pStyle w:val="2"/>
            </w:pPr>
            <w:r>
              <w:t>为本辖区民生事项等积极向区人大提议案件数</w:t>
            </w:r>
          </w:p>
        </w:tc>
        <w:tc>
          <w:tcPr>
            <w:tcW w:w="1276" w:type="dxa"/>
            <w:vAlign w:val="center"/>
          </w:tcPr>
          <w:p w:rsidR="00FC5C89" w:rsidRDefault="00516A6C">
            <w:pPr>
              <w:pStyle w:val="2"/>
            </w:pPr>
            <w:r>
              <w:t>≥1</w:t>
            </w:r>
            <w:r>
              <w:t>件</w:t>
            </w:r>
          </w:p>
        </w:tc>
        <w:tc>
          <w:tcPr>
            <w:tcW w:w="1843" w:type="dxa"/>
            <w:vAlign w:val="center"/>
          </w:tcPr>
          <w:p w:rsidR="00FC5C89" w:rsidRDefault="00516A6C">
            <w:pPr>
              <w:pStyle w:val="2"/>
            </w:pPr>
            <w:r>
              <w:t>徐字（</w:t>
            </w:r>
            <w:r>
              <w:t>2019</w:t>
            </w:r>
            <w:r>
              <w:t>）</w:t>
            </w:r>
            <w:r>
              <w:t>46</w:t>
            </w:r>
            <w:r>
              <w:t>号和支出计划</w:t>
            </w:r>
          </w:p>
        </w:tc>
      </w:tr>
      <w:tr w:rsidR="00FC5C89">
        <w:trPr>
          <w:trHeight w:val="369"/>
          <w:jc w:val="center"/>
        </w:trPr>
        <w:tc>
          <w:tcPr>
            <w:tcW w:w="1276" w:type="dxa"/>
            <w:vAlign w:val="center"/>
          </w:tcPr>
          <w:p w:rsidR="00FC5C89" w:rsidRDefault="00516A6C">
            <w:pPr>
              <w:pStyle w:val="3"/>
            </w:pPr>
            <w:r>
              <w:t>满意度指标</w:t>
            </w:r>
          </w:p>
        </w:tc>
        <w:tc>
          <w:tcPr>
            <w:tcW w:w="1276" w:type="dxa"/>
            <w:vAlign w:val="center"/>
          </w:tcPr>
          <w:p w:rsidR="00FC5C89" w:rsidRDefault="00516A6C">
            <w:pPr>
              <w:pStyle w:val="2"/>
            </w:pPr>
            <w:r>
              <w:t>服务对象满意度指标</w:t>
            </w:r>
          </w:p>
        </w:tc>
        <w:tc>
          <w:tcPr>
            <w:tcW w:w="1332" w:type="dxa"/>
            <w:vAlign w:val="center"/>
          </w:tcPr>
          <w:p w:rsidR="00FC5C89" w:rsidRDefault="00516A6C">
            <w:pPr>
              <w:pStyle w:val="2"/>
            </w:pPr>
            <w:r>
              <w:t>人大代表满意度</w:t>
            </w:r>
          </w:p>
        </w:tc>
        <w:tc>
          <w:tcPr>
            <w:tcW w:w="2891" w:type="dxa"/>
            <w:vAlign w:val="center"/>
          </w:tcPr>
          <w:p w:rsidR="00FC5C89" w:rsidRDefault="00516A6C">
            <w:pPr>
              <w:pStyle w:val="2"/>
            </w:pPr>
            <w:r>
              <w:t>人大代表满意度</w:t>
            </w:r>
          </w:p>
        </w:tc>
        <w:tc>
          <w:tcPr>
            <w:tcW w:w="1276" w:type="dxa"/>
            <w:vAlign w:val="center"/>
          </w:tcPr>
          <w:p w:rsidR="00FC5C89" w:rsidRDefault="00516A6C">
            <w:pPr>
              <w:pStyle w:val="2"/>
            </w:pPr>
            <w:r>
              <w:t>≥90%</w:t>
            </w:r>
          </w:p>
        </w:tc>
        <w:tc>
          <w:tcPr>
            <w:tcW w:w="1843" w:type="dxa"/>
            <w:vAlign w:val="center"/>
          </w:tcPr>
          <w:p w:rsidR="00FC5C89" w:rsidRDefault="00516A6C">
            <w:pPr>
              <w:pStyle w:val="2"/>
            </w:pPr>
            <w:r>
              <w:t>徐字（</w:t>
            </w:r>
            <w:r>
              <w:t>2019</w:t>
            </w:r>
            <w:r>
              <w:t>）</w:t>
            </w:r>
            <w:r>
              <w:t>46</w:t>
            </w:r>
            <w:r>
              <w:t>号和支出计划</w:t>
            </w:r>
          </w:p>
        </w:tc>
      </w:tr>
    </w:tbl>
    <w:p w:rsidR="00FC5C89" w:rsidRDefault="00FC5C89">
      <w:pPr>
        <w:sectPr w:rsidR="00FC5C89">
          <w:pgSz w:w="11900" w:h="16840"/>
          <w:pgMar w:top="1984" w:right="1304" w:bottom="1134" w:left="1304" w:header="720" w:footer="720" w:gutter="0"/>
          <w:cols w:space="720"/>
        </w:sectPr>
      </w:pPr>
    </w:p>
    <w:p w:rsidR="00FC5C89" w:rsidRDefault="00516A6C">
      <w:pPr>
        <w:jc w:val="center"/>
      </w:pPr>
      <w:r>
        <w:rPr>
          <w:rFonts w:ascii="方正仿宋_GBK" w:eastAsia="方正仿宋_GBK" w:hAnsi="方正仿宋_GBK" w:cs="方正仿宋_GBK"/>
          <w:color w:val="000000"/>
          <w:sz w:val="28"/>
        </w:rPr>
        <w:lastRenderedPageBreak/>
        <w:t xml:space="preserve"> </w:t>
      </w:r>
    </w:p>
    <w:p w:rsidR="00FC5C89" w:rsidRDefault="00516A6C">
      <w:pPr>
        <w:ind w:firstLine="560"/>
        <w:outlineLvl w:val="3"/>
      </w:pPr>
      <w:bookmarkStart w:id="17" w:name="_Toc_4_4_0000000019"/>
      <w:r>
        <w:rPr>
          <w:rFonts w:ascii="方正仿宋_GBK" w:eastAsia="方正仿宋_GBK" w:hAnsi="方正仿宋_GBK" w:cs="方正仿宋_GBK"/>
          <w:color w:val="000000"/>
          <w:sz w:val="28"/>
        </w:rPr>
        <w:t>16.</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2022</w:t>
      </w:r>
      <w:r>
        <w:rPr>
          <w:rFonts w:ascii="方正仿宋_GBK" w:eastAsia="方正仿宋_GBK" w:hAnsi="方正仿宋_GBK" w:cs="方正仿宋_GBK"/>
          <w:color w:val="000000"/>
          <w:sz w:val="28"/>
        </w:rPr>
        <w:t>年革命老区转移支付项目资金（东史端镇南胡渠村道路工程）绩效目标表</w:t>
      </w:r>
      <w:bookmarkEnd w:id="17"/>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FC5C89">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FC5C89" w:rsidRDefault="00516A6C">
            <w:pPr>
              <w:pStyle w:val="5"/>
            </w:pPr>
            <w:r>
              <w:t>903001</w:t>
            </w:r>
            <w:r>
              <w:t>保定市徐水区东史端镇人民政府本级</w:t>
            </w:r>
          </w:p>
        </w:tc>
        <w:tc>
          <w:tcPr>
            <w:tcW w:w="1843" w:type="dxa"/>
            <w:tcBorders>
              <w:top w:val="single" w:sz="6" w:space="0" w:color="FFFFFF"/>
              <w:left w:val="single" w:sz="6" w:space="0" w:color="FFFFFF"/>
              <w:right w:val="single" w:sz="6" w:space="0" w:color="FFFFFF"/>
            </w:tcBorders>
            <w:vAlign w:val="center"/>
          </w:tcPr>
          <w:p w:rsidR="00FC5C89" w:rsidRDefault="00516A6C">
            <w:pPr>
              <w:pStyle w:val="4"/>
            </w:pPr>
            <w:r>
              <w:t>单位：万元</w:t>
            </w:r>
          </w:p>
        </w:tc>
      </w:tr>
      <w:tr w:rsidR="00FC5C89">
        <w:trPr>
          <w:trHeight w:val="369"/>
          <w:jc w:val="center"/>
        </w:trPr>
        <w:tc>
          <w:tcPr>
            <w:tcW w:w="1276" w:type="dxa"/>
            <w:vAlign w:val="center"/>
          </w:tcPr>
          <w:p w:rsidR="00FC5C89" w:rsidRDefault="00516A6C">
            <w:pPr>
              <w:pStyle w:val="10"/>
            </w:pPr>
            <w:r>
              <w:t>项目编码</w:t>
            </w:r>
          </w:p>
        </w:tc>
        <w:tc>
          <w:tcPr>
            <w:tcW w:w="2608" w:type="dxa"/>
            <w:gridSpan w:val="2"/>
            <w:vAlign w:val="center"/>
          </w:tcPr>
          <w:p w:rsidR="00FC5C89" w:rsidRDefault="00516A6C">
            <w:pPr>
              <w:pStyle w:val="2"/>
            </w:pPr>
            <w:r>
              <w:t>13062522P00459210031N</w:t>
            </w:r>
          </w:p>
        </w:tc>
        <w:tc>
          <w:tcPr>
            <w:tcW w:w="1587" w:type="dxa"/>
            <w:vAlign w:val="center"/>
          </w:tcPr>
          <w:p w:rsidR="00FC5C89" w:rsidRDefault="00516A6C">
            <w:pPr>
              <w:pStyle w:val="10"/>
            </w:pPr>
            <w:r>
              <w:t>项目名称</w:t>
            </w:r>
          </w:p>
        </w:tc>
        <w:tc>
          <w:tcPr>
            <w:tcW w:w="4422" w:type="dxa"/>
            <w:gridSpan w:val="3"/>
            <w:vAlign w:val="center"/>
          </w:tcPr>
          <w:p w:rsidR="00FC5C89" w:rsidRDefault="00516A6C">
            <w:pPr>
              <w:pStyle w:val="2"/>
            </w:pPr>
            <w:r>
              <w:t>提前下达</w:t>
            </w:r>
            <w:r>
              <w:t>2022</w:t>
            </w:r>
            <w:r>
              <w:t>年革命老区转移支付项目资金（东史端镇南胡渠村道路工程）</w:t>
            </w:r>
          </w:p>
        </w:tc>
      </w:tr>
      <w:tr w:rsidR="00FC5C89">
        <w:trPr>
          <w:trHeight w:val="369"/>
          <w:jc w:val="center"/>
        </w:trPr>
        <w:tc>
          <w:tcPr>
            <w:tcW w:w="1276" w:type="dxa"/>
            <w:vMerge w:val="restart"/>
            <w:vAlign w:val="center"/>
          </w:tcPr>
          <w:p w:rsidR="00FC5C89" w:rsidRDefault="00516A6C">
            <w:pPr>
              <w:pStyle w:val="10"/>
            </w:pPr>
            <w:r>
              <w:t>预算规模及资金用途</w:t>
            </w:r>
          </w:p>
        </w:tc>
        <w:tc>
          <w:tcPr>
            <w:tcW w:w="1276" w:type="dxa"/>
            <w:vAlign w:val="center"/>
          </w:tcPr>
          <w:p w:rsidR="00FC5C89" w:rsidRDefault="00516A6C">
            <w:pPr>
              <w:pStyle w:val="10"/>
            </w:pPr>
            <w:r>
              <w:t>预算数</w:t>
            </w:r>
          </w:p>
        </w:tc>
        <w:tc>
          <w:tcPr>
            <w:tcW w:w="1332" w:type="dxa"/>
            <w:vAlign w:val="center"/>
          </w:tcPr>
          <w:p w:rsidR="00FC5C89" w:rsidRDefault="00516A6C">
            <w:pPr>
              <w:pStyle w:val="2"/>
            </w:pPr>
            <w:r>
              <w:t>200.00</w:t>
            </w:r>
          </w:p>
        </w:tc>
        <w:tc>
          <w:tcPr>
            <w:tcW w:w="1587" w:type="dxa"/>
            <w:vAlign w:val="center"/>
          </w:tcPr>
          <w:p w:rsidR="00FC5C89" w:rsidRDefault="00516A6C">
            <w:pPr>
              <w:pStyle w:val="10"/>
            </w:pPr>
            <w:r>
              <w:t>其中：财政</w:t>
            </w:r>
            <w:r>
              <w:t xml:space="preserve">    </w:t>
            </w:r>
            <w:r>
              <w:t>资金</w:t>
            </w:r>
          </w:p>
        </w:tc>
        <w:tc>
          <w:tcPr>
            <w:tcW w:w="1304" w:type="dxa"/>
            <w:vAlign w:val="center"/>
          </w:tcPr>
          <w:p w:rsidR="00FC5C89" w:rsidRDefault="00516A6C">
            <w:pPr>
              <w:pStyle w:val="2"/>
            </w:pPr>
            <w:r>
              <w:t>200.00</w:t>
            </w:r>
          </w:p>
        </w:tc>
        <w:tc>
          <w:tcPr>
            <w:tcW w:w="1276" w:type="dxa"/>
            <w:vAlign w:val="center"/>
          </w:tcPr>
          <w:p w:rsidR="00FC5C89" w:rsidRDefault="00516A6C">
            <w:pPr>
              <w:pStyle w:val="10"/>
            </w:pPr>
            <w:r>
              <w:t>其他资金</w:t>
            </w:r>
          </w:p>
        </w:tc>
        <w:tc>
          <w:tcPr>
            <w:tcW w:w="1843" w:type="dxa"/>
            <w:vAlign w:val="center"/>
          </w:tcPr>
          <w:p w:rsidR="00FC5C89" w:rsidRDefault="00516A6C">
            <w:pPr>
              <w:pStyle w:val="2"/>
            </w:pPr>
            <w:r>
              <w:t xml:space="preserve"> </w:t>
            </w:r>
          </w:p>
        </w:tc>
      </w:tr>
      <w:tr w:rsidR="00FC5C89">
        <w:trPr>
          <w:trHeight w:val="369"/>
          <w:jc w:val="center"/>
        </w:trPr>
        <w:tc>
          <w:tcPr>
            <w:tcW w:w="1276" w:type="dxa"/>
            <w:vMerge/>
          </w:tcPr>
          <w:p w:rsidR="00FC5C89" w:rsidRDefault="00FC5C89"/>
        </w:tc>
        <w:tc>
          <w:tcPr>
            <w:tcW w:w="8617" w:type="dxa"/>
            <w:gridSpan w:val="6"/>
            <w:vAlign w:val="center"/>
          </w:tcPr>
          <w:p w:rsidR="00FC5C89" w:rsidRDefault="00516A6C">
            <w:pPr>
              <w:pStyle w:val="2"/>
            </w:pPr>
            <w:r>
              <w:t>该项目资金用于老区项目，南胡渠村道路建设。</w:t>
            </w:r>
          </w:p>
        </w:tc>
      </w:tr>
      <w:tr w:rsidR="00FC5C89">
        <w:trPr>
          <w:trHeight w:val="369"/>
          <w:jc w:val="center"/>
        </w:trPr>
        <w:tc>
          <w:tcPr>
            <w:tcW w:w="1276" w:type="dxa"/>
            <w:vMerge w:val="restart"/>
            <w:vAlign w:val="center"/>
          </w:tcPr>
          <w:p w:rsidR="00FC5C89" w:rsidRDefault="00516A6C">
            <w:pPr>
              <w:pStyle w:val="10"/>
            </w:pPr>
            <w:r>
              <w:t>资金支出计划（</w:t>
            </w:r>
            <w:r>
              <w:t>%</w:t>
            </w:r>
            <w:r>
              <w:t>）</w:t>
            </w:r>
          </w:p>
        </w:tc>
        <w:tc>
          <w:tcPr>
            <w:tcW w:w="2608" w:type="dxa"/>
            <w:gridSpan w:val="2"/>
            <w:vAlign w:val="center"/>
          </w:tcPr>
          <w:p w:rsidR="00FC5C89" w:rsidRDefault="00516A6C">
            <w:pPr>
              <w:pStyle w:val="10"/>
            </w:pPr>
            <w:r>
              <w:t>3</w:t>
            </w:r>
            <w:r>
              <w:t>月底</w:t>
            </w:r>
          </w:p>
        </w:tc>
        <w:tc>
          <w:tcPr>
            <w:tcW w:w="1587" w:type="dxa"/>
            <w:vAlign w:val="center"/>
          </w:tcPr>
          <w:p w:rsidR="00FC5C89" w:rsidRDefault="00516A6C">
            <w:pPr>
              <w:pStyle w:val="10"/>
            </w:pPr>
            <w:r>
              <w:t>6</w:t>
            </w:r>
            <w:r>
              <w:t>月底</w:t>
            </w:r>
          </w:p>
        </w:tc>
        <w:tc>
          <w:tcPr>
            <w:tcW w:w="1304" w:type="dxa"/>
            <w:vAlign w:val="center"/>
          </w:tcPr>
          <w:p w:rsidR="00FC5C89" w:rsidRDefault="00516A6C">
            <w:pPr>
              <w:pStyle w:val="10"/>
            </w:pPr>
            <w:r>
              <w:t>10</w:t>
            </w:r>
            <w:r>
              <w:t>月底</w:t>
            </w:r>
          </w:p>
        </w:tc>
        <w:tc>
          <w:tcPr>
            <w:tcW w:w="3118" w:type="dxa"/>
            <w:gridSpan w:val="2"/>
            <w:vAlign w:val="center"/>
          </w:tcPr>
          <w:p w:rsidR="00FC5C89" w:rsidRDefault="00516A6C">
            <w:pPr>
              <w:pStyle w:val="10"/>
            </w:pPr>
            <w:r>
              <w:t>12</w:t>
            </w:r>
            <w:r>
              <w:t>月底</w:t>
            </w:r>
          </w:p>
        </w:tc>
      </w:tr>
      <w:tr w:rsidR="00FC5C89">
        <w:trPr>
          <w:trHeight w:val="369"/>
          <w:jc w:val="center"/>
        </w:trPr>
        <w:tc>
          <w:tcPr>
            <w:tcW w:w="1276" w:type="dxa"/>
            <w:vMerge/>
          </w:tcPr>
          <w:p w:rsidR="00FC5C89" w:rsidRDefault="00FC5C89"/>
        </w:tc>
        <w:tc>
          <w:tcPr>
            <w:tcW w:w="2608" w:type="dxa"/>
            <w:gridSpan w:val="2"/>
            <w:vAlign w:val="center"/>
          </w:tcPr>
          <w:p w:rsidR="00FC5C89" w:rsidRDefault="00516A6C">
            <w:pPr>
              <w:pStyle w:val="3"/>
            </w:pPr>
            <w:r>
              <w:t xml:space="preserve"> </w:t>
            </w:r>
          </w:p>
        </w:tc>
        <w:tc>
          <w:tcPr>
            <w:tcW w:w="1587" w:type="dxa"/>
            <w:vAlign w:val="center"/>
          </w:tcPr>
          <w:p w:rsidR="00FC5C89" w:rsidRDefault="00516A6C">
            <w:pPr>
              <w:pStyle w:val="3"/>
            </w:pPr>
            <w:r>
              <w:t xml:space="preserve"> </w:t>
            </w:r>
          </w:p>
        </w:tc>
        <w:tc>
          <w:tcPr>
            <w:tcW w:w="1304" w:type="dxa"/>
            <w:vAlign w:val="center"/>
          </w:tcPr>
          <w:p w:rsidR="00FC5C89" w:rsidRDefault="00516A6C">
            <w:pPr>
              <w:pStyle w:val="3"/>
            </w:pPr>
            <w:r>
              <w:t xml:space="preserve"> </w:t>
            </w:r>
          </w:p>
        </w:tc>
        <w:tc>
          <w:tcPr>
            <w:tcW w:w="3118" w:type="dxa"/>
            <w:gridSpan w:val="2"/>
            <w:vAlign w:val="center"/>
          </w:tcPr>
          <w:p w:rsidR="00FC5C89" w:rsidRDefault="00516A6C">
            <w:pPr>
              <w:pStyle w:val="3"/>
            </w:pPr>
            <w:r>
              <w:t xml:space="preserve"> </w:t>
            </w:r>
          </w:p>
        </w:tc>
      </w:tr>
      <w:tr w:rsidR="00FC5C89">
        <w:trPr>
          <w:trHeight w:val="369"/>
          <w:jc w:val="center"/>
        </w:trPr>
        <w:tc>
          <w:tcPr>
            <w:tcW w:w="1276" w:type="dxa"/>
            <w:vAlign w:val="center"/>
          </w:tcPr>
          <w:p w:rsidR="00FC5C89" w:rsidRDefault="00516A6C">
            <w:pPr>
              <w:pStyle w:val="10"/>
            </w:pPr>
            <w:r>
              <w:t>绩效目标</w:t>
            </w:r>
          </w:p>
        </w:tc>
        <w:tc>
          <w:tcPr>
            <w:tcW w:w="8617" w:type="dxa"/>
            <w:gridSpan w:val="6"/>
            <w:vAlign w:val="center"/>
          </w:tcPr>
          <w:p w:rsidR="00FC5C89" w:rsidRDefault="00516A6C">
            <w:pPr>
              <w:pStyle w:val="2"/>
            </w:pPr>
            <w:r>
              <w:t>1.</w:t>
            </w:r>
            <w:r>
              <w:t>通过道路的建设，保障辖区内村民的出行，改造提升乡村建设。</w:t>
            </w:r>
          </w:p>
        </w:tc>
      </w:tr>
    </w:tbl>
    <w:p w:rsidR="00FC5C89" w:rsidRDefault="00516A6C">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FC5C89">
        <w:trPr>
          <w:trHeight w:val="397"/>
          <w:tblHeader/>
          <w:jc w:val="center"/>
        </w:trPr>
        <w:tc>
          <w:tcPr>
            <w:tcW w:w="1276" w:type="dxa"/>
            <w:vAlign w:val="center"/>
          </w:tcPr>
          <w:p w:rsidR="00FC5C89" w:rsidRDefault="00516A6C">
            <w:pPr>
              <w:pStyle w:val="10"/>
            </w:pPr>
            <w:r>
              <w:t>一级指标</w:t>
            </w:r>
          </w:p>
        </w:tc>
        <w:tc>
          <w:tcPr>
            <w:tcW w:w="1276" w:type="dxa"/>
            <w:vAlign w:val="center"/>
          </w:tcPr>
          <w:p w:rsidR="00FC5C89" w:rsidRDefault="00516A6C">
            <w:pPr>
              <w:pStyle w:val="10"/>
            </w:pPr>
            <w:r>
              <w:t>二级指标</w:t>
            </w:r>
          </w:p>
        </w:tc>
        <w:tc>
          <w:tcPr>
            <w:tcW w:w="1332" w:type="dxa"/>
            <w:vAlign w:val="center"/>
          </w:tcPr>
          <w:p w:rsidR="00FC5C89" w:rsidRDefault="00516A6C">
            <w:pPr>
              <w:pStyle w:val="10"/>
            </w:pPr>
            <w:r>
              <w:t>三级指标</w:t>
            </w:r>
          </w:p>
        </w:tc>
        <w:tc>
          <w:tcPr>
            <w:tcW w:w="2891" w:type="dxa"/>
            <w:vAlign w:val="center"/>
          </w:tcPr>
          <w:p w:rsidR="00FC5C89" w:rsidRDefault="00516A6C">
            <w:pPr>
              <w:pStyle w:val="10"/>
            </w:pPr>
            <w:r>
              <w:t>绩效指标描述</w:t>
            </w:r>
          </w:p>
        </w:tc>
        <w:tc>
          <w:tcPr>
            <w:tcW w:w="1276" w:type="dxa"/>
            <w:vAlign w:val="center"/>
          </w:tcPr>
          <w:p w:rsidR="00FC5C89" w:rsidRDefault="00516A6C">
            <w:pPr>
              <w:pStyle w:val="10"/>
            </w:pPr>
            <w:r>
              <w:t>指标值</w:t>
            </w:r>
          </w:p>
        </w:tc>
        <w:tc>
          <w:tcPr>
            <w:tcW w:w="1843" w:type="dxa"/>
            <w:vAlign w:val="center"/>
          </w:tcPr>
          <w:p w:rsidR="00FC5C89" w:rsidRDefault="00516A6C">
            <w:pPr>
              <w:pStyle w:val="10"/>
            </w:pPr>
            <w:r>
              <w:t>指标值确定依据</w:t>
            </w:r>
          </w:p>
        </w:tc>
      </w:tr>
      <w:tr w:rsidR="00FC5C89">
        <w:trPr>
          <w:trHeight w:val="369"/>
          <w:jc w:val="center"/>
        </w:trPr>
        <w:tc>
          <w:tcPr>
            <w:tcW w:w="1276" w:type="dxa"/>
            <w:vMerge w:val="restart"/>
            <w:vAlign w:val="center"/>
          </w:tcPr>
          <w:p w:rsidR="00FC5C89" w:rsidRDefault="00516A6C">
            <w:pPr>
              <w:pStyle w:val="3"/>
            </w:pPr>
            <w:r>
              <w:t>产出指标</w:t>
            </w:r>
          </w:p>
        </w:tc>
        <w:tc>
          <w:tcPr>
            <w:tcW w:w="1276" w:type="dxa"/>
            <w:vAlign w:val="center"/>
          </w:tcPr>
          <w:p w:rsidR="00FC5C89" w:rsidRDefault="00516A6C">
            <w:pPr>
              <w:pStyle w:val="2"/>
            </w:pPr>
            <w:r>
              <w:t>数量指标</w:t>
            </w:r>
          </w:p>
        </w:tc>
        <w:tc>
          <w:tcPr>
            <w:tcW w:w="1332" w:type="dxa"/>
            <w:vAlign w:val="center"/>
          </w:tcPr>
          <w:p w:rsidR="00FC5C89" w:rsidRDefault="00516A6C">
            <w:pPr>
              <w:pStyle w:val="2"/>
            </w:pPr>
            <w:r>
              <w:t>道路建设村数</w:t>
            </w:r>
          </w:p>
        </w:tc>
        <w:tc>
          <w:tcPr>
            <w:tcW w:w="2891" w:type="dxa"/>
            <w:vAlign w:val="center"/>
          </w:tcPr>
          <w:p w:rsidR="00FC5C89" w:rsidRDefault="00516A6C">
            <w:pPr>
              <w:pStyle w:val="2"/>
            </w:pPr>
            <w:r>
              <w:t>道路建设村数</w:t>
            </w:r>
          </w:p>
        </w:tc>
        <w:tc>
          <w:tcPr>
            <w:tcW w:w="1276" w:type="dxa"/>
            <w:vAlign w:val="center"/>
          </w:tcPr>
          <w:p w:rsidR="00FC5C89" w:rsidRDefault="00516A6C">
            <w:pPr>
              <w:pStyle w:val="2"/>
            </w:pPr>
            <w:r>
              <w:t>1</w:t>
            </w:r>
            <w:r>
              <w:t>个</w:t>
            </w:r>
          </w:p>
        </w:tc>
        <w:tc>
          <w:tcPr>
            <w:tcW w:w="1843" w:type="dxa"/>
            <w:vAlign w:val="center"/>
          </w:tcPr>
          <w:p w:rsidR="00FC5C89" w:rsidRDefault="00516A6C">
            <w:pPr>
              <w:pStyle w:val="2"/>
            </w:pPr>
            <w:r>
              <w:t>徐财预</w:t>
            </w:r>
            <w:r>
              <w:t>[2021]74</w:t>
            </w:r>
            <w:r>
              <w:t>号</w:t>
            </w:r>
          </w:p>
        </w:tc>
      </w:tr>
      <w:tr w:rsidR="00FC5C89">
        <w:trPr>
          <w:trHeight w:val="369"/>
          <w:jc w:val="center"/>
        </w:trPr>
        <w:tc>
          <w:tcPr>
            <w:tcW w:w="1276" w:type="dxa"/>
            <w:vMerge/>
            <w:vAlign w:val="center"/>
          </w:tcPr>
          <w:p w:rsidR="00FC5C89" w:rsidRDefault="00FC5C89"/>
        </w:tc>
        <w:tc>
          <w:tcPr>
            <w:tcW w:w="1276" w:type="dxa"/>
            <w:vAlign w:val="center"/>
          </w:tcPr>
          <w:p w:rsidR="00FC5C89" w:rsidRDefault="00516A6C">
            <w:pPr>
              <w:pStyle w:val="2"/>
            </w:pPr>
            <w:r>
              <w:t>质量指标</w:t>
            </w:r>
          </w:p>
        </w:tc>
        <w:tc>
          <w:tcPr>
            <w:tcW w:w="1332" w:type="dxa"/>
            <w:vAlign w:val="center"/>
          </w:tcPr>
          <w:p w:rsidR="00FC5C89" w:rsidRDefault="00516A6C">
            <w:pPr>
              <w:pStyle w:val="2"/>
            </w:pPr>
            <w:r>
              <w:t>项目工程验收合格率</w:t>
            </w:r>
          </w:p>
        </w:tc>
        <w:tc>
          <w:tcPr>
            <w:tcW w:w="2891" w:type="dxa"/>
            <w:vAlign w:val="center"/>
          </w:tcPr>
          <w:p w:rsidR="00FC5C89" w:rsidRDefault="00516A6C">
            <w:pPr>
              <w:pStyle w:val="2"/>
            </w:pPr>
            <w:r>
              <w:t>项目工程验收合格率</w:t>
            </w:r>
          </w:p>
        </w:tc>
        <w:tc>
          <w:tcPr>
            <w:tcW w:w="1276" w:type="dxa"/>
            <w:vAlign w:val="center"/>
          </w:tcPr>
          <w:p w:rsidR="00FC5C89" w:rsidRDefault="00516A6C">
            <w:pPr>
              <w:pStyle w:val="2"/>
            </w:pPr>
            <w:r>
              <w:t>≥90%</w:t>
            </w:r>
          </w:p>
        </w:tc>
        <w:tc>
          <w:tcPr>
            <w:tcW w:w="1843" w:type="dxa"/>
            <w:vAlign w:val="center"/>
          </w:tcPr>
          <w:p w:rsidR="00FC5C89" w:rsidRDefault="00516A6C">
            <w:pPr>
              <w:pStyle w:val="2"/>
            </w:pPr>
            <w:r>
              <w:t>徐财预</w:t>
            </w:r>
            <w:r>
              <w:t>[2021]74</w:t>
            </w:r>
            <w:r>
              <w:t>号</w:t>
            </w:r>
          </w:p>
        </w:tc>
      </w:tr>
      <w:tr w:rsidR="00FC5C89">
        <w:trPr>
          <w:trHeight w:val="369"/>
          <w:jc w:val="center"/>
        </w:trPr>
        <w:tc>
          <w:tcPr>
            <w:tcW w:w="1276" w:type="dxa"/>
            <w:vMerge/>
            <w:vAlign w:val="center"/>
          </w:tcPr>
          <w:p w:rsidR="00FC5C89" w:rsidRDefault="00FC5C89"/>
        </w:tc>
        <w:tc>
          <w:tcPr>
            <w:tcW w:w="1276" w:type="dxa"/>
            <w:vAlign w:val="center"/>
          </w:tcPr>
          <w:p w:rsidR="00FC5C89" w:rsidRDefault="00516A6C">
            <w:pPr>
              <w:pStyle w:val="2"/>
            </w:pPr>
            <w:r>
              <w:t>时效指标</w:t>
            </w:r>
          </w:p>
        </w:tc>
        <w:tc>
          <w:tcPr>
            <w:tcW w:w="1332" w:type="dxa"/>
            <w:vAlign w:val="center"/>
          </w:tcPr>
          <w:p w:rsidR="00FC5C89" w:rsidRDefault="00516A6C">
            <w:pPr>
              <w:pStyle w:val="2"/>
            </w:pPr>
            <w:r>
              <w:t>项目（工程）完成及时率</w:t>
            </w:r>
          </w:p>
        </w:tc>
        <w:tc>
          <w:tcPr>
            <w:tcW w:w="2891" w:type="dxa"/>
            <w:vAlign w:val="center"/>
          </w:tcPr>
          <w:p w:rsidR="00FC5C89" w:rsidRDefault="00516A6C">
            <w:pPr>
              <w:pStyle w:val="2"/>
            </w:pPr>
            <w:r>
              <w:t>项目（工程）完成及时率</w:t>
            </w:r>
          </w:p>
        </w:tc>
        <w:tc>
          <w:tcPr>
            <w:tcW w:w="1276" w:type="dxa"/>
            <w:vAlign w:val="center"/>
          </w:tcPr>
          <w:p w:rsidR="00FC5C89" w:rsidRDefault="00516A6C">
            <w:pPr>
              <w:pStyle w:val="2"/>
            </w:pPr>
            <w:r>
              <w:t>≥90%</w:t>
            </w:r>
          </w:p>
        </w:tc>
        <w:tc>
          <w:tcPr>
            <w:tcW w:w="1843" w:type="dxa"/>
            <w:vAlign w:val="center"/>
          </w:tcPr>
          <w:p w:rsidR="00FC5C89" w:rsidRDefault="00516A6C">
            <w:pPr>
              <w:pStyle w:val="2"/>
            </w:pPr>
            <w:r>
              <w:t>徐财预</w:t>
            </w:r>
            <w:r>
              <w:t>[2021]74</w:t>
            </w:r>
            <w:r>
              <w:t>号</w:t>
            </w:r>
          </w:p>
        </w:tc>
      </w:tr>
      <w:tr w:rsidR="00FC5C89">
        <w:trPr>
          <w:trHeight w:val="369"/>
          <w:jc w:val="center"/>
        </w:trPr>
        <w:tc>
          <w:tcPr>
            <w:tcW w:w="1276" w:type="dxa"/>
            <w:vMerge/>
            <w:vAlign w:val="center"/>
          </w:tcPr>
          <w:p w:rsidR="00FC5C89" w:rsidRDefault="00FC5C89"/>
        </w:tc>
        <w:tc>
          <w:tcPr>
            <w:tcW w:w="1276" w:type="dxa"/>
            <w:vAlign w:val="center"/>
          </w:tcPr>
          <w:p w:rsidR="00FC5C89" w:rsidRDefault="00516A6C">
            <w:pPr>
              <w:pStyle w:val="2"/>
            </w:pPr>
            <w:r>
              <w:t>成本指标</w:t>
            </w:r>
          </w:p>
        </w:tc>
        <w:tc>
          <w:tcPr>
            <w:tcW w:w="1332" w:type="dxa"/>
            <w:vAlign w:val="center"/>
          </w:tcPr>
          <w:p w:rsidR="00FC5C89" w:rsidRDefault="00516A6C">
            <w:pPr>
              <w:pStyle w:val="2"/>
            </w:pPr>
            <w:r>
              <w:t>项目预算数</w:t>
            </w:r>
          </w:p>
        </w:tc>
        <w:tc>
          <w:tcPr>
            <w:tcW w:w="2891" w:type="dxa"/>
            <w:vAlign w:val="center"/>
          </w:tcPr>
          <w:p w:rsidR="00FC5C89" w:rsidRDefault="00516A6C">
            <w:pPr>
              <w:pStyle w:val="2"/>
            </w:pPr>
            <w:r>
              <w:t>项目预算数</w:t>
            </w:r>
          </w:p>
        </w:tc>
        <w:tc>
          <w:tcPr>
            <w:tcW w:w="1276" w:type="dxa"/>
            <w:vAlign w:val="center"/>
          </w:tcPr>
          <w:p w:rsidR="00FC5C89" w:rsidRDefault="00516A6C">
            <w:pPr>
              <w:pStyle w:val="2"/>
            </w:pPr>
            <w:r>
              <w:t>200</w:t>
            </w:r>
            <w:r>
              <w:t>万元</w:t>
            </w:r>
          </w:p>
        </w:tc>
        <w:tc>
          <w:tcPr>
            <w:tcW w:w="1843" w:type="dxa"/>
            <w:vAlign w:val="center"/>
          </w:tcPr>
          <w:p w:rsidR="00FC5C89" w:rsidRDefault="00516A6C">
            <w:pPr>
              <w:pStyle w:val="2"/>
            </w:pPr>
            <w:r>
              <w:t>徐财预</w:t>
            </w:r>
            <w:r>
              <w:t>[2021]74</w:t>
            </w:r>
            <w:r>
              <w:t>号</w:t>
            </w:r>
          </w:p>
        </w:tc>
      </w:tr>
      <w:tr w:rsidR="00FC5C89">
        <w:trPr>
          <w:trHeight w:val="369"/>
          <w:jc w:val="center"/>
        </w:trPr>
        <w:tc>
          <w:tcPr>
            <w:tcW w:w="1276" w:type="dxa"/>
            <w:vAlign w:val="center"/>
          </w:tcPr>
          <w:p w:rsidR="00FC5C89" w:rsidRDefault="00516A6C">
            <w:pPr>
              <w:pStyle w:val="3"/>
            </w:pPr>
            <w:r>
              <w:t>效益指标</w:t>
            </w:r>
          </w:p>
        </w:tc>
        <w:tc>
          <w:tcPr>
            <w:tcW w:w="1276" w:type="dxa"/>
            <w:vAlign w:val="center"/>
          </w:tcPr>
          <w:p w:rsidR="00FC5C89" w:rsidRDefault="00516A6C">
            <w:pPr>
              <w:pStyle w:val="2"/>
            </w:pPr>
            <w:r>
              <w:t>社会效益指标</w:t>
            </w:r>
          </w:p>
        </w:tc>
        <w:tc>
          <w:tcPr>
            <w:tcW w:w="1332" w:type="dxa"/>
            <w:vAlign w:val="center"/>
          </w:tcPr>
          <w:p w:rsidR="00FC5C89" w:rsidRDefault="00516A6C">
            <w:pPr>
              <w:pStyle w:val="2"/>
            </w:pPr>
            <w:r>
              <w:t>道路交通顺畅（</w:t>
            </w:r>
            <w:r>
              <w:t>%</w:t>
            </w:r>
            <w:r>
              <w:t>）</w:t>
            </w:r>
          </w:p>
        </w:tc>
        <w:tc>
          <w:tcPr>
            <w:tcW w:w="2891" w:type="dxa"/>
            <w:vAlign w:val="center"/>
          </w:tcPr>
          <w:p w:rsidR="00FC5C89" w:rsidRDefault="00516A6C">
            <w:pPr>
              <w:pStyle w:val="2"/>
            </w:pPr>
            <w:r>
              <w:t>道路交通较建设之前畅通率</w:t>
            </w:r>
          </w:p>
        </w:tc>
        <w:tc>
          <w:tcPr>
            <w:tcW w:w="1276" w:type="dxa"/>
            <w:vAlign w:val="center"/>
          </w:tcPr>
          <w:p w:rsidR="00FC5C89" w:rsidRDefault="00516A6C">
            <w:pPr>
              <w:pStyle w:val="2"/>
            </w:pPr>
            <w:r>
              <w:t>≥90%</w:t>
            </w:r>
          </w:p>
        </w:tc>
        <w:tc>
          <w:tcPr>
            <w:tcW w:w="1843" w:type="dxa"/>
            <w:vAlign w:val="center"/>
          </w:tcPr>
          <w:p w:rsidR="00FC5C89" w:rsidRDefault="00516A6C">
            <w:pPr>
              <w:pStyle w:val="2"/>
            </w:pPr>
            <w:r>
              <w:t>徐财预</w:t>
            </w:r>
            <w:r>
              <w:t>[2021]74</w:t>
            </w:r>
            <w:r>
              <w:t>号</w:t>
            </w:r>
          </w:p>
        </w:tc>
      </w:tr>
      <w:tr w:rsidR="00FC5C89">
        <w:trPr>
          <w:trHeight w:val="369"/>
          <w:jc w:val="center"/>
        </w:trPr>
        <w:tc>
          <w:tcPr>
            <w:tcW w:w="1276" w:type="dxa"/>
            <w:vAlign w:val="center"/>
          </w:tcPr>
          <w:p w:rsidR="00FC5C89" w:rsidRDefault="00516A6C">
            <w:pPr>
              <w:pStyle w:val="3"/>
            </w:pPr>
            <w:r>
              <w:t>满意度指标</w:t>
            </w:r>
          </w:p>
        </w:tc>
        <w:tc>
          <w:tcPr>
            <w:tcW w:w="1276" w:type="dxa"/>
            <w:vAlign w:val="center"/>
          </w:tcPr>
          <w:p w:rsidR="00FC5C89" w:rsidRDefault="00516A6C">
            <w:pPr>
              <w:pStyle w:val="2"/>
            </w:pPr>
            <w:r>
              <w:t>服务对象满意度指标</w:t>
            </w:r>
          </w:p>
        </w:tc>
        <w:tc>
          <w:tcPr>
            <w:tcW w:w="1332" w:type="dxa"/>
            <w:vAlign w:val="center"/>
          </w:tcPr>
          <w:p w:rsidR="00FC5C89" w:rsidRDefault="00516A6C">
            <w:pPr>
              <w:pStyle w:val="2"/>
            </w:pPr>
            <w:r>
              <w:t>受益人口满意度</w:t>
            </w:r>
          </w:p>
        </w:tc>
        <w:tc>
          <w:tcPr>
            <w:tcW w:w="2891" w:type="dxa"/>
            <w:vAlign w:val="center"/>
          </w:tcPr>
          <w:p w:rsidR="00FC5C89" w:rsidRDefault="00516A6C">
            <w:pPr>
              <w:pStyle w:val="2"/>
            </w:pPr>
            <w:r>
              <w:t>受益人口满意度</w:t>
            </w:r>
          </w:p>
        </w:tc>
        <w:tc>
          <w:tcPr>
            <w:tcW w:w="1276" w:type="dxa"/>
            <w:vAlign w:val="center"/>
          </w:tcPr>
          <w:p w:rsidR="00FC5C89" w:rsidRDefault="00516A6C">
            <w:pPr>
              <w:pStyle w:val="2"/>
            </w:pPr>
            <w:r>
              <w:t>≥90%</w:t>
            </w:r>
          </w:p>
        </w:tc>
        <w:tc>
          <w:tcPr>
            <w:tcW w:w="1843" w:type="dxa"/>
            <w:vAlign w:val="center"/>
          </w:tcPr>
          <w:p w:rsidR="00FC5C89" w:rsidRDefault="00516A6C">
            <w:pPr>
              <w:pStyle w:val="2"/>
            </w:pPr>
            <w:r>
              <w:t>徐财预</w:t>
            </w:r>
            <w:r>
              <w:t>[2021]74</w:t>
            </w:r>
            <w:r>
              <w:t>号</w:t>
            </w:r>
          </w:p>
        </w:tc>
      </w:tr>
    </w:tbl>
    <w:p w:rsidR="00FC5C89" w:rsidRDefault="00FC5C89">
      <w:pPr>
        <w:sectPr w:rsidR="00FC5C89">
          <w:pgSz w:w="11900" w:h="16840"/>
          <w:pgMar w:top="1984" w:right="1304" w:bottom="1134" w:left="1304" w:header="720" w:footer="720" w:gutter="0"/>
          <w:cols w:space="720"/>
        </w:sectPr>
      </w:pPr>
    </w:p>
    <w:p w:rsidR="00FC5C89" w:rsidRDefault="00516A6C">
      <w:pPr>
        <w:jc w:val="center"/>
      </w:pPr>
      <w:r>
        <w:rPr>
          <w:rFonts w:ascii="方正仿宋_GBK" w:eastAsia="方正仿宋_GBK" w:hAnsi="方正仿宋_GBK" w:cs="方正仿宋_GBK"/>
          <w:color w:val="000000"/>
          <w:sz w:val="28"/>
        </w:rPr>
        <w:lastRenderedPageBreak/>
        <w:t xml:space="preserve"> </w:t>
      </w:r>
    </w:p>
    <w:p w:rsidR="00FC5C89" w:rsidRDefault="00516A6C">
      <w:pPr>
        <w:ind w:firstLine="560"/>
        <w:outlineLvl w:val="3"/>
      </w:pPr>
      <w:bookmarkStart w:id="18" w:name="_Toc_4_4_0000000020"/>
      <w:r>
        <w:rPr>
          <w:rFonts w:ascii="方正仿宋_GBK" w:eastAsia="方正仿宋_GBK" w:hAnsi="方正仿宋_GBK" w:cs="方正仿宋_GBK"/>
          <w:color w:val="000000"/>
          <w:sz w:val="28"/>
        </w:rPr>
        <w:t>17.</w:t>
      </w:r>
      <w:r>
        <w:rPr>
          <w:rFonts w:ascii="方正仿宋_GBK" w:eastAsia="方正仿宋_GBK" w:hAnsi="方正仿宋_GBK" w:cs="方正仿宋_GBK"/>
          <w:color w:val="000000"/>
          <w:sz w:val="28"/>
        </w:rPr>
        <w:t>团委综合事务管理经费（运转保障）绩效目标表</w:t>
      </w:r>
      <w:bookmarkEnd w:id="18"/>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FC5C89">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FC5C89" w:rsidRDefault="00516A6C">
            <w:pPr>
              <w:pStyle w:val="5"/>
            </w:pPr>
            <w:r>
              <w:t>903001</w:t>
            </w:r>
            <w:r>
              <w:t>保定市徐水区东史端镇人民政府本级</w:t>
            </w:r>
          </w:p>
        </w:tc>
        <w:tc>
          <w:tcPr>
            <w:tcW w:w="1843" w:type="dxa"/>
            <w:tcBorders>
              <w:top w:val="single" w:sz="6" w:space="0" w:color="FFFFFF"/>
              <w:left w:val="single" w:sz="6" w:space="0" w:color="FFFFFF"/>
              <w:right w:val="single" w:sz="6" w:space="0" w:color="FFFFFF"/>
            </w:tcBorders>
            <w:vAlign w:val="center"/>
          </w:tcPr>
          <w:p w:rsidR="00FC5C89" w:rsidRDefault="00516A6C">
            <w:pPr>
              <w:pStyle w:val="4"/>
            </w:pPr>
            <w:r>
              <w:t>单位：万元</w:t>
            </w:r>
          </w:p>
        </w:tc>
      </w:tr>
      <w:tr w:rsidR="00FC5C89">
        <w:trPr>
          <w:trHeight w:val="369"/>
          <w:jc w:val="center"/>
        </w:trPr>
        <w:tc>
          <w:tcPr>
            <w:tcW w:w="1276" w:type="dxa"/>
            <w:vAlign w:val="center"/>
          </w:tcPr>
          <w:p w:rsidR="00FC5C89" w:rsidRDefault="00516A6C">
            <w:pPr>
              <w:pStyle w:val="10"/>
            </w:pPr>
            <w:r>
              <w:t>项目编码</w:t>
            </w:r>
          </w:p>
        </w:tc>
        <w:tc>
          <w:tcPr>
            <w:tcW w:w="2608" w:type="dxa"/>
            <w:gridSpan w:val="2"/>
            <w:vAlign w:val="center"/>
          </w:tcPr>
          <w:p w:rsidR="00FC5C89" w:rsidRDefault="00516A6C">
            <w:pPr>
              <w:pStyle w:val="2"/>
            </w:pPr>
            <w:r>
              <w:t>13062522P004567102556</w:t>
            </w:r>
          </w:p>
        </w:tc>
        <w:tc>
          <w:tcPr>
            <w:tcW w:w="1587" w:type="dxa"/>
            <w:vAlign w:val="center"/>
          </w:tcPr>
          <w:p w:rsidR="00FC5C89" w:rsidRDefault="00516A6C">
            <w:pPr>
              <w:pStyle w:val="10"/>
            </w:pPr>
            <w:r>
              <w:t>项目名称</w:t>
            </w:r>
          </w:p>
        </w:tc>
        <w:tc>
          <w:tcPr>
            <w:tcW w:w="4422" w:type="dxa"/>
            <w:gridSpan w:val="3"/>
            <w:vAlign w:val="center"/>
          </w:tcPr>
          <w:p w:rsidR="00FC5C89" w:rsidRDefault="00516A6C">
            <w:pPr>
              <w:pStyle w:val="2"/>
            </w:pPr>
            <w:r>
              <w:t>团委综合事务管理经费（运转保障）</w:t>
            </w:r>
          </w:p>
        </w:tc>
      </w:tr>
      <w:tr w:rsidR="00FC5C89">
        <w:trPr>
          <w:trHeight w:val="369"/>
          <w:jc w:val="center"/>
        </w:trPr>
        <w:tc>
          <w:tcPr>
            <w:tcW w:w="1276" w:type="dxa"/>
            <w:vMerge w:val="restart"/>
            <w:vAlign w:val="center"/>
          </w:tcPr>
          <w:p w:rsidR="00FC5C89" w:rsidRDefault="00516A6C">
            <w:pPr>
              <w:pStyle w:val="10"/>
            </w:pPr>
            <w:r>
              <w:t>预算规模及资金用途</w:t>
            </w:r>
          </w:p>
        </w:tc>
        <w:tc>
          <w:tcPr>
            <w:tcW w:w="1276" w:type="dxa"/>
            <w:vAlign w:val="center"/>
          </w:tcPr>
          <w:p w:rsidR="00FC5C89" w:rsidRDefault="00516A6C">
            <w:pPr>
              <w:pStyle w:val="10"/>
            </w:pPr>
            <w:r>
              <w:t>预算数</w:t>
            </w:r>
          </w:p>
        </w:tc>
        <w:tc>
          <w:tcPr>
            <w:tcW w:w="1332" w:type="dxa"/>
            <w:vAlign w:val="center"/>
          </w:tcPr>
          <w:p w:rsidR="00FC5C89" w:rsidRDefault="00516A6C">
            <w:pPr>
              <w:pStyle w:val="2"/>
            </w:pPr>
            <w:r>
              <w:t>2.00</w:t>
            </w:r>
          </w:p>
        </w:tc>
        <w:tc>
          <w:tcPr>
            <w:tcW w:w="1587" w:type="dxa"/>
            <w:vAlign w:val="center"/>
          </w:tcPr>
          <w:p w:rsidR="00FC5C89" w:rsidRDefault="00516A6C">
            <w:pPr>
              <w:pStyle w:val="10"/>
            </w:pPr>
            <w:r>
              <w:t>其中：财政</w:t>
            </w:r>
            <w:r>
              <w:t xml:space="preserve">    </w:t>
            </w:r>
            <w:r>
              <w:t>资金</w:t>
            </w:r>
          </w:p>
        </w:tc>
        <w:tc>
          <w:tcPr>
            <w:tcW w:w="1304" w:type="dxa"/>
            <w:vAlign w:val="center"/>
          </w:tcPr>
          <w:p w:rsidR="00FC5C89" w:rsidRDefault="00516A6C">
            <w:pPr>
              <w:pStyle w:val="2"/>
            </w:pPr>
            <w:r>
              <w:t>2.00</w:t>
            </w:r>
          </w:p>
        </w:tc>
        <w:tc>
          <w:tcPr>
            <w:tcW w:w="1276" w:type="dxa"/>
            <w:vAlign w:val="center"/>
          </w:tcPr>
          <w:p w:rsidR="00FC5C89" w:rsidRDefault="00516A6C">
            <w:pPr>
              <w:pStyle w:val="10"/>
            </w:pPr>
            <w:r>
              <w:t>其他资金</w:t>
            </w:r>
          </w:p>
        </w:tc>
        <w:tc>
          <w:tcPr>
            <w:tcW w:w="1843" w:type="dxa"/>
            <w:vAlign w:val="center"/>
          </w:tcPr>
          <w:p w:rsidR="00FC5C89" w:rsidRDefault="00516A6C">
            <w:pPr>
              <w:pStyle w:val="2"/>
            </w:pPr>
            <w:r>
              <w:t xml:space="preserve"> </w:t>
            </w:r>
          </w:p>
        </w:tc>
      </w:tr>
      <w:tr w:rsidR="00FC5C89">
        <w:trPr>
          <w:trHeight w:val="369"/>
          <w:jc w:val="center"/>
        </w:trPr>
        <w:tc>
          <w:tcPr>
            <w:tcW w:w="1276" w:type="dxa"/>
            <w:vMerge/>
          </w:tcPr>
          <w:p w:rsidR="00FC5C89" w:rsidRDefault="00FC5C89"/>
        </w:tc>
        <w:tc>
          <w:tcPr>
            <w:tcW w:w="8617" w:type="dxa"/>
            <w:gridSpan w:val="6"/>
            <w:vAlign w:val="center"/>
          </w:tcPr>
          <w:p w:rsidR="00FC5C89" w:rsidRDefault="00516A6C">
            <w:pPr>
              <w:pStyle w:val="2"/>
            </w:pPr>
            <w:r>
              <w:t>该项目用于团委组织的正常运转</w:t>
            </w:r>
          </w:p>
        </w:tc>
      </w:tr>
      <w:tr w:rsidR="00FC5C89">
        <w:trPr>
          <w:trHeight w:val="369"/>
          <w:jc w:val="center"/>
        </w:trPr>
        <w:tc>
          <w:tcPr>
            <w:tcW w:w="1276" w:type="dxa"/>
            <w:vMerge w:val="restart"/>
            <w:vAlign w:val="center"/>
          </w:tcPr>
          <w:p w:rsidR="00FC5C89" w:rsidRDefault="00516A6C">
            <w:pPr>
              <w:pStyle w:val="10"/>
            </w:pPr>
            <w:r>
              <w:t>资金支出计划（</w:t>
            </w:r>
            <w:r>
              <w:t>%</w:t>
            </w:r>
            <w:r>
              <w:t>）</w:t>
            </w:r>
          </w:p>
        </w:tc>
        <w:tc>
          <w:tcPr>
            <w:tcW w:w="2608" w:type="dxa"/>
            <w:gridSpan w:val="2"/>
            <w:vAlign w:val="center"/>
          </w:tcPr>
          <w:p w:rsidR="00FC5C89" w:rsidRDefault="00516A6C">
            <w:pPr>
              <w:pStyle w:val="10"/>
            </w:pPr>
            <w:r>
              <w:t>3</w:t>
            </w:r>
            <w:r>
              <w:t>月底</w:t>
            </w:r>
          </w:p>
        </w:tc>
        <w:tc>
          <w:tcPr>
            <w:tcW w:w="1587" w:type="dxa"/>
            <w:vAlign w:val="center"/>
          </w:tcPr>
          <w:p w:rsidR="00FC5C89" w:rsidRDefault="00516A6C">
            <w:pPr>
              <w:pStyle w:val="10"/>
            </w:pPr>
            <w:r>
              <w:t>6</w:t>
            </w:r>
            <w:r>
              <w:t>月底</w:t>
            </w:r>
          </w:p>
        </w:tc>
        <w:tc>
          <w:tcPr>
            <w:tcW w:w="1304" w:type="dxa"/>
            <w:vAlign w:val="center"/>
          </w:tcPr>
          <w:p w:rsidR="00FC5C89" w:rsidRDefault="00516A6C">
            <w:pPr>
              <w:pStyle w:val="10"/>
            </w:pPr>
            <w:r>
              <w:t>10</w:t>
            </w:r>
            <w:r>
              <w:t>月底</w:t>
            </w:r>
          </w:p>
        </w:tc>
        <w:tc>
          <w:tcPr>
            <w:tcW w:w="3118" w:type="dxa"/>
            <w:gridSpan w:val="2"/>
            <w:vAlign w:val="center"/>
          </w:tcPr>
          <w:p w:rsidR="00FC5C89" w:rsidRDefault="00516A6C">
            <w:pPr>
              <w:pStyle w:val="10"/>
            </w:pPr>
            <w:r>
              <w:t>12</w:t>
            </w:r>
            <w:r>
              <w:t>月底</w:t>
            </w:r>
          </w:p>
        </w:tc>
      </w:tr>
      <w:tr w:rsidR="00FC5C89">
        <w:trPr>
          <w:trHeight w:val="369"/>
          <w:jc w:val="center"/>
        </w:trPr>
        <w:tc>
          <w:tcPr>
            <w:tcW w:w="1276" w:type="dxa"/>
            <w:vMerge/>
          </w:tcPr>
          <w:p w:rsidR="00FC5C89" w:rsidRDefault="00FC5C89"/>
        </w:tc>
        <w:tc>
          <w:tcPr>
            <w:tcW w:w="2608" w:type="dxa"/>
            <w:gridSpan w:val="2"/>
            <w:vAlign w:val="center"/>
          </w:tcPr>
          <w:p w:rsidR="00FC5C89" w:rsidRDefault="00516A6C">
            <w:pPr>
              <w:pStyle w:val="3"/>
            </w:pPr>
            <w:r>
              <w:t xml:space="preserve"> </w:t>
            </w:r>
          </w:p>
        </w:tc>
        <w:tc>
          <w:tcPr>
            <w:tcW w:w="1587" w:type="dxa"/>
            <w:vAlign w:val="center"/>
          </w:tcPr>
          <w:p w:rsidR="00FC5C89" w:rsidRDefault="00516A6C">
            <w:pPr>
              <w:pStyle w:val="3"/>
            </w:pPr>
            <w:r>
              <w:t xml:space="preserve"> </w:t>
            </w:r>
          </w:p>
        </w:tc>
        <w:tc>
          <w:tcPr>
            <w:tcW w:w="1304" w:type="dxa"/>
            <w:vAlign w:val="center"/>
          </w:tcPr>
          <w:p w:rsidR="00FC5C89" w:rsidRDefault="00516A6C">
            <w:pPr>
              <w:pStyle w:val="3"/>
            </w:pPr>
            <w:r>
              <w:t>80%</w:t>
            </w:r>
          </w:p>
        </w:tc>
        <w:tc>
          <w:tcPr>
            <w:tcW w:w="3118" w:type="dxa"/>
            <w:gridSpan w:val="2"/>
            <w:vAlign w:val="center"/>
          </w:tcPr>
          <w:p w:rsidR="00FC5C89" w:rsidRDefault="00516A6C">
            <w:pPr>
              <w:pStyle w:val="3"/>
            </w:pPr>
            <w:r>
              <w:t>100%</w:t>
            </w:r>
          </w:p>
        </w:tc>
      </w:tr>
      <w:tr w:rsidR="00FC5C89">
        <w:trPr>
          <w:trHeight w:val="369"/>
          <w:jc w:val="center"/>
        </w:trPr>
        <w:tc>
          <w:tcPr>
            <w:tcW w:w="1276" w:type="dxa"/>
            <w:vAlign w:val="center"/>
          </w:tcPr>
          <w:p w:rsidR="00FC5C89" w:rsidRDefault="00516A6C">
            <w:pPr>
              <w:pStyle w:val="10"/>
            </w:pPr>
            <w:r>
              <w:t>绩效目标</w:t>
            </w:r>
          </w:p>
        </w:tc>
        <w:tc>
          <w:tcPr>
            <w:tcW w:w="8617" w:type="dxa"/>
            <w:gridSpan w:val="6"/>
            <w:vAlign w:val="center"/>
          </w:tcPr>
          <w:p w:rsidR="00FC5C89" w:rsidRDefault="00516A6C">
            <w:pPr>
              <w:pStyle w:val="2"/>
            </w:pPr>
            <w:r>
              <w:t>1.1</w:t>
            </w:r>
            <w:r>
              <w:t>、组织团员进行志愿服务活动，为疫情防控志愿者购买防疫物资。</w:t>
            </w:r>
          </w:p>
          <w:p w:rsidR="00FC5C89" w:rsidRDefault="00516A6C">
            <w:pPr>
              <w:pStyle w:val="2"/>
            </w:pPr>
            <w:r>
              <w:t>2.2</w:t>
            </w:r>
            <w:r>
              <w:t>、保障团委各项工作的开展，提高办事效率；项目资金按序时进度支出：</w:t>
            </w:r>
            <w:r>
              <w:t>3</w:t>
            </w:r>
            <w:r>
              <w:t>月份支出</w:t>
            </w:r>
            <w:r>
              <w:t>25%</w:t>
            </w:r>
            <w:r>
              <w:t>，</w:t>
            </w:r>
            <w:r>
              <w:t>6</w:t>
            </w:r>
            <w:r>
              <w:t>月份支出</w:t>
            </w:r>
            <w:r>
              <w:t>60%</w:t>
            </w:r>
            <w:r>
              <w:t>，</w:t>
            </w:r>
            <w:r>
              <w:t>9</w:t>
            </w:r>
            <w:r>
              <w:t>月支出</w:t>
            </w:r>
            <w:r>
              <w:t>80%</w:t>
            </w:r>
            <w:r>
              <w:t>，</w:t>
            </w:r>
            <w:r>
              <w:t>12</w:t>
            </w:r>
            <w:r>
              <w:t>月份支出</w:t>
            </w:r>
            <w:r>
              <w:t>100%</w:t>
            </w:r>
            <w:r>
              <w:t>。</w:t>
            </w:r>
          </w:p>
        </w:tc>
      </w:tr>
    </w:tbl>
    <w:p w:rsidR="00FC5C89" w:rsidRDefault="00516A6C">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FC5C89">
        <w:trPr>
          <w:trHeight w:val="397"/>
          <w:tblHeader/>
          <w:jc w:val="center"/>
        </w:trPr>
        <w:tc>
          <w:tcPr>
            <w:tcW w:w="1276" w:type="dxa"/>
            <w:vAlign w:val="center"/>
          </w:tcPr>
          <w:p w:rsidR="00FC5C89" w:rsidRDefault="00516A6C">
            <w:pPr>
              <w:pStyle w:val="10"/>
            </w:pPr>
            <w:r>
              <w:t>一级指标</w:t>
            </w:r>
          </w:p>
        </w:tc>
        <w:tc>
          <w:tcPr>
            <w:tcW w:w="1276" w:type="dxa"/>
            <w:vAlign w:val="center"/>
          </w:tcPr>
          <w:p w:rsidR="00FC5C89" w:rsidRDefault="00516A6C">
            <w:pPr>
              <w:pStyle w:val="10"/>
            </w:pPr>
            <w:r>
              <w:t>二级指标</w:t>
            </w:r>
          </w:p>
        </w:tc>
        <w:tc>
          <w:tcPr>
            <w:tcW w:w="1332" w:type="dxa"/>
            <w:vAlign w:val="center"/>
          </w:tcPr>
          <w:p w:rsidR="00FC5C89" w:rsidRDefault="00516A6C">
            <w:pPr>
              <w:pStyle w:val="10"/>
            </w:pPr>
            <w:r>
              <w:t>三级指标</w:t>
            </w:r>
          </w:p>
        </w:tc>
        <w:tc>
          <w:tcPr>
            <w:tcW w:w="2891" w:type="dxa"/>
            <w:vAlign w:val="center"/>
          </w:tcPr>
          <w:p w:rsidR="00FC5C89" w:rsidRDefault="00516A6C">
            <w:pPr>
              <w:pStyle w:val="10"/>
            </w:pPr>
            <w:r>
              <w:t>绩效指标描述</w:t>
            </w:r>
          </w:p>
        </w:tc>
        <w:tc>
          <w:tcPr>
            <w:tcW w:w="1276" w:type="dxa"/>
            <w:vAlign w:val="center"/>
          </w:tcPr>
          <w:p w:rsidR="00FC5C89" w:rsidRDefault="00516A6C">
            <w:pPr>
              <w:pStyle w:val="10"/>
            </w:pPr>
            <w:r>
              <w:t>指标值</w:t>
            </w:r>
          </w:p>
        </w:tc>
        <w:tc>
          <w:tcPr>
            <w:tcW w:w="1843" w:type="dxa"/>
            <w:vAlign w:val="center"/>
          </w:tcPr>
          <w:p w:rsidR="00FC5C89" w:rsidRDefault="00516A6C">
            <w:pPr>
              <w:pStyle w:val="10"/>
            </w:pPr>
            <w:r>
              <w:t>指标值确定依据</w:t>
            </w:r>
          </w:p>
        </w:tc>
      </w:tr>
      <w:tr w:rsidR="00FC5C89">
        <w:trPr>
          <w:trHeight w:val="369"/>
          <w:jc w:val="center"/>
        </w:trPr>
        <w:tc>
          <w:tcPr>
            <w:tcW w:w="1276" w:type="dxa"/>
            <w:vMerge w:val="restart"/>
            <w:vAlign w:val="center"/>
          </w:tcPr>
          <w:p w:rsidR="00FC5C89" w:rsidRDefault="00516A6C">
            <w:pPr>
              <w:pStyle w:val="3"/>
            </w:pPr>
            <w:r>
              <w:t>产出指标</w:t>
            </w:r>
          </w:p>
        </w:tc>
        <w:tc>
          <w:tcPr>
            <w:tcW w:w="1276" w:type="dxa"/>
            <w:vAlign w:val="center"/>
          </w:tcPr>
          <w:p w:rsidR="00FC5C89" w:rsidRDefault="00516A6C">
            <w:pPr>
              <w:pStyle w:val="2"/>
            </w:pPr>
            <w:r>
              <w:t>数量指标</w:t>
            </w:r>
          </w:p>
        </w:tc>
        <w:tc>
          <w:tcPr>
            <w:tcW w:w="1332" w:type="dxa"/>
            <w:vAlign w:val="center"/>
          </w:tcPr>
          <w:p w:rsidR="00FC5C89" w:rsidRDefault="00516A6C">
            <w:pPr>
              <w:pStyle w:val="2"/>
            </w:pPr>
            <w:r>
              <w:t>组织团员活动次数</w:t>
            </w:r>
          </w:p>
        </w:tc>
        <w:tc>
          <w:tcPr>
            <w:tcW w:w="2891" w:type="dxa"/>
            <w:vAlign w:val="center"/>
          </w:tcPr>
          <w:p w:rsidR="00FC5C89" w:rsidRDefault="00516A6C">
            <w:pPr>
              <w:pStyle w:val="2"/>
            </w:pPr>
            <w:r>
              <w:t>全年组织开展团员活动次数</w:t>
            </w:r>
          </w:p>
        </w:tc>
        <w:tc>
          <w:tcPr>
            <w:tcW w:w="1276" w:type="dxa"/>
            <w:vAlign w:val="center"/>
          </w:tcPr>
          <w:p w:rsidR="00FC5C89" w:rsidRDefault="00516A6C">
            <w:pPr>
              <w:pStyle w:val="2"/>
            </w:pPr>
            <w:r>
              <w:t>≥4</w:t>
            </w:r>
            <w:r>
              <w:t>次</w:t>
            </w:r>
          </w:p>
        </w:tc>
        <w:tc>
          <w:tcPr>
            <w:tcW w:w="1843" w:type="dxa"/>
            <w:vAlign w:val="center"/>
          </w:tcPr>
          <w:p w:rsidR="00FC5C89" w:rsidRDefault="00516A6C">
            <w:pPr>
              <w:pStyle w:val="2"/>
            </w:pPr>
            <w:r>
              <w:t>依据徐办发</w:t>
            </w:r>
            <w:r>
              <w:t>[2018]3</w:t>
            </w:r>
            <w:r>
              <w:t>号和支出计划</w:t>
            </w:r>
          </w:p>
        </w:tc>
      </w:tr>
      <w:tr w:rsidR="00FC5C89">
        <w:trPr>
          <w:trHeight w:val="369"/>
          <w:jc w:val="center"/>
        </w:trPr>
        <w:tc>
          <w:tcPr>
            <w:tcW w:w="1276" w:type="dxa"/>
            <w:vMerge/>
            <w:vAlign w:val="center"/>
          </w:tcPr>
          <w:p w:rsidR="00FC5C89" w:rsidRDefault="00FC5C89"/>
        </w:tc>
        <w:tc>
          <w:tcPr>
            <w:tcW w:w="1276" w:type="dxa"/>
            <w:vAlign w:val="center"/>
          </w:tcPr>
          <w:p w:rsidR="00FC5C89" w:rsidRDefault="00516A6C">
            <w:pPr>
              <w:pStyle w:val="2"/>
            </w:pPr>
            <w:r>
              <w:t>质量指标</w:t>
            </w:r>
          </w:p>
        </w:tc>
        <w:tc>
          <w:tcPr>
            <w:tcW w:w="1332" w:type="dxa"/>
            <w:vAlign w:val="center"/>
          </w:tcPr>
          <w:p w:rsidR="00FC5C89" w:rsidRDefault="00516A6C">
            <w:pPr>
              <w:pStyle w:val="2"/>
            </w:pPr>
            <w:r>
              <w:t>团委工作考核通过率</w:t>
            </w:r>
          </w:p>
        </w:tc>
        <w:tc>
          <w:tcPr>
            <w:tcW w:w="2891" w:type="dxa"/>
            <w:vAlign w:val="center"/>
          </w:tcPr>
          <w:p w:rsidR="00FC5C89" w:rsidRDefault="00516A6C">
            <w:pPr>
              <w:pStyle w:val="2"/>
            </w:pPr>
            <w:r>
              <w:t>各项团委工作是否通过考核</w:t>
            </w:r>
          </w:p>
        </w:tc>
        <w:tc>
          <w:tcPr>
            <w:tcW w:w="1276" w:type="dxa"/>
            <w:vAlign w:val="center"/>
          </w:tcPr>
          <w:p w:rsidR="00FC5C89" w:rsidRDefault="00516A6C">
            <w:pPr>
              <w:pStyle w:val="2"/>
            </w:pPr>
            <w:r>
              <w:t>≥90%</w:t>
            </w:r>
          </w:p>
        </w:tc>
        <w:tc>
          <w:tcPr>
            <w:tcW w:w="1843" w:type="dxa"/>
            <w:vAlign w:val="center"/>
          </w:tcPr>
          <w:p w:rsidR="00FC5C89" w:rsidRDefault="00516A6C">
            <w:pPr>
              <w:pStyle w:val="2"/>
            </w:pPr>
            <w:r>
              <w:t>依据徐办发</w:t>
            </w:r>
            <w:r>
              <w:t>[2018]3</w:t>
            </w:r>
            <w:r>
              <w:t>号和支出计划</w:t>
            </w:r>
          </w:p>
        </w:tc>
      </w:tr>
      <w:tr w:rsidR="00FC5C89">
        <w:trPr>
          <w:trHeight w:val="369"/>
          <w:jc w:val="center"/>
        </w:trPr>
        <w:tc>
          <w:tcPr>
            <w:tcW w:w="1276" w:type="dxa"/>
            <w:vMerge/>
            <w:vAlign w:val="center"/>
          </w:tcPr>
          <w:p w:rsidR="00FC5C89" w:rsidRDefault="00FC5C89"/>
        </w:tc>
        <w:tc>
          <w:tcPr>
            <w:tcW w:w="1276" w:type="dxa"/>
            <w:vAlign w:val="center"/>
          </w:tcPr>
          <w:p w:rsidR="00FC5C89" w:rsidRDefault="00516A6C">
            <w:pPr>
              <w:pStyle w:val="2"/>
            </w:pPr>
            <w:r>
              <w:t>时效指标</w:t>
            </w:r>
          </w:p>
        </w:tc>
        <w:tc>
          <w:tcPr>
            <w:tcW w:w="1332" w:type="dxa"/>
            <w:vAlign w:val="center"/>
          </w:tcPr>
          <w:p w:rsidR="00FC5C89" w:rsidRDefault="00516A6C">
            <w:pPr>
              <w:pStyle w:val="2"/>
            </w:pPr>
            <w:r>
              <w:t>团委工作完成及时率</w:t>
            </w:r>
          </w:p>
        </w:tc>
        <w:tc>
          <w:tcPr>
            <w:tcW w:w="2891" w:type="dxa"/>
            <w:vAlign w:val="center"/>
          </w:tcPr>
          <w:p w:rsidR="00FC5C89" w:rsidRDefault="00516A6C">
            <w:pPr>
              <w:pStyle w:val="2"/>
            </w:pPr>
            <w:r>
              <w:t>各项团委工作及时完成情况</w:t>
            </w:r>
          </w:p>
        </w:tc>
        <w:tc>
          <w:tcPr>
            <w:tcW w:w="1276" w:type="dxa"/>
            <w:vAlign w:val="center"/>
          </w:tcPr>
          <w:p w:rsidR="00FC5C89" w:rsidRDefault="00516A6C">
            <w:pPr>
              <w:pStyle w:val="2"/>
            </w:pPr>
            <w:r>
              <w:t>≥90%</w:t>
            </w:r>
          </w:p>
        </w:tc>
        <w:tc>
          <w:tcPr>
            <w:tcW w:w="1843" w:type="dxa"/>
            <w:vAlign w:val="center"/>
          </w:tcPr>
          <w:p w:rsidR="00FC5C89" w:rsidRDefault="00516A6C">
            <w:pPr>
              <w:pStyle w:val="2"/>
            </w:pPr>
            <w:r>
              <w:t>依据徐办发</w:t>
            </w:r>
            <w:r>
              <w:t>[2018]3</w:t>
            </w:r>
            <w:r>
              <w:t>号和支出计划</w:t>
            </w:r>
          </w:p>
        </w:tc>
      </w:tr>
      <w:tr w:rsidR="00FC5C89">
        <w:trPr>
          <w:trHeight w:val="369"/>
          <w:jc w:val="center"/>
        </w:trPr>
        <w:tc>
          <w:tcPr>
            <w:tcW w:w="1276" w:type="dxa"/>
            <w:vMerge/>
            <w:vAlign w:val="center"/>
          </w:tcPr>
          <w:p w:rsidR="00FC5C89" w:rsidRDefault="00FC5C89"/>
        </w:tc>
        <w:tc>
          <w:tcPr>
            <w:tcW w:w="1276" w:type="dxa"/>
            <w:vAlign w:val="center"/>
          </w:tcPr>
          <w:p w:rsidR="00FC5C89" w:rsidRDefault="00516A6C">
            <w:pPr>
              <w:pStyle w:val="2"/>
            </w:pPr>
            <w:r>
              <w:t>成本指标</w:t>
            </w:r>
          </w:p>
        </w:tc>
        <w:tc>
          <w:tcPr>
            <w:tcW w:w="1332" w:type="dxa"/>
            <w:vAlign w:val="center"/>
          </w:tcPr>
          <w:p w:rsidR="00FC5C89" w:rsidRDefault="00516A6C">
            <w:pPr>
              <w:pStyle w:val="2"/>
            </w:pPr>
            <w:r>
              <w:t>项目预算控制数</w:t>
            </w:r>
          </w:p>
        </w:tc>
        <w:tc>
          <w:tcPr>
            <w:tcW w:w="2891" w:type="dxa"/>
            <w:vAlign w:val="center"/>
          </w:tcPr>
          <w:p w:rsidR="00FC5C89" w:rsidRDefault="00516A6C">
            <w:pPr>
              <w:pStyle w:val="2"/>
            </w:pPr>
            <w:r>
              <w:t>项目支出控制在预算范围内</w:t>
            </w:r>
          </w:p>
        </w:tc>
        <w:tc>
          <w:tcPr>
            <w:tcW w:w="1276" w:type="dxa"/>
            <w:vAlign w:val="center"/>
          </w:tcPr>
          <w:p w:rsidR="00FC5C89" w:rsidRDefault="00516A6C">
            <w:pPr>
              <w:pStyle w:val="2"/>
            </w:pPr>
            <w:r>
              <w:t>2</w:t>
            </w:r>
            <w:r>
              <w:t>万元</w:t>
            </w:r>
          </w:p>
        </w:tc>
        <w:tc>
          <w:tcPr>
            <w:tcW w:w="1843" w:type="dxa"/>
            <w:vAlign w:val="center"/>
          </w:tcPr>
          <w:p w:rsidR="00FC5C89" w:rsidRDefault="00516A6C">
            <w:pPr>
              <w:pStyle w:val="2"/>
            </w:pPr>
            <w:r>
              <w:t>依据徐办发</w:t>
            </w:r>
            <w:r>
              <w:t>[2018]3</w:t>
            </w:r>
            <w:r>
              <w:t>号和支出计划</w:t>
            </w:r>
          </w:p>
        </w:tc>
      </w:tr>
      <w:tr w:rsidR="00FC5C89">
        <w:trPr>
          <w:trHeight w:val="369"/>
          <w:jc w:val="center"/>
        </w:trPr>
        <w:tc>
          <w:tcPr>
            <w:tcW w:w="1276" w:type="dxa"/>
            <w:vAlign w:val="center"/>
          </w:tcPr>
          <w:p w:rsidR="00FC5C89" w:rsidRDefault="00516A6C">
            <w:pPr>
              <w:pStyle w:val="3"/>
            </w:pPr>
            <w:r>
              <w:t>效益指标</w:t>
            </w:r>
          </w:p>
        </w:tc>
        <w:tc>
          <w:tcPr>
            <w:tcW w:w="1276" w:type="dxa"/>
            <w:vAlign w:val="center"/>
          </w:tcPr>
          <w:p w:rsidR="00FC5C89" w:rsidRDefault="00516A6C">
            <w:pPr>
              <w:pStyle w:val="2"/>
            </w:pPr>
            <w:r>
              <w:t>社会效益指标</w:t>
            </w:r>
          </w:p>
        </w:tc>
        <w:tc>
          <w:tcPr>
            <w:tcW w:w="1332" w:type="dxa"/>
            <w:vAlign w:val="center"/>
          </w:tcPr>
          <w:p w:rsidR="00FC5C89" w:rsidRDefault="00516A6C">
            <w:pPr>
              <w:pStyle w:val="2"/>
            </w:pPr>
            <w:r>
              <w:t>团员入党积极性提升率</w:t>
            </w:r>
          </w:p>
        </w:tc>
        <w:tc>
          <w:tcPr>
            <w:tcW w:w="2891" w:type="dxa"/>
            <w:vAlign w:val="center"/>
          </w:tcPr>
          <w:p w:rsidR="00FC5C89" w:rsidRDefault="00516A6C">
            <w:pPr>
              <w:pStyle w:val="2"/>
            </w:pPr>
            <w:r>
              <w:t>通过调查有入党意愿团员人数较上一年度的提升比例</w:t>
            </w:r>
          </w:p>
        </w:tc>
        <w:tc>
          <w:tcPr>
            <w:tcW w:w="1276" w:type="dxa"/>
            <w:vAlign w:val="center"/>
          </w:tcPr>
          <w:p w:rsidR="00FC5C89" w:rsidRDefault="00516A6C">
            <w:pPr>
              <w:pStyle w:val="2"/>
            </w:pPr>
            <w:r>
              <w:t>≥10%</w:t>
            </w:r>
          </w:p>
        </w:tc>
        <w:tc>
          <w:tcPr>
            <w:tcW w:w="1843" w:type="dxa"/>
            <w:vAlign w:val="center"/>
          </w:tcPr>
          <w:p w:rsidR="00FC5C89" w:rsidRDefault="00516A6C">
            <w:pPr>
              <w:pStyle w:val="2"/>
            </w:pPr>
            <w:r>
              <w:t>依据徐办发</w:t>
            </w:r>
            <w:r>
              <w:t>[2018]3</w:t>
            </w:r>
            <w:r>
              <w:t>号和支出计划</w:t>
            </w:r>
          </w:p>
        </w:tc>
      </w:tr>
      <w:tr w:rsidR="00FC5C89">
        <w:trPr>
          <w:trHeight w:val="369"/>
          <w:jc w:val="center"/>
        </w:trPr>
        <w:tc>
          <w:tcPr>
            <w:tcW w:w="1276" w:type="dxa"/>
            <w:vAlign w:val="center"/>
          </w:tcPr>
          <w:p w:rsidR="00FC5C89" w:rsidRDefault="00516A6C">
            <w:pPr>
              <w:pStyle w:val="3"/>
            </w:pPr>
            <w:r>
              <w:t>满意度指标</w:t>
            </w:r>
          </w:p>
        </w:tc>
        <w:tc>
          <w:tcPr>
            <w:tcW w:w="1276" w:type="dxa"/>
            <w:vAlign w:val="center"/>
          </w:tcPr>
          <w:p w:rsidR="00FC5C89" w:rsidRDefault="00516A6C">
            <w:pPr>
              <w:pStyle w:val="2"/>
            </w:pPr>
            <w:r>
              <w:t>服务对象满意度指标</w:t>
            </w:r>
          </w:p>
        </w:tc>
        <w:tc>
          <w:tcPr>
            <w:tcW w:w="1332" w:type="dxa"/>
            <w:vAlign w:val="center"/>
          </w:tcPr>
          <w:p w:rsidR="00FC5C89" w:rsidRDefault="00516A6C">
            <w:pPr>
              <w:pStyle w:val="2"/>
            </w:pPr>
            <w:r>
              <w:t>团员满意度</w:t>
            </w:r>
          </w:p>
        </w:tc>
        <w:tc>
          <w:tcPr>
            <w:tcW w:w="2891" w:type="dxa"/>
            <w:vAlign w:val="center"/>
          </w:tcPr>
          <w:p w:rsidR="00FC5C89" w:rsidRDefault="00516A6C">
            <w:pPr>
              <w:pStyle w:val="2"/>
            </w:pPr>
            <w:r>
              <w:t>参加团委组织活动的团员满意度</w:t>
            </w:r>
          </w:p>
        </w:tc>
        <w:tc>
          <w:tcPr>
            <w:tcW w:w="1276" w:type="dxa"/>
            <w:vAlign w:val="center"/>
          </w:tcPr>
          <w:p w:rsidR="00FC5C89" w:rsidRDefault="00516A6C">
            <w:pPr>
              <w:pStyle w:val="2"/>
            </w:pPr>
            <w:r>
              <w:t>≥85%</w:t>
            </w:r>
          </w:p>
        </w:tc>
        <w:tc>
          <w:tcPr>
            <w:tcW w:w="1843" w:type="dxa"/>
            <w:vAlign w:val="center"/>
          </w:tcPr>
          <w:p w:rsidR="00FC5C89" w:rsidRDefault="00516A6C">
            <w:pPr>
              <w:pStyle w:val="2"/>
            </w:pPr>
            <w:r>
              <w:t>依据徐办发</w:t>
            </w:r>
            <w:r>
              <w:t>[2018]3</w:t>
            </w:r>
            <w:r>
              <w:t>号和支出计划</w:t>
            </w:r>
          </w:p>
        </w:tc>
      </w:tr>
    </w:tbl>
    <w:p w:rsidR="00FC5C89" w:rsidRDefault="00FC5C89">
      <w:pPr>
        <w:sectPr w:rsidR="00FC5C89">
          <w:pgSz w:w="11900" w:h="16840"/>
          <w:pgMar w:top="1984" w:right="1304" w:bottom="1134" w:left="1304" w:header="720" w:footer="720" w:gutter="0"/>
          <w:cols w:space="720"/>
        </w:sectPr>
      </w:pPr>
    </w:p>
    <w:p w:rsidR="00FC5C89" w:rsidRDefault="00516A6C">
      <w:pPr>
        <w:jc w:val="center"/>
      </w:pPr>
      <w:r>
        <w:rPr>
          <w:rFonts w:ascii="方正仿宋_GBK" w:eastAsia="方正仿宋_GBK" w:hAnsi="方正仿宋_GBK" w:cs="方正仿宋_GBK"/>
          <w:color w:val="000000"/>
          <w:sz w:val="28"/>
        </w:rPr>
        <w:lastRenderedPageBreak/>
        <w:t xml:space="preserve"> </w:t>
      </w:r>
    </w:p>
    <w:p w:rsidR="00FC5C89" w:rsidRDefault="00516A6C">
      <w:pPr>
        <w:ind w:firstLine="560"/>
        <w:outlineLvl w:val="3"/>
      </w:pPr>
      <w:bookmarkStart w:id="19" w:name="_Toc_4_4_0000000021"/>
      <w:r>
        <w:rPr>
          <w:rFonts w:ascii="方正仿宋_GBK" w:eastAsia="方正仿宋_GBK" w:hAnsi="方正仿宋_GBK" w:cs="方正仿宋_GBK"/>
          <w:color w:val="000000"/>
          <w:sz w:val="28"/>
        </w:rPr>
        <w:t>18.</w:t>
      </w:r>
      <w:r>
        <w:rPr>
          <w:rFonts w:ascii="方正仿宋_GBK" w:eastAsia="方正仿宋_GBK" w:hAnsi="方正仿宋_GBK" w:cs="方正仿宋_GBK"/>
          <w:color w:val="000000"/>
          <w:sz w:val="28"/>
        </w:rPr>
        <w:t>退役军人公益岗人员工资绩效目标表</w:t>
      </w:r>
      <w:bookmarkEnd w:id="19"/>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FC5C89">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FC5C89" w:rsidRDefault="00516A6C">
            <w:pPr>
              <w:pStyle w:val="5"/>
            </w:pPr>
            <w:r>
              <w:t>903001</w:t>
            </w:r>
            <w:r>
              <w:t>保定市徐水区东史端镇人民政府本级</w:t>
            </w:r>
          </w:p>
        </w:tc>
        <w:tc>
          <w:tcPr>
            <w:tcW w:w="1843" w:type="dxa"/>
            <w:tcBorders>
              <w:top w:val="single" w:sz="6" w:space="0" w:color="FFFFFF"/>
              <w:left w:val="single" w:sz="6" w:space="0" w:color="FFFFFF"/>
              <w:right w:val="single" w:sz="6" w:space="0" w:color="FFFFFF"/>
            </w:tcBorders>
            <w:vAlign w:val="center"/>
          </w:tcPr>
          <w:p w:rsidR="00FC5C89" w:rsidRDefault="00516A6C">
            <w:pPr>
              <w:pStyle w:val="4"/>
            </w:pPr>
            <w:r>
              <w:t>单位：万元</w:t>
            </w:r>
          </w:p>
        </w:tc>
      </w:tr>
      <w:tr w:rsidR="00FC5C89">
        <w:trPr>
          <w:trHeight w:val="369"/>
          <w:jc w:val="center"/>
        </w:trPr>
        <w:tc>
          <w:tcPr>
            <w:tcW w:w="1276" w:type="dxa"/>
            <w:vAlign w:val="center"/>
          </w:tcPr>
          <w:p w:rsidR="00FC5C89" w:rsidRDefault="00516A6C">
            <w:pPr>
              <w:pStyle w:val="10"/>
            </w:pPr>
            <w:r>
              <w:t>项目编码</w:t>
            </w:r>
          </w:p>
        </w:tc>
        <w:tc>
          <w:tcPr>
            <w:tcW w:w="2608" w:type="dxa"/>
            <w:gridSpan w:val="2"/>
            <w:vAlign w:val="center"/>
          </w:tcPr>
          <w:p w:rsidR="00FC5C89" w:rsidRDefault="00516A6C">
            <w:pPr>
              <w:pStyle w:val="2"/>
            </w:pPr>
            <w:r>
              <w:t>13062522P00456610363E</w:t>
            </w:r>
          </w:p>
        </w:tc>
        <w:tc>
          <w:tcPr>
            <w:tcW w:w="1587" w:type="dxa"/>
            <w:vAlign w:val="center"/>
          </w:tcPr>
          <w:p w:rsidR="00FC5C89" w:rsidRDefault="00516A6C">
            <w:pPr>
              <w:pStyle w:val="10"/>
            </w:pPr>
            <w:r>
              <w:t>项目名称</w:t>
            </w:r>
          </w:p>
        </w:tc>
        <w:tc>
          <w:tcPr>
            <w:tcW w:w="4422" w:type="dxa"/>
            <w:gridSpan w:val="3"/>
            <w:vAlign w:val="center"/>
          </w:tcPr>
          <w:p w:rsidR="00FC5C89" w:rsidRDefault="00516A6C">
            <w:pPr>
              <w:pStyle w:val="2"/>
            </w:pPr>
            <w:r>
              <w:t>退役军人公益岗人员工资</w:t>
            </w:r>
          </w:p>
        </w:tc>
      </w:tr>
      <w:tr w:rsidR="00FC5C89">
        <w:trPr>
          <w:trHeight w:val="369"/>
          <w:jc w:val="center"/>
        </w:trPr>
        <w:tc>
          <w:tcPr>
            <w:tcW w:w="1276" w:type="dxa"/>
            <w:vMerge w:val="restart"/>
            <w:vAlign w:val="center"/>
          </w:tcPr>
          <w:p w:rsidR="00FC5C89" w:rsidRDefault="00516A6C">
            <w:pPr>
              <w:pStyle w:val="10"/>
            </w:pPr>
            <w:r>
              <w:t>预算规模及资金用途</w:t>
            </w:r>
          </w:p>
        </w:tc>
        <w:tc>
          <w:tcPr>
            <w:tcW w:w="1276" w:type="dxa"/>
            <w:vAlign w:val="center"/>
          </w:tcPr>
          <w:p w:rsidR="00FC5C89" w:rsidRDefault="00516A6C">
            <w:pPr>
              <w:pStyle w:val="10"/>
            </w:pPr>
            <w:r>
              <w:t>预算数</w:t>
            </w:r>
          </w:p>
        </w:tc>
        <w:tc>
          <w:tcPr>
            <w:tcW w:w="1332" w:type="dxa"/>
            <w:vAlign w:val="center"/>
          </w:tcPr>
          <w:p w:rsidR="00FC5C89" w:rsidRDefault="00516A6C">
            <w:pPr>
              <w:pStyle w:val="2"/>
            </w:pPr>
            <w:r>
              <w:t>14.22</w:t>
            </w:r>
          </w:p>
        </w:tc>
        <w:tc>
          <w:tcPr>
            <w:tcW w:w="1587" w:type="dxa"/>
            <w:vAlign w:val="center"/>
          </w:tcPr>
          <w:p w:rsidR="00FC5C89" w:rsidRDefault="00516A6C">
            <w:pPr>
              <w:pStyle w:val="10"/>
            </w:pPr>
            <w:r>
              <w:t>其中：财政</w:t>
            </w:r>
            <w:r>
              <w:t xml:space="preserve">    </w:t>
            </w:r>
            <w:r>
              <w:t>资金</w:t>
            </w:r>
          </w:p>
        </w:tc>
        <w:tc>
          <w:tcPr>
            <w:tcW w:w="1304" w:type="dxa"/>
            <w:vAlign w:val="center"/>
          </w:tcPr>
          <w:p w:rsidR="00FC5C89" w:rsidRDefault="00516A6C">
            <w:pPr>
              <w:pStyle w:val="2"/>
            </w:pPr>
            <w:r>
              <w:t>14.22</w:t>
            </w:r>
          </w:p>
        </w:tc>
        <w:tc>
          <w:tcPr>
            <w:tcW w:w="1276" w:type="dxa"/>
            <w:vAlign w:val="center"/>
          </w:tcPr>
          <w:p w:rsidR="00FC5C89" w:rsidRDefault="00516A6C">
            <w:pPr>
              <w:pStyle w:val="10"/>
            </w:pPr>
            <w:r>
              <w:t>其他资金</w:t>
            </w:r>
          </w:p>
        </w:tc>
        <w:tc>
          <w:tcPr>
            <w:tcW w:w="1843" w:type="dxa"/>
            <w:vAlign w:val="center"/>
          </w:tcPr>
          <w:p w:rsidR="00FC5C89" w:rsidRDefault="00516A6C">
            <w:pPr>
              <w:pStyle w:val="2"/>
            </w:pPr>
            <w:r>
              <w:t xml:space="preserve"> </w:t>
            </w:r>
          </w:p>
        </w:tc>
      </w:tr>
      <w:tr w:rsidR="00FC5C89">
        <w:trPr>
          <w:trHeight w:val="369"/>
          <w:jc w:val="center"/>
        </w:trPr>
        <w:tc>
          <w:tcPr>
            <w:tcW w:w="1276" w:type="dxa"/>
            <w:vMerge/>
          </w:tcPr>
          <w:p w:rsidR="00FC5C89" w:rsidRDefault="00FC5C89"/>
        </w:tc>
        <w:tc>
          <w:tcPr>
            <w:tcW w:w="8617" w:type="dxa"/>
            <w:gridSpan w:val="6"/>
            <w:vAlign w:val="center"/>
          </w:tcPr>
          <w:p w:rsidR="00FC5C89" w:rsidRDefault="00516A6C">
            <w:pPr>
              <w:pStyle w:val="2"/>
            </w:pPr>
            <w:r>
              <w:t>该项目资金用于退役军人公益岗工资的发放</w:t>
            </w:r>
          </w:p>
        </w:tc>
      </w:tr>
      <w:tr w:rsidR="00FC5C89">
        <w:trPr>
          <w:trHeight w:val="369"/>
          <w:jc w:val="center"/>
        </w:trPr>
        <w:tc>
          <w:tcPr>
            <w:tcW w:w="1276" w:type="dxa"/>
            <w:vMerge w:val="restart"/>
            <w:vAlign w:val="center"/>
          </w:tcPr>
          <w:p w:rsidR="00FC5C89" w:rsidRDefault="00516A6C">
            <w:pPr>
              <w:pStyle w:val="10"/>
            </w:pPr>
            <w:r>
              <w:t>资金支出计划（</w:t>
            </w:r>
            <w:r>
              <w:t>%</w:t>
            </w:r>
            <w:r>
              <w:t>）</w:t>
            </w:r>
          </w:p>
        </w:tc>
        <w:tc>
          <w:tcPr>
            <w:tcW w:w="2608" w:type="dxa"/>
            <w:gridSpan w:val="2"/>
            <w:vAlign w:val="center"/>
          </w:tcPr>
          <w:p w:rsidR="00FC5C89" w:rsidRDefault="00516A6C">
            <w:pPr>
              <w:pStyle w:val="10"/>
            </w:pPr>
            <w:r>
              <w:t>3</w:t>
            </w:r>
            <w:r>
              <w:t>月底</w:t>
            </w:r>
          </w:p>
        </w:tc>
        <w:tc>
          <w:tcPr>
            <w:tcW w:w="1587" w:type="dxa"/>
            <w:vAlign w:val="center"/>
          </w:tcPr>
          <w:p w:rsidR="00FC5C89" w:rsidRDefault="00516A6C">
            <w:pPr>
              <w:pStyle w:val="10"/>
            </w:pPr>
            <w:r>
              <w:t>6</w:t>
            </w:r>
            <w:r>
              <w:t>月底</w:t>
            </w:r>
          </w:p>
        </w:tc>
        <w:tc>
          <w:tcPr>
            <w:tcW w:w="1304" w:type="dxa"/>
            <w:vAlign w:val="center"/>
          </w:tcPr>
          <w:p w:rsidR="00FC5C89" w:rsidRDefault="00516A6C">
            <w:pPr>
              <w:pStyle w:val="10"/>
            </w:pPr>
            <w:r>
              <w:t>10</w:t>
            </w:r>
            <w:r>
              <w:t>月底</w:t>
            </w:r>
          </w:p>
        </w:tc>
        <w:tc>
          <w:tcPr>
            <w:tcW w:w="3118" w:type="dxa"/>
            <w:gridSpan w:val="2"/>
            <w:vAlign w:val="center"/>
          </w:tcPr>
          <w:p w:rsidR="00FC5C89" w:rsidRDefault="00516A6C">
            <w:pPr>
              <w:pStyle w:val="10"/>
            </w:pPr>
            <w:r>
              <w:t>12</w:t>
            </w:r>
            <w:r>
              <w:t>月底</w:t>
            </w:r>
          </w:p>
        </w:tc>
      </w:tr>
      <w:tr w:rsidR="00FC5C89">
        <w:trPr>
          <w:trHeight w:val="369"/>
          <w:jc w:val="center"/>
        </w:trPr>
        <w:tc>
          <w:tcPr>
            <w:tcW w:w="1276" w:type="dxa"/>
            <w:vMerge/>
          </w:tcPr>
          <w:p w:rsidR="00FC5C89" w:rsidRDefault="00FC5C89"/>
        </w:tc>
        <w:tc>
          <w:tcPr>
            <w:tcW w:w="2608" w:type="dxa"/>
            <w:gridSpan w:val="2"/>
            <w:vAlign w:val="center"/>
          </w:tcPr>
          <w:p w:rsidR="00FC5C89" w:rsidRDefault="00516A6C">
            <w:pPr>
              <w:pStyle w:val="3"/>
            </w:pPr>
            <w:r>
              <w:t>25%</w:t>
            </w:r>
          </w:p>
        </w:tc>
        <w:tc>
          <w:tcPr>
            <w:tcW w:w="1587" w:type="dxa"/>
            <w:vAlign w:val="center"/>
          </w:tcPr>
          <w:p w:rsidR="00FC5C89" w:rsidRDefault="00516A6C">
            <w:pPr>
              <w:pStyle w:val="3"/>
            </w:pPr>
            <w:r>
              <w:t>50%</w:t>
            </w:r>
          </w:p>
        </w:tc>
        <w:tc>
          <w:tcPr>
            <w:tcW w:w="1304" w:type="dxa"/>
            <w:vAlign w:val="center"/>
          </w:tcPr>
          <w:p w:rsidR="00FC5C89" w:rsidRDefault="00516A6C">
            <w:pPr>
              <w:pStyle w:val="3"/>
            </w:pPr>
            <w:r>
              <w:t>75%</w:t>
            </w:r>
          </w:p>
        </w:tc>
        <w:tc>
          <w:tcPr>
            <w:tcW w:w="3118" w:type="dxa"/>
            <w:gridSpan w:val="2"/>
            <w:vAlign w:val="center"/>
          </w:tcPr>
          <w:p w:rsidR="00FC5C89" w:rsidRDefault="00516A6C">
            <w:pPr>
              <w:pStyle w:val="3"/>
            </w:pPr>
            <w:r>
              <w:t>100%</w:t>
            </w:r>
          </w:p>
        </w:tc>
      </w:tr>
      <w:tr w:rsidR="00FC5C89">
        <w:trPr>
          <w:trHeight w:val="369"/>
          <w:jc w:val="center"/>
        </w:trPr>
        <w:tc>
          <w:tcPr>
            <w:tcW w:w="1276" w:type="dxa"/>
            <w:vAlign w:val="center"/>
          </w:tcPr>
          <w:p w:rsidR="00FC5C89" w:rsidRDefault="00516A6C">
            <w:pPr>
              <w:pStyle w:val="10"/>
            </w:pPr>
            <w:r>
              <w:t>绩效目标</w:t>
            </w:r>
          </w:p>
        </w:tc>
        <w:tc>
          <w:tcPr>
            <w:tcW w:w="8617" w:type="dxa"/>
            <w:gridSpan w:val="6"/>
            <w:vAlign w:val="center"/>
          </w:tcPr>
          <w:p w:rsidR="00FC5C89" w:rsidRDefault="00516A6C">
            <w:pPr>
              <w:pStyle w:val="2"/>
            </w:pPr>
            <w:r>
              <w:t>1.</w:t>
            </w:r>
            <w:r>
              <w:t>目标内容</w:t>
            </w:r>
            <w:r>
              <w:t>1</w:t>
            </w:r>
            <w:r>
              <w:t xml:space="preserve">　确保全区稳定，保障退役军人专岗人员更好发挥作用。</w:t>
            </w:r>
          </w:p>
          <w:p w:rsidR="00FC5C89" w:rsidRDefault="00516A6C">
            <w:pPr>
              <w:pStyle w:val="2"/>
            </w:pPr>
            <w:r>
              <w:t>2.</w:t>
            </w:r>
            <w:r>
              <w:t>目标内容</w:t>
            </w:r>
            <w:r>
              <w:t>2</w:t>
            </w:r>
            <w:r>
              <w:t xml:space="preserve">　按月支出，</w:t>
            </w:r>
            <w:r>
              <w:t>3</w:t>
            </w:r>
            <w:r>
              <w:t>月份支出</w:t>
            </w:r>
            <w:r>
              <w:t>25%</w:t>
            </w:r>
            <w:r>
              <w:t>，</w:t>
            </w:r>
            <w:r>
              <w:t>6</w:t>
            </w:r>
            <w:r>
              <w:t>月份支出</w:t>
            </w:r>
            <w:r>
              <w:t>50%</w:t>
            </w:r>
            <w:r>
              <w:t>，</w:t>
            </w:r>
            <w:r>
              <w:t>9</w:t>
            </w:r>
            <w:r>
              <w:t>月份支出</w:t>
            </w:r>
            <w:r>
              <w:t>75%</w:t>
            </w:r>
            <w:r>
              <w:t>，</w:t>
            </w:r>
            <w:r>
              <w:t>12</w:t>
            </w:r>
            <w:r>
              <w:t>月份支出</w:t>
            </w:r>
            <w:r>
              <w:t>100%</w:t>
            </w:r>
            <w:r>
              <w:t>。</w:t>
            </w:r>
          </w:p>
        </w:tc>
      </w:tr>
    </w:tbl>
    <w:p w:rsidR="00FC5C89" w:rsidRDefault="00516A6C">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FC5C89">
        <w:trPr>
          <w:trHeight w:val="397"/>
          <w:tblHeader/>
          <w:jc w:val="center"/>
        </w:trPr>
        <w:tc>
          <w:tcPr>
            <w:tcW w:w="1276" w:type="dxa"/>
            <w:vAlign w:val="center"/>
          </w:tcPr>
          <w:p w:rsidR="00FC5C89" w:rsidRDefault="00516A6C">
            <w:pPr>
              <w:pStyle w:val="10"/>
            </w:pPr>
            <w:r>
              <w:t>一级指标</w:t>
            </w:r>
          </w:p>
        </w:tc>
        <w:tc>
          <w:tcPr>
            <w:tcW w:w="1276" w:type="dxa"/>
            <w:vAlign w:val="center"/>
          </w:tcPr>
          <w:p w:rsidR="00FC5C89" w:rsidRDefault="00516A6C">
            <w:pPr>
              <w:pStyle w:val="10"/>
            </w:pPr>
            <w:r>
              <w:t>二级指标</w:t>
            </w:r>
          </w:p>
        </w:tc>
        <w:tc>
          <w:tcPr>
            <w:tcW w:w="1332" w:type="dxa"/>
            <w:vAlign w:val="center"/>
          </w:tcPr>
          <w:p w:rsidR="00FC5C89" w:rsidRDefault="00516A6C">
            <w:pPr>
              <w:pStyle w:val="10"/>
            </w:pPr>
            <w:r>
              <w:t>三级指标</w:t>
            </w:r>
          </w:p>
        </w:tc>
        <w:tc>
          <w:tcPr>
            <w:tcW w:w="2891" w:type="dxa"/>
            <w:vAlign w:val="center"/>
          </w:tcPr>
          <w:p w:rsidR="00FC5C89" w:rsidRDefault="00516A6C">
            <w:pPr>
              <w:pStyle w:val="10"/>
            </w:pPr>
            <w:r>
              <w:t>绩效指标描述</w:t>
            </w:r>
          </w:p>
        </w:tc>
        <w:tc>
          <w:tcPr>
            <w:tcW w:w="1276" w:type="dxa"/>
            <w:vAlign w:val="center"/>
          </w:tcPr>
          <w:p w:rsidR="00FC5C89" w:rsidRDefault="00516A6C">
            <w:pPr>
              <w:pStyle w:val="10"/>
            </w:pPr>
            <w:r>
              <w:t>指标值</w:t>
            </w:r>
          </w:p>
        </w:tc>
        <w:tc>
          <w:tcPr>
            <w:tcW w:w="1843" w:type="dxa"/>
            <w:vAlign w:val="center"/>
          </w:tcPr>
          <w:p w:rsidR="00FC5C89" w:rsidRDefault="00516A6C">
            <w:pPr>
              <w:pStyle w:val="10"/>
            </w:pPr>
            <w:r>
              <w:t>指标值确定依据</w:t>
            </w:r>
          </w:p>
        </w:tc>
      </w:tr>
      <w:tr w:rsidR="00FC5C89">
        <w:trPr>
          <w:trHeight w:val="369"/>
          <w:jc w:val="center"/>
        </w:trPr>
        <w:tc>
          <w:tcPr>
            <w:tcW w:w="1276" w:type="dxa"/>
            <w:vMerge w:val="restart"/>
            <w:vAlign w:val="center"/>
          </w:tcPr>
          <w:p w:rsidR="00FC5C89" w:rsidRDefault="00516A6C">
            <w:pPr>
              <w:pStyle w:val="3"/>
            </w:pPr>
            <w:r>
              <w:t>产出指标</w:t>
            </w:r>
          </w:p>
        </w:tc>
        <w:tc>
          <w:tcPr>
            <w:tcW w:w="1276" w:type="dxa"/>
            <w:vAlign w:val="center"/>
          </w:tcPr>
          <w:p w:rsidR="00FC5C89" w:rsidRDefault="00516A6C">
            <w:pPr>
              <w:pStyle w:val="2"/>
            </w:pPr>
            <w:r>
              <w:t>数量指标</w:t>
            </w:r>
          </w:p>
        </w:tc>
        <w:tc>
          <w:tcPr>
            <w:tcW w:w="1332" w:type="dxa"/>
            <w:vAlign w:val="center"/>
          </w:tcPr>
          <w:p w:rsidR="00FC5C89" w:rsidRDefault="00516A6C">
            <w:pPr>
              <w:pStyle w:val="2"/>
            </w:pPr>
            <w:r>
              <w:t>公益岗人数</w:t>
            </w:r>
          </w:p>
        </w:tc>
        <w:tc>
          <w:tcPr>
            <w:tcW w:w="2891" w:type="dxa"/>
            <w:vAlign w:val="center"/>
          </w:tcPr>
          <w:p w:rsidR="00FC5C89" w:rsidRDefault="00516A6C">
            <w:pPr>
              <w:pStyle w:val="2"/>
            </w:pPr>
            <w:r>
              <w:t>公益岗人数</w:t>
            </w:r>
          </w:p>
        </w:tc>
        <w:tc>
          <w:tcPr>
            <w:tcW w:w="1276" w:type="dxa"/>
            <w:vAlign w:val="center"/>
          </w:tcPr>
          <w:p w:rsidR="00FC5C89" w:rsidRDefault="00516A6C">
            <w:pPr>
              <w:pStyle w:val="2"/>
            </w:pPr>
            <w:r>
              <w:t>5</w:t>
            </w:r>
            <w:r>
              <w:t>人</w:t>
            </w:r>
          </w:p>
        </w:tc>
        <w:tc>
          <w:tcPr>
            <w:tcW w:w="1843" w:type="dxa"/>
            <w:vAlign w:val="center"/>
          </w:tcPr>
          <w:p w:rsidR="00FC5C89" w:rsidRDefault="00516A6C">
            <w:pPr>
              <w:pStyle w:val="2"/>
            </w:pPr>
            <w:r>
              <w:t>2021</w:t>
            </w:r>
            <w:r>
              <w:t>年</w:t>
            </w:r>
            <w:r>
              <w:t>11</w:t>
            </w:r>
            <w:r>
              <w:t>月份人数</w:t>
            </w:r>
          </w:p>
        </w:tc>
      </w:tr>
      <w:tr w:rsidR="00FC5C89">
        <w:trPr>
          <w:trHeight w:val="369"/>
          <w:jc w:val="center"/>
        </w:trPr>
        <w:tc>
          <w:tcPr>
            <w:tcW w:w="1276" w:type="dxa"/>
            <w:vMerge/>
            <w:vAlign w:val="center"/>
          </w:tcPr>
          <w:p w:rsidR="00FC5C89" w:rsidRDefault="00FC5C89"/>
        </w:tc>
        <w:tc>
          <w:tcPr>
            <w:tcW w:w="1276" w:type="dxa"/>
            <w:vAlign w:val="center"/>
          </w:tcPr>
          <w:p w:rsidR="00FC5C89" w:rsidRDefault="00516A6C">
            <w:pPr>
              <w:pStyle w:val="2"/>
            </w:pPr>
            <w:r>
              <w:t>质量指标</w:t>
            </w:r>
          </w:p>
        </w:tc>
        <w:tc>
          <w:tcPr>
            <w:tcW w:w="1332" w:type="dxa"/>
            <w:vAlign w:val="center"/>
          </w:tcPr>
          <w:p w:rsidR="00FC5C89" w:rsidRDefault="00516A6C">
            <w:pPr>
              <w:pStyle w:val="2"/>
            </w:pPr>
            <w:r>
              <w:t>公益岗工资发放足额率</w:t>
            </w:r>
          </w:p>
        </w:tc>
        <w:tc>
          <w:tcPr>
            <w:tcW w:w="2891" w:type="dxa"/>
            <w:vAlign w:val="center"/>
          </w:tcPr>
          <w:p w:rsidR="00FC5C89" w:rsidRDefault="00516A6C">
            <w:pPr>
              <w:pStyle w:val="2"/>
            </w:pPr>
            <w:r>
              <w:t>足额发放工资人数占全部人数比例</w:t>
            </w:r>
          </w:p>
        </w:tc>
        <w:tc>
          <w:tcPr>
            <w:tcW w:w="1276" w:type="dxa"/>
            <w:vAlign w:val="center"/>
          </w:tcPr>
          <w:p w:rsidR="00FC5C89" w:rsidRDefault="00516A6C">
            <w:pPr>
              <w:pStyle w:val="2"/>
            </w:pPr>
            <w:r>
              <w:t>100%</w:t>
            </w:r>
          </w:p>
        </w:tc>
        <w:tc>
          <w:tcPr>
            <w:tcW w:w="1843" w:type="dxa"/>
            <w:vAlign w:val="center"/>
          </w:tcPr>
          <w:p w:rsidR="00FC5C89" w:rsidRDefault="00516A6C">
            <w:pPr>
              <w:pStyle w:val="2"/>
            </w:pPr>
            <w:r>
              <w:t>计划标准</w:t>
            </w:r>
          </w:p>
        </w:tc>
      </w:tr>
      <w:tr w:rsidR="00FC5C89">
        <w:trPr>
          <w:trHeight w:val="369"/>
          <w:jc w:val="center"/>
        </w:trPr>
        <w:tc>
          <w:tcPr>
            <w:tcW w:w="1276" w:type="dxa"/>
            <w:vMerge/>
            <w:vAlign w:val="center"/>
          </w:tcPr>
          <w:p w:rsidR="00FC5C89" w:rsidRDefault="00FC5C89"/>
        </w:tc>
        <w:tc>
          <w:tcPr>
            <w:tcW w:w="1276" w:type="dxa"/>
            <w:vAlign w:val="center"/>
          </w:tcPr>
          <w:p w:rsidR="00FC5C89" w:rsidRDefault="00516A6C">
            <w:pPr>
              <w:pStyle w:val="2"/>
            </w:pPr>
            <w:r>
              <w:t>时效指标</w:t>
            </w:r>
          </w:p>
        </w:tc>
        <w:tc>
          <w:tcPr>
            <w:tcW w:w="1332" w:type="dxa"/>
            <w:vAlign w:val="center"/>
          </w:tcPr>
          <w:p w:rsidR="00FC5C89" w:rsidRDefault="00516A6C">
            <w:pPr>
              <w:pStyle w:val="2"/>
            </w:pPr>
            <w:r>
              <w:t>资金及时发放率</w:t>
            </w:r>
          </w:p>
        </w:tc>
        <w:tc>
          <w:tcPr>
            <w:tcW w:w="2891" w:type="dxa"/>
            <w:vAlign w:val="center"/>
          </w:tcPr>
          <w:p w:rsidR="00FC5C89" w:rsidRDefault="00516A6C">
            <w:pPr>
              <w:pStyle w:val="2"/>
            </w:pPr>
            <w:r>
              <w:t>该笔资金投入后是否能够按照规定时间发放到位</w:t>
            </w:r>
          </w:p>
        </w:tc>
        <w:tc>
          <w:tcPr>
            <w:tcW w:w="1276" w:type="dxa"/>
            <w:vAlign w:val="center"/>
          </w:tcPr>
          <w:p w:rsidR="00FC5C89" w:rsidRDefault="00516A6C">
            <w:pPr>
              <w:pStyle w:val="2"/>
            </w:pPr>
            <w:r>
              <w:t>100%</w:t>
            </w:r>
          </w:p>
        </w:tc>
        <w:tc>
          <w:tcPr>
            <w:tcW w:w="1843" w:type="dxa"/>
            <w:vAlign w:val="center"/>
          </w:tcPr>
          <w:p w:rsidR="00FC5C89" w:rsidRDefault="00516A6C">
            <w:pPr>
              <w:pStyle w:val="2"/>
            </w:pPr>
            <w:r>
              <w:t>计划标准</w:t>
            </w:r>
          </w:p>
        </w:tc>
      </w:tr>
      <w:tr w:rsidR="00FC5C89">
        <w:trPr>
          <w:trHeight w:val="369"/>
          <w:jc w:val="center"/>
        </w:trPr>
        <w:tc>
          <w:tcPr>
            <w:tcW w:w="1276" w:type="dxa"/>
            <w:vMerge/>
            <w:vAlign w:val="center"/>
          </w:tcPr>
          <w:p w:rsidR="00FC5C89" w:rsidRDefault="00FC5C89"/>
        </w:tc>
        <w:tc>
          <w:tcPr>
            <w:tcW w:w="1276" w:type="dxa"/>
            <w:vAlign w:val="center"/>
          </w:tcPr>
          <w:p w:rsidR="00FC5C89" w:rsidRDefault="00516A6C">
            <w:pPr>
              <w:pStyle w:val="2"/>
            </w:pPr>
            <w:r>
              <w:t>成本指标</w:t>
            </w:r>
          </w:p>
        </w:tc>
        <w:tc>
          <w:tcPr>
            <w:tcW w:w="1332" w:type="dxa"/>
            <w:vAlign w:val="center"/>
          </w:tcPr>
          <w:p w:rsidR="00FC5C89" w:rsidRDefault="00516A6C">
            <w:pPr>
              <w:pStyle w:val="2"/>
            </w:pPr>
            <w:r>
              <w:t>项目支出金额</w:t>
            </w:r>
          </w:p>
        </w:tc>
        <w:tc>
          <w:tcPr>
            <w:tcW w:w="2891" w:type="dxa"/>
            <w:vAlign w:val="center"/>
          </w:tcPr>
          <w:p w:rsidR="00FC5C89" w:rsidRDefault="00516A6C">
            <w:pPr>
              <w:pStyle w:val="2"/>
            </w:pPr>
            <w:r>
              <w:t>在预算金额内支付</w:t>
            </w:r>
          </w:p>
        </w:tc>
        <w:tc>
          <w:tcPr>
            <w:tcW w:w="1276" w:type="dxa"/>
            <w:vAlign w:val="center"/>
          </w:tcPr>
          <w:p w:rsidR="00FC5C89" w:rsidRDefault="00516A6C">
            <w:pPr>
              <w:pStyle w:val="2"/>
            </w:pPr>
            <w:r>
              <w:t>14.22</w:t>
            </w:r>
            <w:r>
              <w:t>万元</w:t>
            </w:r>
          </w:p>
        </w:tc>
        <w:tc>
          <w:tcPr>
            <w:tcW w:w="1843" w:type="dxa"/>
            <w:vAlign w:val="center"/>
          </w:tcPr>
          <w:p w:rsidR="00FC5C89" w:rsidRDefault="00516A6C">
            <w:pPr>
              <w:pStyle w:val="2"/>
            </w:pPr>
            <w:r>
              <w:t>计划标准</w:t>
            </w:r>
          </w:p>
        </w:tc>
      </w:tr>
      <w:tr w:rsidR="00FC5C89">
        <w:trPr>
          <w:trHeight w:val="369"/>
          <w:jc w:val="center"/>
        </w:trPr>
        <w:tc>
          <w:tcPr>
            <w:tcW w:w="1276" w:type="dxa"/>
            <w:vAlign w:val="center"/>
          </w:tcPr>
          <w:p w:rsidR="00FC5C89" w:rsidRDefault="00516A6C">
            <w:pPr>
              <w:pStyle w:val="3"/>
            </w:pPr>
            <w:r>
              <w:t>效益指标</w:t>
            </w:r>
          </w:p>
        </w:tc>
        <w:tc>
          <w:tcPr>
            <w:tcW w:w="1276" w:type="dxa"/>
            <w:vAlign w:val="center"/>
          </w:tcPr>
          <w:p w:rsidR="00FC5C89" w:rsidRDefault="00516A6C">
            <w:pPr>
              <w:pStyle w:val="2"/>
            </w:pPr>
            <w:r>
              <w:t>社会效益指标</w:t>
            </w:r>
          </w:p>
        </w:tc>
        <w:tc>
          <w:tcPr>
            <w:tcW w:w="1332" w:type="dxa"/>
            <w:vAlign w:val="center"/>
          </w:tcPr>
          <w:p w:rsidR="00FC5C89" w:rsidRDefault="00516A6C">
            <w:pPr>
              <w:pStyle w:val="2"/>
            </w:pPr>
            <w:r>
              <w:t>拥军优属保障率</w:t>
            </w:r>
          </w:p>
        </w:tc>
        <w:tc>
          <w:tcPr>
            <w:tcW w:w="2891" w:type="dxa"/>
            <w:vAlign w:val="center"/>
          </w:tcPr>
          <w:p w:rsidR="00FC5C89" w:rsidRDefault="00516A6C">
            <w:pPr>
              <w:pStyle w:val="2"/>
            </w:pPr>
            <w:r>
              <w:t>未发生相关上访的比率</w:t>
            </w:r>
          </w:p>
        </w:tc>
        <w:tc>
          <w:tcPr>
            <w:tcW w:w="1276" w:type="dxa"/>
            <w:vAlign w:val="center"/>
          </w:tcPr>
          <w:p w:rsidR="00FC5C89" w:rsidRDefault="00516A6C">
            <w:pPr>
              <w:pStyle w:val="2"/>
            </w:pPr>
            <w:r>
              <w:t>100%</w:t>
            </w:r>
          </w:p>
        </w:tc>
        <w:tc>
          <w:tcPr>
            <w:tcW w:w="1843" w:type="dxa"/>
            <w:vAlign w:val="center"/>
          </w:tcPr>
          <w:p w:rsidR="00FC5C89" w:rsidRDefault="00516A6C">
            <w:pPr>
              <w:pStyle w:val="2"/>
            </w:pPr>
            <w:r>
              <w:t>计划标准</w:t>
            </w:r>
          </w:p>
        </w:tc>
      </w:tr>
    </w:tbl>
    <w:p w:rsidR="00FC5C89" w:rsidRDefault="00FC5C89">
      <w:pPr>
        <w:sectPr w:rsidR="00FC5C89">
          <w:pgSz w:w="11900" w:h="16840"/>
          <w:pgMar w:top="1984" w:right="1304" w:bottom="1134" w:left="1304" w:header="720" w:footer="720" w:gutter="0"/>
          <w:cols w:space="720"/>
        </w:sectPr>
      </w:pPr>
    </w:p>
    <w:p w:rsidR="00FC5C89" w:rsidRDefault="00516A6C">
      <w:pPr>
        <w:jc w:val="center"/>
      </w:pPr>
      <w:r>
        <w:rPr>
          <w:rFonts w:ascii="方正仿宋_GBK" w:eastAsia="方正仿宋_GBK" w:hAnsi="方正仿宋_GBK" w:cs="方正仿宋_GBK"/>
          <w:color w:val="000000"/>
          <w:sz w:val="28"/>
        </w:rPr>
        <w:lastRenderedPageBreak/>
        <w:t xml:space="preserve"> </w:t>
      </w:r>
    </w:p>
    <w:p w:rsidR="00FC5C89" w:rsidRDefault="00516A6C">
      <w:pPr>
        <w:ind w:firstLine="560"/>
        <w:outlineLvl w:val="3"/>
      </w:pPr>
      <w:bookmarkStart w:id="20" w:name="_Toc_4_4_0000000022"/>
      <w:r>
        <w:rPr>
          <w:rFonts w:ascii="方正仿宋_GBK" w:eastAsia="方正仿宋_GBK" w:hAnsi="方正仿宋_GBK" w:cs="方正仿宋_GBK"/>
          <w:color w:val="000000"/>
          <w:sz w:val="28"/>
        </w:rPr>
        <w:t>19.</w:t>
      </w:r>
      <w:r>
        <w:rPr>
          <w:rFonts w:ascii="方正仿宋_GBK" w:eastAsia="方正仿宋_GBK" w:hAnsi="方正仿宋_GBK" w:cs="方正仿宋_GBK"/>
          <w:color w:val="000000"/>
          <w:sz w:val="28"/>
        </w:rPr>
        <w:t>维稳经费（运转保障）绩效目标表</w:t>
      </w:r>
      <w:bookmarkEnd w:id="20"/>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FC5C89">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FC5C89" w:rsidRDefault="00516A6C">
            <w:pPr>
              <w:pStyle w:val="5"/>
            </w:pPr>
            <w:r>
              <w:t>903001</w:t>
            </w:r>
            <w:r>
              <w:t>保定市徐水区东史端镇人民政府本级</w:t>
            </w:r>
          </w:p>
        </w:tc>
        <w:tc>
          <w:tcPr>
            <w:tcW w:w="1843" w:type="dxa"/>
            <w:tcBorders>
              <w:top w:val="single" w:sz="6" w:space="0" w:color="FFFFFF"/>
              <w:left w:val="single" w:sz="6" w:space="0" w:color="FFFFFF"/>
              <w:right w:val="single" w:sz="6" w:space="0" w:color="FFFFFF"/>
            </w:tcBorders>
            <w:vAlign w:val="center"/>
          </w:tcPr>
          <w:p w:rsidR="00FC5C89" w:rsidRDefault="00516A6C">
            <w:pPr>
              <w:pStyle w:val="4"/>
            </w:pPr>
            <w:r>
              <w:t>单位：万元</w:t>
            </w:r>
          </w:p>
        </w:tc>
      </w:tr>
      <w:tr w:rsidR="00FC5C89">
        <w:trPr>
          <w:trHeight w:val="369"/>
          <w:jc w:val="center"/>
        </w:trPr>
        <w:tc>
          <w:tcPr>
            <w:tcW w:w="1276" w:type="dxa"/>
            <w:vAlign w:val="center"/>
          </w:tcPr>
          <w:p w:rsidR="00FC5C89" w:rsidRDefault="00516A6C">
            <w:pPr>
              <w:pStyle w:val="10"/>
            </w:pPr>
            <w:r>
              <w:t>项目编码</w:t>
            </w:r>
          </w:p>
        </w:tc>
        <w:tc>
          <w:tcPr>
            <w:tcW w:w="2608" w:type="dxa"/>
            <w:gridSpan w:val="2"/>
            <w:vAlign w:val="center"/>
          </w:tcPr>
          <w:p w:rsidR="00FC5C89" w:rsidRDefault="00516A6C">
            <w:pPr>
              <w:pStyle w:val="2"/>
            </w:pPr>
            <w:r>
              <w:t>13062522P00456710251P</w:t>
            </w:r>
          </w:p>
        </w:tc>
        <w:tc>
          <w:tcPr>
            <w:tcW w:w="1587" w:type="dxa"/>
            <w:vAlign w:val="center"/>
          </w:tcPr>
          <w:p w:rsidR="00FC5C89" w:rsidRDefault="00516A6C">
            <w:pPr>
              <w:pStyle w:val="10"/>
            </w:pPr>
            <w:r>
              <w:t>项目名称</w:t>
            </w:r>
          </w:p>
        </w:tc>
        <w:tc>
          <w:tcPr>
            <w:tcW w:w="4422" w:type="dxa"/>
            <w:gridSpan w:val="3"/>
            <w:vAlign w:val="center"/>
          </w:tcPr>
          <w:p w:rsidR="00FC5C89" w:rsidRDefault="00516A6C">
            <w:pPr>
              <w:pStyle w:val="2"/>
            </w:pPr>
            <w:r>
              <w:t>维稳经费（运转保障）</w:t>
            </w:r>
          </w:p>
        </w:tc>
      </w:tr>
      <w:tr w:rsidR="00FC5C89">
        <w:trPr>
          <w:trHeight w:val="369"/>
          <w:jc w:val="center"/>
        </w:trPr>
        <w:tc>
          <w:tcPr>
            <w:tcW w:w="1276" w:type="dxa"/>
            <w:vMerge w:val="restart"/>
            <w:vAlign w:val="center"/>
          </w:tcPr>
          <w:p w:rsidR="00FC5C89" w:rsidRDefault="00516A6C">
            <w:pPr>
              <w:pStyle w:val="10"/>
            </w:pPr>
            <w:r>
              <w:t>预算规模及资金用途</w:t>
            </w:r>
          </w:p>
        </w:tc>
        <w:tc>
          <w:tcPr>
            <w:tcW w:w="1276" w:type="dxa"/>
            <w:vAlign w:val="center"/>
          </w:tcPr>
          <w:p w:rsidR="00FC5C89" w:rsidRDefault="00516A6C">
            <w:pPr>
              <w:pStyle w:val="10"/>
            </w:pPr>
            <w:r>
              <w:t>预算数</w:t>
            </w:r>
          </w:p>
        </w:tc>
        <w:tc>
          <w:tcPr>
            <w:tcW w:w="1332" w:type="dxa"/>
            <w:vAlign w:val="center"/>
          </w:tcPr>
          <w:p w:rsidR="00FC5C89" w:rsidRDefault="00516A6C">
            <w:pPr>
              <w:pStyle w:val="2"/>
            </w:pPr>
            <w:r>
              <w:t>5.00</w:t>
            </w:r>
          </w:p>
        </w:tc>
        <w:tc>
          <w:tcPr>
            <w:tcW w:w="1587" w:type="dxa"/>
            <w:vAlign w:val="center"/>
          </w:tcPr>
          <w:p w:rsidR="00FC5C89" w:rsidRDefault="00516A6C">
            <w:pPr>
              <w:pStyle w:val="10"/>
            </w:pPr>
            <w:r>
              <w:t>其中：财政</w:t>
            </w:r>
            <w:r>
              <w:t xml:space="preserve">    </w:t>
            </w:r>
            <w:r>
              <w:t>资金</w:t>
            </w:r>
          </w:p>
        </w:tc>
        <w:tc>
          <w:tcPr>
            <w:tcW w:w="1304" w:type="dxa"/>
            <w:vAlign w:val="center"/>
          </w:tcPr>
          <w:p w:rsidR="00FC5C89" w:rsidRDefault="00516A6C">
            <w:pPr>
              <w:pStyle w:val="2"/>
            </w:pPr>
            <w:r>
              <w:t>5.00</w:t>
            </w:r>
          </w:p>
        </w:tc>
        <w:tc>
          <w:tcPr>
            <w:tcW w:w="1276" w:type="dxa"/>
            <w:vAlign w:val="center"/>
          </w:tcPr>
          <w:p w:rsidR="00FC5C89" w:rsidRDefault="00516A6C">
            <w:pPr>
              <w:pStyle w:val="10"/>
            </w:pPr>
            <w:r>
              <w:t>其他资金</w:t>
            </w:r>
          </w:p>
        </w:tc>
        <w:tc>
          <w:tcPr>
            <w:tcW w:w="1843" w:type="dxa"/>
            <w:vAlign w:val="center"/>
          </w:tcPr>
          <w:p w:rsidR="00FC5C89" w:rsidRDefault="00516A6C">
            <w:pPr>
              <w:pStyle w:val="2"/>
            </w:pPr>
            <w:r>
              <w:t xml:space="preserve"> </w:t>
            </w:r>
          </w:p>
        </w:tc>
      </w:tr>
      <w:tr w:rsidR="00FC5C89">
        <w:trPr>
          <w:trHeight w:val="369"/>
          <w:jc w:val="center"/>
        </w:trPr>
        <w:tc>
          <w:tcPr>
            <w:tcW w:w="1276" w:type="dxa"/>
            <w:vMerge/>
          </w:tcPr>
          <w:p w:rsidR="00FC5C89" w:rsidRDefault="00FC5C89"/>
        </w:tc>
        <w:tc>
          <w:tcPr>
            <w:tcW w:w="8617" w:type="dxa"/>
            <w:gridSpan w:val="6"/>
            <w:vAlign w:val="center"/>
          </w:tcPr>
          <w:p w:rsidR="00FC5C89" w:rsidRDefault="00516A6C">
            <w:pPr>
              <w:pStyle w:val="2"/>
            </w:pPr>
            <w:r>
              <w:t>该项目主要用于对我镇辖区内临时发生的特殊信访矛盾纠纷案件进行及时处置，并按上级要求安排专人驻京值班接待上访人员。</w:t>
            </w:r>
          </w:p>
        </w:tc>
      </w:tr>
      <w:tr w:rsidR="00FC5C89">
        <w:trPr>
          <w:trHeight w:val="369"/>
          <w:jc w:val="center"/>
        </w:trPr>
        <w:tc>
          <w:tcPr>
            <w:tcW w:w="1276" w:type="dxa"/>
            <w:vMerge w:val="restart"/>
            <w:vAlign w:val="center"/>
          </w:tcPr>
          <w:p w:rsidR="00FC5C89" w:rsidRDefault="00516A6C">
            <w:pPr>
              <w:pStyle w:val="10"/>
            </w:pPr>
            <w:r>
              <w:t>资金支出计划（</w:t>
            </w:r>
            <w:r>
              <w:t>%</w:t>
            </w:r>
            <w:r>
              <w:t>）</w:t>
            </w:r>
          </w:p>
        </w:tc>
        <w:tc>
          <w:tcPr>
            <w:tcW w:w="2608" w:type="dxa"/>
            <w:gridSpan w:val="2"/>
            <w:vAlign w:val="center"/>
          </w:tcPr>
          <w:p w:rsidR="00FC5C89" w:rsidRDefault="00516A6C">
            <w:pPr>
              <w:pStyle w:val="10"/>
            </w:pPr>
            <w:r>
              <w:t>3</w:t>
            </w:r>
            <w:r>
              <w:t>月底</w:t>
            </w:r>
          </w:p>
        </w:tc>
        <w:tc>
          <w:tcPr>
            <w:tcW w:w="1587" w:type="dxa"/>
            <w:vAlign w:val="center"/>
          </w:tcPr>
          <w:p w:rsidR="00FC5C89" w:rsidRDefault="00516A6C">
            <w:pPr>
              <w:pStyle w:val="10"/>
            </w:pPr>
            <w:r>
              <w:t>6</w:t>
            </w:r>
            <w:r>
              <w:t>月底</w:t>
            </w:r>
          </w:p>
        </w:tc>
        <w:tc>
          <w:tcPr>
            <w:tcW w:w="1304" w:type="dxa"/>
            <w:vAlign w:val="center"/>
          </w:tcPr>
          <w:p w:rsidR="00FC5C89" w:rsidRDefault="00516A6C">
            <w:pPr>
              <w:pStyle w:val="10"/>
            </w:pPr>
            <w:r>
              <w:t>10</w:t>
            </w:r>
            <w:r>
              <w:t>月底</w:t>
            </w:r>
          </w:p>
        </w:tc>
        <w:tc>
          <w:tcPr>
            <w:tcW w:w="3118" w:type="dxa"/>
            <w:gridSpan w:val="2"/>
            <w:vAlign w:val="center"/>
          </w:tcPr>
          <w:p w:rsidR="00FC5C89" w:rsidRDefault="00516A6C">
            <w:pPr>
              <w:pStyle w:val="10"/>
            </w:pPr>
            <w:r>
              <w:t>12</w:t>
            </w:r>
            <w:r>
              <w:t>月底</w:t>
            </w:r>
          </w:p>
        </w:tc>
      </w:tr>
      <w:tr w:rsidR="00FC5C89">
        <w:trPr>
          <w:trHeight w:val="369"/>
          <w:jc w:val="center"/>
        </w:trPr>
        <w:tc>
          <w:tcPr>
            <w:tcW w:w="1276" w:type="dxa"/>
            <w:vMerge/>
          </w:tcPr>
          <w:p w:rsidR="00FC5C89" w:rsidRDefault="00FC5C89"/>
        </w:tc>
        <w:tc>
          <w:tcPr>
            <w:tcW w:w="2608" w:type="dxa"/>
            <w:gridSpan w:val="2"/>
            <w:vAlign w:val="center"/>
          </w:tcPr>
          <w:p w:rsidR="00FC5C89" w:rsidRDefault="00516A6C">
            <w:pPr>
              <w:pStyle w:val="3"/>
            </w:pPr>
            <w:r>
              <w:t xml:space="preserve"> </w:t>
            </w:r>
          </w:p>
        </w:tc>
        <w:tc>
          <w:tcPr>
            <w:tcW w:w="1587" w:type="dxa"/>
            <w:vAlign w:val="center"/>
          </w:tcPr>
          <w:p w:rsidR="00FC5C89" w:rsidRDefault="00516A6C">
            <w:pPr>
              <w:pStyle w:val="3"/>
            </w:pPr>
            <w:r>
              <w:t xml:space="preserve"> </w:t>
            </w:r>
          </w:p>
        </w:tc>
        <w:tc>
          <w:tcPr>
            <w:tcW w:w="1304" w:type="dxa"/>
            <w:vAlign w:val="center"/>
          </w:tcPr>
          <w:p w:rsidR="00FC5C89" w:rsidRDefault="00516A6C">
            <w:pPr>
              <w:pStyle w:val="3"/>
            </w:pPr>
            <w:r>
              <w:t xml:space="preserve"> </w:t>
            </w:r>
          </w:p>
        </w:tc>
        <w:tc>
          <w:tcPr>
            <w:tcW w:w="3118" w:type="dxa"/>
            <w:gridSpan w:val="2"/>
            <w:vAlign w:val="center"/>
          </w:tcPr>
          <w:p w:rsidR="00FC5C89" w:rsidRDefault="00516A6C">
            <w:pPr>
              <w:pStyle w:val="3"/>
            </w:pPr>
            <w:r>
              <w:t xml:space="preserve"> </w:t>
            </w:r>
          </w:p>
        </w:tc>
      </w:tr>
      <w:tr w:rsidR="00FC5C89">
        <w:trPr>
          <w:trHeight w:val="369"/>
          <w:jc w:val="center"/>
        </w:trPr>
        <w:tc>
          <w:tcPr>
            <w:tcW w:w="1276" w:type="dxa"/>
            <w:vAlign w:val="center"/>
          </w:tcPr>
          <w:p w:rsidR="00FC5C89" w:rsidRDefault="00516A6C">
            <w:pPr>
              <w:pStyle w:val="10"/>
            </w:pPr>
            <w:r>
              <w:t>绩效目标</w:t>
            </w:r>
          </w:p>
        </w:tc>
        <w:tc>
          <w:tcPr>
            <w:tcW w:w="8617" w:type="dxa"/>
            <w:gridSpan w:val="6"/>
            <w:vAlign w:val="center"/>
          </w:tcPr>
          <w:p w:rsidR="00FC5C89" w:rsidRDefault="00516A6C">
            <w:pPr>
              <w:pStyle w:val="2"/>
            </w:pPr>
            <w:r>
              <w:t>1.1</w:t>
            </w:r>
            <w:r>
              <w:t>、此项目资金按序时进度支出：即</w:t>
            </w:r>
            <w:r>
              <w:t>6</w:t>
            </w:r>
            <w:r>
              <w:t>月份支出</w:t>
            </w:r>
            <w:r>
              <w:t>50%</w:t>
            </w:r>
            <w:r>
              <w:t>，</w:t>
            </w:r>
            <w:r>
              <w:t>9</w:t>
            </w:r>
            <w:r>
              <w:t>月份支出</w:t>
            </w:r>
            <w:r>
              <w:t>80%</w:t>
            </w:r>
            <w:r>
              <w:t>，</w:t>
            </w:r>
            <w:r>
              <w:t>12</w:t>
            </w:r>
            <w:r>
              <w:t>月份支出</w:t>
            </w:r>
            <w:r>
              <w:t>100%</w:t>
            </w:r>
            <w:r>
              <w:t>，资金及时拨付到位，为维稳工作提供资金保障。</w:t>
            </w:r>
            <w:r>
              <w:t xml:space="preserve">   </w:t>
            </w:r>
          </w:p>
          <w:p w:rsidR="00FC5C89" w:rsidRDefault="00516A6C">
            <w:pPr>
              <w:pStyle w:val="2"/>
            </w:pPr>
            <w:r>
              <w:t>2.2</w:t>
            </w:r>
            <w:r>
              <w:t>、建立维稳保障长效机制，解决各种信访案件；帮助群众解决疑难问题，减少矛盾纠纷案件和不稳定因素的发生。</w:t>
            </w:r>
          </w:p>
        </w:tc>
      </w:tr>
    </w:tbl>
    <w:p w:rsidR="00FC5C89" w:rsidRDefault="00516A6C">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FC5C89">
        <w:trPr>
          <w:trHeight w:val="397"/>
          <w:tblHeader/>
          <w:jc w:val="center"/>
        </w:trPr>
        <w:tc>
          <w:tcPr>
            <w:tcW w:w="1276" w:type="dxa"/>
            <w:vAlign w:val="center"/>
          </w:tcPr>
          <w:p w:rsidR="00FC5C89" w:rsidRDefault="00516A6C">
            <w:pPr>
              <w:pStyle w:val="10"/>
            </w:pPr>
            <w:r>
              <w:t>一级指标</w:t>
            </w:r>
          </w:p>
        </w:tc>
        <w:tc>
          <w:tcPr>
            <w:tcW w:w="1276" w:type="dxa"/>
            <w:vAlign w:val="center"/>
          </w:tcPr>
          <w:p w:rsidR="00FC5C89" w:rsidRDefault="00516A6C">
            <w:pPr>
              <w:pStyle w:val="10"/>
            </w:pPr>
            <w:r>
              <w:t>二级指标</w:t>
            </w:r>
          </w:p>
        </w:tc>
        <w:tc>
          <w:tcPr>
            <w:tcW w:w="1332" w:type="dxa"/>
            <w:vAlign w:val="center"/>
          </w:tcPr>
          <w:p w:rsidR="00FC5C89" w:rsidRDefault="00516A6C">
            <w:pPr>
              <w:pStyle w:val="10"/>
            </w:pPr>
            <w:r>
              <w:t>三级指标</w:t>
            </w:r>
          </w:p>
        </w:tc>
        <w:tc>
          <w:tcPr>
            <w:tcW w:w="2891" w:type="dxa"/>
            <w:vAlign w:val="center"/>
          </w:tcPr>
          <w:p w:rsidR="00FC5C89" w:rsidRDefault="00516A6C">
            <w:pPr>
              <w:pStyle w:val="10"/>
            </w:pPr>
            <w:r>
              <w:t>绩效指标描述</w:t>
            </w:r>
          </w:p>
        </w:tc>
        <w:tc>
          <w:tcPr>
            <w:tcW w:w="1276" w:type="dxa"/>
            <w:vAlign w:val="center"/>
          </w:tcPr>
          <w:p w:rsidR="00FC5C89" w:rsidRDefault="00516A6C">
            <w:pPr>
              <w:pStyle w:val="10"/>
            </w:pPr>
            <w:r>
              <w:t>指标值</w:t>
            </w:r>
          </w:p>
        </w:tc>
        <w:tc>
          <w:tcPr>
            <w:tcW w:w="1843" w:type="dxa"/>
            <w:vAlign w:val="center"/>
          </w:tcPr>
          <w:p w:rsidR="00FC5C89" w:rsidRDefault="00516A6C">
            <w:pPr>
              <w:pStyle w:val="10"/>
            </w:pPr>
            <w:r>
              <w:t>指标值确定依据</w:t>
            </w:r>
          </w:p>
        </w:tc>
      </w:tr>
      <w:tr w:rsidR="00FC5C89">
        <w:trPr>
          <w:trHeight w:val="369"/>
          <w:jc w:val="center"/>
        </w:trPr>
        <w:tc>
          <w:tcPr>
            <w:tcW w:w="1276" w:type="dxa"/>
            <w:vMerge w:val="restart"/>
            <w:vAlign w:val="center"/>
          </w:tcPr>
          <w:p w:rsidR="00FC5C89" w:rsidRDefault="00516A6C">
            <w:pPr>
              <w:pStyle w:val="3"/>
            </w:pPr>
            <w:r>
              <w:t>产出指标</w:t>
            </w:r>
          </w:p>
        </w:tc>
        <w:tc>
          <w:tcPr>
            <w:tcW w:w="1276" w:type="dxa"/>
            <w:vAlign w:val="center"/>
          </w:tcPr>
          <w:p w:rsidR="00FC5C89" w:rsidRDefault="00516A6C">
            <w:pPr>
              <w:pStyle w:val="2"/>
            </w:pPr>
            <w:r>
              <w:t>数量指标</w:t>
            </w:r>
          </w:p>
        </w:tc>
        <w:tc>
          <w:tcPr>
            <w:tcW w:w="1332" w:type="dxa"/>
            <w:vAlign w:val="center"/>
          </w:tcPr>
          <w:p w:rsidR="00FC5C89" w:rsidRDefault="00516A6C">
            <w:pPr>
              <w:pStyle w:val="2"/>
            </w:pPr>
            <w:r>
              <w:t>排查、化解矛盾纠纷的数量</w:t>
            </w:r>
          </w:p>
        </w:tc>
        <w:tc>
          <w:tcPr>
            <w:tcW w:w="2891" w:type="dxa"/>
            <w:vAlign w:val="center"/>
          </w:tcPr>
          <w:p w:rsidR="00FC5C89" w:rsidRDefault="00516A6C">
            <w:pPr>
              <w:pStyle w:val="2"/>
            </w:pPr>
            <w:r>
              <w:t>排查、化解矛盾纠纷的数量</w:t>
            </w:r>
          </w:p>
        </w:tc>
        <w:tc>
          <w:tcPr>
            <w:tcW w:w="1276" w:type="dxa"/>
            <w:vAlign w:val="center"/>
          </w:tcPr>
          <w:p w:rsidR="00FC5C89" w:rsidRDefault="00516A6C">
            <w:pPr>
              <w:pStyle w:val="2"/>
            </w:pPr>
            <w:r>
              <w:t>≥10</w:t>
            </w:r>
            <w:r>
              <w:t>件</w:t>
            </w:r>
          </w:p>
        </w:tc>
        <w:tc>
          <w:tcPr>
            <w:tcW w:w="1843" w:type="dxa"/>
            <w:vAlign w:val="center"/>
          </w:tcPr>
          <w:p w:rsidR="00FC5C89" w:rsidRDefault="00516A6C">
            <w:pPr>
              <w:pStyle w:val="2"/>
            </w:pPr>
            <w:r>
              <w:t>依据徐政法字</w:t>
            </w:r>
            <w:r>
              <w:t>[2021]28</w:t>
            </w:r>
            <w:r>
              <w:t>号，徐办字</w:t>
            </w:r>
            <w:r>
              <w:t>[2020]36</w:t>
            </w:r>
            <w:r>
              <w:t>与第十条主要职责和支出计划</w:t>
            </w:r>
          </w:p>
        </w:tc>
      </w:tr>
      <w:tr w:rsidR="00FC5C89">
        <w:trPr>
          <w:trHeight w:val="369"/>
          <w:jc w:val="center"/>
        </w:trPr>
        <w:tc>
          <w:tcPr>
            <w:tcW w:w="1276" w:type="dxa"/>
            <w:vMerge/>
            <w:vAlign w:val="center"/>
          </w:tcPr>
          <w:p w:rsidR="00FC5C89" w:rsidRDefault="00FC5C89"/>
        </w:tc>
        <w:tc>
          <w:tcPr>
            <w:tcW w:w="1276" w:type="dxa"/>
            <w:vAlign w:val="center"/>
          </w:tcPr>
          <w:p w:rsidR="00FC5C89" w:rsidRDefault="00516A6C">
            <w:pPr>
              <w:pStyle w:val="2"/>
            </w:pPr>
            <w:r>
              <w:t>质量指标</w:t>
            </w:r>
          </w:p>
        </w:tc>
        <w:tc>
          <w:tcPr>
            <w:tcW w:w="1332" w:type="dxa"/>
            <w:vAlign w:val="center"/>
          </w:tcPr>
          <w:p w:rsidR="00FC5C89" w:rsidRDefault="00516A6C">
            <w:pPr>
              <w:pStyle w:val="2"/>
            </w:pPr>
            <w:r>
              <w:t>矛盾纠纷调处成功率</w:t>
            </w:r>
          </w:p>
        </w:tc>
        <w:tc>
          <w:tcPr>
            <w:tcW w:w="2891" w:type="dxa"/>
            <w:vAlign w:val="center"/>
          </w:tcPr>
          <w:p w:rsidR="00FC5C89" w:rsidRDefault="00516A6C">
            <w:pPr>
              <w:pStyle w:val="2"/>
            </w:pPr>
            <w:r>
              <w:t>矛盾纠纷调处成功率</w:t>
            </w:r>
          </w:p>
        </w:tc>
        <w:tc>
          <w:tcPr>
            <w:tcW w:w="1276" w:type="dxa"/>
            <w:vAlign w:val="center"/>
          </w:tcPr>
          <w:p w:rsidR="00FC5C89" w:rsidRDefault="00516A6C">
            <w:pPr>
              <w:pStyle w:val="2"/>
            </w:pPr>
            <w:r>
              <w:t>≥85%</w:t>
            </w:r>
          </w:p>
        </w:tc>
        <w:tc>
          <w:tcPr>
            <w:tcW w:w="1843" w:type="dxa"/>
            <w:vAlign w:val="center"/>
          </w:tcPr>
          <w:p w:rsidR="00FC5C89" w:rsidRDefault="00516A6C">
            <w:pPr>
              <w:pStyle w:val="2"/>
            </w:pPr>
            <w:r>
              <w:t>依据徐政法字</w:t>
            </w:r>
            <w:r>
              <w:t>[2021]28</w:t>
            </w:r>
            <w:r>
              <w:t>号，徐办字</w:t>
            </w:r>
            <w:r>
              <w:t>[2020]36</w:t>
            </w:r>
            <w:r>
              <w:t>与第十条主要职责和支出计划</w:t>
            </w:r>
          </w:p>
        </w:tc>
      </w:tr>
      <w:tr w:rsidR="00FC5C89">
        <w:trPr>
          <w:trHeight w:val="369"/>
          <w:jc w:val="center"/>
        </w:trPr>
        <w:tc>
          <w:tcPr>
            <w:tcW w:w="1276" w:type="dxa"/>
            <w:vMerge/>
            <w:vAlign w:val="center"/>
          </w:tcPr>
          <w:p w:rsidR="00FC5C89" w:rsidRDefault="00FC5C89"/>
        </w:tc>
        <w:tc>
          <w:tcPr>
            <w:tcW w:w="1276" w:type="dxa"/>
            <w:vAlign w:val="center"/>
          </w:tcPr>
          <w:p w:rsidR="00FC5C89" w:rsidRDefault="00516A6C">
            <w:pPr>
              <w:pStyle w:val="2"/>
            </w:pPr>
            <w:r>
              <w:t>时效指标</w:t>
            </w:r>
          </w:p>
        </w:tc>
        <w:tc>
          <w:tcPr>
            <w:tcW w:w="1332" w:type="dxa"/>
            <w:vAlign w:val="center"/>
          </w:tcPr>
          <w:p w:rsidR="00FC5C89" w:rsidRDefault="00516A6C">
            <w:pPr>
              <w:pStyle w:val="2"/>
            </w:pPr>
            <w:r>
              <w:t>解决信访案件及时性</w:t>
            </w:r>
          </w:p>
        </w:tc>
        <w:tc>
          <w:tcPr>
            <w:tcW w:w="2891" w:type="dxa"/>
            <w:vAlign w:val="center"/>
          </w:tcPr>
          <w:p w:rsidR="00FC5C89" w:rsidRDefault="00516A6C">
            <w:pPr>
              <w:pStyle w:val="2"/>
            </w:pPr>
            <w:r>
              <w:t>解决信访案件及时率</w:t>
            </w:r>
          </w:p>
        </w:tc>
        <w:tc>
          <w:tcPr>
            <w:tcW w:w="1276" w:type="dxa"/>
            <w:vAlign w:val="center"/>
          </w:tcPr>
          <w:p w:rsidR="00FC5C89" w:rsidRDefault="00516A6C">
            <w:pPr>
              <w:pStyle w:val="2"/>
            </w:pPr>
            <w:r>
              <w:t>≥85%</w:t>
            </w:r>
          </w:p>
        </w:tc>
        <w:tc>
          <w:tcPr>
            <w:tcW w:w="1843" w:type="dxa"/>
            <w:vAlign w:val="center"/>
          </w:tcPr>
          <w:p w:rsidR="00FC5C89" w:rsidRDefault="00516A6C">
            <w:pPr>
              <w:pStyle w:val="2"/>
            </w:pPr>
            <w:r>
              <w:t>依据徐政法字</w:t>
            </w:r>
            <w:r>
              <w:t>[2021]28</w:t>
            </w:r>
            <w:r>
              <w:t>号，徐办字</w:t>
            </w:r>
            <w:r>
              <w:t>[2020]36</w:t>
            </w:r>
            <w:r>
              <w:t>与第十条主要职责和支出计划</w:t>
            </w:r>
          </w:p>
        </w:tc>
      </w:tr>
      <w:tr w:rsidR="00FC5C89">
        <w:trPr>
          <w:trHeight w:val="369"/>
          <w:jc w:val="center"/>
        </w:trPr>
        <w:tc>
          <w:tcPr>
            <w:tcW w:w="1276" w:type="dxa"/>
            <w:vMerge/>
            <w:vAlign w:val="center"/>
          </w:tcPr>
          <w:p w:rsidR="00FC5C89" w:rsidRDefault="00FC5C89"/>
        </w:tc>
        <w:tc>
          <w:tcPr>
            <w:tcW w:w="1276" w:type="dxa"/>
            <w:vAlign w:val="center"/>
          </w:tcPr>
          <w:p w:rsidR="00FC5C89" w:rsidRDefault="00516A6C">
            <w:pPr>
              <w:pStyle w:val="2"/>
            </w:pPr>
            <w:r>
              <w:t>成本指标</w:t>
            </w:r>
          </w:p>
        </w:tc>
        <w:tc>
          <w:tcPr>
            <w:tcW w:w="1332" w:type="dxa"/>
            <w:vAlign w:val="center"/>
          </w:tcPr>
          <w:p w:rsidR="00FC5C89" w:rsidRDefault="00516A6C">
            <w:pPr>
              <w:pStyle w:val="2"/>
            </w:pPr>
            <w:r>
              <w:t>项目预算控制数</w:t>
            </w:r>
          </w:p>
        </w:tc>
        <w:tc>
          <w:tcPr>
            <w:tcW w:w="2891" w:type="dxa"/>
            <w:vAlign w:val="center"/>
          </w:tcPr>
          <w:p w:rsidR="00FC5C89" w:rsidRDefault="00516A6C">
            <w:pPr>
              <w:pStyle w:val="2"/>
            </w:pPr>
            <w:r>
              <w:t>项目支出控制在预算范围内</w:t>
            </w:r>
          </w:p>
        </w:tc>
        <w:tc>
          <w:tcPr>
            <w:tcW w:w="1276" w:type="dxa"/>
            <w:vAlign w:val="center"/>
          </w:tcPr>
          <w:p w:rsidR="00FC5C89" w:rsidRDefault="00516A6C">
            <w:pPr>
              <w:pStyle w:val="2"/>
            </w:pPr>
            <w:r>
              <w:t>5</w:t>
            </w:r>
            <w:r>
              <w:t>万元</w:t>
            </w:r>
          </w:p>
        </w:tc>
        <w:tc>
          <w:tcPr>
            <w:tcW w:w="1843" w:type="dxa"/>
            <w:vAlign w:val="center"/>
          </w:tcPr>
          <w:p w:rsidR="00FC5C89" w:rsidRDefault="00516A6C">
            <w:pPr>
              <w:pStyle w:val="2"/>
            </w:pPr>
            <w:r>
              <w:t>依据徐政法字</w:t>
            </w:r>
            <w:r>
              <w:t>[2021]28</w:t>
            </w:r>
            <w:r>
              <w:t>号，徐办字</w:t>
            </w:r>
            <w:r>
              <w:t>[2020]36</w:t>
            </w:r>
            <w:r>
              <w:t>与第十条主要职责和支出计划</w:t>
            </w:r>
          </w:p>
        </w:tc>
      </w:tr>
      <w:tr w:rsidR="00FC5C89">
        <w:trPr>
          <w:trHeight w:val="369"/>
          <w:jc w:val="center"/>
        </w:trPr>
        <w:tc>
          <w:tcPr>
            <w:tcW w:w="1276" w:type="dxa"/>
            <w:vAlign w:val="center"/>
          </w:tcPr>
          <w:p w:rsidR="00FC5C89" w:rsidRDefault="00516A6C">
            <w:pPr>
              <w:pStyle w:val="3"/>
            </w:pPr>
            <w:r>
              <w:t>效益指标</w:t>
            </w:r>
          </w:p>
        </w:tc>
        <w:tc>
          <w:tcPr>
            <w:tcW w:w="1276" w:type="dxa"/>
            <w:vAlign w:val="center"/>
          </w:tcPr>
          <w:p w:rsidR="00FC5C89" w:rsidRDefault="00516A6C">
            <w:pPr>
              <w:pStyle w:val="2"/>
            </w:pPr>
            <w:r>
              <w:t>社会效益指</w:t>
            </w:r>
            <w:r>
              <w:lastRenderedPageBreak/>
              <w:t>标</w:t>
            </w:r>
          </w:p>
        </w:tc>
        <w:tc>
          <w:tcPr>
            <w:tcW w:w="1332" w:type="dxa"/>
            <w:vAlign w:val="center"/>
          </w:tcPr>
          <w:p w:rsidR="00FC5C89" w:rsidRDefault="00516A6C">
            <w:pPr>
              <w:pStyle w:val="2"/>
            </w:pPr>
            <w:r>
              <w:lastRenderedPageBreak/>
              <w:t>矛盾纠纷数</w:t>
            </w:r>
            <w:r>
              <w:lastRenderedPageBreak/>
              <w:t>量增长率</w:t>
            </w:r>
          </w:p>
        </w:tc>
        <w:tc>
          <w:tcPr>
            <w:tcW w:w="2891" w:type="dxa"/>
            <w:vAlign w:val="center"/>
          </w:tcPr>
          <w:p w:rsidR="00FC5C89" w:rsidRDefault="00516A6C">
            <w:pPr>
              <w:pStyle w:val="2"/>
            </w:pPr>
            <w:r>
              <w:lastRenderedPageBreak/>
              <w:t>矛盾纠纷数量较上一年度没</w:t>
            </w:r>
            <w:r>
              <w:lastRenderedPageBreak/>
              <w:t>有大幅增加</w:t>
            </w:r>
          </w:p>
        </w:tc>
        <w:tc>
          <w:tcPr>
            <w:tcW w:w="1276" w:type="dxa"/>
            <w:vAlign w:val="center"/>
          </w:tcPr>
          <w:p w:rsidR="00FC5C89" w:rsidRDefault="00516A6C">
            <w:pPr>
              <w:pStyle w:val="2"/>
            </w:pPr>
            <w:r>
              <w:lastRenderedPageBreak/>
              <w:t>≤20%</w:t>
            </w:r>
          </w:p>
        </w:tc>
        <w:tc>
          <w:tcPr>
            <w:tcW w:w="1843" w:type="dxa"/>
            <w:vAlign w:val="center"/>
          </w:tcPr>
          <w:p w:rsidR="00FC5C89" w:rsidRDefault="00516A6C">
            <w:pPr>
              <w:pStyle w:val="2"/>
            </w:pPr>
            <w:r>
              <w:t>依据徐政法字</w:t>
            </w:r>
            <w:r>
              <w:lastRenderedPageBreak/>
              <w:t>[2021]28</w:t>
            </w:r>
            <w:r>
              <w:t>号，徐办字</w:t>
            </w:r>
            <w:r>
              <w:t>[2020]36</w:t>
            </w:r>
            <w:r>
              <w:t>与第十条主要职责和支出计划</w:t>
            </w:r>
          </w:p>
        </w:tc>
      </w:tr>
    </w:tbl>
    <w:p w:rsidR="00FC5C89" w:rsidRDefault="00FC5C89">
      <w:pPr>
        <w:sectPr w:rsidR="00FC5C89">
          <w:pgSz w:w="11900" w:h="16840"/>
          <w:pgMar w:top="1984" w:right="1304" w:bottom="1134" w:left="1304" w:header="720" w:footer="720" w:gutter="0"/>
          <w:cols w:space="720"/>
        </w:sectPr>
      </w:pPr>
    </w:p>
    <w:p w:rsidR="00FC5C89" w:rsidRDefault="00516A6C">
      <w:pPr>
        <w:jc w:val="center"/>
      </w:pPr>
      <w:r>
        <w:rPr>
          <w:rFonts w:ascii="方正仿宋_GBK" w:eastAsia="方正仿宋_GBK" w:hAnsi="方正仿宋_GBK" w:cs="方正仿宋_GBK"/>
          <w:color w:val="000000"/>
          <w:sz w:val="28"/>
        </w:rPr>
        <w:lastRenderedPageBreak/>
        <w:t xml:space="preserve"> </w:t>
      </w:r>
    </w:p>
    <w:p w:rsidR="00FC5C89" w:rsidRDefault="00516A6C">
      <w:pPr>
        <w:ind w:firstLine="560"/>
        <w:outlineLvl w:val="3"/>
      </w:pPr>
      <w:bookmarkStart w:id="21" w:name="_Toc_4_4_0000000023"/>
      <w:r>
        <w:rPr>
          <w:rFonts w:ascii="方正仿宋_GBK" w:eastAsia="方正仿宋_GBK" w:hAnsi="方正仿宋_GBK" w:cs="方正仿宋_GBK"/>
          <w:color w:val="000000"/>
          <w:sz w:val="28"/>
        </w:rPr>
        <w:t>20.</w:t>
      </w:r>
      <w:r>
        <w:rPr>
          <w:rFonts w:ascii="方正仿宋_GBK" w:eastAsia="方正仿宋_GBK" w:hAnsi="方正仿宋_GBK" w:cs="方正仿宋_GBK"/>
          <w:color w:val="000000"/>
          <w:sz w:val="28"/>
        </w:rPr>
        <w:t>乡村振兴驻村工作队经费（运转保障）绩效目标表</w:t>
      </w:r>
      <w:bookmarkEnd w:id="21"/>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FC5C89">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FC5C89" w:rsidRDefault="00516A6C">
            <w:pPr>
              <w:pStyle w:val="5"/>
            </w:pPr>
            <w:r>
              <w:t>903001</w:t>
            </w:r>
            <w:r>
              <w:t>保定市徐水区东史端镇人民政府本级</w:t>
            </w:r>
          </w:p>
        </w:tc>
        <w:tc>
          <w:tcPr>
            <w:tcW w:w="1843" w:type="dxa"/>
            <w:tcBorders>
              <w:top w:val="single" w:sz="6" w:space="0" w:color="FFFFFF"/>
              <w:left w:val="single" w:sz="6" w:space="0" w:color="FFFFFF"/>
              <w:right w:val="single" w:sz="6" w:space="0" w:color="FFFFFF"/>
            </w:tcBorders>
            <w:vAlign w:val="center"/>
          </w:tcPr>
          <w:p w:rsidR="00FC5C89" w:rsidRDefault="00516A6C">
            <w:pPr>
              <w:pStyle w:val="4"/>
            </w:pPr>
            <w:r>
              <w:t>单位：万元</w:t>
            </w:r>
          </w:p>
        </w:tc>
      </w:tr>
      <w:tr w:rsidR="00FC5C89">
        <w:trPr>
          <w:trHeight w:val="369"/>
          <w:jc w:val="center"/>
        </w:trPr>
        <w:tc>
          <w:tcPr>
            <w:tcW w:w="1276" w:type="dxa"/>
            <w:vAlign w:val="center"/>
          </w:tcPr>
          <w:p w:rsidR="00FC5C89" w:rsidRDefault="00516A6C">
            <w:pPr>
              <w:pStyle w:val="10"/>
            </w:pPr>
            <w:r>
              <w:t>项目编码</w:t>
            </w:r>
          </w:p>
        </w:tc>
        <w:tc>
          <w:tcPr>
            <w:tcW w:w="2608" w:type="dxa"/>
            <w:gridSpan w:val="2"/>
            <w:vAlign w:val="center"/>
          </w:tcPr>
          <w:p w:rsidR="00FC5C89" w:rsidRDefault="00516A6C">
            <w:pPr>
              <w:pStyle w:val="2"/>
            </w:pPr>
            <w:r>
              <w:t>13062522P00457010059H</w:t>
            </w:r>
          </w:p>
        </w:tc>
        <w:tc>
          <w:tcPr>
            <w:tcW w:w="1587" w:type="dxa"/>
            <w:vAlign w:val="center"/>
          </w:tcPr>
          <w:p w:rsidR="00FC5C89" w:rsidRDefault="00516A6C">
            <w:pPr>
              <w:pStyle w:val="10"/>
            </w:pPr>
            <w:r>
              <w:t>项目名称</w:t>
            </w:r>
          </w:p>
        </w:tc>
        <w:tc>
          <w:tcPr>
            <w:tcW w:w="4422" w:type="dxa"/>
            <w:gridSpan w:val="3"/>
            <w:vAlign w:val="center"/>
          </w:tcPr>
          <w:p w:rsidR="00FC5C89" w:rsidRDefault="00516A6C">
            <w:pPr>
              <w:pStyle w:val="2"/>
            </w:pPr>
            <w:r>
              <w:t>乡村振兴驻村工作队经费（运转保障）</w:t>
            </w:r>
          </w:p>
        </w:tc>
      </w:tr>
      <w:tr w:rsidR="00FC5C89">
        <w:trPr>
          <w:trHeight w:val="369"/>
          <w:jc w:val="center"/>
        </w:trPr>
        <w:tc>
          <w:tcPr>
            <w:tcW w:w="1276" w:type="dxa"/>
            <w:vMerge w:val="restart"/>
            <w:vAlign w:val="center"/>
          </w:tcPr>
          <w:p w:rsidR="00FC5C89" w:rsidRDefault="00516A6C">
            <w:pPr>
              <w:pStyle w:val="10"/>
            </w:pPr>
            <w:r>
              <w:t>预算规模及资金用途</w:t>
            </w:r>
          </w:p>
        </w:tc>
        <w:tc>
          <w:tcPr>
            <w:tcW w:w="1276" w:type="dxa"/>
            <w:vAlign w:val="center"/>
          </w:tcPr>
          <w:p w:rsidR="00FC5C89" w:rsidRDefault="00516A6C">
            <w:pPr>
              <w:pStyle w:val="10"/>
            </w:pPr>
            <w:r>
              <w:t>预算数</w:t>
            </w:r>
          </w:p>
        </w:tc>
        <w:tc>
          <w:tcPr>
            <w:tcW w:w="1332" w:type="dxa"/>
            <w:vAlign w:val="center"/>
          </w:tcPr>
          <w:p w:rsidR="00FC5C89" w:rsidRDefault="00516A6C">
            <w:pPr>
              <w:pStyle w:val="2"/>
            </w:pPr>
            <w:r>
              <w:t>8.00</w:t>
            </w:r>
          </w:p>
        </w:tc>
        <w:tc>
          <w:tcPr>
            <w:tcW w:w="1587" w:type="dxa"/>
            <w:vAlign w:val="center"/>
          </w:tcPr>
          <w:p w:rsidR="00FC5C89" w:rsidRDefault="00516A6C">
            <w:pPr>
              <w:pStyle w:val="10"/>
            </w:pPr>
            <w:r>
              <w:t>其中：财政</w:t>
            </w:r>
            <w:r>
              <w:t xml:space="preserve">    </w:t>
            </w:r>
            <w:r>
              <w:t>资金</w:t>
            </w:r>
          </w:p>
        </w:tc>
        <w:tc>
          <w:tcPr>
            <w:tcW w:w="1304" w:type="dxa"/>
            <w:vAlign w:val="center"/>
          </w:tcPr>
          <w:p w:rsidR="00FC5C89" w:rsidRDefault="00516A6C">
            <w:pPr>
              <w:pStyle w:val="2"/>
            </w:pPr>
            <w:r>
              <w:t>8.00</w:t>
            </w:r>
          </w:p>
        </w:tc>
        <w:tc>
          <w:tcPr>
            <w:tcW w:w="1276" w:type="dxa"/>
            <w:vAlign w:val="center"/>
          </w:tcPr>
          <w:p w:rsidR="00FC5C89" w:rsidRDefault="00516A6C">
            <w:pPr>
              <w:pStyle w:val="10"/>
            </w:pPr>
            <w:r>
              <w:t>其他资金</w:t>
            </w:r>
          </w:p>
        </w:tc>
        <w:tc>
          <w:tcPr>
            <w:tcW w:w="1843" w:type="dxa"/>
            <w:vAlign w:val="center"/>
          </w:tcPr>
          <w:p w:rsidR="00FC5C89" w:rsidRDefault="00516A6C">
            <w:pPr>
              <w:pStyle w:val="2"/>
            </w:pPr>
            <w:r>
              <w:t xml:space="preserve"> </w:t>
            </w:r>
          </w:p>
        </w:tc>
      </w:tr>
      <w:tr w:rsidR="00FC5C89">
        <w:trPr>
          <w:trHeight w:val="369"/>
          <w:jc w:val="center"/>
        </w:trPr>
        <w:tc>
          <w:tcPr>
            <w:tcW w:w="1276" w:type="dxa"/>
            <w:vMerge/>
          </w:tcPr>
          <w:p w:rsidR="00FC5C89" w:rsidRDefault="00FC5C89"/>
        </w:tc>
        <w:tc>
          <w:tcPr>
            <w:tcW w:w="8617" w:type="dxa"/>
            <w:gridSpan w:val="6"/>
            <w:vAlign w:val="center"/>
          </w:tcPr>
          <w:p w:rsidR="00FC5C89" w:rsidRDefault="00516A6C">
            <w:pPr>
              <w:pStyle w:val="2"/>
            </w:pPr>
            <w:r>
              <w:t>该项目资金用于乡村振兴驻村工作队经费</w:t>
            </w:r>
          </w:p>
        </w:tc>
      </w:tr>
      <w:tr w:rsidR="00FC5C89">
        <w:trPr>
          <w:trHeight w:val="369"/>
          <w:jc w:val="center"/>
        </w:trPr>
        <w:tc>
          <w:tcPr>
            <w:tcW w:w="1276" w:type="dxa"/>
            <w:vMerge w:val="restart"/>
            <w:vAlign w:val="center"/>
          </w:tcPr>
          <w:p w:rsidR="00FC5C89" w:rsidRDefault="00516A6C">
            <w:pPr>
              <w:pStyle w:val="10"/>
            </w:pPr>
            <w:r>
              <w:t>资金支出计划（</w:t>
            </w:r>
            <w:r>
              <w:t>%</w:t>
            </w:r>
            <w:r>
              <w:t>）</w:t>
            </w:r>
          </w:p>
        </w:tc>
        <w:tc>
          <w:tcPr>
            <w:tcW w:w="2608" w:type="dxa"/>
            <w:gridSpan w:val="2"/>
            <w:vAlign w:val="center"/>
          </w:tcPr>
          <w:p w:rsidR="00FC5C89" w:rsidRDefault="00516A6C">
            <w:pPr>
              <w:pStyle w:val="10"/>
            </w:pPr>
            <w:r>
              <w:t>3</w:t>
            </w:r>
            <w:r>
              <w:t>月底</w:t>
            </w:r>
          </w:p>
        </w:tc>
        <w:tc>
          <w:tcPr>
            <w:tcW w:w="1587" w:type="dxa"/>
            <w:vAlign w:val="center"/>
          </w:tcPr>
          <w:p w:rsidR="00FC5C89" w:rsidRDefault="00516A6C">
            <w:pPr>
              <w:pStyle w:val="10"/>
            </w:pPr>
            <w:r>
              <w:t>6</w:t>
            </w:r>
            <w:r>
              <w:t>月底</w:t>
            </w:r>
          </w:p>
        </w:tc>
        <w:tc>
          <w:tcPr>
            <w:tcW w:w="1304" w:type="dxa"/>
            <w:vAlign w:val="center"/>
          </w:tcPr>
          <w:p w:rsidR="00FC5C89" w:rsidRDefault="00516A6C">
            <w:pPr>
              <w:pStyle w:val="10"/>
            </w:pPr>
            <w:r>
              <w:t>10</w:t>
            </w:r>
            <w:r>
              <w:t>月底</w:t>
            </w:r>
          </w:p>
        </w:tc>
        <w:tc>
          <w:tcPr>
            <w:tcW w:w="3118" w:type="dxa"/>
            <w:gridSpan w:val="2"/>
            <w:vAlign w:val="center"/>
          </w:tcPr>
          <w:p w:rsidR="00FC5C89" w:rsidRDefault="00516A6C">
            <w:pPr>
              <w:pStyle w:val="10"/>
            </w:pPr>
            <w:r>
              <w:t>12</w:t>
            </w:r>
            <w:r>
              <w:t>月底</w:t>
            </w:r>
          </w:p>
        </w:tc>
      </w:tr>
      <w:tr w:rsidR="00FC5C89">
        <w:trPr>
          <w:trHeight w:val="369"/>
          <w:jc w:val="center"/>
        </w:trPr>
        <w:tc>
          <w:tcPr>
            <w:tcW w:w="1276" w:type="dxa"/>
            <w:vMerge/>
          </w:tcPr>
          <w:p w:rsidR="00FC5C89" w:rsidRDefault="00FC5C89"/>
        </w:tc>
        <w:tc>
          <w:tcPr>
            <w:tcW w:w="2608" w:type="dxa"/>
            <w:gridSpan w:val="2"/>
            <w:vAlign w:val="center"/>
          </w:tcPr>
          <w:p w:rsidR="00FC5C89" w:rsidRDefault="00516A6C">
            <w:pPr>
              <w:pStyle w:val="3"/>
            </w:pPr>
            <w:r>
              <w:t xml:space="preserve"> </w:t>
            </w:r>
          </w:p>
        </w:tc>
        <w:tc>
          <w:tcPr>
            <w:tcW w:w="1587" w:type="dxa"/>
            <w:vAlign w:val="center"/>
          </w:tcPr>
          <w:p w:rsidR="00FC5C89" w:rsidRDefault="00516A6C">
            <w:pPr>
              <w:pStyle w:val="3"/>
            </w:pPr>
            <w:r>
              <w:t xml:space="preserve"> </w:t>
            </w:r>
          </w:p>
        </w:tc>
        <w:tc>
          <w:tcPr>
            <w:tcW w:w="1304" w:type="dxa"/>
            <w:vAlign w:val="center"/>
          </w:tcPr>
          <w:p w:rsidR="00FC5C89" w:rsidRDefault="00516A6C">
            <w:pPr>
              <w:pStyle w:val="3"/>
            </w:pPr>
            <w:r>
              <w:t xml:space="preserve"> </w:t>
            </w:r>
          </w:p>
        </w:tc>
        <w:tc>
          <w:tcPr>
            <w:tcW w:w="3118" w:type="dxa"/>
            <w:gridSpan w:val="2"/>
            <w:vAlign w:val="center"/>
          </w:tcPr>
          <w:p w:rsidR="00FC5C89" w:rsidRDefault="00516A6C">
            <w:pPr>
              <w:pStyle w:val="3"/>
            </w:pPr>
            <w:r>
              <w:t xml:space="preserve"> </w:t>
            </w:r>
          </w:p>
        </w:tc>
      </w:tr>
      <w:tr w:rsidR="00FC5C89">
        <w:trPr>
          <w:trHeight w:val="369"/>
          <w:jc w:val="center"/>
        </w:trPr>
        <w:tc>
          <w:tcPr>
            <w:tcW w:w="1276" w:type="dxa"/>
            <w:vAlign w:val="center"/>
          </w:tcPr>
          <w:p w:rsidR="00FC5C89" w:rsidRDefault="00516A6C">
            <w:pPr>
              <w:pStyle w:val="10"/>
            </w:pPr>
            <w:r>
              <w:t>绩效目标</w:t>
            </w:r>
          </w:p>
        </w:tc>
        <w:tc>
          <w:tcPr>
            <w:tcW w:w="8617" w:type="dxa"/>
            <w:gridSpan w:val="6"/>
            <w:vAlign w:val="center"/>
          </w:tcPr>
          <w:p w:rsidR="00FC5C89" w:rsidRDefault="00516A6C">
            <w:pPr>
              <w:pStyle w:val="2"/>
            </w:pPr>
            <w:r>
              <w:t>1.</w:t>
            </w:r>
            <w:r>
              <w:t>目标内容</w:t>
            </w:r>
            <w:r>
              <w:t>1</w:t>
            </w:r>
            <w:r>
              <w:t xml:space="preserve">　为驻村干部开展工作和人身安全提供基本保障提供必要工作和生活条件。</w:t>
            </w:r>
          </w:p>
          <w:p w:rsidR="00FC5C89" w:rsidRDefault="00516A6C">
            <w:pPr>
              <w:pStyle w:val="2"/>
            </w:pPr>
            <w:r>
              <w:t>2.</w:t>
            </w:r>
            <w:r>
              <w:t>目标内容</w:t>
            </w:r>
            <w:r>
              <w:t>2</w:t>
            </w:r>
            <w:r>
              <w:t xml:space="preserve">　上半年支出</w:t>
            </w:r>
            <w:r>
              <w:t>50%</w:t>
            </w:r>
            <w:r>
              <w:t>，下半年支出</w:t>
            </w:r>
            <w:r>
              <w:t>50%</w:t>
            </w:r>
            <w:r>
              <w:t>。</w:t>
            </w:r>
          </w:p>
        </w:tc>
      </w:tr>
    </w:tbl>
    <w:p w:rsidR="00FC5C89" w:rsidRDefault="00516A6C">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FC5C89">
        <w:trPr>
          <w:trHeight w:val="397"/>
          <w:tblHeader/>
          <w:jc w:val="center"/>
        </w:trPr>
        <w:tc>
          <w:tcPr>
            <w:tcW w:w="1276" w:type="dxa"/>
            <w:vAlign w:val="center"/>
          </w:tcPr>
          <w:p w:rsidR="00FC5C89" w:rsidRDefault="00516A6C">
            <w:pPr>
              <w:pStyle w:val="10"/>
            </w:pPr>
            <w:r>
              <w:t>一级指标</w:t>
            </w:r>
          </w:p>
        </w:tc>
        <w:tc>
          <w:tcPr>
            <w:tcW w:w="1276" w:type="dxa"/>
            <w:vAlign w:val="center"/>
          </w:tcPr>
          <w:p w:rsidR="00FC5C89" w:rsidRDefault="00516A6C">
            <w:pPr>
              <w:pStyle w:val="10"/>
            </w:pPr>
            <w:r>
              <w:t>二级指标</w:t>
            </w:r>
          </w:p>
        </w:tc>
        <w:tc>
          <w:tcPr>
            <w:tcW w:w="1332" w:type="dxa"/>
            <w:vAlign w:val="center"/>
          </w:tcPr>
          <w:p w:rsidR="00FC5C89" w:rsidRDefault="00516A6C">
            <w:pPr>
              <w:pStyle w:val="10"/>
            </w:pPr>
            <w:r>
              <w:t>三级指标</w:t>
            </w:r>
          </w:p>
        </w:tc>
        <w:tc>
          <w:tcPr>
            <w:tcW w:w="2891" w:type="dxa"/>
            <w:vAlign w:val="center"/>
          </w:tcPr>
          <w:p w:rsidR="00FC5C89" w:rsidRDefault="00516A6C">
            <w:pPr>
              <w:pStyle w:val="10"/>
            </w:pPr>
            <w:r>
              <w:t>绩效指标描述</w:t>
            </w:r>
          </w:p>
        </w:tc>
        <w:tc>
          <w:tcPr>
            <w:tcW w:w="1276" w:type="dxa"/>
            <w:vAlign w:val="center"/>
          </w:tcPr>
          <w:p w:rsidR="00FC5C89" w:rsidRDefault="00516A6C">
            <w:pPr>
              <w:pStyle w:val="10"/>
            </w:pPr>
            <w:r>
              <w:t>指标值</w:t>
            </w:r>
          </w:p>
        </w:tc>
        <w:tc>
          <w:tcPr>
            <w:tcW w:w="1843" w:type="dxa"/>
            <w:vAlign w:val="center"/>
          </w:tcPr>
          <w:p w:rsidR="00FC5C89" w:rsidRDefault="00516A6C">
            <w:pPr>
              <w:pStyle w:val="10"/>
            </w:pPr>
            <w:r>
              <w:t>指标值确定依据</w:t>
            </w:r>
          </w:p>
        </w:tc>
      </w:tr>
      <w:tr w:rsidR="00FC5C89">
        <w:trPr>
          <w:trHeight w:val="369"/>
          <w:jc w:val="center"/>
        </w:trPr>
        <w:tc>
          <w:tcPr>
            <w:tcW w:w="1276" w:type="dxa"/>
            <w:vMerge w:val="restart"/>
            <w:vAlign w:val="center"/>
          </w:tcPr>
          <w:p w:rsidR="00FC5C89" w:rsidRDefault="00516A6C">
            <w:pPr>
              <w:pStyle w:val="3"/>
            </w:pPr>
            <w:r>
              <w:t>产出指标</w:t>
            </w:r>
          </w:p>
        </w:tc>
        <w:tc>
          <w:tcPr>
            <w:tcW w:w="1276" w:type="dxa"/>
            <w:vAlign w:val="center"/>
          </w:tcPr>
          <w:p w:rsidR="00FC5C89" w:rsidRDefault="00516A6C">
            <w:pPr>
              <w:pStyle w:val="2"/>
            </w:pPr>
            <w:r>
              <w:t>数量指标</w:t>
            </w:r>
          </w:p>
        </w:tc>
        <w:tc>
          <w:tcPr>
            <w:tcW w:w="1332" w:type="dxa"/>
            <w:vAlign w:val="center"/>
          </w:tcPr>
          <w:p w:rsidR="00FC5C89" w:rsidRDefault="00516A6C">
            <w:pPr>
              <w:pStyle w:val="2"/>
            </w:pPr>
            <w:r>
              <w:t>驻村第一书记和工作队员数量</w:t>
            </w:r>
          </w:p>
        </w:tc>
        <w:tc>
          <w:tcPr>
            <w:tcW w:w="2891" w:type="dxa"/>
            <w:vAlign w:val="center"/>
          </w:tcPr>
          <w:p w:rsidR="00FC5C89" w:rsidRDefault="00516A6C">
            <w:pPr>
              <w:pStyle w:val="2"/>
            </w:pPr>
            <w:r>
              <w:t>选派到村得驻村书记和工作队员总数</w:t>
            </w:r>
          </w:p>
        </w:tc>
        <w:tc>
          <w:tcPr>
            <w:tcW w:w="1276" w:type="dxa"/>
            <w:vAlign w:val="center"/>
          </w:tcPr>
          <w:p w:rsidR="00FC5C89" w:rsidRDefault="00516A6C">
            <w:pPr>
              <w:pStyle w:val="2"/>
            </w:pPr>
            <w:r>
              <w:t>3</w:t>
            </w:r>
            <w:r>
              <w:t>人</w:t>
            </w:r>
          </w:p>
        </w:tc>
        <w:tc>
          <w:tcPr>
            <w:tcW w:w="1843" w:type="dxa"/>
            <w:vAlign w:val="center"/>
          </w:tcPr>
          <w:p w:rsidR="00FC5C89" w:rsidRDefault="00516A6C">
            <w:pPr>
              <w:pStyle w:val="2"/>
            </w:pPr>
            <w:r>
              <w:t>文件依据</w:t>
            </w:r>
          </w:p>
        </w:tc>
      </w:tr>
      <w:tr w:rsidR="00FC5C89">
        <w:trPr>
          <w:trHeight w:val="369"/>
          <w:jc w:val="center"/>
        </w:trPr>
        <w:tc>
          <w:tcPr>
            <w:tcW w:w="1276" w:type="dxa"/>
            <w:vMerge/>
            <w:vAlign w:val="center"/>
          </w:tcPr>
          <w:p w:rsidR="00FC5C89" w:rsidRDefault="00FC5C89"/>
        </w:tc>
        <w:tc>
          <w:tcPr>
            <w:tcW w:w="1276" w:type="dxa"/>
            <w:vAlign w:val="center"/>
          </w:tcPr>
          <w:p w:rsidR="00FC5C89" w:rsidRDefault="00516A6C">
            <w:pPr>
              <w:pStyle w:val="2"/>
            </w:pPr>
            <w:r>
              <w:t>质量指标</w:t>
            </w:r>
          </w:p>
        </w:tc>
        <w:tc>
          <w:tcPr>
            <w:tcW w:w="1332" w:type="dxa"/>
            <w:vAlign w:val="center"/>
          </w:tcPr>
          <w:p w:rsidR="00FC5C89" w:rsidRDefault="00516A6C">
            <w:pPr>
              <w:pStyle w:val="2"/>
            </w:pPr>
            <w:r>
              <w:t>驻村工作队出勤率</w:t>
            </w:r>
          </w:p>
        </w:tc>
        <w:tc>
          <w:tcPr>
            <w:tcW w:w="2891" w:type="dxa"/>
            <w:vAlign w:val="center"/>
          </w:tcPr>
          <w:p w:rsidR="00FC5C89" w:rsidRDefault="00516A6C">
            <w:pPr>
              <w:pStyle w:val="2"/>
            </w:pPr>
            <w:r>
              <w:t>实际在岗人数数量</w:t>
            </w:r>
            <w:r>
              <w:t>/</w:t>
            </w:r>
            <w:r>
              <w:t>工作队人数总量</w:t>
            </w:r>
          </w:p>
        </w:tc>
        <w:tc>
          <w:tcPr>
            <w:tcW w:w="1276" w:type="dxa"/>
            <w:vAlign w:val="center"/>
          </w:tcPr>
          <w:p w:rsidR="00FC5C89" w:rsidRDefault="00516A6C">
            <w:pPr>
              <w:pStyle w:val="2"/>
            </w:pPr>
            <w:r>
              <w:t>≥95%</w:t>
            </w:r>
          </w:p>
        </w:tc>
        <w:tc>
          <w:tcPr>
            <w:tcW w:w="1843" w:type="dxa"/>
            <w:vAlign w:val="center"/>
          </w:tcPr>
          <w:p w:rsidR="00FC5C89" w:rsidRDefault="00516A6C">
            <w:pPr>
              <w:pStyle w:val="2"/>
            </w:pPr>
            <w:r>
              <w:t>历史标准</w:t>
            </w:r>
          </w:p>
        </w:tc>
      </w:tr>
      <w:tr w:rsidR="00FC5C89">
        <w:trPr>
          <w:trHeight w:val="369"/>
          <w:jc w:val="center"/>
        </w:trPr>
        <w:tc>
          <w:tcPr>
            <w:tcW w:w="1276" w:type="dxa"/>
            <w:vMerge/>
            <w:vAlign w:val="center"/>
          </w:tcPr>
          <w:p w:rsidR="00FC5C89" w:rsidRDefault="00FC5C89"/>
        </w:tc>
        <w:tc>
          <w:tcPr>
            <w:tcW w:w="1276" w:type="dxa"/>
            <w:vAlign w:val="center"/>
          </w:tcPr>
          <w:p w:rsidR="00FC5C89" w:rsidRDefault="00516A6C">
            <w:pPr>
              <w:pStyle w:val="2"/>
            </w:pPr>
            <w:r>
              <w:t>时效指标</w:t>
            </w:r>
          </w:p>
        </w:tc>
        <w:tc>
          <w:tcPr>
            <w:tcW w:w="1332" w:type="dxa"/>
            <w:vAlign w:val="center"/>
          </w:tcPr>
          <w:p w:rsidR="00FC5C89" w:rsidRDefault="00516A6C">
            <w:pPr>
              <w:pStyle w:val="2"/>
            </w:pPr>
            <w:r>
              <w:t>工作任务完成及时率</w:t>
            </w:r>
          </w:p>
        </w:tc>
        <w:tc>
          <w:tcPr>
            <w:tcW w:w="2891" w:type="dxa"/>
            <w:vAlign w:val="center"/>
          </w:tcPr>
          <w:p w:rsidR="00FC5C89" w:rsidRDefault="00516A6C">
            <w:pPr>
              <w:pStyle w:val="2"/>
            </w:pPr>
            <w:r>
              <w:t>工作任务完成及时率</w:t>
            </w:r>
          </w:p>
        </w:tc>
        <w:tc>
          <w:tcPr>
            <w:tcW w:w="1276" w:type="dxa"/>
            <w:vAlign w:val="center"/>
          </w:tcPr>
          <w:p w:rsidR="00FC5C89" w:rsidRDefault="00516A6C">
            <w:pPr>
              <w:pStyle w:val="2"/>
            </w:pPr>
            <w:r>
              <w:t>≥95%</w:t>
            </w:r>
          </w:p>
        </w:tc>
        <w:tc>
          <w:tcPr>
            <w:tcW w:w="1843" w:type="dxa"/>
            <w:vAlign w:val="center"/>
          </w:tcPr>
          <w:p w:rsidR="00FC5C89" w:rsidRDefault="00516A6C">
            <w:pPr>
              <w:pStyle w:val="2"/>
            </w:pPr>
            <w:r>
              <w:t>历史标准</w:t>
            </w:r>
          </w:p>
        </w:tc>
      </w:tr>
      <w:tr w:rsidR="00FC5C89">
        <w:trPr>
          <w:trHeight w:val="369"/>
          <w:jc w:val="center"/>
        </w:trPr>
        <w:tc>
          <w:tcPr>
            <w:tcW w:w="1276" w:type="dxa"/>
            <w:vMerge/>
            <w:vAlign w:val="center"/>
          </w:tcPr>
          <w:p w:rsidR="00FC5C89" w:rsidRDefault="00FC5C89"/>
        </w:tc>
        <w:tc>
          <w:tcPr>
            <w:tcW w:w="1276" w:type="dxa"/>
            <w:vAlign w:val="center"/>
          </w:tcPr>
          <w:p w:rsidR="00FC5C89" w:rsidRDefault="00516A6C">
            <w:pPr>
              <w:pStyle w:val="2"/>
            </w:pPr>
            <w:r>
              <w:t>成本指标</w:t>
            </w:r>
          </w:p>
        </w:tc>
        <w:tc>
          <w:tcPr>
            <w:tcW w:w="1332" w:type="dxa"/>
            <w:vAlign w:val="center"/>
          </w:tcPr>
          <w:p w:rsidR="00FC5C89" w:rsidRDefault="00516A6C">
            <w:pPr>
              <w:pStyle w:val="2"/>
            </w:pPr>
            <w:r>
              <w:t>工作队员意外保险费用</w:t>
            </w:r>
          </w:p>
        </w:tc>
        <w:tc>
          <w:tcPr>
            <w:tcW w:w="2891" w:type="dxa"/>
            <w:vAlign w:val="center"/>
          </w:tcPr>
          <w:p w:rsidR="00FC5C89" w:rsidRDefault="00516A6C">
            <w:pPr>
              <w:pStyle w:val="2"/>
            </w:pPr>
            <w:r>
              <w:t>工作队员意外保险费用</w:t>
            </w:r>
          </w:p>
        </w:tc>
        <w:tc>
          <w:tcPr>
            <w:tcW w:w="1276" w:type="dxa"/>
            <w:vAlign w:val="center"/>
          </w:tcPr>
          <w:p w:rsidR="00FC5C89" w:rsidRDefault="00516A6C">
            <w:pPr>
              <w:pStyle w:val="2"/>
            </w:pPr>
            <w:r>
              <w:t>≤8</w:t>
            </w:r>
            <w:r>
              <w:t>万元</w:t>
            </w:r>
          </w:p>
        </w:tc>
        <w:tc>
          <w:tcPr>
            <w:tcW w:w="1843" w:type="dxa"/>
            <w:vAlign w:val="center"/>
          </w:tcPr>
          <w:p w:rsidR="00FC5C89" w:rsidRDefault="00516A6C">
            <w:pPr>
              <w:pStyle w:val="2"/>
            </w:pPr>
            <w:r>
              <w:t>文件依据</w:t>
            </w:r>
          </w:p>
        </w:tc>
      </w:tr>
      <w:tr w:rsidR="00FC5C89">
        <w:trPr>
          <w:trHeight w:val="369"/>
          <w:jc w:val="center"/>
        </w:trPr>
        <w:tc>
          <w:tcPr>
            <w:tcW w:w="1276" w:type="dxa"/>
            <w:vAlign w:val="center"/>
          </w:tcPr>
          <w:p w:rsidR="00FC5C89" w:rsidRDefault="00516A6C">
            <w:pPr>
              <w:pStyle w:val="3"/>
            </w:pPr>
            <w:r>
              <w:t>效益指标</w:t>
            </w:r>
          </w:p>
        </w:tc>
        <w:tc>
          <w:tcPr>
            <w:tcW w:w="1276" w:type="dxa"/>
            <w:vAlign w:val="center"/>
          </w:tcPr>
          <w:p w:rsidR="00FC5C89" w:rsidRDefault="00516A6C">
            <w:pPr>
              <w:pStyle w:val="2"/>
            </w:pPr>
            <w:r>
              <w:t>社会效益指标</w:t>
            </w:r>
          </w:p>
        </w:tc>
        <w:tc>
          <w:tcPr>
            <w:tcW w:w="1332" w:type="dxa"/>
            <w:vAlign w:val="center"/>
          </w:tcPr>
          <w:p w:rsidR="00FC5C89" w:rsidRDefault="00516A6C">
            <w:pPr>
              <w:pStyle w:val="2"/>
            </w:pPr>
            <w:r>
              <w:t>任务完成率</w:t>
            </w:r>
          </w:p>
        </w:tc>
        <w:tc>
          <w:tcPr>
            <w:tcW w:w="2891" w:type="dxa"/>
            <w:vAlign w:val="center"/>
          </w:tcPr>
          <w:p w:rsidR="00FC5C89" w:rsidRDefault="00516A6C">
            <w:pPr>
              <w:pStyle w:val="2"/>
            </w:pPr>
            <w:r>
              <w:t>乡村振兴工作任务完成情况</w:t>
            </w:r>
          </w:p>
        </w:tc>
        <w:tc>
          <w:tcPr>
            <w:tcW w:w="1276" w:type="dxa"/>
            <w:vAlign w:val="center"/>
          </w:tcPr>
          <w:p w:rsidR="00FC5C89" w:rsidRDefault="00516A6C">
            <w:pPr>
              <w:pStyle w:val="2"/>
            </w:pPr>
            <w:r>
              <w:t>≥90%</w:t>
            </w:r>
          </w:p>
        </w:tc>
        <w:tc>
          <w:tcPr>
            <w:tcW w:w="1843" w:type="dxa"/>
            <w:vAlign w:val="center"/>
          </w:tcPr>
          <w:p w:rsidR="00FC5C89" w:rsidRDefault="00516A6C">
            <w:pPr>
              <w:pStyle w:val="2"/>
            </w:pPr>
            <w:r>
              <w:t>历史依据</w:t>
            </w:r>
          </w:p>
        </w:tc>
      </w:tr>
    </w:tbl>
    <w:p w:rsidR="00FC5C89" w:rsidRDefault="00FC5C89">
      <w:pPr>
        <w:sectPr w:rsidR="00FC5C89">
          <w:pgSz w:w="11900" w:h="16840"/>
          <w:pgMar w:top="1984" w:right="1304" w:bottom="1134" w:left="1304" w:header="720" w:footer="720" w:gutter="0"/>
          <w:cols w:space="720"/>
        </w:sectPr>
      </w:pPr>
    </w:p>
    <w:p w:rsidR="00FC5C89" w:rsidRDefault="00516A6C">
      <w:pPr>
        <w:jc w:val="center"/>
      </w:pPr>
      <w:r>
        <w:rPr>
          <w:rFonts w:ascii="方正仿宋_GBK" w:eastAsia="方正仿宋_GBK" w:hAnsi="方正仿宋_GBK" w:cs="方正仿宋_GBK"/>
          <w:color w:val="000000"/>
          <w:sz w:val="28"/>
        </w:rPr>
        <w:lastRenderedPageBreak/>
        <w:t xml:space="preserve"> </w:t>
      </w:r>
    </w:p>
    <w:p w:rsidR="00FC5C89" w:rsidRDefault="00516A6C">
      <w:pPr>
        <w:ind w:firstLine="560"/>
        <w:outlineLvl w:val="3"/>
      </w:pPr>
      <w:bookmarkStart w:id="22" w:name="_Toc_4_4_0000000024"/>
      <w:r>
        <w:rPr>
          <w:rFonts w:ascii="方正仿宋_GBK" w:eastAsia="方正仿宋_GBK" w:hAnsi="方正仿宋_GBK" w:cs="方正仿宋_GBK"/>
          <w:color w:val="000000"/>
          <w:sz w:val="28"/>
        </w:rPr>
        <w:t>21.</w:t>
      </w:r>
      <w:r>
        <w:rPr>
          <w:rFonts w:ascii="方正仿宋_GBK" w:eastAsia="方正仿宋_GBK" w:hAnsi="方正仿宋_GBK" w:cs="方正仿宋_GBK"/>
          <w:color w:val="000000"/>
          <w:sz w:val="28"/>
        </w:rPr>
        <w:t>乡镇武装工作经费（运转保障）绩效目标表</w:t>
      </w:r>
      <w:bookmarkEnd w:id="22"/>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FC5C89">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FC5C89" w:rsidRDefault="00516A6C">
            <w:pPr>
              <w:pStyle w:val="5"/>
            </w:pPr>
            <w:r>
              <w:t>903001</w:t>
            </w:r>
            <w:r>
              <w:t>保定市徐水区东史端镇人民政府本级</w:t>
            </w:r>
          </w:p>
        </w:tc>
        <w:tc>
          <w:tcPr>
            <w:tcW w:w="1843" w:type="dxa"/>
            <w:tcBorders>
              <w:top w:val="single" w:sz="6" w:space="0" w:color="FFFFFF"/>
              <w:left w:val="single" w:sz="6" w:space="0" w:color="FFFFFF"/>
              <w:right w:val="single" w:sz="6" w:space="0" w:color="FFFFFF"/>
            </w:tcBorders>
            <w:vAlign w:val="center"/>
          </w:tcPr>
          <w:p w:rsidR="00FC5C89" w:rsidRDefault="00516A6C">
            <w:pPr>
              <w:pStyle w:val="4"/>
            </w:pPr>
            <w:r>
              <w:t>单位：万元</w:t>
            </w:r>
          </w:p>
        </w:tc>
      </w:tr>
      <w:tr w:rsidR="00FC5C89">
        <w:trPr>
          <w:trHeight w:val="369"/>
          <w:jc w:val="center"/>
        </w:trPr>
        <w:tc>
          <w:tcPr>
            <w:tcW w:w="1276" w:type="dxa"/>
            <w:vAlign w:val="center"/>
          </w:tcPr>
          <w:p w:rsidR="00FC5C89" w:rsidRDefault="00516A6C">
            <w:pPr>
              <w:pStyle w:val="10"/>
            </w:pPr>
            <w:r>
              <w:t>项目编码</w:t>
            </w:r>
          </w:p>
        </w:tc>
        <w:tc>
          <w:tcPr>
            <w:tcW w:w="2608" w:type="dxa"/>
            <w:gridSpan w:val="2"/>
            <w:vAlign w:val="center"/>
          </w:tcPr>
          <w:p w:rsidR="00FC5C89" w:rsidRDefault="00516A6C">
            <w:pPr>
              <w:pStyle w:val="2"/>
            </w:pPr>
            <w:r>
              <w:t>13062522P00456710253Y</w:t>
            </w:r>
          </w:p>
        </w:tc>
        <w:tc>
          <w:tcPr>
            <w:tcW w:w="1587" w:type="dxa"/>
            <w:vAlign w:val="center"/>
          </w:tcPr>
          <w:p w:rsidR="00FC5C89" w:rsidRDefault="00516A6C">
            <w:pPr>
              <w:pStyle w:val="10"/>
            </w:pPr>
            <w:r>
              <w:t>项目名称</w:t>
            </w:r>
          </w:p>
        </w:tc>
        <w:tc>
          <w:tcPr>
            <w:tcW w:w="4422" w:type="dxa"/>
            <w:gridSpan w:val="3"/>
            <w:vAlign w:val="center"/>
          </w:tcPr>
          <w:p w:rsidR="00FC5C89" w:rsidRDefault="00516A6C">
            <w:pPr>
              <w:pStyle w:val="2"/>
            </w:pPr>
            <w:r>
              <w:t>乡镇武装工作经费（运转保障）</w:t>
            </w:r>
          </w:p>
        </w:tc>
      </w:tr>
      <w:tr w:rsidR="00FC5C89">
        <w:trPr>
          <w:trHeight w:val="369"/>
          <w:jc w:val="center"/>
        </w:trPr>
        <w:tc>
          <w:tcPr>
            <w:tcW w:w="1276" w:type="dxa"/>
            <w:vMerge w:val="restart"/>
            <w:vAlign w:val="center"/>
          </w:tcPr>
          <w:p w:rsidR="00FC5C89" w:rsidRDefault="00516A6C">
            <w:pPr>
              <w:pStyle w:val="10"/>
            </w:pPr>
            <w:r>
              <w:t>预算规模及资金用途</w:t>
            </w:r>
          </w:p>
        </w:tc>
        <w:tc>
          <w:tcPr>
            <w:tcW w:w="1276" w:type="dxa"/>
            <w:vAlign w:val="center"/>
          </w:tcPr>
          <w:p w:rsidR="00FC5C89" w:rsidRDefault="00516A6C">
            <w:pPr>
              <w:pStyle w:val="10"/>
            </w:pPr>
            <w:r>
              <w:t>预算数</w:t>
            </w:r>
          </w:p>
        </w:tc>
        <w:tc>
          <w:tcPr>
            <w:tcW w:w="1332" w:type="dxa"/>
            <w:vAlign w:val="center"/>
          </w:tcPr>
          <w:p w:rsidR="00FC5C89" w:rsidRDefault="00516A6C">
            <w:pPr>
              <w:pStyle w:val="2"/>
            </w:pPr>
            <w:r>
              <w:t>3.00</w:t>
            </w:r>
          </w:p>
        </w:tc>
        <w:tc>
          <w:tcPr>
            <w:tcW w:w="1587" w:type="dxa"/>
            <w:vAlign w:val="center"/>
          </w:tcPr>
          <w:p w:rsidR="00FC5C89" w:rsidRDefault="00516A6C">
            <w:pPr>
              <w:pStyle w:val="10"/>
            </w:pPr>
            <w:r>
              <w:t>其中：财政</w:t>
            </w:r>
            <w:r>
              <w:t xml:space="preserve">    </w:t>
            </w:r>
            <w:r>
              <w:t>资金</w:t>
            </w:r>
          </w:p>
        </w:tc>
        <w:tc>
          <w:tcPr>
            <w:tcW w:w="1304" w:type="dxa"/>
            <w:vAlign w:val="center"/>
          </w:tcPr>
          <w:p w:rsidR="00FC5C89" w:rsidRDefault="00516A6C">
            <w:pPr>
              <w:pStyle w:val="2"/>
            </w:pPr>
            <w:r>
              <w:t>3.00</w:t>
            </w:r>
          </w:p>
        </w:tc>
        <w:tc>
          <w:tcPr>
            <w:tcW w:w="1276" w:type="dxa"/>
            <w:vAlign w:val="center"/>
          </w:tcPr>
          <w:p w:rsidR="00FC5C89" w:rsidRDefault="00516A6C">
            <w:pPr>
              <w:pStyle w:val="10"/>
            </w:pPr>
            <w:r>
              <w:t>其他资金</w:t>
            </w:r>
          </w:p>
        </w:tc>
        <w:tc>
          <w:tcPr>
            <w:tcW w:w="1843" w:type="dxa"/>
            <w:vAlign w:val="center"/>
          </w:tcPr>
          <w:p w:rsidR="00FC5C89" w:rsidRDefault="00516A6C">
            <w:pPr>
              <w:pStyle w:val="2"/>
            </w:pPr>
            <w:r>
              <w:t xml:space="preserve"> </w:t>
            </w:r>
          </w:p>
        </w:tc>
      </w:tr>
      <w:tr w:rsidR="00FC5C89">
        <w:trPr>
          <w:trHeight w:val="369"/>
          <w:jc w:val="center"/>
        </w:trPr>
        <w:tc>
          <w:tcPr>
            <w:tcW w:w="1276" w:type="dxa"/>
            <w:vMerge/>
          </w:tcPr>
          <w:p w:rsidR="00FC5C89" w:rsidRDefault="00FC5C89"/>
        </w:tc>
        <w:tc>
          <w:tcPr>
            <w:tcW w:w="8617" w:type="dxa"/>
            <w:gridSpan w:val="6"/>
            <w:vAlign w:val="center"/>
          </w:tcPr>
          <w:p w:rsidR="00FC5C89" w:rsidRDefault="00516A6C">
            <w:pPr>
              <w:pStyle w:val="2"/>
            </w:pPr>
            <w:r>
              <w:t>该项目资金用于镇武装阵地达标建设，征兵工作，民兵武装训练等</w:t>
            </w:r>
          </w:p>
        </w:tc>
      </w:tr>
      <w:tr w:rsidR="00FC5C89">
        <w:trPr>
          <w:trHeight w:val="369"/>
          <w:jc w:val="center"/>
        </w:trPr>
        <w:tc>
          <w:tcPr>
            <w:tcW w:w="1276" w:type="dxa"/>
            <w:vMerge w:val="restart"/>
            <w:vAlign w:val="center"/>
          </w:tcPr>
          <w:p w:rsidR="00FC5C89" w:rsidRDefault="00516A6C">
            <w:pPr>
              <w:pStyle w:val="10"/>
            </w:pPr>
            <w:r>
              <w:t>资金支出计划（</w:t>
            </w:r>
            <w:r>
              <w:t>%</w:t>
            </w:r>
            <w:r>
              <w:t>）</w:t>
            </w:r>
          </w:p>
        </w:tc>
        <w:tc>
          <w:tcPr>
            <w:tcW w:w="2608" w:type="dxa"/>
            <w:gridSpan w:val="2"/>
            <w:vAlign w:val="center"/>
          </w:tcPr>
          <w:p w:rsidR="00FC5C89" w:rsidRDefault="00516A6C">
            <w:pPr>
              <w:pStyle w:val="10"/>
            </w:pPr>
            <w:r>
              <w:t>3</w:t>
            </w:r>
            <w:r>
              <w:t>月底</w:t>
            </w:r>
          </w:p>
        </w:tc>
        <w:tc>
          <w:tcPr>
            <w:tcW w:w="1587" w:type="dxa"/>
            <w:vAlign w:val="center"/>
          </w:tcPr>
          <w:p w:rsidR="00FC5C89" w:rsidRDefault="00516A6C">
            <w:pPr>
              <w:pStyle w:val="10"/>
            </w:pPr>
            <w:r>
              <w:t>6</w:t>
            </w:r>
            <w:r>
              <w:t>月底</w:t>
            </w:r>
          </w:p>
        </w:tc>
        <w:tc>
          <w:tcPr>
            <w:tcW w:w="1304" w:type="dxa"/>
            <w:vAlign w:val="center"/>
          </w:tcPr>
          <w:p w:rsidR="00FC5C89" w:rsidRDefault="00516A6C">
            <w:pPr>
              <w:pStyle w:val="10"/>
            </w:pPr>
            <w:r>
              <w:t>10</w:t>
            </w:r>
            <w:r>
              <w:t>月底</w:t>
            </w:r>
          </w:p>
        </w:tc>
        <w:tc>
          <w:tcPr>
            <w:tcW w:w="3118" w:type="dxa"/>
            <w:gridSpan w:val="2"/>
            <w:vAlign w:val="center"/>
          </w:tcPr>
          <w:p w:rsidR="00FC5C89" w:rsidRDefault="00516A6C">
            <w:pPr>
              <w:pStyle w:val="10"/>
            </w:pPr>
            <w:r>
              <w:t>12</w:t>
            </w:r>
            <w:r>
              <w:t>月底</w:t>
            </w:r>
          </w:p>
        </w:tc>
      </w:tr>
      <w:tr w:rsidR="00FC5C89">
        <w:trPr>
          <w:trHeight w:val="369"/>
          <w:jc w:val="center"/>
        </w:trPr>
        <w:tc>
          <w:tcPr>
            <w:tcW w:w="1276" w:type="dxa"/>
            <w:vMerge/>
          </w:tcPr>
          <w:p w:rsidR="00FC5C89" w:rsidRDefault="00FC5C89"/>
        </w:tc>
        <w:tc>
          <w:tcPr>
            <w:tcW w:w="2608" w:type="dxa"/>
            <w:gridSpan w:val="2"/>
            <w:vAlign w:val="center"/>
          </w:tcPr>
          <w:p w:rsidR="00FC5C89" w:rsidRDefault="00516A6C">
            <w:pPr>
              <w:pStyle w:val="3"/>
            </w:pPr>
            <w:r>
              <w:t xml:space="preserve"> </w:t>
            </w:r>
          </w:p>
        </w:tc>
        <w:tc>
          <w:tcPr>
            <w:tcW w:w="1587" w:type="dxa"/>
            <w:vAlign w:val="center"/>
          </w:tcPr>
          <w:p w:rsidR="00FC5C89" w:rsidRDefault="00516A6C">
            <w:pPr>
              <w:pStyle w:val="3"/>
            </w:pPr>
            <w:r>
              <w:t xml:space="preserve"> </w:t>
            </w:r>
          </w:p>
        </w:tc>
        <w:tc>
          <w:tcPr>
            <w:tcW w:w="1304" w:type="dxa"/>
            <w:vAlign w:val="center"/>
          </w:tcPr>
          <w:p w:rsidR="00FC5C89" w:rsidRDefault="00516A6C">
            <w:pPr>
              <w:pStyle w:val="3"/>
            </w:pPr>
            <w:r>
              <w:t>80%</w:t>
            </w:r>
          </w:p>
        </w:tc>
        <w:tc>
          <w:tcPr>
            <w:tcW w:w="3118" w:type="dxa"/>
            <w:gridSpan w:val="2"/>
            <w:vAlign w:val="center"/>
          </w:tcPr>
          <w:p w:rsidR="00FC5C89" w:rsidRDefault="00516A6C">
            <w:pPr>
              <w:pStyle w:val="3"/>
            </w:pPr>
            <w:r>
              <w:t>100%</w:t>
            </w:r>
          </w:p>
        </w:tc>
      </w:tr>
      <w:tr w:rsidR="00FC5C89">
        <w:trPr>
          <w:trHeight w:val="369"/>
          <w:jc w:val="center"/>
        </w:trPr>
        <w:tc>
          <w:tcPr>
            <w:tcW w:w="1276" w:type="dxa"/>
            <w:vAlign w:val="center"/>
          </w:tcPr>
          <w:p w:rsidR="00FC5C89" w:rsidRDefault="00516A6C">
            <w:pPr>
              <w:pStyle w:val="10"/>
            </w:pPr>
            <w:r>
              <w:t>绩效目标</w:t>
            </w:r>
          </w:p>
        </w:tc>
        <w:tc>
          <w:tcPr>
            <w:tcW w:w="8617" w:type="dxa"/>
            <w:gridSpan w:val="6"/>
            <w:vAlign w:val="center"/>
          </w:tcPr>
          <w:p w:rsidR="00FC5C89" w:rsidRDefault="00516A6C">
            <w:pPr>
              <w:pStyle w:val="2"/>
            </w:pPr>
            <w:r>
              <w:t>1.1</w:t>
            </w:r>
            <w:r>
              <w:t>、规范本镇武装部基础设施建设，不断提升遂行任务能力；保障本单位的民兵训练，征兵等工作的正常开展，圆满完成上级交给的各项工作任务。</w:t>
            </w:r>
          </w:p>
          <w:p w:rsidR="00FC5C89" w:rsidRDefault="00516A6C">
            <w:pPr>
              <w:pStyle w:val="2"/>
            </w:pPr>
            <w:r>
              <w:t>2.2</w:t>
            </w:r>
            <w:r>
              <w:t>、此项目资金按序时进度支出：</w:t>
            </w:r>
            <w:r>
              <w:t>6</w:t>
            </w:r>
            <w:r>
              <w:t>月份支出</w:t>
            </w:r>
            <w:r>
              <w:t>50%</w:t>
            </w:r>
            <w:r>
              <w:t>，</w:t>
            </w:r>
            <w:r>
              <w:t>12</w:t>
            </w:r>
            <w:r>
              <w:t>月份支出</w:t>
            </w:r>
            <w:r>
              <w:t>100%</w:t>
            </w:r>
            <w:r>
              <w:t>，资金及时拨付到位，为基层武装工作的开展提供资金保障。</w:t>
            </w:r>
          </w:p>
        </w:tc>
      </w:tr>
    </w:tbl>
    <w:p w:rsidR="00FC5C89" w:rsidRDefault="00516A6C">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FC5C89">
        <w:trPr>
          <w:trHeight w:val="397"/>
          <w:tblHeader/>
          <w:jc w:val="center"/>
        </w:trPr>
        <w:tc>
          <w:tcPr>
            <w:tcW w:w="1276" w:type="dxa"/>
            <w:vAlign w:val="center"/>
          </w:tcPr>
          <w:p w:rsidR="00FC5C89" w:rsidRDefault="00516A6C">
            <w:pPr>
              <w:pStyle w:val="10"/>
            </w:pPr>
            <w:r>
              <w:t>一级指标</w:t>
            </w:r>
          </w:p>
        </w:tc>
        <w:tc>
          <w:tcPr>
            <w:tcW w:w="1276" w:type="dxa"/>
            <w:vAlign w:val="center"/>
          </w:tcPr>
          <w:p w:rsidR="00FC5C89" w:rsidRDefault="00516A6C">
            <w:pPr>
              <w:pStyle w:val="10"/>
            </w:pPr>
            <w:r>
              <w:t>二级指标</w:t>
            </w:r>
          </w:p>
        </w:tc>
        <w:tc>
          <w:tcPr>
            <w:tcW w:w="1332" w:type="dxa"/>
            <w:vAlign w:val="center"/>
          </w:tcPr>
          <w:p w:rsidR="00FC5C89" w:rsidRDefault="00516A6C">
            <w:pPr>
              <w:pStyle w:val="10"/>
            </w:pPr>
            <w:r>
              <w:t>三级指标</w:t>
            </w:r>
          </w:p>
        </w:tc>
        <w:tc>
          <w:tcPr>
            <w:tcW w:w="2891" w:type="dxa"/>
            <w:vAlign w:val="center"/>
          </w:tcPr>
          <w:p w:rsidR="00FC5C89" w:rsidRDefault="00516A6C">
            <w:pPr>
              <w:pStyle w:val="10"/>
            </w:pPr>
            <w:r>
              <w:t>绩效指标描述</w:t>
            </w:r>
          </w:p>
        </w:tc>
        <w:tc>
          <w:tcPr>
            <w:tcW w:w="1276" w:type="dxa"/>
            <w:vAlign w:val="center"/>
          </w:tcPr>
          <w:p w:rsidR="00FC5C89" w:rsidRDefault="00516A6C">
            <w:pPr>
              <w:pStyle w:val="10"/>
            </w:pPr>
            <w:r>
              <w:t>指标值</w:t>
            </w:r>
          </w:p>
        </w:tc>
        <w:tc>
          <w:tcPr>
            <w:tcW w:w="1843" w:type="dxa"/>
            <w:vAlign w:val="center"/>
          </w:tcPr>
          <w:p w:rsidR="00FC5C89" w:rsidRDefault="00516A6C">
            <w:pPr>
              <w:pStyle w:val="10"/>
            </w:pPr>
            <w:r>
              <w:t>指标值确定依据</w:t>
            </w:r>
          </w:p>
        </w:tc>
      </w:tr>
      <w:tr w:rsidR="00FC5C89">
        <w:trPr>
          <w:trHeight w:val="369"/>
          <w:jc w:val="center"/>
        </w:trPr>
        <w:tc>
          <w:tcPr>
            <w:tcW w:w="1276" w:type="dxa"/>
            <w:vMerge w:val="restart"/>
            <w:vAlign w:val="center"/>
          </w:tcPr>
          <w:p w:rsidR="00FC5C89" w:rsidRDefault="00516A6C">
            <w:pPr>
              <w:pStyle w:val="3"/>
            </w:pPr>
            <w:r>
              <w:t>产出指标</w:t>
            </w:r>
          </w:p>
        </w:tc>
        <w:tc>
          <w:tcPr>
            <w:tcW w:w="1276" w:type="dxa"/>
            <w:vAlign w:val="center"/>
          </w:tcPr>
          <w:p w:rsidR="00FC5C89" w:rsidRDefault="00516A6C">
            <w:pPr>
              <w:pStyle w:val="2"/>
            </w:pPr>
            <w:r>
              <w:t>数量指标</w:t>
            </w:r>
          </w:p>
        </w:tc>
        <w:tc>
          <w:tcPr>
            <w:tcW w:w="1332" w:type="dxa"/>
            <w:vAlign w:val="center"/>
          </w:tcPr>
          <w:p w:rsidR="00FC5C89" w:rsidRDefault="00516A6C">
            <w:pPr>
              <w:pStyle w:val="2"/>
            </w:pPr>
            <w:r>
              <w:t>组织民兵训练次数</w:t>
            </w:r>
          </w:p>
        </w:tc>
        <w:tc>
          <w:tcPr>
            <w:tcW w:w="2891" w:type="dxa"/>
            <w:vAlign w:val="center"/>
          </w:tcPr>
          <w:p w:rsidR="00FC5C89" w:rsidRDefault="00516A6C">
            <w:pPr>
              <w:pStyle w:val="2"/>
            </w:pPr>
            <w:r>
              <w:t>组织民兵训练次数</w:t>
            </w:r>
          </w:p>
        </w:tc>
        <w:tc>
          <w:tcPr>
            <w:tcW w:w="1276" w:type="dxa"/>
            <w:vAlign w:val="center"/>
          </w:tcPr>
          <w:p w:rsidR="00FC5C89" w:rsidRDefault="00516A6C">
            <w:pPr>
              <w:pStyle w:val="2"/>
            </w:pPr>
            <w:r>
              <w:t>≥3</w:t>
            </w:r>
            <w:r>
              <w:t>次</w:t>
            </w:r>
          </w:p>
        </w:tc>
        <w:tc>
          <w:tcPr>
            <w:tcW w:w="1843" w:type="dxa"/>
            <w:vAlign w:val="center"/>
          </w:tcPr>
          <w:p w:rsidR="00FC5C89" w:rsidRDefault="00516A6C">
            <w:pPr>
              <w:pStyle w:val="2"/>
            </w:pPr>
            <w:r>
              <w:t>徐办字【</w:t>
            </w:r>
            <w:r>
              <w:t>2018</w:t>
            </w:r>
            <w:r>
              <w:t>】</w:t>
            </w:r>
            <w:r>
              <w:t>36</w:t>
            </w:r>
            <w:r>
              <w:t>号</w:t>
            </w:r>
          </w:p>
        </w:tc>
      </w:tr>
      <w:tr w:rsidR="00FC5C89">
        <w:trPr>
          <w:trHeight w:val="369"/>
          <w:jc w:val="center"/>
        </w:trPr>
        <w:tc>
          <w:tcPr>
            <w:tcW w:w="1276" w:type="dxa"/>
            <w:vMerge/>
            <w:vAlign w:val="center"/>
          </w:tcPr>
          <w:p w:rsidR="00FC5C89" w:rsidRDefault="00FC5C89"/>
        </w:tc>
        <w:tc>
          <w:tcPr>
            <w:tcW w:w="1276" w:type="dxa"/>
            <w:vAlign w:val="center"/>
          </w:tcPr>
          <w:p w:rsidR="00FC5C89" w:rsidRDefault="00516A6C">
            <w:pPr>
              <w:pStyle w:val="2"/>
            </w:pPr>
            <w:r>
              <w:t>质量指标</w:t>
            </w:r>
          </w:p>
        </w:tc>
        <w:tc>
          <w:tcPr>
            <w:tcW w:w="1332" w:type="dxa"/>
            <w:vAlign w:val="center"/>
          </w:tcPr>
          <w:p w:rsidR="00FC5C89" w:rsidRDefault="00516A6C">
            <w:pPr>
              <w:pStyle w:val="2"/>
            </w:pPr>
            <w:r>
              <w:t>征兵通过率</w:t>
            </w:r>
          </w:p>
        </w:tc>
        <w:tc>
          <w:tcPr>
            <w:tcW w:w="2891" w:type="dxa"/>
            <w:vAlign w:val="center"/>
          </w:tcPr>
          <w:p w:rsidR="00FC5C89" w:rsidRDefault="00516A6C">
            <w:pPr>
              <w:pStyle w:val="2"/>
            </w:pPr>
            <w:r>
              <w:t>征兵通过情况</w:t>
            </w:r>
          </w:p>
        </w:tc>
        <w:tc>
          <w:tcPr>
            <w:tcW w:w="1276" w:type="dxa"/>
            <w:vAlign w:val="center"/>
          </w:tcPr>
          <w:p w:rsidR="00FC5C89" w:rsidRDefault="00516A6C">
            <w:pPr>
              <w:pStyle w:val="2"/>
            </w:pPr>
            <w:r>
              <w:t>≥90%</w:t>
            </w:r>
          </w:p>
        </w:tc>
        <w:tc>
          <w:tcPr>
            <w:tcW w:w="1843" w:type="dxa"/>
            <w:vAlign w:val="center"/>
          </w:tcPr>
          <w:p w:rsidR="00FC5C89" w:rsidRDefault="00516A6C">
            <w:pPr>
              <w:pStyle w:val="2"/>
            </w:pPr>
            <w:r>
              <w:t>徐办字【</w:t>
            </w:r>
            <w:r>
              <w:t>2018</w:t>
            </w:r>
            <w:r>
              <w:t>】</w:t>
            </w:r>
            <w:r>
              <w:t>36</w:t>
            </w:r>
            <w:r>
              <w:t>号</w:t>
            </w:r>
          </w:p>
        </w:tc>
      </w:tr>
      <w:tr w:rsidR="00FC5C89">
        <w:trPr>
          <w:trHeight w:val="369"/>
          <w:jc w:val="center"/>
        </w:trPr>
        <w:tc>
          <w:tcPr>
            <w:tcW w:w="1276" w:type="dxa"/>
            <w:vMerge/>
            <w:vAlign w:val="center"/>
          </w:tcPr>
          <w:p w:rsidR="00FC5C89" w:rsidRDefault="00FC5C89"/>
        </w:tc>
        <w:tc>
          <w:tcPr>
            <w:tcW w:w="1276" w:type="dxa"/>
            <w:vAlign w:val="center"/>
          </w:tcPr>
          <w:p w:rsidR="00FC5C89" w:rsidRDefault="00516A6C">
            <w:pPr>
              <w:pStyle w:val="2"/>
            </w:pPr>
            <w:r>
              <w:t>时效指标</w:t>
            </w:r>
          </w:p>
        </w:tc>
        <w:tc>
          <w:tcPr>
            <w:tcW w:w="1332" w:type="dxa"/>
            <w:vAlign w:val="center"/>
          </w:tcPr>
          <w:p w:rsidR="00FC5C89" w:rsidRDefault="00516A6C">
            <w:pPr>
              <w:pStyle w:val="2"/>
            </w:pPr>
            <w:r>
              <w:t>征兵工作完成及时率</w:t>
            </w:r>
          </w:p>
        </w:tc>
        <w:tc>
          <w:tcPr>
            <w:tcW w:w="2891" w:type="dxa"/>
            <w:vAlign w:val="center"/>
          </w:tcPr>
          <w:p w:rsidR="00FC5C89" w:rsidRDefault="00516A6C">
            <w:pPr>
              <w:pStyle w:val="2"/>
            </w:pPr>
            <w:r>
              <w:t>征兵工作完成及时率</w:t>
            </w:r>
          </w:p>
        </w:tc>
        <w:tc>
          <w:tcPr>
            <w:tcW w:w="1276" w:type="dxa"/>
            <w:vAlign w:val="center"/>
          </w:tcPr>
          <w:p w:rsidR="00FC5C89" w:rsidRDefault="00516A6C">
            <w:pPr>
              <w:pStyle w:val="2"/>
            </w:pPr>
            <w:r>
              <w:t>≥90%</w:t>
            </w:r>
          </w:p>
        </w:tc>
        <w:tc>
          <w:tcPr>
            <w:tcW w:w="1843" w:type="dxa"/>
            <w:vAlign w:val="center"/>
          </w:tcPr>
          <w:p w:rsidR="00FC5C89" w:rsidRDefault="00516A6C">
            <w:pPr>
              <w:pStyle w:val="2"/>
            </w:pPr>
            <w:r>
              <w:t>徐办字【</w:t>
            </w:r>
            <w:r>
              <w:t>2018</w:t>
            </w:r>
            <w:r>
              <w:t>】</w:t>
            </w:r>
            <w:r>
              <w:t>36</w:t>
            </w:r>
            <w:r>
              <w:t>号</w:t>
            </w:r>
          </w:p>
        </w:tc>
      </w:tr>
      <w:tr w:rsidR="00FC5C89">
        <w:trPr>
          <w:trHeight w:val="369"/>
          <w:jc w:val="center"/>
        </w:trPr>
        <w:tc>
          <w:tcPr>
            <w:tcW w:w="1276" w:type="dxa"/>
            <w:vMerge/>
            <w:vAlign w:val="center"/>
          </w:tcPr>
          <w:p w:rsidR="00FC5C89" w:rsidRDefault="00FC5C89"/>
        </w:tc>
        <w:tc>
          <w:tcPr>
            <w:tcW w:w="1276" w:type="dxa"/>
            <w:vAlign w:val="center"/>
          </w:tcPr>
          <w:p w:rsidR="00FC5C89" w:rsidRDefault="00516A6C">
            <w:pPr>
              <w:pStyle w:val="2"/>
            </w:pPr>
            <w:r>
              <w:t>成本指标</w:t>
            </w:r>
          </w:p>
        </w:tc>
        <w:tc>
          <w:tcPr>
            <w:tcW w:w="1332" w:type="dxa"/>
            <w:vAlign w:val="center"/>
          </w:tcPr>
          <w:p w:rsidR="00FC5C89" w:rsidRDefault="00516A6C">
            <w:pPr>
              <w:pStyle w:val="2"/>
            </w:pPr>
            <w:r>
              <w:t>项目预算控制数</w:t>
            </w:r>
          </w:p>
        </w:tc>
        <w:tc>
          <w:tcPr>
            <w:tcW w:w="2891" w:type="dxa"/>
            <w:vAlign w:val="center"/>
          </w:tcPr>
          <w:p w:rsidR="00FC5C89" w:rsidRDefault="00516A6C">
            <w:pPr>
              <w:pStyle w:val="2"/>
            </w:pPr>
            <w:r>
              <w:t>项目支出控制在预算范围内</w:t>
            </w:r>
          </w:p>
        </w:tc>
        <w:tc>
          <w:tcPr>
            <w:tcW w:w="1276" w:type="dxa"/>
            <w:vAlign w:val="center"/>
          </w:tcPr>
          <w:p w:rsidR="00FC5C89" w:rsidRDefault="00516A6C">
            <w:pPr>
              <w:pStyle w:val="2"/>
            </w:pPr>
            <w:r>
              <w:t>3</w:t>
            </w:r>
            <w:r>
              <w:t>万元</w:t>
            </w:r>
          </w:p>
        </w:tc>
        <w:tc>
          <w:tcPr>
            <w:tcW w:w="1843" w:type="dxa"/>
            <w:vAlign w:val="center"/>
          </w:tcPr>
          <w:p w:rsidR="00FC5C89" w:rsidRDefault="00516A6C">
            <w:pPr>
              <w:pStyle w:val="2"/>
            </w:pPr>
            <w:r>
              <w:t>徐办字【</w:t>
            </w:r>
            <w:r>
              <w:t>2018</w:t>
            </w:r>
            <w:r>
              <w:t>】</w:t>
            </w:r>
            <w:r>
              <w:t>36</w:t>
            </w:r>
            <w:r>
              <w:t>号</w:t>
            </w:r>
          </w:p>
        </w:tc>
      </w:tr>
      <w:tr w:rsidR="00FC5C89">
        <w:trPr>
          <w:trHeight w:val="369"/>
          <w:jc w:val="center"/>
        </w:trPr>
        <w:tc>
          <w:tcPr>
            <w:tcW w:w="1276" w:type="dxa"/>
            <w:vAlign w:val="center"/>
          </w:tcPr>
          <w:p w:rsidR="00FC5C89" w:rsidRDefault="00516A6C">
            <w:pPr>
              <w:pStyle w:val="3"/>
            </w:pPr>
            <w:r>
              <w:t>效益指标</w:t>
            </w:r>
          </w:p>
        </w:tc>
        <w:tc>
          <w:tcPr>
            <w:tcW w:w="1276" w:type="dxa"/>
            <w:vAlign w:val="center"/>
          </w:tcPr>
          <w:p w:rsidR="00FC5C89" w:rsidRDefault="00516A6C">
            <w:pPr>
              <w:pStyle w:val="2"/>
            </w:pPr>
            <w:r>
              <w:t>社会效益指标</w:t>
            </w:r>
          </w:p>
        </w:tc>
        <w:tc>
          <w:tcPr>
            <w:tcW w:w="1332" w:type="dxa"/>
            <w:vAlign w:val="center"/>
          </w:tcPr>
          <w:p w:rsidR="00FC5C89" w:rsidRDefault="00516A6C">
            <w:pPr>
              <w:pStyle w:val="2"/>
            </w:pPr>
            <w:r>
              <w:t>基层民兵能力提升比率</w:t>
            </w:r>
          </w:p>
        </w:tc>
        <w:tc>
          <w:tcPr>
            <w:tcW w:w="2891" w:type="dxa"/>
            <w:vAlign w:val="center"/>
          </w:tcPr>
          <w:p w:rsidR="00FC5C89" w:rsidRDefault="00516A6C">
            <w:pPr>
              <w:pStyle w:val="2"/>
            </w:pPr>
            <w:r>
              <w:t>通过调研，基层民兵应急能力、装备保障能力等有所提升人数所占比重</w:t>
            </w:r>
          </w:p>
        </w:tc>
        <w:tc>
          <w:tcPr>
            <w:tcW w:w="1276" w:type="dxa"/>
            <w:vAlign w:val="center"/>
          </w:tcPr>
          <w:p w:rsidR="00FC5C89" w:rsidRDefault="00516A6C">
            <w:pPr>
              <w:pStyle w:val="2"/>
            </w:pPr>
            <w:r>
              <w:t>≥90%</w:t>
            </w:r>
          </w:p>
        </w:tc>
        <w:tc>
          <w:tcPr>
            <w:tcW w:w="1843" w:type="dxa"/>
            <w:vAlign w:val="center"/>
          </w:tcPr>
          <w:p w:rsidR="00FC5C89" w:rsidRDefault="00516A6C">
            <w:pPr>
              <w:pStyle w:val="2"/>
            </w:pPr>
            <w:r>
              <w:t>徐办字【</w:t>
            </w:r>
            <w:r>
              <w:t>2018</w:t>
            </w:r>
            <w:r>
              <w:t>】</w:t>
            </w:r>
            <w:r>
              <w:t>36</w:t>
            </w:r>
            <w:r>
              <w:t>号</w:t>
            </w:r>
          </w:p>
        </w:tc>
      </w:tr>
      <w:tr w:rsidR="00FC5C89">
        <w:trPr>
          <w:trHeight w:val="369"/>
          <w:jc w:val="center"/>
        </w:trPr>
        <w:tc>
          <w:tcPr>
            <w:tcW w:w="1276" w:type="dxa"/>
            <w:vAlign w:val="center"/>
          </w:tcPr>
          <w:p w:rsidR="00FC5C89" w:rsidRDefault="00516A6C">
            <w:pPr>
              <w:pStyle w:val="3"/>
            </w:pPr>
            <w:r>
              <w:t>满意度指标</w:t>
            </w:r>
          </w:p>
        </w:tc>
        <w:tc>
          <w:tcPr>
            <w:tcW w:w="1276" w:type="dxa"/>
            <w:vAlign w:val="center"/>
          </w:tcPr>
          <w:p w:rsidR="00FC5C89" w:rsidRDefault="00516A6C">
            <w:pPr>
              <w:pStyle w:val="2"/>
            </w:pPr>
            <w:r>
              <w:t>服务对象满意度指标</w:t>
            </w:r>
          </w:p>
        </w:tc>
        <w:tc>
          <w:tcPr>
            <w:tcW w:w="1332" w:type="dxa"/>
            <w:vAlign w:val="center"/>
          </w:tcPr>
          <w:p w:rsidR="00FC5C89" w:rsidRDefault="00516A6C">
            <w:pPr>
              <w:pStyle w:val="2"/>
            </w:pPr>
            <w:r>
              <w:t>民兵满意度</w:t>
            </w:r>
          </w:p>
        </w:tc>
        <w:tc>
          <w:tcPr>
            <w:tcW w:w="2891" w:type="dxa"/>
            <w:vAlign w:val="center"/>
          </w:tcPr>
          <w:p w:rsidR="00FC5C89" w:rsidRDefault="00516A6C">
            <w:pPr>
              <w:pStyle w:val="2"/>
            </w:pPr>
            <w:r>
              <w:t>参训民兵满意度</w:t>
            </w:r>
          </w:p>
        </w:tc>
        <w:tc>
          <w:tcPr>
            <w:tcW w:w="1276" w:type="dxa"/>
            <w:vAlign w:val="center"/>
          </w:tcPr>
          <w:p w:rsidR="00FC5C89" w:rsidRDefault="00516A6C">
            <w:pPr>
              <w:pStyle w:val="2"/>
            </w:pPr>
            <w:r>
              <w:t>≥90%</w:t>
            </w:r>
          </w:p>
        </w:tc>
        <w:tc>
          <w:tcPr>
            <w:tcW w:w="1843" w:type="dxa"/>
            <w:vAlign w:val="center"/>
          </w:tcPr>
          <w:p w:rsidR="00FC5C89" w:rsidRDefault="00516A6C">
            <w:pPr>
              <w:pStyle w:val="2"/>
            </w:pPr>
            <w:r>
              <w:t>徐办字【</w:t>
            </w:r>
            <w:r>
              <w:t>2018</w:t>
            </w:r>
            <w:r>
              <w:t>】</w:t>
            </w:r>
            <w:r>
              <w:t>36</w:t>
            </w:r>
            <w:r>
              <w:t>号</w:t>
            </w:r>
          </w:p>
        </w:tc>
      </w:tr>
    </w:tbl>
    <w:p w:rsidR="00FC5C89" w:rsidRDefault="00FC5C89">
      <w:pPr>
        <w:sectPr w:rsidR="00FC5C89">
          <w:pgSz w:w="11900" w:h="16840"/>
          <w:pgMar w:top="1984" w:right="1304" w:bottom="1134" w:left="1304" w:header="720" w:footer="720" w:gutter="0"/>
          <w:cols w:space="720"/>
        </w:sectPr>
      </w:pPr>
    </w:p>
    <w:p w:rsidR="00FC5C89" w:rsidRDefault="00516A6C">
      <w:pPr>
        <w:jc w:val="center"/>
      </w:pPr>
      <w:r>
        <w:rPr>
          <w:rFonts w:ascii="方正仿宋_GBK" w:eastAsia="方正仿宋_GBK" w:hAnsi="方正仿宋_GBK" w:cs="方正仿宋_GBK"/>
          <w:color w:val="000000"/>
          <w:sz w:val="28"/>
        </w:rPr>
        <w:lastRenderedPageBreak/>
        <w:t xml:space="preserve"> </w:t>
      </w:r>
    </w:p>
    <w:p w:rsidR="00FC5C89" w:rsidRDefault="00516A6C">
      <w:pPr>
        <w:ind w:firstLine="560"/>
        <w:outlineLvl w:val="3"/>
      </w:pPr>
      <w:bookmarkStart w:id="23" w:name="_Toc_4_4_0000000025"/>
      <w:r>
        <w:rPr>
          <w:rFonts w:ascii="方正仿宋_GBK" w:eastAsia="方正仿宋_GBK" w:hAnsi="方正仿宋_GBK" w:cs="方正仿宋_GBK"/>
          <w:color w:val="000000"/>
          <w:sz w:val="28"/>
        </w:rPr>
        <w:t>22.</w:t>
      </w:r>
      <w:r>
        <w:rPr>
          <w:rFonts w:ascii="方正仿宋_GBK" w:eastAsia="方正仿宋_GBK" w:hAnsi="方正仿宋_GBK" w:cs="方正仿宋_GBK"/>
          <w:color w:val="000000"/>
          <w:sz w:val="28"/>
        </w:rPr>
        <w:t>徐水区绿化占地土地流转金绩效目标表</w:t>
      </w:r>
      <w:bookmarkEnd w:id="2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FC5C89">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FC5C89" w:rsidRDefault="00516A6C">
            <w:pPr>
              <w:pStyle w:val="5"/>
            </w:pPr>
            <w:r>
              <w:t>903001</w:t>
            </w:r>
            <w:r>
              <w:t>保定市徐水区东史端镇人民政府本级</w:t>
            </w:r>
          </w:p>
        </w:tc>
        <w:tc>
          <w:tcPr>
            <w:tcW w:w="1843" w:type="dxa"/>
            <w:tcBorders>
              <w:top w:val="single" w:sz="6" w:space="0" w:color="FFFFFF"/>
              <w:left w:val="single" w:sz="6" w:space="0" w:color="FFFFFF"/>
              <w:right w:val="single" w:sz="6" w:space="0" w:color="FFFFFF"/>
            </w:tcBorders>
            <w:vAlign w:val="center"/>
          </w:tcPr>
          <w:p w:rsidR="00FC5C89" w:rsidRDefault="00516A6C">
            <w:pPr>
              <w:pStyle w:val="4"/>
            </w:pPr>
            <w:r>
              <w:t>单位：万元</w:t>
            </w:r>
          </w:p>
        </w:tc>
      </w:tr>
      <w:tr w:rsidR="00FC5C89">
        <w:trPr>
          <w:trHeight w:val="369"/>
          <w:jc w:val="center"/>
        </w:trPr>
        <w:tc>
          <w:tcPr>
            <w:tcW w:w="1276" w:type="dxa"/>
            <w:vAlign w:val="center"/>
          </w:tcPr>
          <w:p w:rsidR="00FC5C89" w:rsidRDefault="00516A6C">
            <w:pPr>
              <w:pStyle w:val="10"/>
            </w:pPr>
            <w:r>
              <w:t>项目编码</w:t>
            </w:r>
          </w:p>
        </w:tc>
        <w:tc>
          <w:tcPr>
            <w:tcW w:w="2608" w:type="dxa"/>
            <w:gridSpan w:val="2"/>
            <w:vAlign w:val="center"/>
          </w:tcPr>
          <w:p w:rsidR="00FC5C89" w:rsidRDefault="00516A6C">
            <w:pPr>
              <w:pStyle w:val="2"/>
            </w:pPr>
            <w:r>
              <w:t>13062522P004566104430</w:t>
            </w:r>
          </w:p>
        </w:tc>
        <w:tc>
          <w:tcPr>
            <w:tcW w:w="1587" w:type="dxa"/>
            <w:vAlign w:val="center"/>
          </w:tcPr>
          <w:p w:rsidR="00FC5C89" w:rsidRDefault="00516A6C">
            <w:pPr>
              <w:pStyle w:val="10"/>
            </w:pPr>
            <w:r>
              <w:t>项目名称</w:t>
            </w:r>
          </w:p>
        </w:tc>
        <w:tc>
          <w:tcPr>
            <w:tcW w:w="4422" w:type="dxa"/>
            <w:gridSpan w:val="3"/>
            <w:vAlign w:val="center"/>
          </w:tcPr>
          <w:p w:rsidR="00FC5C89" w:rsidRDefault="00516A6C">
            <w:pPr>
              <w:pStyle w:val="2"/>
            </w:pPr>
            <w:r>
              <w:t>徐水区绿化占地土地流转金</w:t>
            </w:r>
          </w:p>
        </w:tc>
      </w:tr>
      <w:tr w:rsidR="00FC5C89">
        <w:trPr>
          <w:trHeight w:val="369"/>
          <w:jc w:val="center"/>
        </w:trPr>
        <w:tc>
          <w:tcPr>
            <w:tcW w:w="1276" w:type="dxa"/>
            <w:vMerge w:val="restart"/>
            <w:vAlign w:val="center"/>
          </w:tcPr>
          <w:p w:rsidR="00FC5C89" w:rsidRDefault="00516A6C">
            <w:pPr>
              <w:pStyle w:val="10"/>
            </w:pPr>
            <w:r>
              <w:t>预算规模及资金用途</w:t>
            </w:r>
          </w:p>
        </w:tc>
        <w:tc>
          <w:tcPr>
            <w:tcW w:w="1276" w:type="dxa"/>
            <w:vAlign w:val="center"/>
          </w:tcPr>
          <w:p w:rsidR="00FC5C89" w:rsidRDefault="00516A6C">
            <w:pPr>
              <w:pStyle w:val="10"/>
            </w:pPr>
            <w:r>
              <w:t>预算数</w:t>
            </w:r>
          </w:p>
        </w:tc>
        <w:tc>
          <w:tcPr>
            <w:tcW w:w="1332" w:type="dxa"/>
            <w:vAlign w:val="center"/>
          </w:tcPr>
          <w:p w:rsidR="00FC5C89" w:rsidRDefault="00516A6C">
            <w:pPr>
              <w:pStyle w:val="2"/>
            </w:pPr>
            <w:r>
              <w:t>1054.71</w:t>
            </w:r>
          </w:p>
        </w:tc>
        <w:tc>
          <w:tcPr>
            <w:tcW w:w="1587" w:type="dxa"/>
            <w:vAlign w:val="center"/>
          </w:tcPr>
          <w:p w:rsidR="00FC5C89" w:rsidRDefault="00516A6C">
            <w:pPr>
              <w:pStyle w:val="10"/>
            </w:pPr>
            <w:r>
              <w:t>其中：财政</w:t>
            </w:r>
            <w:r>
              <w:t xml:space="preserve">    </w:t>
            </w:r>
            <w:r>
              <w:t>资金</w:t>
            </w:r>
          </w:p>
        </w:tc>
        <w:tc>
          <w:tcPr>
            <w:tcW w:w="1304" w:type="dxa"/>
            <w:vAlign w:val="center"/>
          </w:tcPr>
          <w:p w:rsidR="00FC5C89" w:rsidRDefault="00516A6C">
            <w:pPr>
              <w:pStyle w:val="2"/>
            </w:pPr>
            <w:r>
              <w:t>1054.71</w:t>
            </w:r>
          </w:p>
        </w:tc>
        <w:tc>
          <w:tcPr>
            <w:tcW w:w="1276" w:type="dxa"/>
            <w:vAlign w:val="center"/>
          </w:tcPr>
          <w:p w:rsidR="00FC5C89" w:rsidRDefault="00516A6C">
            <w:pPr>
              <w:pStyle w:val="10"/>
            </w:pPr>
            <w:r>
              <w:t>其他资金</w:t>
            </w:r>
          </w:p>
        </w:tc>
        <w:tc>
          <w:tcPr>
            <w:tcW w:w="1843" w:type="dxa"/>
            <w:vAlign w:val="center"/>
          </w:tcPr>
          <w:p w:rsidR="00FC5C89" w:rsidRDefault="00516A6C">
            <w:pPr>
              <w:pStyle w:val="2"/>
            </w:pPr>
            <w:r>
              <w:t xml:space="preserve"> </w:t>
            </w:r>
          </w:p>
        </w:tc>
      </w:tr>
      <w:tr w:rsidR="00FC5C89">
        <w:trPr>
          <w:trHeight w:val="369"/>
          <w:jc w:val="center"/>
        </w:trPr>
        <w:tc>
          <w:tcPr>
            <w:tcW w:w="1276" w:type="dxa"/>
            <w:vMerge/>
          </w:tcPr>
          <w:p w:rsidR="00FC5C89" w:rsidRDefault="00FC5C89"/>
        </w:tc>
        <w:tc>
          <w:tcPr>
            <w:tcW w:w="8617" w:type="dxa"/>
            <w:gridSpan w:val="6"/>
            <w:vAlign w:val="center"/>
          </w:tcPr>
          <w:p w:rsidR="00FC5C89" w:rsidRDefault="00516A6C">
            <w:pPr>
              <w:pStyle w:val="2"/>
            </w:pPr>
            <w:r>
              <w:t>该项目资金用于绿化占地租金发放</w:t>
            </w:r>
          </w:p>
        </w:tc>
      </w:tr>
      <w:tr w:rsidR="00FC5C89">
        <w:trPr>
          <w:trHeight w:val="369"/>
          <w:jc w:val="center"/>
        </w:trPr>
        <w:tc>
          <w:tcPr>
            <w:tcW w:w="1276" w:type="dxa"/>
            <w:vMerge w:val="restart"/>
            <w:vAlign w:val="center"/>
          </w:tcPr>
          <w:p w:rsidR="00FC5C89" w:rsidRDefault="00516A6C">
            <w:pPr>
              <w:pStyle w:val="10"/>
            </w:pPr>
            <w:r>
              <w:t>资金支出计划（</w:t>
            </w:r>
            <w:r>
              <w:t>%</w:t>
            </w:r>
            <w:r>
              <w:t>）</w:t>
            </w:r>
          </w:p>
        </w:tc>
        <w:tc>
          <w:tcPr>
            <w:tcW w:w="2608" w:type="dxa"/>
            <w:gridSpan w:val="2"/>
            <w:vAlign w:val="center"/>
          </w:tcPr>
          <w:p w:rsidR="00FC5C89" w:rsidRDefault="00516A6C">
            <w:pPr>
              <w:pStyle w:val="10"/>
            </w:pPr>
            <w:r>
              <w:t>3</w:t>
            </w:r>
            <w:r>
              <w:t>月底</w:t>
            </w:r>
          </w:p>
        </w:tc>
        <w:tc>
          <w:tcPr>
            <w:tcW w:w="1587" w:type="dxa"/>
            <w:vAlign w:val="center"/>
          </w:tcPr>
          <w:p w:rsidR="00FC5C89" w:rsidRDefault="00516A6C">
            <w:pPr>
              <w:pStyle w:val="10"/>
            </w:pPr>
            <w:r>
              <w:t>6</w:t>
            </w:r>
            <w:r>
              <w:t>月底</w:t>
            </w:r>
          </w:p>
        </w:tc>
        <w:tc>
          <w:tcPr>
            <w:tcW w:w="1304" w:type="dxa"/>
            <w:vAlign w:val="center"/>
          </w:tcPr>
          <w:p w:rsidR="00FC5C89" w:rsidRDefault="00516A6C">
            <w:pPr>
              <w:pStyle w:val="10"/>
            </w:pPr>
            <w:r>
              <w:t>10</w:t>
            </w:r>
            <w:r>
              <w:t>月底</w:t>
            </w:r>
          </w:p>
        </w:tc>
        <w:tc>
          <w:tcPr>
            <w:tcW w:w="3118" w:type="dxa"/>
            <w:gridSpan w:val="2"/>
            <w:vAlign w:val="center"/>
          </w:tcPr>
          <w:p w:rsidR="00FC5C89" w:rsidRDefault="00516A6C">
            <w:pPr>
              <w:pStyle w:val="10"/>
            </w:pPr>
            <w:r>
              <w:t>12</w:t>
            </w:r>
            <w:r>
              <w:t>月底</w:t>
            </w:r>
          </w:p>
        </w:tc>
      </w:tr>
      <w:tr w:rsidR="00FC5C89">
        <w:trPr>
          <w:trHeight w:val="369"/>
          <w:jc w:val="center"/>
        </w:trPr>
        <w:tc>
          <w:tcPr>
            <w:tcW w:w="1276" w:type="dxa"/>
            <w:vMerge/>
          </w:tcPr>
          <w:p w:rsidR="00FC5C89" w:rsidRDefault="00FC5C89"/>
        </w:tc>
        <w:tc>
          <w:tcPr>
            <w:tcW w:w="2608" w:type="dxa"/>
            <w:gridSpan w:val="2"/>
            <w:vAlign w:val="center"/>
          </w:tcPr>
          <w:p w:rsidR="00FC5C89" w:rsidRDefault="00516A6C">
            <w:pPr>
              <w:pStyle w:val="3"/>
            </w:pPr>
            <w:r>
              <w:t xml:space="preserve"> </w:t>
            </w:r>
          </w:p>
        </w:tc>
        <w:tc>
          <w:tcPr>
            <w:tcW w:w="1587" w:type="dxa"/>
            <w:vAlign w:val="center"/>
          </w:tcPr>
          <w:p w:rsidR="00FC5C89" w:rsidRDefault="00516A6C">
            <w:pPr>
              <w:pStyle w:val="3"/>
            </w:pPr>
            <w:r>
              <w:t xml:space="preserve"> </w:t>
            </w:r>
          </w:p>
        </w:tc>
        <w:tc>
          <w:tcPr>
            <w:tcW w:w="1304" w:type="dxa"/>
            <w:vAlign w:val="center"/>
          </w:tcPr>
          <w:p w:rsidR="00FC5C89" w:rsidRDefault="00516A6C">
            <w:pPr>
              <w:pStyle w:val="3"/>
            </w:pPr>
            <w:r>
              <w:t xml:space="preserve"> </w:t>
            </w:r>
          </w:p>
        </w:tc>
        <w:tc>
          <w:tcPr>
            <w:tcW w:w="3118" w:type="dxa"/>
            <w:gridSpan w:val="2"/>
            <w:vAlign w:val="center"/>
          </w:tcPr>
          <w:p w:rsidR="00FC5C89" w:rsidRDefault="00516A6C">
            <w:pPr>
              <w:pStyle w:val="3"/>
            </w:pPr>
            <w:r>
              <w:t xml:space="preserve"> </w:t>
            </w:r>
          </w:p>
        </w:tc>
      </w:tr>
      <w:tr w:rsidR="00FC5C89">
        <w:trPr>
          <w:trHeight w:val="369"/>
          <w:jc w:val="center"/>
        </w:trPr>
        <w:tc>
          <w:tcPr>
            <w:tcW w:w="1276" w:type="dxa"/>
            <w:vAlign w:val="center"/>
          </w:tcPr>
          <w:p w:rsidR="00FC5C89" w:rsidRDefault="00516A6C">
            <w:pPr>
              <w:pStyle w:val="10"/>
            </w:pPr>
            <w:r>
              <w:t>绩效目标</w:t>
            </w:r>
          </w:p>
        </w:tc>
        <w:tc>
          <w:tcPr>
            <w:tcW w:w="8617" w:type="dxa"/>
            <w:gridSpan w:val="6"/>
            <w:vAlign w:val="center"/>
          </w:tcPr>
          <w:p w:rsidR="00FC5C89" w:rsidRDefault="00516A6C">
            <w:pPr>
              <w:pStyle w:val="2"/>
            </w:pPr>
            <w:r>
              <w:t>1.</w:t>
            </w:r>
            <w:r>
              <w:t>目标内容</w:t>
            </w:r>
            <w:r>
              <w:t>1</w:t>
            </w:r>
            <w:r>
              <w:t xml:space="preserve">　完成各高速高铁路绿化占地流转金补助支付工作，改善生态环境。</w:t>
            </w:r>
          </w:p>
          <w:p w:rsidR="00FC5C89" w:rsidRDefault="00516A6C">
            <w:pPr>
              <w:pStyle w:val="2"/>
            </w:pPr>
            <w:r>
              <w:t>2.</w:t>
            </w:r>
            <w:r>
              <w:t>目标内容</w:t>
            </w:r>
            <w:r>
              <w:t>2</w:t>
            </w:r>
            <w:r>
              <w:t xml:space="preserve">　该项目绿化占地流转金</w:t>
            </w:r>
            <w:r>
              <w:t>2022</w:t>
            </w:r>
            <w:r>
              <w:t>年</w:t>
            </w:r>
            <w:r>
              <w:t>-2023</w:t>
            </w:r>
            <w:r>
              <w:t>年每年需要资金</w:t>
            </w:r>
            <w:r>
              <w:t>1054.709391</w:t>
            </w:r>
            <w:r>
              <w:t>万元，预计当年</w:t>
            </w:r>
            <w:r>
              <w:t>12</w:t>
            </w:r>
            <w:r>
              <w:t>月份支付完成。</w:t>
            </w:r>
          </w:p>
        </w:tc>
      </w:tr>
    </w:tbl>
    <w:p w:rsidR="00FC5C89" w:rsidRDefault="00516A6C">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FC5C89">
        <w:trPr>
          <w:trHeight w:val="397"/>
          <w:tblHeader/>
          <w:jc w:val="center"/>
        </w:trPr>
        <w:tc>
          <w:tcPr>
            <w:tcW w:w="1276" w:type="dxa"/>
            <w:vAlign w:val="center"/>
          </w:tcPr>
          <w:p w:rsidR="00FC5C89" w:rsidRDefault="00516A6C">
            <w:pPr>
              <w:pStyle w:val="10"/>
            </w:pPr>
            <w:r>
              <w:t>一级指标</w:t>
            </w:r>
          </w:p>
        </w:tc>
        <w:tc>
          <w:tcPr>
            <w:tcW w:w="1276" w:type="dxa"/>
            <w:vAlign w:val="center"/>
          </w:tcPr>
          <w:p w:rsidR="00FC5C89" w:rsidRDefault="00516A6C">
            <w:pPr>
              <w:pStyle w:val="10"/>
            </w:pPr>
            <w:r>
              <w:t>二级指标</w:t>
            </w:r>
          </w:p>
        </w:tc>
        <w:tc>
          <w:tcPr>
            <w:tcW w:w="1332" w:type="dxa"/>
            <w:vAlign w:val="center"/>
          </w:tcPr>
          <w:p w:rsidR="00FC5C89" w:rsidRDefault="00516A6C">
            <w:pPr>
              <w:pStyle w:val="10"/>
            </w:pPr>
            <w:r>
              <w:t>三级指标</w:t>
            </w:r>
          </w:p>
        </w:tc>
        <w:tc>
          <w:tcPr>
            <w:tcW w:w="2891" w:type="dxa"/>
            <w:vAlign w:val="center"/>
          </w:tcPr>
          <w:p w:rsidR="00FC5C89" w:rsidRDefault="00516A6C">
            <w:pPr>
              <w:pStyle w:val="10"/>
            </w:pPr>
            <w:r>
              <w:t>绩效指标描述</w:t>
            </w:r>
          </w:p>
        </w:tc>
        <w:tc>
          <w:tcPr>
            <w:tcW w:w="1276" w:type="dxa"/>
            <w:vAlign w:val="center"/>
          </w:tcPr>
          <w:p w:rsidR="00FC5C89" w:rsidRDefault="00516A6C">
            <w:pPr>
              <w:pStyle w:val="10"/>
            </w:pPr>
            <w:r>
              <w:t>指标值</w:t>
            </w:r>
          </w:p>
        </w:tc>
        <w:tc>
          <w:tcPr>
            <w:tcW w:w="1843" w:type="dxa"/>
            <w:vAlign w:val="center"/>
          </w:tcPr>
          <w:p w:rsidR="00FC5C89" w:rsidRDefault="00516A6C">
            <w:pPr>
              <w:pStyle w:val="10"/>
            </w:pPr>
            <w:r>
              <w:t>指标值确定依据</w:t>
            </w:r>
          </w:p>
        </w:tc>
      </w:tr>
      <w:tr w:rsidR="00FC5C89">
        <w:trPr>
          <w:trHeight w:val="369"/>
          <w:jc w:val="center"/>
        </w:trPr>
        <w:tc>
          <w:tcPr>
            <w:tcW w:w="1276" w:type="dxa"/>
            <w:vMerge w:val="restart"/>
            <w:vAlign w:val="center"/>
          </w:tcPr>
          <w:p w:rsidR="00FC5C89" w:rsidRDefault="00516A6C">
            <w:pPr>
              <w:pStyle w:val="3"/>
            </w:pPr>
            <w:r>
              <w:t>产出指标</w:t>
            </w:r>
          </w:p>
        </w:tc>
        <w:tc>
          <w:tcPr>
            <w:tcW w:w="1276" w:type="dxa"/>
            <w:vAlign w:val="center"/>
          </w:tcPr>
          <w:p w:rsidR="00FC5C89" w:rsidRDefault="00516A6C">
            <w:pPr>
              <w:pStyle w:val="2"/>
            </w:pPr>
            <w:r>
              <w:t>数量指标</w:t>
            </w:r>
          </w:p>
        </w:tc>
        <w:tc>
          <w:tcPr>
            <w:tcW w:w="1332" w:type="dxa"/>
            <w:vAlign w:val="center"/>
          </w:tcPr>
          <w:p w:rsidR="00FC5C89" w:rsidRDefault="00516A6C">
            <w:pPr>
              <w:pStyle w:val="2"/>
            </w:pPr>
            <w:r>
              <w:t>实际支付资金情况</w:t>
            </w:r>
          </w:p>
        </w:tc>
        <w:tc>
          <w:tcPr>
            <w:tcW w:w="2891" w:type="dxa"/>
            <w:vAlign w:val="center"/>
          </w:tcPr>
          <w:p w:rsidR="00FC5C89" w:rsidRDefault="00516A6C">
            <w:pPr>
              <w:pStyle w:val="2"/>
            </w:pPr>
            <w:r>
              <w:t>实际支付流转金金额占计划支付流转金金额的比率</w:t>
            </w:r>
          </w:p>
        </w:tc>
        <w:tc>
          <w:tcPr>
            <w:tcW w:w="1276" w:type="dxa"/>
            <w:vAlign w:val="center"/>
          </w:tcPr>
          <w:p w:rsidR="00FC5C89" w:rsidRDefault="00516A6C">
            <w:pPr>
              <w:pStyle w:val="2"/>
            </w:pPr>
            <w:r>
              <w:t>≥90</w:t>
            </w:r>
            <w:r>
              <w:t>％</w:t>
            </w:r>
          </w:p>
        </w:tc>
        <w:tc>
          <w:tcPr>
            <w:tcW w:w="1843" w:type="dxa"/>
            <w:vAlign w:val="center"/>
          </w:tcPr>
          <w:p w:rsidR="00FC5C89" w:rsidRDefault="00516A6C">
            <w:pPr>
              <w:pStyle w:val="2"/>
            </w:pPr>
            <w:r>
              <w:t>工作计划</w:t>
            </w:r>
          </w:p>
        </w:tc>
      </w:tr>
      <w:tr w:rsidR="00FC5C89">
        <w:trPr>
          <w:trHeight w:val="369"/>
          <w:jc w:val="center"/>
        </w:trPr>
        <w:tc>
          <w:tcPr>
            <w:tcW w:w="1276" w:type="dxa"/>
            <w:vMerge/>
            <w:vAlign w:val="center"/>
          </w:tcPr>
          <w:p w:rsidR="00FC5C89" w:rsidRDefault="00FC5C89"/>
        </w:tc>
        <w:tc>
          <w:tcPr>
            <w:tcW w:w="1276" w:type="dxa"/>
            <w:vAlign w:val="center"/>
          </w:tcPr>
          <w:p w:rsidR="00FC5C89" w:rsidRDefault="00516A6C">
            <w:pPr>
              <w:pStyle w:val="2"/>
            </w:pPr>
            <w:r>
              <w:t>质量指标</w:t>
            </w:r>
          </w:p>
        </w:tc>
        <w:tc>
          <w:tcPr>
            <w:tcW w:w="1332" w:type="dxa"/>
            <w:vAlign w:val="center"/>
          </w:tcPr>
          <w:p w:rsidR="00FC5C89" w:rsidRDefault="00516A6C">
            <w:pPr>
              <w:pStyle w:val="2"/>
            </w:pPr>
            <w:r>
              <w:t>拨付工作考核情况</w:t>
            </w:r>
          </w:p>
        </w:tc>
        <w:tc>
          <w:tcPr>
            <w:tcW w:w="2891" w:type="dxa"/>
            <w:vAlign w:val="center"/>
          </w:tcPr>
          <w:p w:rsidR="00FC5C89" w:rsidRDefault="00516A6C">
            <w:pPr>
              <w:pStyle w:val="2"/>
            </w:pPr>
            <w:r>
              <w:t>工作考核是否合格</w:t>
            </w:r>
          </w:p>
        </w:tc>
        <w:tc>
          <w:tcPr>
            <w:tcW w:w="1276" w:type="dxa"/>
            <w:vAlign w:val="center"/>
          </w:tcPr>
          <w:p w:rsidR="00FC5C89" w:rsidRDefault="00516A6C">
            <w:pPr>
              <w:pStyle w:val="2"/>
            </w:pPr>
            <w:r>
              <w:t>≥90</w:t>
            </w:r>
            <w:r>
              <w:t>％</w:t>
            </w:r>
          </w:p>
        </w:tc>
        <w:tc>
          <w:tcPr>
            <w:tcW w:w="1843" w:type="dxa"/>
            <w:vAlign w:val="center"/>
          </w:tcPr>
          <w:p w:rsidR="00FC5C89" w:rsidRDefault="00516A6C">
            <w:pPr>
              <w:pStyle w:val="2"/>
            </w:pPr>
            <w:r>
              <w:t>工作计划</w:t>
            </w:r>
          </w:p>
        </w:tc>
      </w:tr>
      <w:tr w:rsidR="00FC5C89">
        <w:trPr>
          <w:trHeight w:val="369"/>
          <w:jc w:val="center"/>
        </w:trPr>
        <w:tc>
          <w:tcPr>
            <w:tcW w:w="1276" w:type="dxa"/>
            <w:vMerge/>
            <w:vAlign w:val="center"/>
          </w:tcPr>
          <w:p w:rsidR="00FC5C89" w:rsidRDefault="00FC5C89"/>
        </w:tc>
        <w:tc>
          <w:tcPr>
            <w:tcW w:w="1276" w:type="dxa"/>
            <w:vAlign w:val="center"/>
          </w:tcPr>
          <w:p w:rsidR="00FC5C89" w:rsidRDefault="00516A6C">
            <w:pPr>
              <w:pStyle w:val="2"/>
            </w:pPr>
            <w:r>
              <w:t>时效指标</w:t>
            </w:r>
          </w:p>
        </w:tc>
        <w:tc>
          <w:tcPr>
            <w:tcW w:w="1332" w:type="dxa"/>
            <w:vAlign w:val="center"/>
          </w:tcPr>
          <w:p w:rsidR="00FC5C89" w:rsidRDefault="00516A6C">
            <w:pPr>
              <w:pStyle w:val="2"/>
            </w:pPr>
            <w:r>
              <w:t>及时支付资金率</w:t>
            </w:r>
          </w:p>
        </w:tc>
        <w:tc>
          <w:tcPr>
            <w:tcW w:w="2891" w:type="dxa"/>
            <w:vAlign w:val="center"/>
          </w:tcPr>
          <w:p w:rsidR="00FC5C89" w:rsidRDefault="00516A6C">
            <w:pPr>
              <w:pStyle w:val="2"/>
            </w:pPr>
            <w:r>
              <w:t>按照工作计划及时拨付资金</w:t>
            </w:r>
          </w:p>
        </w:tc>
        <w:tc>
          <w:tcPr>
            <w:tcW w:w="1276" w:type="dxa"/>
            <w:vAlign w:val="center"/>
          </w:tcPr>
          <w:p w:rsidR="00FC5C89" w:rsidRDefault="00516A6C">
            <w:pPr>
              <w:pStyle w:val="2"/>
            </w:pPr>
            <w:r>
              <w:t>≥90</w:t>
            </w:r>
            <w:r>
              <w:t>％</w:t>
            </w:r>
          </w:p>
        </w:tc>
        <w:tc>
          <w:tcPr>
            <w:tcW w:w="1843" w:type="dxa"/>
            <w:vAlign w:val="center"/>
          </w:tcPr>
          <w:p w:rsidR="00FC5C89" w:rsidRDefault="00516A6C">
            <w:pPr>
              <w:pStyle w:val="2"/>
            </w:pPr>
            <w:r>
              <w:t>工作计划</w:t>
            </w:r>
          </w:p>
        </w:tc>
      </w:tr>
      <w:tr w:rsidR="00FC5C89">
        <w:trPr>
          <w:trHeight w:val="369"/>
          <w:jc w:val="center"/>
        </w:trPr>
        <w:tc>
          <w:tcPr>
            <w:tcW w:w="1276" w:type="dxa"/>
            <w:vMerge/>
            <w:vAlign w:val="center"/>
          </w:tcPr>
          <w:p w:rsidR="00FC5C89" w:rsidRDefault="00FC5C89"/>
        </w:tc>
        <w:tc>
          <w:tcPr>
            <w:tcW w:w="1276" w:type="dxa"/>
            <w:vAlign w:val="center"/>
          </w:tcPr>
          <w:p w:rsidR="00FC5C89" w:rsidRDefault="00516A6C">
            <w:pPr>
              <w:pStyle w:val="2"/>
            </w:pPr>
            <w:r>
              <w:t>成本指标</w:t>
            </w:r>
          </w:p>
        </w:tc>
        <w:tc>
          <w:tcPr>
            <w:tcW w:w="1332" w:type="dxa"/>
            <w:vAlign w:val="center"/>
          </w:tcPr>
          <w:p w:rsidR="00FC5C89" w:rsidRDefault="00516A6C">
            <w:pPr>
              <w:pStyle w:val="2"/>
            </w:pPr>
            <w:r>
              <w:t>预算执行率</w:t>
            </w:r>
          </w:p>
        </w:tc>
        <w:tc>
          <w:tcPr>
            <w:tcW w:w="2891" w:type="dxa"/>
            <w:vAlign w:val="center"/>
          </w:tcPr>
          <w:p w:rsidR="00FC5C89" w:rsidRDefault="00516A6C">
            <w:pPr>
              <w:pStyle w:val="2"/>
            </w:pPr>
            <w:r>
              <w:t>不超项目本年度资金预算</w:t>
            </w:r>
          </w:p>
        </w:tc>
        <w:tc>
          <w:tcPr>
            <w:tcW w:w="1276" w:type="dxa"/>
            <w:vAlign w:val="center"/>
          </w:tcPr>
          <w:p w:rsidR="00FC5C89" w:rsidRDefault="00516A6C">
            <w:pPr>
              <w:pStyle w:val="2"/>
            </w:pPr>
            <w:r>
              <w:t>100%</w:t>
            </w:r>
          </w:p>
        </w:tc>
        <w:tc>
          <w:tcPr>
            <w:tcW w:w="1843" w:type="dxa"/>
            <w:vAlign w:val="center"/>
          </w:tcPr>
          <w:p w:rsidR="00FC5C89" w:rsidRDefault="00516A6C">
            <w:pPr>
              <w:pStyle w:val="2"/>
            </w:pPr>
            <w:r>
              <w:t>工作计划</w:t>
            </w:r>
          </w:p>
        </w:tc>
      </w:tr>
      <w:tr w:rsidR="00FC5C89">
        <w:trPr>
          <w:trHeight w:val="369"/>
          <w:jc w:val="center"/>
        </w:trPr>
        <w:tc>
          <w:tcPr>
            <w:tcW w:w="1276" w:type="dxa"/>
            <w:vAlign w:val="center"/>
          </w:tcPr>
          <w:p w:rsidR="00FC5C89" w:rsidRDefault="00516A6C">
            <w:pPr>
              <w:pStyle w:val="3"/>
            </w:pPr>
            <w:r>
              <w:t>效益指标</w:t>
            </w:r>
          </w:p>
        </w:tc>
        <w:tc>
          <w:tcPr>
            <w:tcW w:w="1276" w:type="dxa"/>
            <w:vAlign w:val="center"/>
          </w:tcPr>
          <w:p w:rsidR="00FC5C89" w:rsidRDefault="00516A6C">
            <w:pPr>
              <w:pStyle w:val="2"/>
            </w:pPr>
            <w:r>
              <w:t>社会效益指标</w:t>
            </w:r>
          </w:p>
        </w:tc>
        <w:tc>
          <w:tcPr>
            <w:tcW w:w="1332" w:type="dxa"/>
            <w:vAlign w:val="center"/>
          </w:tcPr>
          <w:p w:rsidR="00FC5C89" w:rsidRDefault="00516A6C">
            <w:pPr>
              <w:pStyle w:val="2"/>
            </w:pPr>
            <w:r>
              <w:t>保证造林绿化工作进行</w:t>
            </w:r>
          </w:p>
        </w:tc>
        <w:tc>
          <w:tcPr>
            <w:tcW w:w="2891" w:type="dxa"/>
            <w:vAlign w:val="center"/>
          </w:tcPr>
          <w:p w:rsidR="00FC5C89" w:rsidRDefault="00516A6C">
            <w:pPr>
              <w:pStyle w:val="2"/>
            </w:pPr>
            <w:r>
              <w:t>能够保障造林绿化工作顺利开展</w:t>
            </w:r>
          </w:p>
        </w:tc>
        <w:tc>
          <w:tcPr>
            <w:tcW w:w="1276" w:type="dxa"/>
            <w:vAlign w:val="center"/>
          </w:tcPr>
          <w:p w:rsidR="00FC5C89" w:rsidRDefault="00516A6C">
            <w:pPr>
              <w:pStyle w:val="2"/>
            </w:pPr>
            <w:r>
              <w:t>100%</w:t>
            </w:r>
          </w:p>
        </w:tc>
        <w:tc>
          <w:tcPr>
            <w:tcW w:w="1843" w:type="dxa"/>
            <w:vAlign w:val="center"/>
          </w:tcPr>
          <w:p w:rsidR="00FC5C89" w:rsidRDefault="00516A6C">
            <w:pPr>
              <w:pStyle w:val="2"/>
            </w:pPr>
            <w:r>
              <w:t>工作计划</w:t>
            </w:r>
          </w:p>
        </w:tc>
      </w:tr>
    </w:tbl>
    <w:p w:rsidR="00FC5C89" w:rsidRDefault="00FC5C89">
      <w:pPr>
        <w:sectPr w:rsidR="00FC5C89">
          <w:pgSz w:w="11900" w:h="16840"/>
          <w:pgMar w:top="1984" w:right="1304" w:bottom="1134" w:left="1304" w:header="720" w:footer="720" w:gutter="0"/>
          <w:cols w:space="720"/>
        </w:sectPr>
      </w:pPr>
    </w:p>
    <w:p w:rsidR="00FC5C89" w:rsidRDefault="00516A6C">
      <w:r>
        <w:rPr>
          <w:rFonts w:ascii="方正仿宋_GBK" w:eastAsia="方正仿宋_GBK" w:hAnsi="方正仿宋_GBK" w:cs="方正仿宋_GBK"/>
          <w:color w:val="000000"/>
          <w:sz w:val="28"/>
        </w:rPr>
        <w:lastRenderedPageBreak/>
        <w:t xml:space="preserve"> </w:t>
      </w:r>
    </w:p>
    <w:p w:rsidR="00FC5C89" w:rsidRDefault="00516A6C">
      <w:pPr>
        <w:ind w:firstLine="560"/>
        <w:outlineLvl w:val="3"/>
      </w:pPr>
      <w:bookmarkStart w:id="24" w:name="_Toc_4_4_0000000026"/>
      <w:r>
        <w:rPr>
          <w:rFonts w:ascii="方正仿宋_GBK" w:eastAsia="方正仿宋_GBK" w:hAnsi="方正仿宋_GBK" w:cs="方正仿宋_GBK"/>
          <w:color w:val="000000"/>
          <w:sz w:val="28"/>
        </w:rPr>
        <w:t>23.</w:t>
      </w:r>
      <w:r>
        <w:rPr>
          <w:rFonts w:ascii="方正仿宋_GBK" w:eastAsia="方正仿宋_GBK" w:hAnsi="方正仿宋_GBK" w:cs="方正仿宋_GBK"/>
          <w:color w:val="000000"/>
          <w:sz w:val="28"/>
        </w:rPr>
        <w:t>选任专职人民调解员经费绩效目标表</w:t>
      </w:r>
      <w:bookmarkEnd w:id="2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FC5C89">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FC5C89" w:rsidRDefault="00516A6C">
            <w:pPr>
              <w:pStyle w:val="5"/>
            </w:pPr>
            <w:r>
              <w:t>903001</w:t>
            </w:r>
            <w:r>
              <w:t>保定市徐水区东史端镇人民政府本级</w:t>
            </w:r>
          </w:p>
        </w:tc>
        <w:tc>
          <w:tcPr>
            <w:tcW w:w="1843" w:type="dxa"/>
            <w:tcBorders>
              <w:top w:val="single" w:sz="6" w:space="0" w:color="FFFFFF"/>
              <w:left w:val="single" w:sz="6" w:space="0" w:color="FFFFFF"/>
              <w:right w:val="single" w:sz="6" w:space="0" w:color="FFFFFF"/>
            </w:tcBorders>
            <w:vAlign w:val="center"/>
          </w:tcPr>
          <w:p w:rsidR="00FC5C89" w:rsidRDefault="00516A6C">
            <w:pPr>
              <w:pStyle w:val="4"/>
            </w:pPr>
            <w:r>
              <w:t>单位：万元</w:t>
            </w:r>
          </w:p>
        </w:tc>
      </w:tr>
      <w:tr w:rsidR="00FC5C89">
        <w:trPr>
          <w:trHeight w:val="369"/>
          <w:jc w:val="center"/>
        </w:trPr>
        <w:tc>
          <w:tcPr>
            <w:tcW w:w="1276" w:type="dxa"/>
            <w:vAlign w:val="center"/>
          </w:tcPr>
          <w:p w:rsidR="00FC5C89" w:rsidRDefault="00516A6C">
            <w:pPr>
              <w:pStyle w:val="10"/>
            </w:pPr>
            <w:r>
              <w:t>项目编码</w:t>
            </w:r>
          </w:p>
        </w:tc>
        <w:tc>
          <w:tcPr>
            <w:tcW w:w="2608" w:type="dxa"/>
            <w:gridSpan w:val="2"/>
            <w:vAlign w:val="center"/>
          </w:tcPr>
          <w:p w:rsidR="00FC5C89" w:rsidRDefault="00516A6C">
            <w:pPr>
              <w:pStyle w:val="2"/>
            </w:pPr>
            <w:r>
              <w:t>13062522P00456610396W</w:t>
            </w:r>
          </w:p>
        </w:tc>
        <w:tc>
          <w:tcPr>
            <w:tcW w:w="1587" w:type="dxa"/>
            <w:vAlign w:val="center"/>
          </w:tcPr>
          <w:p w:rsidR="00FC5C89" w:rsidRDefault="00516A6C">
            <w:pPr>
              <w:pStyle w:val="10"/>
            </w:pPr>
            <w:r>
              <w:t>项目名称</w:t>
            </w:r>
          </w:p>
        </w:tc>
        <w:tc>
          <w:tcPr>
            <w:tcW w:w="4422" w:type="dxa"/>
            <w:gridSpan w:val="3"/>
            <w:vAlign w:val="center"/>
          </w:tcPr>
          <w:p w:rsidR="00FC5C89" w:rsidRDefault="00516A6C">
            <w:pPr>
              <w:pStyle w:val="2"/>
            </w:pPr>
            <w:r>
              <w:t>选任专职人民调解员经费</w:t>
            </w:r>
          </w:p>
        </w:tc>
      </w:tr>
      <w:tr w:rsidR="00FC5C89">
        <w:trPr>
          <w:trHeight w:val="369"/>
          <w:jc w:val="center"/>
        </w:trPr>
        <w:tc>
          <w:tcPr>
            <w:tcW w:w="1276" w:type="dxa"/>
            <w:vMerge w:val="restart"/>
            <w:vAlign w:val="center"/>
          </w:tcPr>
          <w:p w:rsidR="00FC5C89" w:rsidRDefault="00516A6C">
            <w:pPr>
              <w:pStyle w:val="10"/>
            </w:pPr>
            <w:r>
              <w:t>预算规模及资金用途</w:t>
            </w:r>
          </w:p>
        </w:tc>
        <w:tc>
          <w:tcPr>
            <w:tcW w:w="1276" w:type="dxa"/>
            <w:vAlign w:val="center"/>
          </w:tcPr>
          <w:p w:rsidR="00FC5C89" w:rsidRDefault="00516A6C">
            <w:pPr>
              <w:pStyle w:val="10"/>
            </w:pPr>
            <w:r>
              <w:t>预算数</w:t>
            </w:r>
          </w:p>
        </w:tc>
        <w:tc>
          <w:tcPr>
            <w:tcW w:w="1332" w:type="dxa"/>
            <w:vAlign w:val="center"/>
          </w:tcPr>
          <w:p w:rsidR="00FC5C89" w:rsidRDefault="00516A6C">
            <w:pPr>
              <w:pStyle w:val="2"/>
            </w:pPr>
            <w:r>
              <w:t>7.29</w:t>
            </w:r>
          </w:p>
        </w:tc>
        <w:tc>
          <w:tcPr>
            <w:tcW w:w="1587" w:type="dxa"/>
            <w:vAlign w:val="center"/>
          </w:tcPr>
          <w:p w:rsidR="00FC5C89" w:rsidRDefault="00516A6C">
            <w:pPr>
              <w:pStyle w:val="10"/>
            </w:pPr>
            <w:r>
              <w:t>其中：财政</w:t>
            </w:r>
            <w:r>
              <w:t xml:space="preserve">    </w:t>
            </w:r>
            <w:r>
              <w:t>资金</w:t>
            </w:r>
          </w:p>
        </w:tc>
        <w:tc>
          <w:tcPr>
            <w:tcW w:w="1304" w:type="dxa"/>
            <w:vAlign w:val="center"/>
          </w:tcPr>
          <w:p w:rsidR="00FC5C89" w:rsidRDefault="00516A6C">
            <w:pPr>
              <w:pStyle w:val="2"/>
            </w:pPr>
            <w:r>
              <w:t>7.29</w:t>
            </w:r>
          </w:p>
        </w:tc>
        <w:tc>
          <w:tcPr>
            <w:tcW w:w="1276" w:type="dxa"/>
            <w:vAlign w:val="center"/>
          </w:tcPr>
          <w:p w:rsidR="00FC5C89" w:rsidRDefault="00516A6C">
            <w:pPr>
              <w:pStyle w:val="10"/>
            </w:pPr>
            <w:r>
              <w:t>其他资金</w:t>
            </w:r>
          </w:p>
        </w:tc>
        <w:tc>
          <w:tcPr>
            <w:tcW w:w="1843" w:type="dxa"/>
            <w:vAlign w:val="center"/>
          </w:tcPr>
          <w:p w:rsidR="00FC5C89" w:rsidRDefault="00516A6C">
            <w:pPr>
              <w:pStyle w:val="2"/>
            </w:pPr>
            <w:r>
              <w:t xml:space="preserve"> </w:t>
            </w:r>
          </w:p>
        </w:tc>
      </w:tr>
      <w:tr w:rsidR="00FC5C89">
        <w:trPr>
          <w:trHeight w:val="369"/>
          <w:jc w:val="center"/>
        </w:trPr>
        <w:tc>
          <w:tcPr>
            <w:tcW w:w="1276" w:type="dxa"/>
            <w:vMerge/>
          </w:tcPr>
          <w:p w:rsidR="00FC5C89" w:rsidRDefault="00FC5C89"/>
        </w:tc>
        <w:tc>
          <w:tcPr>
            <w:tcW w:w="8617" w:type="dxa"/>
            <w:gridSpan w:val="6"/>
            <w:vAlign w:val="center"/>
          </w:tcPr>
          <w:p w:rsidR="00FC5C89" w:rsidRDefault="00516A6C">
            <w:pPr>
              <w:pStyle w:val="2"/>
            </w:pPr>
            <w:r>
              <w:t>该项目资金用于专职人民调解员工作经费及保险</w:t>
            </w:r>
          </w:p>
        </w:tc>
      </w:tr>
      <w:tr w:rsidR="00FC5C89">
        <w:trPr>
          <w:trHeight w:val="369"/>
          <w:jc w:val="center"/>
        </w:trPr>
        <w:tc>
          <w:tcPr>
            <w:tcW w:w="1276" w:type="dxa"/>
            <w:vMerge w:val="restart"/>
            <w:vAlign w:val="center"/>
          </w:tcPr>
          <w:p w:rsidR="00FC5C89" w:rsidRDefault="00516A6C">
            <w:pPr>
              <w:pStyle w:val="10"/>
            </w:pPr>
            <w:r>
              <w:t>资金支出计划（</w:t>
            </w:r>
            <w:r>
              <w:t>%</w:t>
            </w:r>
            <w:r>
              <w:t>）</w:t>
            </w:r>
          </w:p>
        </w:tc>
        <w:tc>
          <w:tcPr>
            <w:tcW w:w="2608" w:type="dxa"/>
            <w:gridSpan w:val="2"/>
            <w:vAlign w:val="center"/>
          </w:tcPr>
          <w:p w:rsidR="00FC5C89" w:rsidRDefault="00516A6C">
            <w:pPr>
              <w:pStyle w:val="10"/>
            </w:pPr>
            <w:r>
              <w:t>3</w:t>
            </w:r>
            <w:r>
              <w:t>月底</w:t>
            </w:r>
          </w:p>
        </w:tc>
        <w:tc>
          <w:tcPr>
            <w:tcW w:w="1587" w:type="dxa"/>
            <w:vAlign w:val="center"/>
          </w:tcPr>
          <w:p w:rsidR="00FC5C89" w:rsidRDefault="00516A6C">
            <w:pPr>
              <w:pStyle w:val="10"/>
            </w:pPr>
            <w:r>
              <w:t>6</w:t>
            </w:r>
            <w:r>
              <w:t>月底</w:t>
            </w:r>
          </w:p>
        </w:tc>
        <w:tc>
          <w:tcPr>
            <w:tcW w:w="1304" w:type="dxa"/>
            <w:vAlign w:val="center"/>
          </w:tcPr>
          <w:p w:rsidR="00FC5C89" w:rsidRDefault="00516A6C">
            <w:pPr>
              <w:pStyle w:val="10"/>
            </w:pPr>
            <w:r>
              <w:t>10</w:t>
            </w:r>
            <w:r>
              <w:t>月底</w:t>
            </w:r>
          </w:p>
        </w:tc>
        <w:tc>
          <w:tcPr>
            <w:tcW w:w="3118" w:type="dxa"/>
            <w:gridSpan w:val="2"/>
            <w:vAlign w:val="center"/>
          </w:tcPr>
          <w:p w:rsidR="00FC5C89" w:rsidRDefault="00516A6C">
            <w:pPr>
              <w:pStyle w:val="10"/>
            </w:pPr>
            <w:r>
              <w:t>12</w:t>
            </w:r>
            <w:r>
              <w:t>月底</w:t>
            </w:r>
          </w:p>
        </w:tc>
      </w:tr>
      <w:tr w:rsidR="00FC5C89">
        <w:trPr>
          <w:trHeight w:val="369"/>
          <w:jc w:val="center"/>
        </w:trPr>
        <w:tc>
          <w:tcPr>
            <w:tcW w:w="1276" w:type="dxa"/>
            <w:vMerge/>
          </w:tcPr>
          <w:p w:rsidR="00FC5C89" w:rsidRDefault="00FC5C89"/>
        </w:tc>
        <w:tc>
          <w:tcPr>
            <w:tcW w:w="2608" w:type="dxa"/>
            <w:gridSpan w:val="2"/>
            <w:vAlign w:val="center"/>
          </w:tcPr>
          <w:p w:rsidR="00FC5C89" w:rsidRDefault="00516A6C">
            <w:pPr>
              <w:pStyle w:val="3"/>
            </w:pPr>
            <w:r>
              <w:t xml:space="preserve"> </w:t>
            </w:r>
          </w:p>
        </w:tc>
        <w:tc>
          <w:tcPr>
            <w:tcW w:w="1587" w:type="dxa"/>
            <w:vAlign w:val="center"/>
          </w:tcPr>
          <w:p w:rsidR="00FC5C89" w:rsidRDefault="00516A6C">
            <w:pPr>
              <w:pStyle w:val="3"/>
            </w:pPr>
            <w:r>
              <w:t xml:space="preserve"> </w:t>
            </w:r>
          </w:p>
        </w:tc>
        <w:tc>
          <w:tcPr>
            <w:tcW w:w="1304" w:type="dxa"/>
            <w:vAlign w:val="center"/>
          </w:tcPr>
          <w:p w:rsidR="00FC5C89" w:rsidRDefault="00516A6C">
            <w:pPr>
              <w:pStyle w:val="3"/>
            </w:pPr>
            <w:r>
              <w:t xml:space="preserve"> </w:t>
            </w:r>
          </w:p>
        </w:tc>
        <w:tc>
          <w:tcPr>
            <w:tcW w:w="3118" w:type="dxa"/>
            <w:gridSpan w:val="2"/>
            <w:vAlign w:val="center"/>
          </w:tcPr>
          <w:p w:rsidR="00FC5C89" w:rsidRDefault="00516A6C">
            <w:pPr>
              <w:pStyle w:val="3"/>
            </w:pPr>
            <w:r>
              <w:t xml:space="preserve"> </w:t>
            </w:r>
          </w:p>
        </w:tc>
      </w:tr>
      <w:tr w:rsidR="00FC5C89">
        <w:trPr>
          <w:trHeight w:val="369"/>
          <w:jc w:val="center"/>
        </w:trPr>
        <w:tc>
          <w:tcPr>
            <w:tcW w:w="1276" w:type="dxa"/>
            <w:vAlign w:val="center"/>
          </w:tcPr>
          <w:p w:rsidR="00FC5C89" w:rsidRDefault="00516A6C">
            <w:pPr>
              <w:pStyle w:val="10"/>
            </w:pPr>
            <w:r>
              <w:t>绩效目标</w:t>
            </w:r>
          </w:p>
        </w:tc>
        <w:tc>
          <w:tcPr>
            <w:tcW w:w="8617" w:type="dxa"/>
            <w:gridSpan w:val="6"/>
            <w:vAlign w:val="center"/>
          </w:tcPr>
          <w:p w:rsidR="00FC5C89" w:rsidRDefault="00516A6C">
            <w:pPr>
              <w:pStyle w:val="2"/>
            </w:pPr>
            <w:r>
              <w:t>1.</w:t>
            </w:r>
            <w:r>
              <w:t>目标内容</w:t>
            </w:r>
            <w:r>
              <w:t>1</w:t>
            </w:r>
            <w:r>
              <w:t xml:space="preserve">　通过选任专职人民调解员，做好人民调解工作，更好、更快调解诉前案件和信访案件</w:t>
            </w:r>
          </w:p>
          <w:p w:rsidR="00FC5C89" w:rsidRDefault="00516A6C">
            <w:pPr>
              <w:pStyle w:val="2"/>
            </w:pPr>
            <w:r>
              <w:t>2.</w:t>
            </w:r>
            <w:r>
              <w:t>目标内容</w:t>
            </w:r>
            <w:r>
              <w:t>3</w:t>
            </w:r>
            <w:r>
              <w:t xml:space="preserve">　预计于</w:t>
            </w:r>
            <w:r>
              <w:t>5</w:t>
            </w:r>
            <w:r>
              <w:t>月份前支出</w:t>
            </w:r>
            <w:r>
              <w:t>45%</w:t>
            </w:r>
            <w:r>
              <w:t>，</w:t>
            </w:r>
            <w:r>
              <w:t>11</w:t>
            </w:r>
            <w:r>
              <w:t>月底前支出</w:t>
            </w:r>
            <w:r>
              <w:t>100%</w:t>
            </w:r>
          </w:p>
          <w:p w:rsidR="00FC5C89" w:rsidRDefault="00516A6C">
            <w:pPr>
              <w:pStyle w:val="2"/>
            </w:pPr>
            <w:r>
              <w:t>3.</w:t>
            </w:r>
            <w:r>
              <w:t>目标内容</w:t>
            </w:r>
            <w:r>
              <w:t>2</w:t>
            </w:r>
            <w:r>
              <w:t xml:space="preserve">　完成当年专职人民调解员选任工作</w:t>
            </w:r>
          </w:p>
        </w:tc>
      </w:tr>
    </w:tbl>
    <w:p w:rsidR="00FC5C89" w:rsidRDefault="00516A6C">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FC5C89">
        <w:trPr>
          <w:trHeight w:val="397"/>
          <w:tblHeader/>
          <w:jc w:val="center"/>
        </w:trPr>
        <w:tc>
          <w:tcPr>
            <w:tcW w:w="1276" w:type="dxa"/>
            <w:vAlign w:val="center"/>
          </w:tcPr>
          <w:p w:rsidR="00FC5C89" w:rsidRDefault="00516A6C">
            <w:pPr>
              <w:pStyle w:val="10"/>
            </w:pPr>
            <w:r>
              <w:t>一级指标</w:t>
            </w:r>
          </w:p>
        </w:tc>
        <w:tc>
          <w:tcPr>
            <w:tcW w:w="1276" w:type="dxa"/>
            <w:vAlign w:val="center"/>
          </w:tcPr>
          <w:p w:rsidR="00FC5C89" w:rsidRDefault="00516A6C">
            <w:pPr>
              <w:pStyle w:val="10"/>
            </w:pPr>
            <w:r>
              <w:t>二级指标</w:t>
            </w:r>
          </w:p>
        </w:tc>
        <w:tc>
          <w:tcPr>
            <w:tcW w:w="1332" w:type="dxa"/>
            <w:vAlign w:val="center"/>
          </w:tcPr>
          <w:p w:rsidR="00FC5C89" w:rsidRDefault="00516A6C">
            <w:pPr>
              <w:pStyle w:val="10"/>
            </w:pPr>
            <w:r>
              <w:t>三级指标</w:t>
            </w:r>
          </w:p>
        </w:tc>
        <w:tc>
          <w:tcPr>
            <w:tcW w:w="2891" w:type="dxa"/>
            <w:vAlign w:val="center"/>
          </w:tcPr>
          <w:p w:rsidR="00FC5C89" w:rsidRDefault="00516A6C">
            <w:pPr>
              <w:pStyle w:val="10"/>
            </w:pPr>
            <w:r>
              <w:t>绩效指标描述</w:t>
            </w:r>
          </w:p>
        </w:tc>
        <w:tc>
          <w:tcPr>
            <w:tcW w:w="1276" w:type="dxa"/>
            <w:vAlign w:val="center"/>
          </w:tcPr>
          <w:p w:rsidR="00FC5C89" w:rsidRDefault="00516A6C">
            <w:pPr>
              <w:pStyle w:val="10"/>
            </w:pPr>
            <w:r>
              <w:t>指标值</w:t>
            </w:r>
          </w:p>
        </w:tc>
        <w:tc>
          <w:tcPr>
            <w:tcW w:w="1843" w:type="dxa"/>
            <w:vAlign w:val="center"/>
          </w:tcPr>
          <w:p w:rsidR="00FC5C89" w:rsidRDefault="00516A6C">
            <w:pPr>
              <w:pStyle w:val="10"/>
            </w:pPr>
            <w:r>
              <w:t>指标值确定依据</w:t>
            </w:r>
          </w:p>
        </w:tc>
      </w:tr>
      <w:tr w:rsidR="00FC5C89">
        <w:trPr>
          <w:trHeight w:val="369"/>
          <w:jc w:val="center"/>
        </w:trPr>
        <w:tc>
          <w:tcPr>
            <w:tcW w:w="1276" w:type="dxa"/>
            <w:vMerge w:val="restart"/>
            <w:vAlign w:val="center"/>
          </w:tcPr>
          <w:p w:rsidR="00FC5C89" w:rsidRDefault="00516A6C">
            <w:pPr>
              <w:pStyle w:val="3"/>
            </w:pPr>
            <w:r>
              <w:t>产出指标</w:t>
            </w:r>
          </w:p>
        </w:tc>
        <w:tc>
          <w:tcPr>
            <w:tcW w:w="1276" w:type="dxa"/>
            <w:vAlign w:val="center"/>
          </w:tcPr>
          <w:p w:rsidR="00FC5C89" w:rsidRDefault="00516A6C">
            <w:pPr>
              <w:pStyle w:val="2"/>
            </w:pPr>
            <w:r>
              <w:t>数量指标</w:t>
            </w:r>
          </w:p>
        </w:tc>
        <w:tc>
          <w:tcPr>
            <w:tcW w:w="1332" w:type="dxa"/>
            <w:vAlign w:val="center"/>
          </w:tcPr>
          <w:p w:rsidR="00FC5C89" w:rsidRDefault="00516A6C">
            <w:pPr>
              <w:pStyle w:val="2"/>
            </w:pPr>
            <w:r>
              <w:t>选任人数</w:t>
            </w:r>
          </w:p>
        </w:tc>
        <w:tc>
          <w:tcPr>
            <w:tcW w:w="2891" w:type="dxa"/>
            <w:vAlign w:val="center"/>
          </w:tcPr>
          <w:p w:rsidR="00FC5C89" w:rsidRDefault="00516A6C">
            <w:pPr>
              <w:pStyle w:val="2"/>
            </w:pPr>
            <w:r>
              <w:t>反映专职人民调解员选任人数情况</w:t>
            </w:r>
          </w:p>
        </w:tc>
        <w:tc>
          <w:tcPr>
            <w:tcW w:w="1276" w:type="dxa"/>
            <w:vAlign w:val="center"/>
          </w:tcPr>
          <w:p w:rsidR="00FC5C89" w:rsidRDefault="00516A6C">
            <w:pPr>
              <w:pStyle w:val="2"/>
            </w:pPr>
            <w:r>
              <w:t>3</w:t>
            </w:r>
            <w:r>
              <w:t>人</w:t>
            </w:r>
          </w:p>
        </w:tc>
        <w:tc>
          <w:tcPr>
            <w:tcW w:w="1843" w:type="dxa"/>
            <w:vAlign w:val="center"/>
          </w:tcPr>
          <w:p w:rsidR="00FC5C89" w:rsidRDefault="00516A6C">
            <w:pPr>
              <w:pStyle w:val="2"/>
            </w:pPr>
            <w:r>
              <w:t>计划要求</w:t>
            </w:r>
          </w:p>
        </w:tc>
      </w:tr>
      <w:tr w:rsidR="00FC5C89">
        <w:trPr>
          <w:trHeight w:val="369"/>
          <w:jc w:val="center"/>
        </w:trPr>
        <w:tc>
          <w:tcPr>
            <w:tcW w:w="1276" w:type="dxa"/>
            <w:vMerge/>
            <w:vAlign w:val="center"/>
          </w:tcPr>
          <w:p w:rsidR="00FC5C89" w:rsidRDefault="00FC5C89"/>
        </w:tc>
        <w:tc>
          <w:tcPr>
            <w:tcW w:w="1276" w:type="dxa"/>
            <w:vAlign w:val="center"/>
          </w:tcPr>
          <w:p w:rsidR="00FC5C89" w:rsidRDefault="00516A6C">
            <w:pPr>
              <w:pStyle w:val="2"/>
            </w:pPr>
            <w:r>
              <w:t>质量指标</w:t>
            </w:r>
          </w:p>
        </w:tc>
        <w:tc>
          <w:tcPr>
            <w:tcW w:w="1332" w:type="dxa"/>
            <w:vAlign w:val="center"/>
          </w:tcPr>
          <w:p w:rsidR="00FC5C89" w:rsidRDefault="00516A6C">
            <w:pPr>
              <w:pStyle w:val="2"/>
            </w:pPr>
            <w:r>
              <w:t>调解员条件符合率</w:t>
            </w:r>
          </w:p>
        </w:tc>
        <w:tc>
          <w:tcPr>
            <w:tcW w:w="2891" w:type="dxa"/>
            <w:vAlign w:val="center"/>
          </w:tcPr>
          <w:p w:rsidR="00FC5C89" w:rsidRDefault="00516A6C">
            <w:pPr>
              <w:pStyle w:val="2"/>
            </w:pPr>
            <w:r>
              <w:t>反映选任的专职人民调解员条件是否符合要求</w:t>
            </w:r>
          </w:p>
        </w:tc>
        <w:tc>
          <w:tcPr>
            <w:tcW w:w="1276" w:type="dxa"/>
            <w:vAlign w:val="center"/>
          </w:tcPr>
          <w:p w:rsidR="00FC5C89" w:rsidRDefault="00516A6C">
            <w:pPr>
              <w:pStyle w:val="2"/>
            </w:pPr>
            <w:r>
              <w:t>100%</w:t>
            </w:r>
          </w:p>
        </w:tc>
        <w:tc>
          <w:tcPr>
            <w:tcW w:w="1843" w:type="dxa"/>
            <w:vAlign w:val="center"/>
          </w:tcPr>
          <w:p w:rsidR="00FC5C89" w:rsidRDefault="00516A6C">
            <w:pPr>
              <w:pStyle w:val="2"/>
            </w:pPr>
            <w:r>
              <w:t>计划要求</w:t>
            </w:r>
          </w:p>
        </w:tc>
      </w:tr>
      <w:tr w:rsidR="00FC5C89">
        <w:trPr>
          <w:trHeight w:val="369"/>
          <w:jc w:val="center"/>
        </w:trPr>
        <w:tc>
          <w:tcPr>
            <w:tcW w:w="1276" w:type="dxa"/>
            <w:vMerge/>
            <w:vAlign w:val="center"/>
          </w:tcPr>
          <w:p w:rsidR="00FC5C89" w:rsidRDefault="00FC5C89"/>
        </w:tc>
        <w:tc>
          <w:tcPr>
            <w:tcW w:w="1276" w:type="dxa"/>
            <w:vAlign w:val="center"/>
          </w:tcPr>
          <w:p w:rsidR="00FC5C89" w:rsidRDefault="00516A6C">
            <w:pPr>
              <w:pStyle w:val="2"/>
            </w:pPr>
            <w:r>
              <w:t>时效指标</w:t>
            </w:r>
          </w:p>
        </w:tc>
        <w:tc>
          <w:tcPr>
            <w:tcW w:w="1332" w:type="dxa"/>
            <w:vAlign w:val="center"/>
          </w:tcPr>
          <w:p w:rsidR="00FC5C89" w:rsidRDefault="00516A6C">
            <w:pPr>
              <w:pStyle w:val="2"/>
            </w:pPr>
            <w:r>
              <w:t>选任及时率</w:t>
            </w:r>
          </w:p>
        </w:tc>
        <w:tc>
          <w:tcPr>
            <w:tcW w:w="2891" w:type="dxa"/>
            <w:vAlign w:val="center"/>
          </w:tcPr>
          <w:p w:rsidR="00FC5C89" w:rsidRDefault="00516A6C">
            <w:pPr>
              <w:pStyle w:val="2"/>
            </w:pPr>
            <w:r>
              <w:t>反映专职人民调解员选任的及时程度</w:t>
            </w:r>
          </w:p>
        </w:tc>
        <w:tc>
          <w:tcPr>
            <w:tcW w:w="1276" w:type="dxa"/>
            <w:vAlign w:val="center"/>
          </w:tcPr>
          <w:p w:rsidR="00FC5C89" w:rsidRDefault="00516A6C">
            <w:pPr>
              <w:pStyle w:val="2"/>
            </w:pPr>
            <w:r>
              <w:t>100%</w:t>
            </w:r>
          </w:p>
        </w:tc>
        <w:tc>
          <w:tcPr>
            <w:tcW w:w="1843" w:type="dxa"/>
            <w:vAlign w:val="center"/>
          </w:tcPr>
          <w:p w:rsidR="00FC5C89" w:rsidRDefault="00516A6C">
            <w:pPr>
              <w:pStyle w:val="2"/>
            </w:pPr>
            <w:r>
              <w:t>计划要求</w:t>
            </w:r>
          </w:p>
        </w:tc>
      </w:tr>
      <w:tr w:rsidR="00FC5C89">
        <w:trPr>
          <w:trHeight w:val="369"/>
          <w:jc w:val="center"/>
        </w:trPr>
        <w:tc>
          <w:tcPr>
            <w:tcW w:w="1276" w:type="dxa"/>
            <w:vMerge/>
            <w:vAlign w:val="center"/>
          </w:tcPr>
          <w:p w:rsidR="00FC5C89" w:rsidRDefault="00FC5C89"/>
        </w:tc>
        <w:tc>
          <w:tcPr>
            <w:tcW w:w="1276" w:type="dxa"/>
            <w:vAlign w:val="center"/>
          </w:tcPr>
          <w:p w:rsidR="00FC5C89" w:rsidRDefault="00516A6C">
            <w:pPr>
              <w:pStyle w:val="2"/>
            </w:pPr>
            <w:r>
              <w:t>成本指标</w:t>
            </w:r>
          </w:p>
        </w:tc>
        <w:tc>
          <w:tcPr>
            <w:tcW w:w="1332" w:type="dxa"/>
            <w:vAlign w:val="center"/>
          </w:tcPr>
          <w:p w:rsidR="00FC5C89" w:rsidRDefault="00516A6C">
            <w:pPr>
              <w:pStyle w:val="2"/>
            </w:pPr>
            <w:r>
              <w:t>选任专职人民调解员成本</w:t>
            </w:r>
          </w:p>
        </w:tc>
        <w:tc>
          <w:tcPr>
            <w:tcW w:w="2891" w:type="dxa"/>
            <w:vAlign w:val="center"/>
          </w:tcPr>
          <w:p w:rsidR="00FC5C89" w:rsidRDefault="00516A6C">
            <w:pPr>
              <w:pStyle w:val="2"/>
            </w:pPr>
            <w:r>
              <w:t>反映项目支出金额不高于预算金额</w:t>
            </w:r>
          </w:p>
        </w:tc>
        <w:tc>
          <w:tcPr>
            <w:tcW w:w="1276" w:type="dxa"/>
            <w:vAlign w:val="center"/>
          </w:tcPr>
          <w:p w:rsidR="00FC5C89" w:rsidRDefault="00516A6C">
            <w:pPr>
              <w:pStyle w:val="2"/>
            </w:pPr>
            <w:r>
              <w:t>7.29</w:t>
            </w:r>
            <w:r>
              <w:t>万元</w:t>
            </w:r>
          </w:p>
        </w:tc>
        <w:tc>
          <w:tcPr>
            <w:tcW w:w="1843" w:type="dxa"/>
            <w:vAlign w:val="center"/>
          </w:tcPr>
          <w:p w:rsidR="00FC5C89" w:rsidRDefault="00516A6C">
            <w:pPr>
              <w:pStyle w:val="2"/>
            </w:pPr>
            <w:r>
              <w:t>计划要求</w:t>
            </w:r>
          </w:p>
        </w:tc>
      </w:tr>
      <w:tr w:rsidR="00FC5C89">
        <w:trPr>
          <w:trHeight w:val="369"/>
          <w:jc w:val="center"/>
        </w:trPr>
        <w:tc>
          <w:tcPr>
            <w:tcW w:w="1276" w:type="dxa"/>
            <w:vAlign w:val="center"/>
          </w:tcPr>
          <w:p w:rsidR="00FC5C89" w:rsidRDefault="00516A6C">
            <w:pPr>
              <w:pStyle w:val="3"/>
            </w:pPr>
            <w:r>
              <w:t>效益指标</w:t>
            </w:r>
          </w:p>
        </w:tc>
        <w:tc>
          <w:tcPr>
            <w:tcW w:w="1276" w:type="dxa"/>
            <w:vAlign w:val="center"/>
          </w:tcPr>
          <w:p w:rsidR="00FC5C89" w:rsidRDefault="00516A6C">
            <w:pPr>
              <w:pStyle w:val="2"/>
            </w:pPr>
            <w:r>
              <w:t>社会效益指标</w:t>
            </w:r>
          </w:p>
        </w:tc>
        <w:tc>
          <w:tcPr>
            <w:tcW w:w="1332" w:type="dxa"/>
            <w:vAlign w:val="center"/>
          </w:tcPr>
          <w:p w:rsidR="00FC5C89" w:rsidRDefault="00516A6C">
            <w:pPr>
              <w:pStyle w:val="2"/>
            </w:pPr>
            <w:r>
              <w:t>调解案件成功率</w:t>
            </w:r>
          </w:p>
        </w:tc>
        <w:tc>
          <w:tcPr>
            <w:tcW w:w="2891" w:type="dxa"/>
            <w:vAlign w:val="center"/>
          </w:tcPr>
          <w:p w:rsidR="00FC5C89" w:rsidRDefault="00516A6C">
            <w:pPr>
              <w:pStyle w:val="2"/>
            </w:pPr>
            <w:r>
              <w:t>调解成功案件数量占受理案件数量的比率</w:t>
            </w:r>
          </w:p>
        </w:tc>
        <w:tc>
          <w:tcPr>
            <w:tcW w:w="1276" w:type="dxa"/>
            <w:vAlign w:val="center"/>
          </w:tcPr>
          <w:p w:rsidR="00FC5C89" w:rsidRDefault="00516A6C">
            <w:pPr>
              <w:pStyle w:val="2"/>
            </w:pPr>
            <w:r>
              <w:t>≥95%</w:t>
            </w:r>
          </w:p>
        </w:tc>
        <w:tc>
          <w:tcPr>
            <w:tcW w:w="1843" w:type="dxa"/>
            <w:vAlign w:val="center"/>
          </w:tcPr>
          <w:p w:rsidR="00FC5C89" w:rsidRDefault="00516A6C">
            <w:pPr>
              <w:pStyle w:val="2"/>
            </w:pPr>
            <w:r>
              <w:t>计划要求</w:t>
            </w:r>
          </w:p>
        </w:tc>
      </w:tr>
    </w:tbl>
    <w:p w:rsidR="00FC5C89" w:rsidRDefault="00FC5C89"/>
    <w:p w:rsidR="00FC5C89" w:rsidRDefault="00FC5C89">
      <w:pPr>
        <w:pStyle w:val="-0"/>
        <w:rPr>
          <w:rFonts w:ascii="仿宋" w:eastAsia="仿宋" w:hAnsi="仿宋" w:cs="仿宋"/>
        </w:rPr>
      </w:pPr>
    </w:p>
    <w:p w:rsidR="00FC5C89" w:rsidRDefault="00516A6C">
      <w:pPr>
        <w:spacing w:line="360" w:lineRule="auto"/>
        <w:ind w:firstLineChars="200" w:firstLine="640"/>
        <w:rPr>
          <w:rFonts w:ascii="仿宋" w:eastAsia="仿宋" w:hAnsi="仿宋" w:cs="仿宋"/>
          <w:sz w:val="32"/>
          <w:szCs w:val="32"/>
        </w:rPr>
        <w:sectPr w:rsidR="00FC5C89">
          <w:pgSz w:w="11907" w:h="16839"/>
          <w:pgMar w:top="1984" w:right="1304" w:bottom="1134" w:left="1304" w:header="851" w:footer="992" w:gutter="0"/>
          <w:cols w:space="425"/>
          <w:docGrid w:type="lines" w:linePitch="312"/>
        </w:sectPr>
      </w:pPr>
      <w:r>
        <w:rPr>
          <w:rFonts w:ascii="仿宋" w:eastAsia="仿宋" w:hAnsi="仿宋" w:cs="仿宋" w:hint="eastAsia"/>
          <w:sz w:val="32"/>
          <w:szCs w:val="32"/>
        </w:rPr>
        <w:t xml:space="preserve"> </w:t>
      </w:r>
    </w:p>
    <w:p w:rsidR="00FC5C89" w:rsidRDefault="00FC5C89"/>
    <w:p w:rsidR="00FC5C89" w:rsidRDefault="00516A6C">
      <w:pPr>
        <w:jc w:val="center"/>
        <w:outlineLvl w:val="0"/>
        <w:rPr>
          <w:rFonts w:ascii="方正小标宋_GBK" w:eastAsia="方正小标宋_GBK"/>
          <w:sz w:val="44"/>
        </w:rPr>
      </w:pPr>
      <w:r>
        <w:rPr>
          <w:rFonts w:ascii="方正小标宋_GBK" w:eastAsia="方正小标宋_GBK" w:hint="eastAsia"/>
          <w:sz w:val="44"/>
        </w:rPr>
        <w:t>第六部分：政府采购预算情况</w:t>
      </w:r>
    </w:p>
    <w:p w:rsidR="00FC5C89" w:rsidRDefault="00516A6C">
      <w:pPr>
        <w:spacing w:line="360" w:lineRule="auto"/>
        <w:ind w:firstLineChars="200" w:firstLine="640"/>
        <w:rPr>
          <w:rFonts w:ascii="仿宋" w:eastAsia="仿宋" w:hAnsi="仿宋"/>
          <w:sz w:val="32"/>
          <w:szCs w:val="32"/>
        </w:rPr>
      </w:pPr>
      <w:r>
        <w:rPr>
          <w:rFonts w:ascii="仿宋" w:eastAsia="仿宋" w:hAnsi="仿宋"/>
          <w:sz w:val="32"/>
          <w:szCs w:val="32"/>
        </w:rPr>
        <w:t>2022</w:t>
      </w:r>
      <w:r>
        <w:rPr>
          <w:rFonts w:ascii="仿宋" w:eastAsia="仿宋" w:hAnsi="仿宋"/>
          <w:sz w:val="32"/>
          <w:szCs w:val="32"/>
        </w:rPr>
        <w:t>年，我</w:t>
      </w:r>
      <w:r>
        <w:rPr>
          <w:rFonts w:ascii="仿宋" w:eastAsia="仿宋" w:hAnsi="仿宋" w:hint="eastAsia"/>
          <w:sz w:val="32"/>
          <w:szCs w:val="32"/>
        </w:rPr>
        <w:t>单位</w:t>
      </w:r>
      <w:r>
        <w:rPr>
          <w:rFonts w:ascii="仿宋" w:eastAsia="仿宋" w:hAnsi="仿宋"/>
          <w:sz w:val="32"/>
          <w:szCs w:val="32"/>
        </w:rPr>
        <w:t>安排政府采购预算</w:t>
      </w:r>
      <w:r>
        <w:rPr>
          <w:rFonts w:ascii="仿宋" w:eastAsia="仿宋" w:hAnsi="仿宋" w:hint="eastAsia"/>
          <w:sz w:val="32"/>
          <w:szCs w:val="32"/>
        </w:rPr>
        <w:t>194</w:t>
      </w:r>
      <w:r>
        <w:rPr>
          <w:rFonts w:ascii="仿宋" w:eastAsia="仿宋" w:hAnsi="仿宋"/>
          <w:sz w:val="32"/>
          <w:szCs w:val="32"/>
        </w:rPr>
        <w:t>万元，具体内容见下表：</w:t>
      </w:r>
    </w:p>
    <w:p w:rsidR="00FC5C89" w:rsidRDefault="00FC5C89">
      <w:pPr>
        <w:spacing w:line="360" w:lineRule="auto"/>
        <w:ind w:firstLineChars="200" w:firstLine="640"/>
        <w:rPr>
          <w:rFonts w:ascii="仿宋" w:eastAsia="仿宋" w:hAnsi="仿宋"/>
          <w:sz w:val="32"/>
          <w:szCs w:val="32"/>
        </w:rPr>
        <w:sectPr w:rsidR="00FC5C89">
          <w:footerReference w:type="default" r:id="rId7"/>
          <w:pgSz w:w="11906" w:h="16838"/>
          <w:pgMar w:top="1440" w:right="1800" w:bottom="1440" w:left="1800" w:header="851" w:footer="992" w:gutter="0"/>
          <w:cols w:space="425"/>
          <w:docGrid w:type="lines" w:linePitch="312"/>
        </w:sectPr>
      </w:pPr>
    </w:p>
    <w:p w:rsidR="00FC5C89" w:rsidRDefault="00516A6C">
      <w:pPr>
        <w:jc w:val="center"/>
        <w:outlineLvl w:val="1"/>
      </w:pPr>
      <w:bookmarkStart w:id="25" w:name="_Toc_2_2_0000000007"/>
      <w:r>
        <w:rPr>
          <w:rFonts w:ascii="方正小标宋_GBK" w:eastAsia="方正小标宋_GBK" w:hAnsi="方正小标宋_GBK" w:cs="方正小标宋_GBK" w:hint="eastAsia"/>
          <w:color w:val="000000"/>
          <w:sz w:val="32"/>
        </w:rPr>
        <w:lastRenderedPageBreak/>
        <w:t>单位</w:t>
      </w:r>
      <w:r>
        <w:rPr>
          <w:rFonts w:ascii="方正小标宋_GBK" w:eastAsia="方正小标宋_GBK" w:hAnsi="方正小标宋_GBK" w:cs="方正小标宋_GBK"/>
          <w:color w:val="000000"/>
          <w:sz w:val="32"/>
        </w:rPr>
        <w:t>政府采购预算</w:t>
      </w:r>
      <w:bookmarkEnd w:id="2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FC5C89">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FC5C89" w:rsidRDefault="00516A6C">
            <w:pPr>
              <w:pStyle w:val="20"/>
              <w:rPr>
                <w:lang w:eastAsia="zh-CN"/>
              </w:rPr>
            </w:pPr>
            <w:r>
              <w:t>903</w:t>
            </w:r>
            <w:r>
              <w:rPr>
                <w:rFonts w:hint="eastAsia"/>
                <w:lang w:eastAsia="zh-CN"/>
              </w:rPr>
              <w:t>001</w:t>
            </w:r>
            <w:r>
              <w:t>保定市徐水区东史端镇人民政府</w:t>
            </w:r>
            <w:r>
              <w:rPr>
                <w:rFonts w:hint="eastAsia"/>
                <w:lang w:eastAsia="zh-CN"/>
              </w:rPr>
              <w:t>本级</w:t>
            </w:r>
          </w:p>
        </w:tc>
        <w:tc>
          <w:tcPr>
            <w:tcW w:w="8674" w:type="dxa"/>
            <w:gridSpan w:val="9"/>
            <w:tcBorders>
              <w:top w:val="single" w:sz="6" w:space="0" w:color="FFFFFF"/>
              <w:left w:val="single" w:sz="6" w:space="0" w:color="FFFFFF"/>
              <w:right w:val="single" w:sz="6" w:space="0" w:color="FFFFFF"/>
            </w:tcBorders>
            <w:vAlign w:val="center"/>
          </w:tcPr>
          <w:p w:rsidR="00FC5C89" w:rsidRDefault="00516A6C">
            <w:pPr>
              <w:pStyle w:val="23"/>
            </w:pPr>
            <w:r>
              <w:t>单位：万元</w:t>
            </w:r>
          </w:p>
        </w:tc>
      </w:tr>
      <w:tr w:rsidR="00FC5C89">
        <w:trPr>
          <w:cantSplit/>
          <w:tblHeader/>
          <w:jc w:val="center"/>
        </w:trPr>
        <w:tc>
          <w:tcPr>
            <w:tcW w:w="2665" w:type="dxa"/>
            <w:gridSpan w:val="2"/>
            <w:vAlign w:val="center"/>
          </w:tcPr>
          <w:p w:rsidR="00FC5C89" w:rsidRDefault="00516A6C">
            <w:pPr>
              <w:pStyle w:val="10"/>
              <w:rPr>
                <w:rFonts w:ascii="仿宋" w:eastAsia="仿宋" w:hAnsi="仿宋"/>
              </w:rPr>
            </w:pPr>
            <w:r>
              <w:rPr>
                <w:rFonts w:ascii="仿宋" w:eastAsia="仿宋" w:hAnsi="仿宋"/>
              </w:rPr>
              <w:t>政府采购项目来源</w:t>
            </w:r>
          </w:p>
        </w:tc>
        <w:tc>
          <w:tcPr>
            <w:tcW w:w="1134" w:type="dxa"/>
            <w:vMerge w:val="restart"/>
            <w:vAlign w:val="center"/>
          </w:tcPr>
          <w:p w:rsidR="00FC5C89" w:rsidRDefault="00516A6C">
            <w:pPr>
              <w:pStyle w:val="10"/>
              <w:rPr>
                <w:rFonts w:ascii="仿宋" w:eastAsia="仿宋" w:hAnsi="仿宋"/>
              </w:rPr>
            </w:pPr>
            <w:r>
              <w:rPr>
                <w:rFonts w:ascii="仿宋" w:eastAsia="仿宋" w:hAnsi="仿宋"/>
              </w:rPr>
              <w:t>采购物品名称</w:t>
            </w:r>
          </w:p>
        </w:tc>
        <w:tc>
          <w:tcPr>
            <w:tcW w:w="1134" w:type="dxa"/>
            <w:vMerge w:val="restart"/>
            <w:vAlign w:val="center"/>
          </w:tcPr>
          <w:p w:rsidR="00FC5C89" w:rsidRDefault="00516A6C">
            <w:pPr>
              <w:pStyle w:val="10"/>
              <w:rPr>
                <w:rFonts w:ascii="仿宋" w:eastAsia="仿宋" w:hAnsi="仿宋"/>
              </w:rPr>
            </w:pPr>
            <w:r>
              <w:rPr>
                <w:rFonts w:ascii="仿宋" w:eastAsia="仿宋" w:hAnsi="仿宋"/>
              </w:rPr>
              <w:t>政府采购目录序号</w:t>
            </w:r>
          </w:p>
        </w:tc>
        <w:tc>
          <w:tcPr>
            <w:tcW w:w="709" w:type="dxa"/>
            <w:vMerge w:val="restart"/>
            <w:vAlign w:val="center"/>
          </w:tcPr>
          <w:p w:rsidR="00FC5C89" w:rsidRDefault="00516A6C">
            <w:pPr>
              <w:pStyle w:val="10"/>
              <w:rPr>
                <w:rFonts w:ascii="仿宋" w:eastAsia="仿宋" w:hAnsi="仿宋"/>
              </w:rPr>
            </w:pPr>
            <w:r>
              <w:rPr>
                <w:rFonts w:ascii="仿宋" w:eastAsia="仿宋" w:hAnsi="仿宋"/>
              </w:rPr>
              <w:t>计量</w:t>
            </w:r>
            <w:r>
              <w:rPr>
                <w:rFonts w:ascii="仿宋" w:eastAsia="仿宋" w:hAnsi="仿宋"/>
              </w:rPr>
              <w:t xml:space="preserve">  </w:t>
            </w:r>
            <w:r>
              <w:rPr>
                <w:rFonts w:ascii="仿宋" w:eastAsia="仿宋" w:hAnsi="仿宋"/>
              </w:rPr>
              <w:t>单位</w:t>
            </w:r>
          </w:p>
        </w:tc>
        <w:tc>
          <w:tcPr>
            <w:tcW w:w="850" w:type="dxa"/>
            <w:vMerge w:val="restart"/>
            <w:vAlign w:val="center"/>
          </w:tcPr>
          <w:p w:rsidR="00FC5C89" w:rsidRDefault="00516A6C">
            <w:pPr>
              <w:pStyle w:val="10"/>
              <w:rPr>
                <w:rFonts w:ascii="仿宋" w:eastAsia="仿宋" w:hAnsi="仿宋"/>
              </w:rPr>
            </w:pPr>
            <w:r>
              <w:rPr>
                <w:rFonts w:ascii="仿宋" w:eastAsia="仿宋" w:hAnsi="仿宋"/>
              </w:rPr>
              <w:t>数量</w:t>
            </w:r>
          </w:p>
        </w:tc>
        <w:tc>
          <w:tcPr>
            <w:tcW w:w="850" w:type="dxa"/>
            <w:vMerge w:val="restart"/>
            <w:vAlign w:val="center"/>
          </w:tcPr>
          <w:p w:rsidR="00FC5C89" w:rsidRDefault="00516A6C">
            <w:pPr>
              <w:pStyle w:val="10"/>
              <w:rPr>
                <w:rFonts w:ascii="仿宋" w:eastAsia="仿宋" w:hAnsi="仿宋"/>
              </w:rPr>
            </w:pPr>
            <w:r>
              <w:rPr>
                <w:rFonts w:ascii="仿宋" w:eastAsia="仿宋" w:hAnsi="仿宋"/>
              </w:rPr>
              <w:t>单价</w:t>
            </w:r>
          </w:p>
        </w:tc>
        <w:tc>
          <w:tcPr>
            <w:tcW w:w="7710" w:type="dxa"/>
            <w:gridSpan w:val="8"/>
            <w:vAlign w:val="center"/>
          </w:tcPr>
          <w:p w:rsidR="00FC5C89" w:rsidRDefault="00516A6C">
            <w:pPr>
              <w:pStyle w:val="10"/>
              <w:rPr>
                <w:rFonts w:ascii="仿宋" w:eastAsia="仿宋" w:hAnsi="仿宋"/>
              </w:rPr>
            </w:pPr>
            <w:r>
              <w:rPr>
                <w:rFonts w:ascii="仿宋" w:eastAsia="仿宋" w:hAnsi="仿宋"/>
              </w:rPr>
              <w:t>政府采购金额（当年</w:t>
            </w:r>
            <w:r>
              <w:rPr>
                <w:rFonts w:ascii="仿宋" w:eastAsia="仿宋" w:hAnsi="仿宋" w:hint="eastAsia"/>
                <w:lang w:eastAsia="zh-CN"/>
              </w:rPr>
              <w:t>单位</w:t>
            </w:r>
            <w:r>
              <w:rPr>
                <w:rFonts w:ascii="仿宋" w:eastAsia="仿宋" w:hAnsi="仿宋"/>
              </w:rPr>
              <w:t>预算安排资金）</w:t>
            </w:r>
          </w:p>
        </w:tc>
        <w:tc>
          <w:tcPr>
            <w:tcW w:w="964" w:type="dxa"/>
            <w:vMerge w:val="restart"/>
            <w:vAlign w:val="center"/>
          </w:tcPr>
          <w:p w:rsidR="00FC5C89" w:rsidRDefault="00516A6C">
            <w:pPr>
              <w:pStyle w:val="10"/>
              <w:rPr>
                <w:rFonts w:ascii="仿宋" w:eastAsia="仿宋" w:hAnsi="仿宋"/>
              </w:rPr>
            </w:pPr>
            <w:r>
              <w:rPr>
                <w:rFonts w:ascii="仿宋" w:eastAsia="仿宋" w:hAnsi="仿宋"/>
              </w:rPr>
              <w:t>2022</w:t>
            </w:r>
            <w:r>
              <w:rPr>
                <w:rFonts w:ascii="仿宋" w:eastAsia="仿宋" w:hAnsi="仿宋"/>
              </w:rPr>
              <w:t>年</w:t>
            </w:r>
            <w:r>
              <w:rPr>
                <w:rFonts w:ascii="仿宋" w:eastAsia="仿宋" w:hAnsi="仿宋"/>
              </w:rPr>
              <w:t xml:space="preserve">  </w:t>
            </w:r>
            <w:r>
              <w:rPr>
                <w:rFonts w:ascii="仿宋" w:eastAsia="仿宋" w:hAnsi="仿宋"/>
              </w:rPr>
              <w:t>预留中</w:t>
            </w:r>
            <w:r>
              <w:rPr>
                <w:rFonts w:ascii="仿宋" w:eastAsia="仿宋" w:hAnsi="仿宋"/>
              </w:rPr>
              <w:t xml:space="preserve">  </w:t>
            </w:r>
            <w:r>
              <w:rPr>
                <w:rFonts w:ascii="仿宋" w:eastAsia="仿宋" w:hAnsi="仿宋"/>
              </w:rPr>
              <w:t>小微企</w:t>
            </w:r>
            <w:r>
              <w:rPr>
                <w:rFonts w:ascii="仿宋" w:eastAsia="仿宋" w:hAnsi="仿宋"/>
              </w:rPr>
              <w:t xml:space="preserve">  </w:t>
            </w:r>
            <w:r>
              <w:rPr>
                <w:rFonts w:ascii="仿宋" w:eastAsia="仿宋" w:hAnsi="仿宋"/>
              </w:rPr>
              <w:t>业份额</w:t>
            </w:r>
          </w:p>
        </w:tc>
      </w:tr>
      <w:tr w:rsidR="00FC5C89">
        <w:trPr>
          <w:cantSplit/>
          <w:tblHeader/>
          <w:jc w:val="center"/>
        </w:trPr>
        <w:tc>
          <w:tcPr>
            <w:tcW w:w="1701" w:type="dxa"/>
            <w:vAlign w:val="center"/>
          </w:tcPr>
          <w:p w:rsidR="00FC5C89" w:rsidRDefault="00516A6C">
            <w:pPr>
              <w:pStyle w:val="10"/>
              <w:rPr>
                <w:rFonts w:ascii="仿宋" w:eastAsia="仿宋" w:hAnsi="仿宋"/>
              </w:rPr>
            </w:pPr>
            <w:r>
              <w:rPr>
                <w:rFonts w:ascii="仿宋" w:eastAsia="仿宋" w:hAnsi="仿宋"/>
              </w:rPr>
              <w:t>项目名称</w:t>
            </w:r>
          </w:p>
        </w:tc>
        <w:tc>
          <w:tcPr>
            <w:tcW w:w="964" w:type="dxa"/>
            <w:vAlign w:val="center"/>
          </w:tcPr>
          <w:p w:rsidR="00FC5C89" w:rsidRDefault="00516A6C">
            <w:pPr>
              <w:pStyle w:val="10"/>
              <w:rPr>
                <w:rFonts w:ascii="仿宋" w:eastAsia="仿宋" w:hAnsi="仿宋"/>
              </w:rPr>
            </w:pPr>
            <w:r>
              <w:rPr>
                <w:rFonts w:ascii="仿宋" w:eastAsia="仿宋" w:hAnsi="仿宋"/>
              </w:rPr>
              <w:t>预算</w:t>
            </w:r>
            <w:r>
              <w:rPr>
                <w:rFonts w:ascii="仿宋" w:eastAsia="仿宋" w:hAnsi="仿宋"/>
              </w:rPr>
              <w:t xml:space="preserve">    </w:t>
            </w:r>
            <w:r>
              <w:rPr>
                <w:rFonts w:ascii="仿宋" w:eastAsia="仿宋" w:hAnsi="仿宋"/>
              </w:rPr>
              <w:t>资金</w:t>
            </w:r>
          </w:p>
        </w:tc>
        <w:tc>
          <w:tcPr>
            <w:tcW w:w="1134" w:type="dxa"/>
            <w:vMerge/>
          </w:tcPr>
          <w:p w:rsidR="00FC5C89" w:rsidRDefault="00FC5C89">
            <w:pPr>
              <w:rPr>
                <w:rFonts w:ascii="仿宋" w:eastAsia="仿宋" w:hAnsi="仿宋"/>
              </w:rPr>
            </w:pPr>
          </w:p>
        </w:tc>
        <w:tc>
          <w:tcPr>
            <w:tcW w:w="1134" w:type="dxa"/>
            <w:vMerge/>
          </w:tcPr>
          <w:p w:rsidR="00FC5C89" w:rsidRDefault="00FC5C89">
            <w:pPr>
              <w:rPr>
                <w:rFonts w:ascii="仿宋" w:eastAsia="仿宋" w:hAnsi="仿宋"/>
              </w:rPr>
            </w:pPr>
          </w:p>
        </w:tc>
        <w:tc>
          <w:tcPr>
            <w:tcW w:w="709" w:type="dxa"/>
            <w:vMerge/>
          </w:tcPr>
          <w:p w:rsidR="00FC5C89" w:rsidRDefault="00FC5C89">
            <w:pPr>
              <w:rPr>
                <w:rFonts w:ascii="仿宋" w:eastAsia="仿宋" w:hAnsi="仿宋"/>
              </w:rPr>
            </w:pPr>
          </w:p>
        </w:tc>
        <w:tc>
          <w:tcPr>
            <w:tcW w:w="850" w:type="dxa"/>
            <w:vMerge/>
          </w:tcPr>
          <w:p w:rsidR="00FC5C89" w:rsidRDefault="00FC5C89">
            <w:pPr>
              <w:rPr>
                <w:rFonts w:ascii="仿宋" w:eastAsia="仿宋" w:hAnsi="仿宋"/>
              </w:rPr>
            </w:pPr>
          </w:p>
        </w:tc>
        <w:tc>
          <w:tcPr>
            <w:tcW w:w="850" w:type="dxa"/>
            <w:vMerge/>
          </w:tcPr>
          <w:p w:rsidR="00FC5C89" w:rsidRDefault="00FC5C89">
            <w:pPr>
              <w:rPr>
                <w:rFonts w:ascii="仿宋" w:eastAsia="仿宋" w:hAnsi="仿宋"/>
              </w:rPr>
            </w:pPr>
          </w:p>
        </w:tc>
        <w:tc>
          <w:tcPr>
            <w:tcW w:w="964" w:type="dxa"/>
            <w:vAlign w:val="center"/>
          </w:tcPr>
          <w:p w:rsidR="00FC5C89" w:rsidRDefault="00516A6C">
            <w:pPr>
              <w:pStyle w:val="10"/>
              <w:rPr>
                <w:rFonts w:ascii="仿宋" w:eastAsia="仿宋" w:hAnsi="仿宋"/>
              </w:rPr>
            </w:pPr>
            <w:r>
              <w:rPr>
                <w:rFonts w:ascii="仿宋" w:eastAsia="仿宋" w:hAnsi="仿宋"/>
              </w:rPr>
              <w:t>合计</w:t>
            </w:r>
          </w:p>
        </w:tc>
        <w:tc>
          <w:tcPr>
            <w:tcW w:w="964" w:type="dxa"/>
            <w:vAlign w:val="center"/>
          </w:tcPr>
          <w:p w:rsidR="00FC5C89" w:rsidRDefault="00516A6C">
            <w:pPr>
              <w:pStyle w:val="10"/>
              <w:rPr>
                <w:rFonts w:ascii="仿宋" w:eastAsia="仿宋" w:hAnsi="仿宋"/>
              </w:rPr>
            </w:pPr>
            <w:r>
              <w:rPr>
                <w:rFonts w:ascii="仿宋" w:eastAsia="仿宋" w:hAnsi="仿宋"/>
              </w:rPr>
              <w:t>一般公共预算拨款</w:t>
            </w:r>
          </w:p>
        </w:tc>
        <w:tc>
          <w:tcPr>
            <w:tcW w:w="964" w:type="dxa"/>
            <w:vAlign w:val="center"/>
          </w:tcPr>
          <w:p w:rsidR="00FC5C89" w:rsidRDefault="00516A6C">
            <w:pPr>
              <w:pStyle w:val="10"/>
              <w:rPr>
                <w:rFonts w:ascii="仿宋" w:eastAsia="仿宋" w:hAnsi="仿宋"/>
              </w:rPr>
            </w:pPr>
            <w:r>
              <w:rPr>
                <w:rFonts w:ascii="仿宋" w:eastAsia="仿宋" w:hAnsi="仿宋"/>
              </w:rPr>
              <w:t>基金预算拨款</w:t>
            </w:r>
          </w:p>
        </w:tc>
        <w:tc>
          <w:tcPr>
            <w:tcW w:w="964" w:type="dxa"/>
            <w:vAlign w:val="center"/>
          </w:tcPr>
          <w:p w:rsidR="00FC5C89" w:rsidRDefault="00516A6C">
            <w:pPr>
              <w:pStyle w:val="10"/>
              <w:rPr>
                <w:rFonts w:ascii="仿宋" w:eastAsia="仿宋" w:hAnsi="仿宋"/>
              </w:rPr>
            </w:pPr>
            <w:r>
              <w:rPr>
                <w:rFonts w:ascii="仿宋" w:eastAsia="仿宋" w:hAnsi="仿宋"/>
              </w:rPr>
              <w:t>国有资本经营预算拨款</w:t>
            </w:r>
          </w:p>
        </w:tc>
        <w:tc>
          <w:tcPr>
            <w:tcW w:w="964" w:type="dxa"/>
            <w:vAlign w:val="center"/>
          </w:tcPr>
          <w:p w:rsidR="00FC5C89" w:rsidRDefault="00516A6C">
            <w:pPr>
              <w:pStyle w:val="10"/>
              <w:rPr>
                <w:rFonts w:ascii="仿宋" w:eastAsia="仿宋" w:hAnsi="仿宋"/>
              </w:rPr>
            </w:pPr>
            <w:r>
              <w:rPr>
                <w:rFonts w:ascii="仿宋" w:eastAsia="仿宋" w:hAnsi="仿宋"/>
              </w:rPr>
              <w:t>财政专户核拨</w:t>
            </w:r>
          </w:p>
        </w:tc>
        <w:tc>
          <w:tcPr>
            <w:tcW w:w="964" w:type="dxa"/>
            <w:vAlign w:val="center"/>
          </w:tcPr>
          <w:p w:rsidR="00FC5C89" w:rsidRDefault="00516A6C">
            <w:pPr>
              <w:pStyle w:val="10"/>
              <w:rPr>
                <w:rFonts w:ascii="仿宋" w:eastAsia="仿宋" w:hAnsi="仿宋"/>
              </w:rPr>
            </w:pPr>
            <w:r>
              <w:rPr>
                <w:rFonts w:ascii="仿宋" w:eastAsia="仿宋" w:hAnsi="仿宋"/>
              </w:rPr>
              <w:t>单位</w:t>
            </w:r>
            <w:r>
              <w:rPr>
                <w:rFonts w:ascii="仿宋" w:eastAsia="仿宋" w:hAnsi="仿宋"/>
              </w:rPr>
              <w:t xml:space="preserve">    </w:t>
            </w:r>
            <w:r>
              <w:rPr>
                <w:rFonts w:ascii="仿宋" w:eastAsia="仿宋" w:hAnsi="仿宋"/>
              </w:rPr>
              <w:t>资金</w:t>
            </w:r>
          </w:p>
        </w:tc>
        <w:tc>
          <w:tcPr>
            <w:tcW w:w="964" w:type="dxa"/>
            <w:vAlign w:val="center"/>
          </w:tcPr>
          <w:p w:rsidR="00FC5C89" w:rsidRDefault="00516A6C">
            <w:pPr>
              <w:pStyle w:val="10"/>
              <w:rPr>
                <w:rFonts w:ascii="仿宋" w:eastAsia="仿宋" w:hAnsi="仿宋"/>
              </w:rPr>
            </w:pPr>
            <w:r>
              <w:rPr>
                <w:rFonts w:ascii="仿宋" w:eastAsia="仿宋" w:hAnsi="仿宋"/>
              </w:rPr>
              <w:t>财政拨</w:t>
            </w:r>
            <w:r>
              <w:rPr>
                <w:rFonts w:ascii="仿宋" w:eastAsia="仿宋" w:hAnsi="仿宋"/>
              </w:rPr>
              <w:t xml:space="preserve">    </w:t>
            </w:r>
            <w:r>
              <w:rPr>
                <w:rFonts w:ascii="仿宋" w:eastAsia="仿宋" w:hAnsi="仿宋"/>
              </w:rPr>
              <w:t>款结转</w:t>
            </w:r>
          </w:p>
        </w:tc>
        <w:tc>
          <w:tcPr>
            <w:tcW w:w="964" w:type="dxa"/>
            <w:vAlign w:val="center"/>
          </w:tcPr>
          <w:p w:rsidR="00FC5C89" w:rsidRDefault="00516A6C">
            <w:pPr>
              <w:pStyle w:val="10"/>
              <w:rPr>
                <w:rFonts w:ascii="仿宋" w:eastAsia="仿宋" w:hAnsi="仿宋"/>
              </w:rPr>
            </w:pPr>
            <w:r>
              <w:rPr>
                <w:rFonts w:ascii="仿宋" w:eastAsia="仿宋" w:hAnsi="仿宋"/>
              </w:rPr>
              <w:t>非财政</w:t>
            </w:r>
            <w:r>
              <w:rPr>
                <w:rFonts w:ascii="仿宋" w:eastAsia="仿宋" w:hAnsi="仿宋"/>
              </w:rPr>
              <w:t xml:space="preserve">    </w:t>
            </w:r>
            <w:r>
              <w:rPr>
                <w:rFonts w:ascii="仿宋" w:eastAsia="仿宋" w:hAnsi="仿宋"/>
              </w:rPr>
              <w:t>拨款结</w:t>
            </w:r>
            <w:r>
              <w:rPr>
                <w:rFonts w:ascii="仿宋" w:eastAsia="仿宋" w:hAnsi="仿宋"/>
              </w:rPr>
              <w:t xml:space="preserve">    </w:t>
            </w:r>
            <w:r>
              <w:rPr>
                <w:rFonts w:ascii="仿宋" w:eastAsia="仿宋" w:hAnsi="仿宋"/>
              </w:rPr>
              <w:t>转结余</w:t>
            </w:r>
          </w:p>
        </w:tc>
        <w:tc>
          <w:tcPr>
            <w:tcW w:w="964" w:type="dxa"/>
            <w:vMerge/>
          </w:tcPr>
          <w:p w:rsidR="00FC5C89" w:rsidRDefault="00FC5C89">
            <w:pPr>
              <w:rPr>
                <w:rFonts w:ascii="仿宋" w:eastAsia="仿宋" w:hAnsi="仿宋"/>
              </w:rPr>
            </w:pPr>
          </w:p>
        </w:tc>
      </w:tr>
      <w:tr w:rsidR="00FC5C89">
        <w:trPr>
          <w:cantSplit/>
          <w:jc w:val="center"/>
        </w:trPr>
        <w:tc>
          <w:tcPr>
            <w:tcW w:w="1701" w:type="dxa"/>
            <w:vAlign w:val="center"/>
          </w:tcPr>
          <w:p w:rsidR="00FC5C89" w:rsidRDefault="00516A6C">
            <w:pPr>
              <w:pStyle w:val="6"/>
              <w:rPr>
                <w:rFonts w:ascii="仿宋" w:eastAsia="仿宋" w:hAnsi="仿宋"/>
              </w:rPr>
            </w:pPr>
            <w:r>
              <w:rPr>
                <w:rFonts w:ascii="仿宋" w:eastAsia="仿宋" w:hAnsi="仿宋"/>
              </w:rPr>
              <w:t>合</w:t>
            </w:r>
            <w:r>
              <w:rPr>
                <w:rFonts w:ascii="仿宋" w:eastAsia="仿宋" w:hAnsi="仿宋"/>
              </w:rPr>
              <w:t xml:space="preserve">  </w:t>
            </w:r>
            <w:r>
              <w:rPr>
                <w:rFonts w:ascii="仿宋" w:eastAsia="仿宋" w:hAnsi="仿宋"/>
              </w:rPr>
              <w:t>计</w:t>
            </w:r>
          </w:p>
        </w:tc>
        <w:tc>
          <w:tcPr>
            <w:tcW w:w="964" w:type="dxa"/>
            <w:vAlign w:val="center"/>
          </w:tcPr>
          <w:p w:rsidR="00FC5C89" w:rsidRDefault="00FC5C89">
            <w:pPr>
              <w:pStyle w:val="7"/>
              <w:rPr>
                <w:rFonts w:ascii="仿宋" w:eastAsia="仿宋" w:hAnsi="仿宋"/>
              </w:rPr>
            </w:pPr>
          </w:p>
        </w:tc>
        <w:tc>
          <w:tcPr>
            <w:tcW w:w="1134" w:type="dxa"/>
            <w:vAlign w:val="center"/>
          </w:tcPr>
          <w:p w:rsidR="00FC5C89" w:rsidRDefault="00FC5C89">
            <w:pPr>
              <w:pStyle w:val="5"/>
              <w:rPr>
                <w:rFonts w:ascii="仿宋" w:eastAsia="仿宋" w:hAnsi="仿宋"/>
              </w:rPr>
            </w:pPr>
          </w:p>
        </w:tc>
        <w:tc>
          <w:tcPr>
            <w:tcW w:w="1134" w:type="dxa"/>
            <w:vAlign w:val="center"/>
          </w:tcPr>
          <w:p w:rsidR="00FC5C89" w:rsidRDefault="00FC5C89">
            <w:pPr>
              <w:pStyle w:val="5"/>
              <w:rPr>
                <w:rFonts w:ascii="仿宋" w:eastAsia="仿宋" w:hAnsi="仿宋"/>
              </w:rPr>
            </w:pPr>
          </w:p>
        </w:tc>
        <w:tc>
          <w:tcPr>
            <w:tcW w:w="709" w:type="dxa"/>
            <w:vAlign w:val="center"/>
          </w:tcPr>
          <w:p w:rsidR="00FC5C89" w:rsidRDefault="00FC5C89">
            <w:pPr>
              <w:pStyle w:val="6"/>
              <w:rPr>
                <w:rFonts w:ascii="仿宋" w:eastAsia="仿宋" w:hAnsi="仿宋"/>
              </w:rPr>
            </w:pPr>
          </w:p>
        </w:tc>
        <w:tc>
          <w:tcPr>
            <w:tcW w:w="850" w:type="dxa"/>
            <w:vAlign w:val="center"/>
          </w:tcPr>
          <w:p w:rsidR="00FC5C89" w:rsidRDefault="00FC5C89">
            <w:pPr>
              <w:pStyle w:val="7"/>
              <w:rPr>
                <w:rFonts w:ascii="仿宋" w:eastAsia="仿宋" w:hAnsi="仿宋"/>
              </w:rPr>
            </w:pPr>
          </w:p>
        </w:tc>
        <w:tc>
          <w:tcPr>
            <w:tcW w:w="850" w:type="dxa"/>
            <w:vAlign w:val="center"/>
          </w:tcPr>
          <w:p w:rsidR="00FC5C89" w:rsidRDefault="00FC5C89">
            <w:pPr>
              <w:pStyle w:val="7"/>
              <w:rPr>
                <w:rFonts w:ascii="仿宋" w:eastAsia="仿宋" w:hAnsi="仿宋"/>
              </w:rPr>
            </w:pPr>
          </w:p>
        </w:tc>
        <w:tc>
          <w:tcPr>
            <w:tcW w:w="964" w:type="dxa"/>
            <w:vAlign w:val="center"/>
          </w:tcPr>
          <w:p w:rsidR="00FC5C89" w:rsidRDefault="00516A6C">
            <w:pPr>
              <w:pStyle w:val="7"/>
              <w:rPr>
                <w:rFonts w:ascii="仿宋" w:eastAsia="仿宋" w:hAnsi="仿宋"/>
              </w:rPr>
            </w:pPr>
            <w:r>
              <w:rPr>
                <w:rFonts w:ascii="仿宋" w:eastAsia="仿宋" w:hAnsi="仿宋"/>
              </w:rPr>
              <w:t>194.00</w:t>
            </w:r>
          </w:p>
        </w:tc>
        <w:tc>
          <w:tcPr>
            <w:tcW w:w="964" w:type="dxa"/>
            <w:vAlign w:val="center"/>
          </w:tcPr>
          <w:p w:rsidR="00FC5C89" w:rsidRDefault="00516A6C">
            <w:pPr>
              <w:pStyle w:val="7"/>
              <w:rPr>
                <w:rFonts w:ascii="仿宋" w:eastAsia="仿宋" w:hAnsi="仿宋"/>
              </w:rPr>
            </w:pPr>
            <w:r>
              <w:rPr>
                <w:rFonts w:ascii="仿宋" w:eastAsia="仿宋" w:hAnsi="仿宋"/>
              </w:rPr>
              <w:t>194.00</w:t>
            </w:r>
          </w:p>
        </w:tc>
        <w:tc>
          <w:tcPr>
            <w:tcW w:w="964" w:type="dxa"/>
            <w:vAlign w:val="center"/>
          </w:tcPr>
          <w:p w:rsidR="00FC5C89" w:rsidRDefault="00FC5C89">
            <w:pPr>
              <w:pStyle w:val="7"/>
              <w:rPr>
                <w:rFonts w:ascii="仿宋" w:eastAsia="仿宋" w:hAnsi="仿宋"/>
              </w:rPr>
            </w:pPr>
          </w:p>
        </w:tc>
        <w:tc>
          <w:tcPr>
            <w:tcW w:w="964" w:type="dxa"/>
            <w:vAlign w:val="center"/>
          </w:tcPr>
          <w:p w:rsidR="00FC5C89" w:rsidRDefault="00FC5C89">
            <w:pPr>
              <w:pStyle w:val="7"/>
              <w:rPr>
                <w:rFonts w:ascii="仿宋" w:eastAsia="仿宋" w:hAnsi="仿宋"/>
              </w:rPr>
            </w:pPr>
          </w:p>
        </w:tc>
        <w:tc>
          <w:tcPr>
            <w:tcW w:w="964" w:type="dxa"/>
            <w:vAlign w:val="center"/>
          </w:tcPr>
          <w:p w:rsidR="00FC5C89" w:rsidRDefault="00FC5C89">
            <w:pPr>
              <w:pStyle w:val="7"/>
              <w:rPr>
                <w:rFonts w:ascii="仿宋" w:eastAsia="仿宋" w:hAnsi="仿宋"/>
              </w:rPr>
            </w:pPr>
          </w:p>
        </w:tc>
        <w:tc>
          <w:tcPr>
            <w:tcW w:w="964" w:type="dxa"/>
            <w:vAlign w:val="center"/>
          </w:tcPr>
          <w:p w:rsidR="00FC5C89" w:rsidRDefault="00FC5C89">
            <w:pPr>
              <w:pStyle w:val="7"/>
              <w:rPr>
                <w:rFonts w:ascii="仿宋" w:eastAsia="仿宋" w:hAnsi="仿宋"/>
              </w:rPr>
            </w:pPr>
          </w:p>
        </w:tc>
        <w:tc>
          <w:tcPr>
            <w:tcW w:w="964" w:type="dxa"/>
            <w:vAlign w:val="center"/>
          </w:tcPr>
          <w:p w:rsidR="00FC5C89" w:rsidRDefault="00FC5C89">
            <w:pPr>
              <w:pStyle w:val="7"/>
              <w:rPr>
                <w:rFonts w:ascii="仿宋" w:eastAsia="仿宋" w:hAnsi="仿宋"/>
              </w:rPr>
            </w:pPr>
          </w:p>
        </w:tc>
        <w:tc>
          <w:tcPr>
            <w:tcW w:w="964" w:type="dxa"/>
            <w:vAlign w:val="center"/>
          </w:tcPr>
          <w:p w:rsidR="00FC5C89" w:rsidRDefault="00FC5C89">
            <w:pPr>
              <w:pStyle w:val="7"/>
              <w:rPr>
                <w:rFonts w:ascii="仿宋" w:eastAsia="仿宋" w:hAnsi="仿宋"/>
              </w:rPr>
            </w:pPr>
          </w:p>
        </w:tc>
        <w:tc>
          <w:tcPr>
            <w:tcW w:w="964" w:type="dxa"/>
            <w:vAlign w:val="center"/>
          </w:tcPr>
          <w:p w:rsidR="00FC5C89" w:rsidRDefault="00516A6C">
            <w:pPr>
              <w:pStyle w:val="7"/>
              <w:rPr>
                <w:rFonts w:ascii="仿宋" w:eastAsia="仿宋" w:hAnsi="仿宋"/>
              </w:rPr>
            </w:pPr>
            <w:r>
              <w:rPr>
                <w:rFonts w:ascii="仿宋" w:eastAsia="仿宋" w:hAnsi="仿宋"/>
              </w:rPr>
              <w:t>194.00</w:t>
            </w:r>
          </w:p>
        </w:tc>
      </w:tr>
      <w:tr w:rsidR="00FC5C89">
        <w:trPr>
          <w:cantSplit/>
          <w:jc w:val="center"/>
        </w:trPr>
        <w:tc>
          <w:tcPr>
            <w:tcW w:w="1701" w:type="dxa"/>
            <w:vAlign w:val="center"/>
          </w:tcPr>
          <w:p w:rsidR="00FC5C89" w:rsidRDefault="00516A6C">
            <w:pPr>
              <w:pStyle w:val="6"/>
              <w:rPr>
                <w:rFonts w:ascii="仿宋" w:eastAsia="仿宋" w:hAnsi="仿宋"/>
              </w:rPr>
            </w:pPr>
            <w:r>
              <w:rPr>
                <w:rFonts w:ascii="仿宋" w:eastAsia="仿宋" w:hAnsi="仿宋"/>
              </w:rPr>
              <w:t>保定市徐水区东史端镇人民政府本级小计</w:t>
            </w:r>
          </w:p>
        </w:tc>
        <w:tc>
          <w:tcPr>
            <w:tcW w:w="964" w:type="dxa"/>
            <w:vAlign w:val="center"/>
          </w:tcPr>
          <w:p w:rsidR="00FC5C89" w:rsidRDefault="00FC5C89">
            <w:pPr>
              <w:pStyle w:val="7"/>
              <w:rPr>
                <w:rFonts w:ascii="仿宋" w:eastAsia="仿宋" w:hAnsi="仿宋"/>
              </w:rPr>
            </w:pPr>
          </w:p>
        </w:tc>
        <w:tc>
          <w:tcPr>
            <w:tcW w:w="1134" w:type="dxa"/>
            <w:vAlign w:val="center"/>
          </w:tcPr>
          <w:p w:rsidR="00FC5C89" w:rsidRDefault="00FC5C89">
            <w:pPr>
              <w:pStyle w:val="5"/>
              <w:rPr>
                <w:rFonts w:ascii="仿宋" w:eastAsia="仿宋" w:hAnsi="仿宋"/>
              </w:rPr>
            </w:pPr>
          </w:p>
        </w:tc>
        <w:tc>
          <w:tcPr>
            <w:tcW w:w="1134" w:type="dxa"/>
            <w:vAlign w:val="center"/>
          </w:tcPr>
          <w:p w:rsidR="00FC5C89" w:rsidRDefault="00FC5C89">
            <w:pPr>
              <w:pStyle w:val="5"/>
              <w:rPr>
                <w:rFonts w:ascii="仿宋" w:eastAsia="仿宋" w:hAnsi="仿宋"/>
              </w:rPr>
            </w:pPr>
          </w:p>
        </w:tc>
        <w:tc>
          <w:tcPr>
            <w:tcW w:w="709" w:type="dxa"/>
            <w:vAlign w:val="center"/>
          </w:tcPr>
          <w:p w:rsidR="00FC5C89" w:rsidRDefault="00FC5C89">
            <w:pPr>
              <w:pStyle w:val="6"/>
              <w:rPr>
                <w:rFonts w:ascii="仿宋" w:eastAsia="仿宋" w:hAnsi="仿宋"/>
              </w:rPr>
            </w:pPr>
          </w:p>
        </w:tc>
        <w:tc>
          <w:tcPr>
            <w:tcW w:w="850" w:type="dxa"/>
            <w:vAlign w:val="center"/>
          </w:tcPr>
          <w:p w:rsidR="00FC5C89" w:rsidRDefault="00FC5C89">
            <w:pPr>
              <w:pStyle w:val="7"/>
              <w:rPr>
                <w:rFonts w:ascii="仿宋" w:eastAsia="仿宋" w:hAnsi="仿宋"/>
              </w:rPr>
            </w:pPr>
          </w:p>
        </w:tc>
        <w:tc>
          <w:tcPr>
            <w:tcW w:w="850" w:type="dxa"/>
            <w:vAlign w:val="center"/>
          </w:tcPr>
          <w:p w:rsidR="00FC5C89" w:rsidRDefault="00FC5C89">
            <w:pPr>
              <w:pStyle w:val="7"/>
              <w:rPr>
                <w:rFonts w:ascii="仿宋" w:eastAsia="仿宋" w:hAnsi="仿宋"/>
              </w:rPr>
            </w:pPr>
          </w:p>
        </w:tc>
        <w:tc>
          <w:tcPr>
            <w:tcW w:w="964" w:type="dxa"/>
            <w:vAlign w:val="center"/>
          </w:tcPr>
          <w:p w:rsidR="00FC5C89" w:rsidRDefault="00516A6C">
            <w:pPr>
              <w:pStyle w:val="7"/>
              <w:rPr>
                <w:rFonts w:ascii="仿宋" w:eastAsia="仿宋" w:hAnsi="仿宋"/>
              </w:rPr>
            </w:pPr>
            <w:r>
              <w:rPr>
                <w:rFonts w:ascii="仿宋" w:eastAsia="仿宋" w:hAnsi="仿宋"/>
              </w:rPr>
              <w:t>194.00</w:t>
            </w:r>
          </w:p>
        </w:tc>
        <w:tc>
          <w:tcPr>
            <w:tcW w:w="964" w:type="dxa"/>
            <w:vAlign w:val="center"/>
          </w:tcPr>
          <w:p w:rsidR="00FC5C89" w:rsidRDefault="00516A6C">
            <w:pPr>
              <w:pStyle w:val="7"/>
              <w:rPr>
                <w:rFonts w:ascii="仿宋" w:eastAsia="仿宋" w:hAnsi="仿宋"/>
              </w:rPr>
            </w:pPr>
            <w:r>
              <w:rPr>
                <w:rFonts w:ascii="仿宋" w:eastAsia="仿宋" w:hAnsi="仿宋"/>
              </w:rPr>
              <w:t>194.00</w:t>
            </w:r>
          </w:p>
        </w:tc>
        <w:tc>
          <w:tcPr>
            <w:tcW w:w="964" w:type="dxa"/>
            <w:vAlign w:val="center"/>
          </w:tcPr>
          <w:p w:rsidR="00FC5C89" w:rsidRDefault="00FC5C89">
            <w:pPr>
              <w:pStyle w:val="7"/>
              <w:rPr>
                <w:rFonts w:ascii="仿宋" w:eastAsia="仿宋" w:hAnsi="仿宋"/>
              </w:rPr>
            </w:pPr>
          </w:p>
        </w:tc>
        <w:tc>
          <w:tcPr>
            <w:tcW w:w="964" w:type="dxa"/>
            <w:vAlign w:val="center"/>
          </w:tcPr>
          <w:p w:rsidR="00FC5C89" w:rsidRDefault="00FC5C89">
            <w:pPr>
              <w:pStyle w:val="7"/>
              <w:rPr>
                <w:rFonts w:ascii="仿宋" w:eastAsia="仿宋" w:hAnsi="仿宋"/>
              </w:rPr>
            </w:pPr>
          </w:p>
        </w:tc>
        <w:tc>
          <w:tcPr>
            <w:tcW w:w="964" w:type="dxa"/>
            <w:vAlign w:val="center"/>
          </w:tcPr>
          <w:p w:rsidR="00FC5C89" w:rsidRDefault="00FC5C89">
            <w:pPr>
              <w:pStyle w:val="7"/>
              <w:rPr>
                <w:rFonts w:ascii="仿宋" w:eastAsia="仿宋" w:hAnsi="仿宋"/>
              </w:rPr>
            </w:pPr>
          </w:p>
        </w:tc>
        <w:tc>
          <w:tcPr>
            <w:tcW w:w="964" w:type="dxa"/>
            <w:vAlign w:val="center"/>
          </w:tcPr>
          <w:p w:rsidR="00FC5C89" w:rsidRDefault="00FC5C89">
            <w:pPr>
              <w:pStyle w:val="7"/>
              <w:rPr>
                <w:rFonts w:ascii="仿宋" w:eastAsia="仿宋" w:hAnsi="仿宋"/>
              </w:rPr>
            </w:pPr>
          </w:p>
        </w:tc>
        <w:tc>
          <w:tcPr>
            <w:tcW w:w="964" w:type="dxa"/>
            <w:vAlign w:val="center"/>
          </w:tcPr>
          <w:p w:rsidR="00FC5C89" w:rsidRDefault="00FC5C89">
            <w:pPr>
              <w:pStyle w:val="7"/>
              <w:rPr>
                <w:rFonts w:ascii="仿宋" w:eastAsia="仿宋" w:hAnsi="仿宋"/>
              </w:rPr>
            </w:pPr>
          </w:p>
        </w:tc>
        <w:tc>
          <w:tcPr>
            <w:tcW w:w="964" w:type="dxa"/>
            <w:vAlign w:val="center"/>
          </w:tcPr>
          <w:p w:rsidR="00FC5C89" w:rsidRDefault="00FC5C89">
            <w:pPr>
              <w:pStyle w:val="7"/>
              <w:rPr>
                <w:rFonts w:ascii="仿宋" w:eastAsia="仿宋" w:hAnsi="仿宋"/>
              </w:rPr>
            </w:pPr>
          </w:p>
        </w:tc>
        <w:tc>
          <w:tcPr>
            <w:tcW w:w="964" w:type="dxa"/>
            <w:vAlign w:val="center"/>
          </w:tcPr>
          <w:p w:rsidR="00FC5C89" w:rsidRDefault="00516A6C">
            <w:pPr>
              <w:pStyle w:val="7"/>
              <w:rPr>
                <w:rFonts w:ascii="仿宋" w:eastAsia="仿宋" w:hAnsi="仿宋"/>
              </w:rPr>
            </w:pPr>
            <w:r>
              <w:rPr>
                <w:rFonts w:ascii="仿宋" w:eastAsia="仿宋" w:hAnsi="仿宋"/>
              </w:rPr>
              <w:t>194.00</w:t>
            </w:r>
          </w:p>
        </w:tc>
      </w:tr>
      <w:tr w:rsidR="00FC5C89">
        <w:trPr>
          <w:cantSplit/>
          <w:jc w:val="center"/>
        </w:trPr>
        <w:tc>
          <w:tcPr>
            <w:tcW w:w="1701" w:type="dxa"/>
            <w:vAlign w:val="center"/>
          </w:tcPr>
          <w:p w:rsidR="00FC5C89" w:rsidRDefault="00516A6C">
            <w:pPr>
              <w:pStyle w:val="2"/>
              <w:rPr>
                <w:rFonts w:ascii="仿宋" w:eastAsia="仿宋" w:hAnsi="仿宋"/>
              </w:rPr>
            </w:pPr>
            <w:r>
              <w:rPr>
                <w:rFonts w:ascii="仿宋" w:eastAsia="仿宋" w:hAnsi="仿宋"/>
              </w:rPr>
              <w:t>提前下达</w:t>
            </w:r>
            <w:r>
              <w:rPr>
                <w:rFonts w:ascii="仿宋" w:eastAsia="仿宋" w:hAnsi="仿宋"/>
              </w:rPr>
              <w:t>2022</w:t>
            </w:r>
            <w:r>
              <w:rPr>
                <w:rFonts w:ascii="仿宋" w:eastAsia="仿宋" w:hAnsi="仿宋"/>
              </w:rPr>
              <w:t>年革命老区转移支付项目资金（东史端镇南胡渠村道路工程）</w:t>
            </w:r>
          </w:p>
        </w:tc>
        <w:tc>
          <w:tcPr>
            <w:tcW w:w="964" w:type="dxa"/>
            <w:vAlign w:val="center"/>
          </w:tcPr>
          <w:p w:rsidR="00FC5C89" w:rsidRDefault="00516A6C">
            <w:pPr>
              <w:pStyle w:val="4"/>
              <w:rPr>
                <w:rFonts w:ascii="仿宋" w:eastAsia="仿宋" w:hAnsi="仿宋"/>
              </w:rPr>
            </w:pPr>
            <w:r>
              <w:rPr>
                <w:rFonts w:ascii="仿宋" w:eastAsia="仿宋" w:hAnsi="仿宋"/>
              </w:rPr>
              <w:t>200.00</w:t>
            </w:r>
          </w:p>
        </w:tc>
        <w:tc>
          <w:tcPr>
            <w:tcW w:w="1134" w:type="dxa"/>
            <w:vAlign w:val="center"/>
          </w:tcPr>
          <w:p w:rsidR="00FC5C89" w:rsidRDefault="00516A6C">
            <w:pPr>
              <w:pStyle w:val="2"/>
              <w:rPr>
                <w:rFonts w:ascii="仿宋" w:eastAsia="仿宋" w:hAnsi="仿宋"/>
              </w:rPr>
            </w:pPr>
            <w:r>
              <w:rPr>
                <w:rFonts w:ascii="仿宋" w:eastAsia="仿宋" w:hAnsi="仿宋"/>
              </w:rPr>
              <w:t>公路工程施工</w:t>
            </w:r>
          </w:p>
        </w:tc>
        <w:tc>
          <w:tcPr>
            <w:tcW w:w="1134" w:type="dxa"/>
            <w:vAlign w:val="center"/>
          </w:tcPr>
          <w:p w:rsidR="00FC5C89" w:rsidRDefault="00516A6C">
            <w:pPr>
              <w:pStyle w:val="2"/>
              <w:rPr>
                <w:rFonts w:ascii="仿宋" w:eastAsia="仿宋" w:hAnsi="仿宋"/>
              </w:rPr>
            </w:pPr>
            <w:r>
              <w:rPr>
                <w:rFonts w:ascii="仿宋" w:eastAsia="仿宋" w:hAnsi="仿宋"/>
              </w:rPr>
              <w:t>B0202</w:t>
            </w:r>
          </w:p>
        </w:tc>
        <w:tc>
          <w:tcPr>
            <w:tcW w:w="709" w:type="dxa"/>
            <w:vAlign w:val="center"/>
          </w:tcPr>
          <w:p w:rsidR="00FC5C89" w:rsidRDefault="00516A6C">
            <w:pPr>
              <w:pStyle w:val="3"/>
              <w:rPr>
                <w:rFonts w:ascii="仿宋" w:eastAsia="仿宋" w:hAnsi="仿宋"/>
              </w:rPr>
            </w:pPr>
            <w:r>
              <w:rPr>
                <w:rFonts w:ascii="仿宋" w:eastAsia="仿宋" w:hAnsi="仿宋"/>
              </w:rPr>
              <w:t>万元</w:t>
            </w:r>
          </w:p>
        </w:tc>
        <w:tc>
          <w:tcPr>
            <w:tcW w:w="850" w:type="dxa"/>
            <w:vAlign w:val="center"/>
          </w:tcPr>
          <w:p w:rsidR="00FC5C89" w:rsidRDefault="00516A6C">
            <w:pPr>
              <w:pStyle w:val="4"/>
              <w:rPr>
                <w:rFonts w:ascii="仿宋" w:eastAsia="仿宋" w:hAnsi="仿宋"/>
              </w:rPr>
            </w:pPr>
            <w:r>
              <w:rPr>
                <w:rFonts w:ascii="仿宋" w:eastAsia="仿宋" w:hAnsi="仿宋"/>
              </w:rPr>
              <w:t>1</w:t>
            </w:r>
          </w:p>
        </w:tc>
        <w:tc>
          <w:tcPr>
            <w:tcW w:w="850" w:type="dxa"/>
            <w:vAlign w:val="center"/>
          </w:tcPr>
          <w:p w:rsidR="00FC5C89" w:rsidRDefault="00516A6C">
            <w:pPr>
              <w:pStyle w:val="4"/>
              <w:rPr>
                <w:rFonts w:ascii="仿宋" w:eastAsia="仿宋" w:hAnsi="仿宋"/>
              </w:rPr>
            </w:pPr>
            <w:r>
              <w:rPr>
                <w:rFonts w:ascii="仿宋" w:eastAsia="仿宋" w:hAnsi="仿宋"/>
              </w:rPr>
              <w:t>194.00</w:t>
            </w:r>
          </w:p>
        </w:tc>
        <w:tc>
          <w:tcPr>
            <w:tcW w:w="964" w:type="dxa"/>
            <w:vAlign w:val="center"/>
          </w:tcPr>
          <w:p w:rsidR="00FC5C89" w:rsidRDefault="00516A6C">
            <w:pPr>
              <w:pStyle w:val="4"/>
              <w:rPr>
                <w:rFonts w:ascii="仿宋" w:eastAsia="仿宋" w:hAnsi="仿宋"/>
              </w:rPr>
            </w:pPr>
            <w:r>
              <w:rPr>
                <w:rFonts w:ascii="仿宋" w:eastAsia="仿宋" w:hAnsi="仿宋"/>
              </w:rPr>
              <w:t>194.00</w:t>
            </w:r>
          </w:p>
        </w:tc>
        <w:tc>
          <w:tcPr>
            <w:tcW w:w="964" w:type="dxa"/>
            <w:vAlign w:val="center"/>
          </w:tcPr>
          <w:p w:rsidR="00FC5C89" w:rsidRDefault="00516A6C">
            <w:pPr>
              <w:pStyle w:val="4"/>
              <w:rPr>
                <w:rFonts w:ascii="仿宋" w:eastAsia="仿宋" w:hAnsi="仿宋"/>
              </w:rPr>
            </w:pPr>
            <w:r>
              <w:rPr>
                <w:rFonts w:ascii="仿宋" w:eastAsia="仿宋" w:hAnsi="仿宋"/>
              </w:rPr>
              <w:t>194.00</w:t>
            </w:r>
          </w:p>
        </w:tc>
        <w:tc>
          <w:tcPr>
            <w:tcW w:w="964" w:type="dxa"/>
            <w:vAlign w:val="center"/>
          </w:tcPr>
          <w:p w:rsidR="00FC5C89" w:rsidRDefault="00FC5C89">
            <w:pPr>
              <w:pStyle w:val="4"/>
              <w:rPr>
                <w:rFonts w:ascii="仿宋" w:eastAsia="仿宋" w:hAnsi="仿宋"/>
              </w:rPr>
            </w:pPr>
          </w:p>
        </w:tc>
        <w:tc>
          <w:tcPr>
            <w:tcW w:w="964" w:type="dxa"/>
            <w:vAlign w:val="center"/>
          </w:tcPr>
          <w:p w:rsidR="00FC5C89" w:rsidRDefault="00FC5C89">
            <w:pPr>
              <w:pStyle w:val="4"/>
              <w:rPr>
                <w:rFonts w:ascii="仿宋" w:eastAsia="仿宋" w:hAnsi="仿宋"/>
              </w:rPr>
            </w:pPr>
          </w:p>
        </w:tc>
        <w:tc>
          <w:tcPr>
            <w:tcW w:w="964" w:type="dxa"/>
            <w:vAlign w:val="center"/>
          </w:tcPr>
          <w:p w:rsidR="00FC5C89" w:rsidRDefault="00FC5C89">
            <w:pPr>
              <w:pStyle w:val="4"/>
              <w:rPr>
                <w:rFonts w:ascii="仿宋" w:eastAsia="仿宋" w:hAnsi="仿宋"/>
              </w:rPr>
            </w:pPr>
          </w:p>
        </w:tc>
        <w:tc>
          <w:tcPr>
            <w:tcW w:w="964" w:type="dxa"/>
            <w:vAlign w:val="center"/>
          </w:tcPr>
          <w:p w:rsidR="00FC5C89" w:rsidRDefault="00FC5C89">
            <w:pPr>
              <w:pStyle w:val="4"/>
              <w:rPr>
                <w:rFonts w:ascii="仿宋" w:eastAsia="仿宋" w:hAnsi="仿宋"/>
              </w:rPr>
            </w:pPr>
          </w:p>
        </w:tc>
        <w:tc>
          <w:tcPr>
            <w:tcW w:w="964" w:type="dxa"/>
            <w:vAlign w:val="center"/>
          </w:tcPr>
          <w:p w:rsidR="00FC5C89" w:rsidRDefault="00FC5C89">
            <w:pPr>
              <w:pStyle w:val="4"/>
              <w:rPr>
                <w:rFonts w:ascii="仿宋" w:eastAsia="仿宋" w:hAnsi="仿宋"/>
              </w:rPr>
            </w:pPr>
          </w:p>
        </w:tc>
        <w:tc>
          <w:tcPr>
            <w:tcW w:w="964" w:type="dxa"/>
            <w:vAlign w:val="center"/>
          </w:tcPr>
          <w:p w:rsidR="00FC5C89" w:rsidRDefault="00FC5C89">
            <w:pPr>
              <w:pStyle w:val="4"/>
              <w:rPr>
                <w:rFonts w:ascii="仿宋" w:eastAsia="仿宋" w:hAnsi="仿宋"/>
              </w:rPr>
            </w:pPr>
          </w:p>
        </w:tc>
        <w:tc>
          <w:tcPr>
            <w:tcW w:w="964" w:type="dxa"/>
            <w:vAlign w:val="center"/>
          </w:tcPr>
          <w:p w:rsidR="00FC5C89" w:rsidRDefault="00516A6C">
            <w:pPr>
              <w:pStyle w:val="4"/>
              <w:rPr>
                <w:rFonts w:ascii="仿宋" w:eastAsia="仿宋" w:hAnsi="仿宋"/>
              </w:rPr>
            </w:pPr>
            <w:r>
              <w:rPr>
                <w:rFonts w:ascii="仿宋" w:eastAsia="仿宋" w:hAnsi="仿宋"/>
              </w:rPr>
              <w:t>194.00</w:t>
            </w:r>
          </w:p>
        </w:tc>
      </w:tr>
    </w:tbl>
    <w:p w:rsidR="00FC5C89" w:rsidRDefault="00FC5C89">
      <w:pPr>
        <w:spacing w:line="360" w:lineRule="auto"/>
        <w:rPr>
          <w:rFonts w:ascii="仿宋" w:eastAsia="仿宋" w:hAnsi="仿宋"/>
          <w:sz w:val="32"/>
          <w:szCs w:val="32"/>
        </w:rPr>
        <w:sectPr w:rsidR="00FC5C89">
          <w:pgSz w:w="16838" w:h="11906" w:orient="landscape"/>
          <w:pgMar w:top="1797" w:right="1440" w:bottom="1797" w:left="1440" w:header="851" w:footer="992" w:gutter="0"/>
          <w:cols w:space="425"/>
          <w:docGrid w:type="linesAndChars" w:linePitch="312"/>
        </w:sectPr>
      </w:pPr>
    </w:p>
    <w:p w:rsidR="00FC5C89" w:rsidRDefault="00FC5C89">
      <w:pPr>
        <w:spacing w:line="360" w:lineRule="auto"/>
        <w:rPr>
          <w:rFonts w:ascii="仿宋" w:eastAsia="仿宋" w:hAnsi="仿宋"/>
          <w:sz w:val="32"/>
          <w:szCs w:val="32"/>
        </w:rPr>
      </w:pPr>
    </w:p>
    <w:p w:rsidR="00FC5C89" w:rsidRDefault="00516A6C">
      <w:pPr>
        <w:jc w:val="center"/>
        <w:outlineLvl w:val="0"/>
        <w:rPr>
          <w:rFonts w:ascii="方正小标宋_GBK" w:eastAsia="方正小标宋_GBK"/>
          <w:sz w:val="44"/>
        </w:rPr>
      </w:pPr>
      <w:r>
        <w:rPr>
          <w:rFonts w:ascii="方正小标宋_GBK" w:eastAsia="方正小标宋_GBK" w:hint="eastAsia"/>
          <w:sz w:val="44"/>
        </w:rPr>
        <w:t>第七部分：国有资产信息</w:t>
      </w:r>
    </w:p>
    <w:p w:rsidR="00FC5C89" w:rsidRDefault="00516A6C">
      <w:pPr>
        <w:spacing w:line="360" w:lineRule="auto"/>
        <w:ind w:firstLineChars="200" w:firstLine="640"/>
        <w:rPr>
          <w:rFonts w:ascii="仿宋" w:eastAsia="仿宋" w:hAnsi="仿宋"/>
          <w:sz w:val="32"/>
          <w:szCs w:val="32"/>
        </w:rPr>
      </w:pPr>
      <w:r>
        <w:rPr>
          <w:rFonts w:ascii="仿宋" w:eastAsia="仿宋" w:hAnsi="仿宋" w:hint="eastAsia"/>
          <w:sz w:val="32"/>
          <w:szCs w:val="32"/>
        </w:rPr>
        <w:t>上年末我单位固定资产总金额为</w:t>
      </w:r>
      <w:r>
        <w:rPr>
          <w:rFonts w:ascii="仿宋" w:eastAsia="仿宋" w:hAnsi="仿宋" w:hint="eastAsia"/>
          <w:sz w:val="32"/>
          <w:szCs w:val="32"/>
        </w:rPr>
        <w:t>372.40</w:t>
      </w:r>
      <w:r>
        <w:rPr>
          <w:rFonts w:ascii="仿宋" w:eastAsia="仿宋" w:hAnsi="仿宋" w:hint="eastAsia"/>
          <w:sz w:val="32"/>
          <w:szCs w:val="32"/>
        </w:rPr>
        <w:t>万元（详见下表）。</w:t>
      </w:r>
      <w:r>
        <w:rPr>
          <w:rFonts w:ascii="仿宋" w:eastAsia="仿宋" w:hAnsi="仿宋"/>
          <w:sz w:val="32"/>
          <w:szCs w:val="32"/>
        </w:rPr>
        <w:t xml:space="preserve"> </w:t>
      </w:r>
    </w:p>
    <w:p w:rsidR="00FC5C89" w:rsidRDefault="00516A6C">
      <w:pPr>
        <w:spacing w:line="360" w:lineRule="auto"/>
        <w:ind w:firstLineChars="200" w:firstLine="640"/>
        <w:rPr>
          <w:rFonts w:ascii="仿宋" w:eastAsia="仿宋" w:hAnsi="仿宋"/>
          <w:sz w:val="32"/>
          <w:szCs w:val="32"/>
        </w:rPr>
      </w:pPr>
      <w:r>
        <w:rPr>
          <w:rFonts w:ascii="仿宋" w:eastAsia="仿宋" w:hAnsi="仿宋" w:hint="eastAsia"/>
          <w:sz w:val="32"/>
          <w:szCs w:val="32"/>
        </w:rPr>
        <w:t>我单位本年度无国有资产购置计划，拟购置金额为</w:t>
      </w:r>
      <w:r>
        <w:rPr>
          <w:rFonts w:ascii="仿宋" w:eastAsia="仿宋" w:hAnsi="仿宋"/>
          <w:sz w:val="32"/>
          <w:szCs w:val="32"/>
        </w:rPr>
        <w:t>0</w:t>
      </w:r>
      <w:r>
        <w:rPr>
          <w:rFonts w:ascii="仿宋" w:eastAsia="仿宋" w:hAnsi="仿宋"/>
          <w:sz w:val="32"/>
          <w:szCs w:val="32"/>
        </w:rPr>
        <w:t>。</w:t>
      </w:r>
    </w:p>
    <w:tbl>
      <w:tblPr>
        <w:tblW w:w="10084" w:type="dxa"/>
        <w:jc w:val="center"/>
        <w:tblLook w:val="04A0"/>
      </w:tblPr>
      <w:tblGrid>
        <w:gridCol w:w="4788"/>
        <w:gridCol w:w="1035"/>
        <w:gridCol w:w="4261"/>
      </w:tblGrid>
      <w:tr w:rsidR="00FC5C89">
        <w:trPr>
          <w:trHeight w:val="510"/>
          <w:jc w:val="center"/>
        </w:trPr>
        <w:tc>
          <w:tcPr>
            <w:tcW w:w="10084" w:type="dxa"/>
            <w:gridSpan w:val="3"/>
            <w:tcBorders>
              <w:top w:val="nil"/>
              <w:left w:val="nil"/>
              <w:bottom w:val="nil"/>
              <w:right w:val="nil"/>
            </w:tcBorders>
            <w:shd w:val="clear" w:color="auto" w:fill="auto"/>
            <w:noWrap/>
            <w:vAlign w:val="center"/>
          </w:tcPr>
          <w:p w:rsidR="00FC5C89" w:rsidRDefault="00516A6C">
            <w:pPr>
              <w:widowControl/>
              <w:jc w:val="center"/>
              <w:rPr>
                <w:rFonts w:ascii="宋体" w:hAnsi="宋体" w:cs="宋体"/>
                <w:kern w:val="0"/>
                <w:sz w:val="28"/>
                <w:szCs w:val="28"/>
              </w:rPr>
            </w:pPr>
            <w:r>
              <w:rPr>
                <w:rFonts w:ascii="宋体" w:hAnsi="宋体" w:hint="eastAsia"/>
                <w:sz w:val="32"/>
                <w:szCs w:val="32"/>
              </w:rPr>
              <w:t>固定资产占用情况表</w:t>
            </w:r>
          </w:p>
        </w:tc>
      </w:tr>
      <w:tr w:rsidR="00FC5C89">
        <w:trPr>
          <w:trHeight w:val="510"/>
          <w:jc w:val="center"/>
        </w:trPr>
        <w:tc>
          <w:tcPr>
            <w:tcW w:w="10084" w:type="dxa"/>
            <w:gridSpan w:val="3"/>
            <w:tcBorders>
              <w:top w:val="nil"/>
              <w:left w:val="nil"/>
              <w:bottom w:val="single" w:sz="4" w:space="0" w:color="auto"/>
              <w:right w:val="nil"/>
            </w:tcBorders>
            <w:shd w:val="clear" w:color="auto" w:fill="auto"/>
            <w:noWrap/>
            <w:vAlign w:val="center"/>
          </w:tcPr>
          <w:p w:rsidR="00FC5C89" w:rsidRDefault="00516A6C">
            <w:pPr>
              <w:widowControl/>
              <w:jc w:val="center"/>
              <w:rPr>
                <w:rFonts w:ascii="仿宋_GB2312" w:eastAsia="仿宋_GB2312" w:hAnsi="仿宋" w:cs="宋体"/>
                <w:kern w:val="0"/>
                <w:sz w:val="28"/>
                <w:szCs w:val="28"/>
              </w:rPr>
            </w:pPr>
            <w:r>
              <w:rPr>
                <w:rFonts w:ascii="仿宋_GB2312" w:eastAsia="仿宋_GB2312" w:hAnsi="仿宋" w:cs="宋体" w:hint="eastAsia"/>
                <w:bCs/>
                <w:kern w:val="0"/>
                <w:sz w:val="32"/>
                <w:szCs w:val="32"/>
              </w:rPr>
              <w:t xml:space="preserve">                           </w:t>
            </w:r>
            <w:r>
              <w:rPr>
                <w:rFonts w:ascii="仿宋_GB2312" w:eastAsia="仿宋_GB2312" w:hAnsi="仿宋" w:cs="宋体" w:hint="eastAsia"/>
                <w:bCs/>
                <w:kern w:val="0"/>
                <w:sz w:val="28"/>
                <w:szCs w:val="28"/>
              </w:rPr>
              <w:t>截止时间：</w:t>
            </w:r>
            <w:r>
              <w:rPr>
                <w:rFonts w:ascii="仿宋_GB2312" w:eastAsia="仿宋_GB2312" w:hAnsi="仿宋" w:cs="宋体"/>
                <w:bCs/>
                <w:color w:val="FF0000"/>
                <w:kern w:val="0"/>
                <w:sz w:val="28"/>
                <w:szCs w:val="28"/>
              </w:rPr>
              <w:t>2021</w:t>
            </w:r>
            <w:r>
              <w:rPr>
                <w:rFonts w:ascii="仿宋_GB2312" w:eastAsia="仿宋_GB2312" w:hAnsi="仿宋" w:cs="宋体" w:hint="eastAsia"/>
                <w:bCs/>
                <w:color w:val="FF0000"/>
                <w:kern w:val="0"/>
                <w:sz w:val="28"/>
                <w:szCs w:val="28"/>
              </w:rPr>
              <w:t>年</w:t>
            </w:r>
            <w:r>
              <w:rPr>
                <w:rFonts w:ascii="仿宋_GB2312" w:eastAsia="仿宋_GB2312" w:hAnsi="仿宋" w:cs="宋体" w:hint="eastAsia"/>
                <w:bCs/>
                <w:color w:val="FF0000"/>
                <w:kern w:val="0"/>
                <w:sz w:val="28"/>
                <w:szCs w:val="28"/>
              </w:rPr>
              <w:t>12</w:t>
            </w:r>
            <w:r>
              <w:rPr>
                <w:rFonts w:ascii="仿宋_GB2312" w:eastAsia="仿宋_GB2312" w:hAnsi="仿宋" w:cs="宋体" w:hint="eastAsia"/>
                <w:bCs/>
                <w:color w:val="FF0000"/>
                <w:kern w:val="0"/>
                <w:sz w:val="28"/>
                <w:szCs w:val="28"/>
              </w:rPr>
              <w:t>月</w:t>
            </w:r>
            <w:r>
              <w:rPr>
                <w:rFonts w:ascii="仿宋_GB2312" w:eastAsia="仿宋_GB2312" w:hAnsi="仿宋" w:cs="宋体" w:hint="eastAsia"/>
                <w:bCs/>
                <w:color w:val="FF0000"/>
                <w:kern w:val="0"/>
                <w:sz w:val="28"/>
                <w:szCs w:val="28"/>
              </w:rPr>
              <w:t>31</w:t>
            </w:r>
            <w:r>
              <w:rPr>
                <w:rFonts w:ascii="仿宋_GB2312" w:eastAsia="仿宋_GB2312" w:hAnsi="仿宋" w:cs="宋体" w:hint="eastAsia"/>
                <w:bCs/>
                <w:color w:val="FF0000"/>
                <w:kern w:val="0"/>
                <w:sz w:val="28"/>
                <w:szCs w:val="28"/>
              </w:rPr>
              <w:t>日</w:t>
            </w:r>
          </w:p>
        </w:tc>
      </w:tr>
      <w:tr w:rsidR="00FC5C89">
        <w:trPr>
          <w:trHeight w:val="510"/>
          <w:jc w:val="center"/>
        </w:trPr>
        <w:tc>
          <w:tcPr>
            <w:tcW w:w="4788" w:type="dxa"/>
            <w:tcBorders>
              <w:top w:val="nil"/>
              <w:left w:val="single" w:sz="4" w:space="0" w:color="auto"/>
              <w:bottom w:val="single" w:sz="4" w:space="0" w:color="auto"/>
              <w:right w:val="single" w:sz="4" w:space="0" w:color="auto"/>
            </w:tcBorders>
            <w:shd w:val="clear" w:color="auto" w:fill="auto"/>
            <w:noWrap/>
            <w:vAlign w:val="center"/>
          </w:tcPr>
          <w:p w:rsidR="00FC5C89" w:rsidRDefault="00516A6C">
            <w:pPr>
              <w:widowControl/>
              <w:jc w:val="center"/>
              <w:rPr>
                <w:rFonts w:ascii="仿宋_GB2312" w:eastAsia="仿宋_GB2312" w:hAnsi="仿宋" w:cs="宋体"/>
                <w:b/>
                <w:bCs/>
                <w:kern w:val="0"/>
                <w:sz w:val="24"/>
                <w:szCs w:val="24"/>
              </w:rPr>
            </w:pPr>
            <w:r>
              <w:rPr>
                <w:rFonts w:ascii="仿宋_GB2312" w:eastAsia="仿宋_GB2312" w:hAnsi="仿宋" w:cs="宋体" w:hint="eastAsia"/>
                <w:b/>
                <w:bCs/>
                <w:kern w:val="0"/>
                <w:sz w:val="24"/>
                <w:szCs w:val="24"/>
              </w:rPr>
              <w:t>项　　目</w:t>
            </w:r>
          </w:p>
        </w:tc>
        <w:tc>
          <w:tcPr>
            <w:tcW w:w="1035" w:type="dxa"/>
            <w:tcBorders>
              <w:top w:val="nil"/>
              <w:left w:val="nil"/>
              <w:bottom w:val="single" w:sz="4" w:space="0" w:color="auto"/>
              <w:right w:val="single" w:sz="4" w:space="0" w:color="auto"/>
            </w:tcBorders>
            <w:shd w:val="clear" w:color="auto" w:fill="auto"/>
            <w:noWrap/>
            <w:vAlign w:val="center"/>
          </w:tcPr>
          <w:p w:rsidR="00FC5C89" w:rsidRDefault="00516A6C">
            <w:pPr>
              <w:widowControl/>
              <w:jc w:val="center"/>
              <w:rPr>
                <w:rFonts w:ascii="仿宋_GB2312" w:eastAsia="仿宋_GB2312" w:hAnsi="仿宋" w:cs="宋体"/>
                <w:b/>
                <w:bCs/>
                <w:kern w:val="0"/>
                <w:sz w:val="24"/>
                <w:szCs w:val="24"/>
              </w:rPr>
            </w:pPr>
            <w:r>
              <w:rPr>
                <w:rFonts w:ascii="仿宋_GB2312" w:eastAsia="仿宋_GB2312" w:hAnsi="仿宋" w:cs="宋体" w:hint="eastAsia"/>
                <w:b/>
                <w:bCs/>
                <w:kern w:val="0"/>
                <w:sz w:val="24"/>
                <w:szCs w:val="24"/>
              </w:rPr>
              <w:t>数量</w:t>
            </w:r>
          </w:p>
        </w:tc>
        <w:tc>
          <w:tcPr>
            <w:tcW w:w="4261" w:type="dxa"/>
            <w:tcBorders>
              <w:top w:val="nil"/>
              <w:left w:val="nil"/>
              <w:bottom w:val="single" w:sz="4" w:space="0" w:color="auto"/>
              <w:right w:val="single" w:sz="4" w:space="0" w:color="auto"/>
            </w:tcBorders>
            <w:shd w:val="clear" w:color="auto" w:fill="auto"/>
            <w:noWrap/>
            <w:vAlign w:val="center"/>
          </w:tcPr>
          <w:p w:rsidR="00FC5C89" w:rsidRDefault="00516A6C">
            <w:pPr>
              <w:widowControl/>
              <w:jc w:val="center"/>
              <w:rPr>
                <w:rFonts w:ascii="仿宋_GB2312" w:eastAsia="仿宋_GB2312" w:hAnsi="仿宋" w:cs="宋体"/>
                <w:b/>
                <w:bCs/>
                <w:kern w:val="0"/>
                <w:sz w:val="24"/>
                <w:szCs w:val="24"/>
              </w:rPr>
            </w:pPr>
            <w:r>
              <w:rPr>
                <w:rFonts w:ascii="仿宋_GB2312" w:eastAsia="仿宋_GB2312" w:hAnsi="仿宋" w:cs="宋体" w:hint="eastAsia"/>
                <w:b/>
                <w:bCs/>
                <w:kern w:val="0"/>
                <w:sz w:val="24"/>
                <w:szCs w:val="24"/>
              </w:rPr>
              <w:t>价值（单位：万元）</w:t>
            </w:r>
          </w:p>
        </w:tc>
      </w:tr>
      <w:tr w:rsidR="00FC5C89">
        <w:trPr>
          <w:trHeight w:val="510"/>
          <w:jc w:val="center"/>
        </w:trPr>
        <w:tc>
          <w:tcPr>
            <w:tcW w:w="4788" w:type="dxa"/>
            <w:tcBorders>
              <w:top w:val="nil"/>
              <w:left w:val="single" w:sz="4" w:space="0" w:color="auto"/>
              <w:bottom w:val="single" w:sz="4" w:space="0" w:color="auto"/>
              <w:right w:val="single" w:sz="4" w:space="0" w:color="auto"/>
            </w:tcBorders>
            <w:shd w:val="clear" w:color="auto" w:fill="auto"/>
            <w:noWrap/>
            <w:vAlign w:val="center"/>
          </w:tcPr>
          <w:p w:rsidR="00FC5C89" w:rsidRDefault="00516A6C">
            <w:pPr>
              <w:widowControl/>
              <w:jc w:val="center"/>
              <w:rPr>
                <w:rFonts w:ascii="仿宋_GB2312" w:eastAsia="仿宋_GB2312" w:hAnsi="仿宋" w:cs="宋体"/>
                <w:b/>
                <w:bCs/>
                <w:kern w:val="0"/>
                <w:sz w:val="24"/>
                <w:szCs w:val="24"/>
              </w:rPr>
            </w:pPr>
            <w:r>
              <w:rPr>
                <w:rFonts w:ascii="仿宋_GB2312" w:eastAsia="仿宋_GB2312" w:hAnsi="仿宋" w:cs="宋体" w:hint="eastAsia"/>
                <w:b/>
                <w:bCs/>
                <w:kern w:val="0"/>
                <w:sz w:val="24"/>
                <w:szCs w:val="24"/>
              </w:rPr>
              <w:t>固定资产总额</w:t>
            </w:r>
          </w:p>
        </w:tc>
        <w:tc>
          <w:tcPr>
            <w:tcW w:w="1035" w:type="dxa"/>
            <w:tcBorders>
              <w:top w:val="nil"/>
              <w:left w:val="nil"/>
              <w:bottom w:val="single" w:sz="4" w:space="0" w:color="auto"/>
              <w:right w:val="single" w:sz="4" w:space="0" w:color="auto"/>
            </w:tcBorders>
            <w:shd w:val="clear" w:color="auto" w:fill="auto"/>
            <w:noWrap/>
            <w:vAlign w:val="center"/>
          </w:tcPr>
          <w:p w:rsidR="00FC5C89" w:rsidRDefault="00516A6C">
            <w:pPr>
              <w:widowControl/>
              <w:jc w:val="center"/>
              <w:rPr>
                <w:rFonts w:ascii="仿宋_GB2312" w:eastAsia="仿宋_GB2312" w:hAnsi="仿宋" w:cs="宋体"/>
                <w:b/>
                <w:kern w:val="0"/>
                <w:sz w:val="24"/>
                <w:szCs w:val="24"/>
              </w:rPr>
            </w:pPr>
            <w:r>
              <w:rPr>
                <w:rFonts w:ascii="仿宋_GB2312" w:eastAsia="仿宋_GB2312" w:hAnsi="仿宋" w:cs="宋体" w:hint="eastAsia"/>
                <w:b/>
                <w:kern w:val="0"/>
                <w:sz w:val="24"/>
                <w:szCs w:val="24"/>
              </w:rPr>
              <w:t>--</w:t>
            </w:r>
          </w:p>
        </w:tc>
        <w:tc>
          <w:tcPr>
            <w:tcW w:w="4261" w:type="dxa"/>
            <w:tcBorders>
              <w:top w:val="nil"/>
              <w:left w:val="nil"/>
              <w:bottom w:val="single" w:sz="4" w:space="0" w:color="auto"/>
              <w:right w:val="single" w:sz="4" w:space="0" w:color="auto"/>
            </w:tcBorders>
            <w:shd w:val="clear" w:color="auto" w:fill="auto"/>
            <w:noWrap/>
            <w:vAlign w:val="center"/>
          </w:tcPr>
          <w:p w:rsidR="00FC5C89" w:rsidRDefault="00516A6C">
            <w:pPr>
              <w:widowControl/>
              <w:jc w:val="center"/>
              <w:rPr>
                <w:rFonts w:ascii="仿宋_GB2312" w:eastAsia="仿宋_GB2312" w:hAnsi="仿宋" w:cs="宋体"/>
                <w:b/>
                <w:kern w:val="0"/>
                <w:sz w:val="24"/>
                <w:szCs w:val="24"/>
              </w:rPr>
            </w:pPr>
            <w:r>
              <w:rPr>
                <w:rFonts w:ascii="仿宋_GB2312" w:eastAsia="仿宋_GB2312" w:hAnsi="仿宋" w:cs="宋体" w:hint="eastAsia"/>
                <w:b/>
                <w:kern w:val="0"/>
                <w:sz w:val="24"/>
                <w:szCs w:val="24"/>
              </w:rPr>
              <w:t>372.40</w:t>
            </w:r>
          </w:p>
        </w:tc>
      </w:tr>
      <w:tr w:rsidR="00FC5C89">
        <w:trPr>
          <w:trHeight w:val="510"/>
          <w:jc w:val="center"/>
        </w:trPr>
        <w:tc>
          <w:tcPr>
            <w:tcW w:w="4788" w:type="dxa"/>
            <w:tcBorders>
              <w:top w:val="nil"/>
              <w:left w:val="single" w:sz="4" w:space="0" w:color="auto"/>
              <w:bottom w:val="single" w:sz="4" w:space="0" w:color="auto"/>
              <w:right w:val="single" w:sz="4" w:space="0" w:color="auto"/>
            </w:tcBorders>
            <w:shd w:val="clear" w:color="auto" w:fill="auto"/>
            <w:noWrap/>
            <w:vAlign w:val="center"/>
          </w:tcPr>
          <w:p w:rsidR="00FC5C89" w:rsidRDefault="00516A6C">
            <w:pPr>
              <w:widowControl/>
              <w:jc w:val="left"/>
              <w:rPr>
                <w:rFonts w:ascii="仿宋_GB2312" w:eastAsia="仿宋_GB2312" w:hAnsi="仿宋" w:cs="宋体"/>
                <w:kern w:val="0"/>
                <w:sz w:val="24"/>
                <w:szCs w:val="24"/>
              </w:rPr>
            </w:pPr>
            <w:r>
              <w:rPr>
                <w:rFonts w:ascii="仿宋_GB2312" w:eastAsia="仿宋_GB2312" w:hAnsi="仿宋" w:cs="宋体" w:hint="eastAsia"/>
                <w:kern w:val="0"/>
                <w:sz w:val="24"/>
                <w:szCs w:val="24"/>
              </w:rPr>
              <w:t xml:space="preserve">  1</w:t>
            </w:r>
            <w:r>
              <w:rPr>
                <w:rFonts w:ascii="仿宋_GB2312" w:eastAsia="仿宋_GB2312" w:hAnsi="仿宋" w:cs="宋体" w:hint="eastAsia"/>
                <w:kern w:val="0"/>
                <w:sz w:val="24"/>
                <w:szCs w:val="24"/>
              </w:rPr>
              <w:t>、房屋（平方米）</w:t>
            </w:r>
          </w:p>
        </w:tc>
        <w:tc>
          <w:tcPr>
            <w:tcW w:w="1035" w:type="dxa"/>
            <w:tcBorders>
              <w:top w:val="nil"/>
              <w:left w:val="nil"/>
              <w:bottom w:val="single" w:sz="4" w:space="0" w:color="auto"/>
              <w:right w:val="single" w:sz="4" w:space="0" w:color="auto"/>
            </w:tcBorders>
            <w:shd w:val="clear" w:color="auto" w:fill="auto"/>
            <w:noWrap/>
            <w:vAlign w:val="center"/>
          </w:tcPr>
          <w:p w:rsidR="00FC5C89" w:rsidRDefault="00516A6C">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2320</w:t>
            </w:r>
          </w:p>
        </w:tc>
        <w:tc>
          <w:tcPr>
            <w:tcW w:w="4261" w:type="dxa"/>
            <w:tcBorders>
              <w:top w:val="nil"/>
              <w:left w:val="nil"/>
              <w:bottom w:val="single" w:sz="4" w:space="0" w:color="auto"/>
              <w:right w:val="single" w:sz="4" w:space="0" w:color="auto"/>
            </w:tcBorders>
            <w:shd w:val="clear" w:color="auto" w:fill="auto"/>
            <w:noWrap/>
            <w:vAlign w:val="center"/>
          </w:tcPr>
          <w:p w:rsidR="00FC5C89" w:rsidRDefault="00516A6C">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70.25</w:t>
            </w:r>
          </w:p>
        </w:tc>
      </w:tr>
      <w:tr w:rsidR="00FC5C89">
        <w:trPr>
          <w:trHeight w:val="510"/>
          <w:jc w:val="center"/>
        </w:trPr>
        <w:tc>
          <w:tcPr>
            <w:tcW w:w="47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5C89" w:rsidRDefault="00516A6C">
            <w:pPr>
              <w:jc w:val="left"/>
              <w:rPr>
                <w:rFonts w:ascii="仿宋_GB2312" w:eastAsia="仿宋_GB2312" w:hAnsi="仿宋" w:cs="宋体"/>
                <w:kern w:val="0"/>
                <w:sz w:val="24"/>
                <w:szCs w:val="24"/>
              </w:rPr>
            </w:pPr>
            <w:r>
              <w:rPr>
                <w:rFonts w:ascii="仿宋_GB2312" w:eastAsia="仿宋_GB2312" w:hAnsi="仿宋" w:cs="宋体" w:hint="eastAsia"/>
                <w:kern w:val="0"/>
                <w:sz w:val="24"/>
                <w:szCs w:val="24"/>
              </w:rPr>
              <w:t xml:space="preserve">   </w:t>
            </w:r>
            <w:r>
              <w:rPr>
                <w:rFonts w:ascii="仿宋_GB2312" w:eastAsia="仿宋_GB2312" w:hAnsi="仿宋" w:cs="宋体" w:hint="eastAsia"/>
                <w:kern w:val="0"/>
                <w:sz w:val="24"/>
                <w:szCs w:val="24"/>
              </w:rPr>
              <w:t>其中：办公用房（平方米）</w:t>
            </w:r>
          </w:p>
        </w:tc>
        <w:tc>
          <w:tcPr>
            <w:tcW w:w="1035" w:type="dxa"/>
            <w:tcBorders>
              <w:top w:val="single" w:sz="4" w:space="0" w:color="auto"/>
              <w:left w:val="nil"/>
              <w:bottom w:val="single" w:sz="4" w:space="0" w:color="auto"/>
              <w:right w:val="single" w:sz="4" w:space="0" w:color="auto"/>
            </w:tcBorders>
            <w:shd w:val="clear" w:color="auto" w:fill="auto"/>
            <w:noWrap/>
            <w:vAlign w:val="center"/>
          </w:tcPr>
          <w:p w:rsidR="00FC5C89" w:rsidRDefault="00516A6C">
            <w:pPr>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2320</w:t>
            </w:r>
          </w:p>
        </w:tc>
        <w:tc>
          <w:tcPr>
            <w:tcW w:w="4261" w:type="dxa"/>
            <w:tcBorders>
              <w:top w:val="single" w:sz="4" w:space="0" w:color="auto"/>
              <w:left w:val="nil"/>
              <w:bottom w:val="single" w:sz="4" w:space="0" w:color="auto"/>
              <w:right w:val="single" w:sz="4" w:space="0" w:color="auto"/>
            </w:tcBorders>
            <w:shd w:val="clear" w:color="auto" w:fill="auto"/>
            <w:noWrap/>
            <w:vAlign w:val="center"/>
          </w:tcPr>
          <w:p w:rsidR="00FC5C89" w:rsidRDefault="00516A6C">
            <w:pPr>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70.25</w:t>
            </w:r>
          </w:p>
        </w:tc>
      </w:tr>
      <w:tr w:rsidR="00FC5C89">
        <w:trPr>
          <w:trHeight w:val="510"/>
          <w:jc w:val="center"/>
        </w:trPr>
        <w:tc>
          <w:tcPr>
            <w:tcW w:w="4788" w:type="dxa"/>
            <w:tcBorders>
              <w:top w:val="nil"/>
              <w:left w:val="single" w:sz="4" w:space="0" w:color="auto"/>
              <w:bottom w:val="single" w:sz="4" w:space="0" w:color="auto"/>
              <w:right w:val="single" w:sz="4" w:space="0" w:color="auto"/>
            </w:tcBorders>
            <w:shd w:val="clear" w:color="auto" w:fill="auto"/>
            <w:noWrap/>
            <w:vAlign w:val="center"/>
          </w:tcPr>
          <w:p w:rsidR="00FC5C89" w:rsidRDefault="00516A6C">
            <w:pPr>
              <w:widowControl/>
              <w:jc w:val="left"/>
              <w:rPr>
                <w:rFonts w:ascii="仿宋_GB2312" w:eastAsia="仿宋_GB2312" w:hAnsi="仿宋" w:cs="宋体"/>
                <w:kern w:val="0"/>
                <w:sz w:val="24"/>
                <w:szCs w:val="24"/>
              </w:rPr>
            </w:pPr>
            <w:r>
              <w:rPr>
                <w:rFonts w:ascii="仿宋_GB2312" w:eastAsia="仿宋_GB2312" w:hAnsi="仿宋" w:cs="宋体" w:hint="eastAsia"/>
                <w:kern w:val="0"/>
                <w:sz w:val="24"/>
                <w:szCs w:val="24"/>
              </w:rPr>
              <w:t xml:space="preserve">  2</w:t>
            </w:r>
            <w:r>
              <w:rPr>
                <w:rFonts w:ascii="仿宋_GB2312" w:eastAsia="仿宋_GB2312" w:hAnsi="仿宋" w:cs="宋体" w:hint="eastAsia"/>
                <w:kern w:val="0"/>
                <w:sz w:val="24"/>
                <w:szCs w:val="24"/>
              </w:rPr>
              <w:t>、车辆（台、辆）</w:t>
            </w:r>
          </w:p>
        </w:tc>
        <w:tc>
          <w:tcPr>
            <w:tcW w:w="1035" w:type="dxa"/>
            <w:tcBorders>
              <w:top w:val="nil"/>
              <w:left w:val="nil"/>
              <w:bottom w:val="single" w:sz="4" w:space="0" w:color="auto"/>
              <w:right w:val="single" w:sz="4" w:space="0" w:color="auto"/>
            </w:tcBorders>
            <w:shd w:val="clear" w:color="auto" w:fill="auto"/>
            <w:noWrap/>
            <w:vAlign w:val="center"/>
          </w:tcPr>
          <w:p w:rsidR="00FC5C89" w:rsidRDefault="00516A6C">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4</w:t>
            </w:r>
          </w:p>
        </w:tc>
        <w:tc>
          <w:tcPr>
            <w:tcW w:w="4261" w:type="dxa"/>
            <w:tcBorders>
              <w:top w:val="nil"/>
              <w:left w:val="nil"/>
              <w:bottom w:val="single" w:sz="4" w:space="0" w:color="auto"/>
              <w:right w:val="single" w:sz="4" w:space="0" w:color="auto"/>
            </w:tcBorders>
            <w:shd w:val="clear" w:color="auto" w:fill="auto"/>
            <w:noWrap/>
            <w:vAlign w:val="center"/>
          </w:tcPr>
          <w:p w:rsidR="00FC5C89" w:rsidRDefault="00516A6C">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79.26</w:t>
            </w:r>
          </w:p>
        </w:tc>
      </w:tr>
      <w:tr w:rsidR="00FC5C89">
        <w:trPr>
          <w:trHeight w:val="510"/>
          <w:jc w:val="center"/>
        </w:trPr>
        <w:tc>
          <w:tcPr>
            <w:tcW w:w="4788" w:type="dxa"/>
            <w:tcBorders>
              <w:top w:val="nil"/>
              <w:left w:val="single" w:sz="4" w:space="0" w:color="auto"/>
              <w:bottom w:val="single" w:sz="4" w:space="0" w:color="auto"/>
              <w:right w:val="single" w:sz="4" w:space="0" w:color="auto"/>
            </w:tcBorders>
            <w:shd w:val="clear" w:color="auto" w:fill="auto"/>
            <w:noWrap/>
            <w:vAlign w:val="center"/>
          </w:tcPr>
          <w:p w:rsidR="00FC5C89" w:rsidRDefault="00516A6C">
            <w:pPr>
              <w:widowControl/>
              <w:jc w:val="left"/>
              <w:rPr>
                <w:rFonts w:ascii="仿宋_GB2312" w:eastAsia="仿宋_GB2312" w:hAnsi="仿宋" w:cs="宋体"/>
                <w:kern w:val="0"/>
                <w:sz w:val="24"/>
                <w:szCs w:val="24"/>
              </w:rPr>
            </w:pPr>
            <w:r>
              <w:rPr>
                <w:rFonts w:ascii="仿宋_GB2312" w:eastAsia="仿宋_GB2312" w:hAnsi="仿宋" w:cs="宋体" w:hint="eastAsia"/>
                <w:kern w:val="0"/>
                <w:sz w:val="24"/>
                <w:szCs w:val="24"/>
              </w:rPr>
              <w:t xml:space="preserve">  3</w:t>
            </w:r>
            <w:r>
              <w:rPr>
                <w:rFonts w:ascii="仿宋_GB2312" w:eastAsia="仿宋_GB2312" w:hAnsi="仿宋" w:cs="宋体" w:hint="eastAsia"/>
                <w:kern w:val="0"/>
                <w:sz w:val="24"/>
                <w:szCs w:val="24"/>
              </w:rPr>
              <w:t>、单价在</w:t>
            </w:r>
            <w:r>
              <w:rPr>
                <w:rFonts w:ascii="仿宋_GB2312" w:eastAsia="仿宋_GB2312" w:hAnsi="仿宋" w:cs="宋体" w:hint="eastAsia"/>
                <w:kern w:val="0"/>
                <w:sz w:val="24"/>
                <w:szCs w:val="24"/>
              </w:rPr>
              <w:t>50</w:t>
            </w:r>
            <w:r>
              <w:rPr>
                <w:rFonts w:ascii="仿宋_GB2312" w:eastAsia="仿宋_GB2312" w:hAnsi="仿宋" w:cs="宋体" w:hint="eastAsia"/>
                <w:kern w:val="0"/>
                <w:sz w:val="24"/>
                <w:szCs w:val="24"/>
              </w:rPr>
              <w:t>万元以上的设备</w:t>
            </w:r>
            <w:r>
              <w:rPr>
                <w:rFonts w:ascii="仿宋_GB2312" w:eastAsia="仿宋_GB2312" w:hAnsi="仿宋" w:cs="宋体" w:hint="eastAsia"/>
                <w:kern w:val="0"/>
                <w:sz w:val="24"/>
                <w:szCs w:val="24"/>
              </w:rPr>
              <w:t>(</w:t>
            </w:r>
            <w:r>
              <w:rPr>
                <w:rFonts w:ascii="仿宋_GB2312" w:eastAsia="仿宋_GB2312" w:hAnsi="仿宋" w:cs="宋体" w:hint="eastAsia"/>
                <w:kern w:val="0"/>
                <w:sz w:val="24"/>
                <w:szCs w:val="24"/>
              </w:rPr>
              <w:t>台、套</w:t>
            </w:r>
            <w:r>
              <w:rPr>
                <w:rFonts w:ascii="仿宋_GB2312" w:eastAsia="仿宋_GB2312" w:hAnsi="仿宋" w:cs="宋体" w:hint="eastAsia"/>
                <w:kern w:val="0"/>
                <w:sz w:val="24"/>
                <w:szCs w:val="24"/>
              </w:rPr>
              <w:t>)</w:t>
            </w:r>
          </w:p>
        </w:tc>
        <w:tc>
          <w:tcPr>
            <w:tcW w:w="1035" w:type="dxa"/>
            <w:tcBorders>
              <w:top w:val="nil"/>
              <w:left w:val="nil"/>
              <w:bottom w:val="single" w:sz="4" w:space="0" w:color="auto"/>
              <w:right w:val="single" w:sz="4" w:space="0" w:color="auto"/>
            </w:tcBorders>
            <w:shd w:val="clear" w:color="auto" w:fill="auto"/>
            <w:noWrap/>
            <w:vAlign w:val="center"/>
          </w:tcPr>
          <w:p w:rsidR="00FC5C89" w:rsidRDefault="00516A6C">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0</w:t>
            </w:r>
          </w:p>
        </w:tc>
        <w:tc>
          <w:tcPr>
            <w:tcW w:w="4261" w:type="dxa"/>
            <w:tcBorders>
              <w:top w:val="nil"/>
              <w:left w:val="nil"/>
              <w:bottom w:val="single" w:sz="4" w:space="0" w:color="auto"/>
              <w:right w:val="single" w:sz="4" w:space="0" w:color="auto"/>
            </w:tcBorders>
            <w:shd w:val="clear" w:color="auto" w:fill="auto"/>
            <w:noWrap/>
            <w:vAlign w:val="center"/>
          </w:tcPr>
          <w:p w:rsidR="00FC5C89" w:rsidRDefault="00516A6C">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0</w:t>
            </w:r>
          </w:p>
        </w:tc>
      </w:tr>
      <w:tr w:rsidR="00FC5C89">
        <w:trPr>
          <w:trHeight w:val="510"/>
          <w:jc w:val="center"/>
        </w:trPr>
        <w:tc>
          <w:tcPr>
            <w:tcW w:w="47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5C89" w:rsidRDefault="00516A6C">
            <w:pPr>
              <w:widowControl/>
              <w:jc w:val="left"/>
              <w:rPr>
                <w:rFonts w:ascii="仿宋_GB2312" w:eastAsia="仿宋_GB2312" w:hAnsi="仿宋" w:cs="宋体"/>
                <w:kern w:val="0"/>
                <w:sz w:val="24"/>
                <w:szCs w:val="24"/>
              </w:rPr>
            </w:pPr>
            <w:r>
              <w:rPr>
                <w:rFonts w:ascii="仿宋_GB2312" w:eastAsia="仿宋_GB2312" w:hAnsi="仿宋" w:cs="宋体" w:hint="eastAsia"/>
                <w:kern w:val="0"/>
                <w:sz w:val="24"/>
                <w:szCs w:val="24"/>
              </w:rPr>
              <w:t>其中：单价</w:t>
            </w:r>
            <w:r>
              <w:rPr>
                <w:rFonts w:ascii="仿宋_GB2312" w:eastAsia="仿宋_GB2312" w:hAnsi="仿宋" w:cs="宋体" w:hint="eastAsia"/>
                <w:kern w:val="0"/>
                <w:sz w:val="24"/>
                <w:szCs w:val="24"/>
              </w:rPr>
              <w:t>50</w:t>
            </w:r>
            <w:r>
              <w:rPr>
                <w:rFonts w:ascii="仿宋_GB2312" w:eastAsia="仿宋_GB2312" w:hAnsi="仿宋" w:cs="宋体" w:hint="eastAsia"/>
                <w:kern w:val="0"/>
                <w:sz w:val="24"/>
                <w:szCs w:val="24"/>
              </w:rPr>
              <w:t>万元（含）以上的通用设备</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5C89" w:rsidRDefault="00516A6C">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0</w:t>
            </w:r>
          </w:p>
        </w:tc>
        <w:tc>
          <w:tcPr>
            <w:tcW w:w="4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5C89" w:rsidRDefault="00516A6C">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0</w:t>
            </w:r>
          </w:p>
        </w:tc>
      </w:tr>
      <w:tr w:rsidR="00FC5C89">
        <w:trPr>
          <w:trHeight w:val="510"/>
          <w:jc w:val="center"/>
        </w:trPr>
        <w:tc>
          <w:tcPr>
            <w:tcW w:w="47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5C89" w:rsidRDefault="00516A6C">
            <w:pPr>
              <w:widowControl/>
              <w:jc w:val="left"/>
              <w:rPr>
                <w:rFonts w:ascii="仿宋_GB2312" w:eastAsia="仿宋_GB2312" w:hAnsi="仿宋" w:cs="宋体"/>
                <w:kern w:val="0"/>
                <w:sz w:val="24"/>
                <w:szCs w:val="24"/>
              </w:rPr>
            </w:pPr>
            <w:r>
              <w:rPr>
                <w:rFonts w:ascii="仿宋_GB2312" w:eastAsia="仿宋_GB2312" w:hAnsi="仿宋" w:cs="宋体" w:hint="eastAsia"/>
                <w:kern w:val="0"/>
                <w:sz w:val="24"/>
                <w:szCs w:val="24"/>
              </w:rPr>
              <w:t xml:space="preserve">     </w:t>
            </w:r>
            <w:r>
              <w:rPr>
                <w:rFonts w:ascii="仿宋_GB2312" w:eastAsia="仿宋_GB2312" w:hAnsi="仿宋" w:cs="宋体" w:hint="eastAsia"/>
                <w:kern w:val="0"/>
                <w:sz w:val="24"/>
                <w:szCs w:val="24"/>
              </w:rPr>
              <w:t>单价</w:t>
            </w:r>
            <w:r>
              <w:rPr>
                <w:rFonts w:ascii="仿宋_GB2312" w:eastAsia="仿宋_GB2312" w:hAnsi="仿宋" w:cs="宋体" w:hint="eastAsia"/>
                <w:kern w:val="0"/>
                <w:sz w:val="24"/>
                <w:szCs w:val="24"/>
              </w:rPr>
              <w:t>100</w:t>
            </w:r>
            <w:r>
              <w:rPr>
                <w:rFonts w:ascii="仿宋_GB2312" w:eastAsia="仿宋_GB2312" w:hAnsi="仿宋" w:cs="宋体" w:hint="eastAsia"/>
                <w:kern w:val="0"/>
                <w:sz w:val="24"/>
                <w:szCs w:val="24"/>
              </w:rPr>
              <w:t>万元（含）以上的专用设备</w:t>
            </w:r>
          </w:p>
        </w:tc>
        <w:tc>
          <w:tcPr>
            <w:tcW w:w="1035" w:type="dxa"/>
            <w:tcBorders>
              <w:top w:val="single" w:sz="4" w:space="0" w:color="auto"/>
              <w:left w:val="nil"/>
              <w:bottom w:val="single" w:sz="4" w:space="0" w:color="auto"/>
              <w:right w:val="single" w:sz="4" w:space="0" w:color="auto"/>
            </w:tcBorders>
            <w:shd w:val="clear" w:color="auto" w:fill="auto"/>
            <w:noWrap/>
            <w:vAlign w:val="center"/>
          </w:tcPr>
          <w:p w:rsidR="00FC5C89" w:rsidRDefault="00516A6C">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0</w:t>
            </w:r>
          </w:p>
        </w:tc>
        <w:tc>
          <w:tcPr>
            <w:tcW w:w="4261" w:type="dxa"/>
            <w:tcBorders>
              <w:top w:val="single" w:sz="4" w:space="0" w:color="auto"/>
              <w:left w:val="nil"/>
              <w:bottom w:val="single" w:sz="4" w:space="0" w:color="auto"/>
              <w:right w:val="single" w:sz="4" w:space="0" w:color="auto"/>
            </w:tcBorders>
            <w:shd w:val="clear" w:color="auto" w:fill="auto"/>
            <w:noWrap/>
            <w:vAlign w:val="center"/>
          </w:tcPr>
          <w:p w:rsidR="00FC5C89" w:rsidRDefault="00516A6C">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0</w:t>
            </w:r>
          </w:p>
        </w:tc>
      </w:tr>
      <w:tr w:rsidR="00FC5C89">
        <w:trPr>
          <w:trHeight w:val="510"/>
          <w:jc w:val="center"/>
        </w:trPr>
        <w:tc>
          <w:tcPr>
            <w:tcW w:w="47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5C89" w:rsidRDefault="00516A6C">
            <w:pPr>
              <w:jc w:val="left"/>
              <w:rPr>
                <w:rFonts w:ascii="仿宋_GB2312" w:eastAsia="仿宋_GB2312" w:hAnsi="仿宋" w:cs="宋体"/>
                <w:kern w:val="0"/>
                <w:sz w:val="24"/>
                <w:szCs w:val="24"/>
              </w:rPr>
            </w:pPr>
            <w:r>
              <w:rPr>
                <w:rFonts w:ascii="仿宋_GB2312" w:eastAsia="仿宋_GB2312" w:hAnsi="仿宋" w:cs="宋体" w:hint="eastAsia"/>
                <w:kern w:val="0"/>
                <w:sz w:val="24"/>
                <w:szCs w:val="24"/>
              </w:rPr>
              <w:t xml:space="preserve">  4</w:t>
            </w:r>
            <w:r>
              <w:rPr>
                <w:rFonts w:ascii="仿宋_GB2312" w:eastAsia="仿宋_GB2312" w:hAnsi="仿宋" w:cs="宋体" w:hint="eastAsia"/>
                <w:kern w:val="0"/>
                <w:sz w:val="24"/>
                <w:szCs w:val="24"/>
              </w:rPr>
              <w:t>、其他固定资产</w:t>
            </w:r>
          </w:p>
        </w:tc>
        <w:tc>
          <w:tcPr>
            <w:tcW w:w="1035" w:type="dxa"/>
            <w:tcBorders>
              <w:top w:val="single" w:sz="4" w:space="0" w:color="auto"/>
              <w:left w:val="nil"/>
              <w:bottom w:val="single" w:sz="4" w:space="0" w:color="auto"/>
              <w:right w:val="single" w:sz="4" w:space="0" w:color="auto"/>
            </w:tcBorders>
            <w:shd w:val="clear" w:color="auto" w:fill="auto"/>
            <w:noWrap/>
            <w:vAlign w:val="center"/>
          </w:tcPr>
          <w:p w:rsidR="00FC5C89" w:rsidRDefault="00FC5C89">
            <w:pPr>
              <w:jc w:val="center"/>
              <w:rPr>
                <w:rFonts w:ascii="仿宋_GB2312" w:eastAsia="仿宋_GB2312" w:hAnsi="仿宋" w:cs="宋体"/>
                <w:kern w:val="0"/>
                <w:sz w:val="24"/>
                <w:szCs w:val="24"/>
              </w:rPr>
            </w:pPr>
          </w:p>
        </w:tc>
        <w:tc>
          <w:tcPr>
            <w:tcW w:w="4261" w:type="dxa"/>
            <w:tcBorders>
              <w:top w:val="single" w:sz="4" w:space="0" w:color="auto"/>
              <w:left w:val="nil"/>
              <w:bottom w:val="single" w:sz="4" w:space="0" w:color="auto"/>
              <w:right w:val="single" w:sz="4" w:space="0" w:color="auto"/>
            </w:tcBorders>
            <w:shd w:val="clear" w:color="auto" w:fill="auto"/>
            <w:noWrap/>
            <w:vAlign w:val="center"/>
          </w:tcPr>
          <w:p w:rsidR="00FC5C89" w:rsidRDefault="00516A6C">
            <w:pPr>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222.89</w:t>
            </w:r>
          </w:p>
        </w:tc>
      </w:tr>
    </w:tbl>
    <w:p w:rsidR="00FC5C89" w:rsidRDefault="00FC5C89">
      <w:pPr>
        <w:spacing w:line="360" w:lineRule="auto"/>
        <w:rPr>
          <w:rFonts w:ascii="黑体" w:eastAsia="黑体" w:hAnsi="黑体" w:cs="Times New Roman"/>
          <w:sz w:val="32"/>
          <w:szCs w:val="32"/>
        </w:rPr>
      </w:pPr>
    </w:p>
    <w:p w:rsidR="00FC5C89" w:rsidRDefault="00FC5C89">
      <w:pPr>
        <w:jc w:val="center"/>
        <w:outlineLvl w:val="0"/>
        <w:rPr>
          <w:rFonts w:ascii="方正小标宋_GBK" w:eastAsia="方正小标宋_GBK"/>
          <w:sz w:val="44"/>
        </w:rPr>
      </w:pPr>
    </w:p>
    <w:p w:rsidR="00FC5C89" w:rsidRDefault="00FC5C89">
      <w:pPr>
        <w:jc w:val="center"/>
        <w:outlineLvl w:val="0"/>
        <w:rPr>
          <w:rFonts w:ascii="方正小标宋_GBK" w:eastAsia="方正小标宋_GBK"/>
          <w:sz w:val="44"/>
        </w:rPr>
      </w:pPr>
    </w:p>
    <w:p w:rsidR="00FC5C89" w:rsidRDefault="00516A6C">
      <w:pPr>
        <w:jc w:val="center"/>
        <w:outlineLvl w:val="0"/>
        <w:rPr>
          <w:rFonts w:ascii="方正小标宋_GBK" w:eastAsia="方正小标宋_GBK"/>
          <w:sz w:val="44"/>
        </w:rPr>
      </w:pPr>
      <w:r>
        <w:rPr>
          <w:rFonts w:ascii="方正小标宋_GBK" w:eastAsia="方正小标宋_GBK" w:hint="eastAsia"/>
          <w:sz w:val="44"/>
        </w:rPr>
        <w:t>第八部分：名词解释</w:t>
      </w:r>
    </w:p>
    <w:p w:rsidR="00FC5C89" w:rsidRDefault="00516A6C">
      <w:pPr>
        <w:spacing w:line="360" w:lineRule="auto"/>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sz w:val="32"/>
          <w:szCs w:val="32"/>
        </w:rPr>
        <w:t>、一般公共预算财政拨款收入：指区级财政当年拨付</w:t>
      </w:r>
      <w:r>
        <w:rPr>
          <w:rFonts w:ascii="仿宋" w:eastAsia="仿宋" w:hAnsi="仿宋"/>
          <w:sz w:val="32"/>
          <w:szCs w:val="32"/>
        </w:rPr>
        <w:lastRenderedPageBreak/>
        <w:t>的资金。</w:t>
      </w:r>
    </w:p>
    <w:p w:rsidR="00FC5C89" w:rsidRDefault="00516A6C">
      <w:pPr>
        <w:spacing w:line="360" w:lineRule="auto"/>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sz w:val="32"/>
          <w:szCs w:val="32"/>
        </w:rPr>
        <w:t>、其他收入：指除上述</w:t>
      </w:r>
      <w:r>
        <w:rPr>
          <w:rFonts w:ascii="仿宋" w:eastAsia="仿宋" w:hAnsi="仿宋"/>
          <w:sz w:val="32"/>
          <w:szCs w:val="32"/>
        </w:rPr>
        <w:t>“</w:t>
      </w:r>
      <w:r>
        <w:rPr>
          <w:rFonts w:ascii="仿宋" w:eastAsia="仿宋" w:hAnsi="仿宋"/>
          <w:sz w:val="32"/>
          <w:szCs w:val="32"/>
        </w:rPr>
        <w:t>财政拨款收入</w:t>
      </w:r>
      <w:r>
        <w:rPr>
          <w:rFonts w:ascii="仿宋" w:eastAsia="仿宋" w:hAnsi="仿宋"/>
          <w:sz w:val="32"/>
          <w:szCs w:val="32"/>
        </w:rPr>
        <w:t>”</w:t>
      </w:r>
      <w:r>
        <w:rPr>
          <w:rFonts w:ascii="仿宋" w:eastAsia="仿宋" w:hAnsi="仿宋"/>
          <w:sz w:val="32"/>
          <w:szCs w:val="32"/>
        </w:rPr>
        <w:t>、</w:t>
      </w:r>
      <w:r>
        <w:rPr>
          <w:rFonts w:ascii="仿宋" w:eastAsia="仿宋" w:hAnsi="仿宋"/>
          <w:sz w:val="32"/>
          <w:szCs w:val="32"/>
        </w:rPr>
        <w:t>“</w:t>
      </w:r>
      <w:r>
        <w:rPr>
          <w:rFonts w:ascii="仿宋" w:eastAsia="仿宋" w:hAnsi="仿宋"/>
          <w:sz w:val="32"/>
          <w:szCs w:val="32"/>
        </w:rPr>
        <w:t>事业收入</w:t>
      </w:r>
      <w:r>
        <w:rPr>
          <w:rFonts w:ascii="仿宋" w:eastAsia="仿宋" w:hAnsi="仿宋"/>
          <w:sz w:val="32"/>
          <w:szCs w:val="32"/>
        </w:rPr>
        <w:t>”</w:t>
      </w:r>
      <w:r>
        <w:rPr>
          <w:rFonts w:ascii="仿宋" w:eastAsia="仿宋" w:hAnsi="仿宋"/>
          <w:sz w:val="32"/>
          <w:szCs w:val="32"/>
        </w:rPr>
        <w:t>等以外的收入。</w:t>
      </w:r>
    </w:p>
    <w:p w:rsidR="00FC5C89" w:rsidRDefault="00516A6C">
      <w:pPr>
        <w:spacing w:line="360" w:lineRule="auto"/>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sz w:val="32"/>
          <w:szCs w:val="32"/>
        </w:rPr>
        <w:t>、基本支出：指为保障机构正常运转、完成日常工作任务而发生的人员支出和公用支出。</w:t>
      </w:r>
    </w:p>
    <w:p w:rsidR="00FC5C89" w:rsidRDefault="00516A6C">
      <w:pPr>
        <w:spacing w:line="360" w:lineRule="auto"/>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sz w:val="32"/>
          <w:szCs w:val="32"/>
        </w:rPr>
        <w:t>、项目支出：指在基本支出之外为完成特定行政任务和事业发展目标所发生的支出。</w:t>
      </w:r>
    </w:p>
    <w:p w:rsidR="00FC5C89" w:rsidRDefault="00516A6C">
      <w:pPr>
        <w:spacing w:line="360" w:lineRule="auto"/>
        <w:ind w:firstLineChars="200" w:firstLine="640"/>
        <w:rPr>
          <w:rFonts w:ascii="仿宋" w:eastAsia="仿宋" w:hAnsi="仿宋"/>
          <w:sz w:val="32"/>
          <w:szCs w:val="32"/>
        </w:rPr>
      </w:pPr>
      <w:r>
        <w:rPr>
          <w:rFonts w:ascii="仿宋" w:eastAsia="仿宋" w:hAnsi="仿宋"/>
          <w:sz w:val="32"/>
          <w:szCs w:val="32"/>
        </w:rPr>
        <w:t>5</w:t>
      </w:r>
      <w:r>
        <w:rPr>
          <w:rFonts w:ascii="仿宋" w:eastAsia="仿宋" w:hAnsi="仿宋"/>
          <w:sz w:val="32"/>
          <w:szCs w:val="32"/>
        </w:rPr>
        <w:t>、</w:t>
      </w:r>
      <w:r>
        <w:rPr>
          <w:rFonts w:ascii="仿宋" w:eastAsia="仿宋" w:hAnsi="仿宋"/>
          <w:sz w:val="32"/>
          <w:szCs w:val="32"/>
        </w:rPr>
        <w:t>“</w:t>
      </w:r>
      <w:r>
        <w:rPr>
          <w:rFonts w:ascii="仿宋" w:eastAsia="仿宋" w:hAnsi="仿宋"/>
          <w:sz w:val="32"/>
          <w:szCs w:val="32"/>
        </w:rPr>
        <w:t>三公</w:t>
      </w:r>
      <w:r>
        <w:rPr>
          <w:rFonts w:ascii="仿宋" w:eastAsia="仿宋" w:hAnsi="仿宋"/>
          <w:sz w:val="32"/>
          <w:szCs w:val="32"/>
        </w:rPr>
        <w:t>”</w:t>
      </w:r>
      <w:r>
        <w:rPr>
          <w:rFonts w:ascii="仿宋" w:eastAsia="仿宋" w:hAnsi="仿宋"/>
          <w:sz w:val="32"/>
          <w:szCs w:val="32"/>
        </w:rPr>
        <w:t>经费：纳入区级财政预算管理的</w:t>
      </w:r>
      <w:r>
        <w:rPr>
          <w:rFonts w:ascii="仿宋" w:eastAsia="仿宋" w:hAnsi="仿宋"/>
          <w:sz w:val="32"/>
          <w:szCs w:val="32"/>
        </w:rPr>
        <w:t>“</w:t>
      </w:r>
      <w:r>
        <w:rPr>
          <w:rFonts w:ascii="仿宋" w:eastAsia="仿宋" w:hAnsi="仿宋"/>
          <w:sz w:val="32"/>
          <w:szCs w:val="32"/>
        </w:rPr>
        <w:t>三公</w:t>
      </w:r>
      <w:r>
        <w:rPr>
          <w:rFonts w:ascii="仿宋" w:eastAsia="仿宋" w:hAnsi="仿宋"/>
          <w:sz w:val="32"/>
          <w:szCs w:val="32"/>
        </w:rPr>
        <w:t>”</w:t>
      </w:r>
      <w:r>
        <w:rPr>
          <w:rFonts w:ascii="仿宋" w:eastAsia="仿宋" w:hAnsi="仿宋"/>
          <w:sz w:val="32"/>
          <w:szCs w:val="32"/>
        </w:rPr>
        <w:t>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FC5C89" w:rsidRDefault="00516A6C">
      <w:pPr>
        <w:spacing w:line="360" w:lineRule="auto"/>
        <w:ind w:firstLineChars="200" w:firstLine="640"/>
        <w:rPr>
          <w:rFonts w:ascii="仿宋" w:eastAsia="仿宋" w:hAnsi="仿宋"/>
          <w:sz w:val="32"/>
          <w:szCs w:val="32"/>
        </w:rPr>
      </w:pPr>
      <w:r>
        <w:rPr>
          <w:rFonts w:ascii="仿宋" w:eastAsia="仿宋" w:hAnsi="仿宋"/>
          <w:sz w:val="32"/>
          <w:szCs w:val="32"/>
        </w:rPr>
        <w:t>6</w:t>
      </w:r>
      <w:r>
        <w:rPr>
          <w:rFonts w:ascii="仿宋" w:eastAsia="仿宋" w:hAnsi="仿宋"/>
          <w:sz w:val="32"/>
          <w:szCs w:val="32"/>
        </w:rPr>
        <w:t>、机关运行费：为保障行政单位（含参</w:t>
      </w:r>
      <w:r>
        <w:rPr>
          <w:rFonts w:ascii="仿宋" w:eastAsia="仿宋" w:hAnsi="仿宋"/>
          <w:sz w:val="32"/>
          <w:szCs w:val="32"/>
        </w:rPr>
        <w:t>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FC5C89" w:rsidRDefault="00FC5C89">
      <w:pPr>
        <w:spacing w:line="360" w:lineRule="auto"/>
        <w:jc w:val="center"/>
        <w:rPr>
          <w:rFonts w:ascii="黑体" w:eastAsia="黑体" w:hAnsi="黑体" w:cs="Times New Roman"/>
          <w:sz w:val="32"/>
          <w:szCs w:val="32"/>
        </w:rPr>
      </w:pPr>
    </w:p>
    <w:p w:rsidR="00FC5C89" w:rsidRDefault="00516A6C">
      <w:pPr>
        <w:jc w:val="center"/>
        <w:outlineLvl w:val="0"/>
        <w:rPr>
          <w:rFonts w:ascii="方正小标宋_GBK" w:eastAsia="方正小标宋_GBK"/>
          <w:sz w:val="44"/>
        </w:rPr>
      </w:pPr>
      <w:r>
        <w:rPr>
          <w:rFonts w:ascii="方正小标宋_GBK" w:eastAsia="方正小标宋_GBK" w:hint="eastAsia"/>
          <w:sz w:val="44"/>
        </w:rPr>
        <w:lastRenderedPageBreak/>
        <w:t>第九部分：其他需说明的事项</w:t>
      </w:r>
    </w:p>
    <w:p w:rsidR="00FC5C89" w:rsidRDefault="00516A6C">
      <w:pPr>
        <w:spacing w:line="360" w:lineRule="auto"/>
        <w:ind w:firstLineChars="200" w:firstLine="640"/>
        <w:rPr>
          <w:rFonts w:ascii="仿宋" w:eastAsia="仿宋" w:hAnsi="仿宋"/>
          <w:sz w:val="32"/>
          <w:szCs w:val="32"/>
        </w:rPr>
      </w:pPr>
      <w:r>
        <w:rPr>
          <w:rFonts w:ascii="仿宋" w:eastAsia="仿宋" w:hAnsi="仿宋" w:hint="eastAsia"/>
          <w:sz w:val="32"/>
          <w:szCs w:val="32"/>
        </w:rPr>
        <w:t>我单位无其他需说明的事项。</w:t>
      </w:r>
    </w:p>
    <w:sectPr w:rsidR="00FC5C89" w:rsidSect="00FC5C8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5C89" w:rsidRDefault="00FC5C89" w:rsidP="00FC5C89">
      <w:r>
        <w:separator/>
      </w:r>
    </w:p>
  </w:endnote>
  <w:endnote w:type="continuationSeparator" w:id="0">
    <w:p w:rsidR="00FC5C89" w:rsidRDefault="00FC5C89" w:rsidP="00FC5C89">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书宋_GBK">
    <w:altName w:val="微软雅黑"/>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0172596"/>
    </w:sdtPr>
    <w:sdtContent>
      <w:p w:rsidR="00FC5C89" w:rsidRDefault="00FC5C89">
        <w:pPr>
          <w:pStyle w:val="a4"/>
          <w:jc w:val="center"/>
        </w:pPr>
        <w:r w:rsidRPr="00FC5C89">
          <w:fldChar w:fldCharType="begin"/>
        </w:r>
        <w:r w:rsidR="00516A6C">
          <w:instrText>PAGE   \* MERGEFORMAT</w:instrText>
        </w:r>
        <w:r w:rsidRPr="00FC5C89">
          <w:fldChar w:fldCharType="separate"/>
        </w:r>
        <w:r w:rsidR="00516A6C" w:rsidRPr="00516A6C">
          <w:rPr>
            <w:noProof/>
            <w:lang w:val="zh-CN"/>
          </w:rPr>
          <w:t>39</w:t>
        </w:r>
        <w:r>
          <w:rPr>
            <w:lang w:val="zh-CN"/>
          </w:rPr>
          <w:fldChar w:fldCharType="end"/>
        </w:r>
      </w:p>
    </w:sdtContent>
  </w:sdt>
  <w:p w:rsidR="00FC5C89" w:rsidRDefault="00FC5C8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5C89" w:rsidRDefault="00FC5C89" w:rsidP="00FC5C89">
      <w:r>
        <w:separator/>
      </w:r>
    </w:p>
  </w:footnote>
  <w:footnote w:type="continuationSeparator" w:id="0">
    <w:p w:rsidR="00FC5C89" w:rsidRDefault="00FC5C89" w:rsidP="00FC5C8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jIyZTU1YTkyNjQyYTJmZTcyNjczNmEwOWYyYTA5ZGMifQ=="/>
  </w:docVars>
  <w:rsids>
    <w:rsidRoot w:val="00055F1F"/>
    <w:rsid w:val="00013B8A"/>
    <w:rsid w:val="00044FBC"/>
    <w:rsid w:val="00055F1F"/>
    <w:rsid w:val="000577EF"/>
    <w:rsid w:val="00057F18"/>
    <w:rsid w:val="000A445D"/>
    <w:rsid w:val="000C178B"/>
    <w:rsid w:val="000F73AC"/>
    <w:rsid w:val="00131DEC"/>
    <w:rsid w:val="00136AB3"/>
    <w:rsid w:val="001459D2"/>
    <w:rsid w:val="001462BD"/>
    <w:rsid w:val="00152380"/>
    <w:rsid w:val="001638BE"/>
    <w:rsid w:val="00164810"/>
    <w:rsid w:val="00172C7A"/>
    <w:rsid w:val="00181777"/>
    <w:rsid w:val="001A7469"/>
    <w:rsid w:val="001B4688"/>
    <w:rsid w:val="001B6235"/>
    <w:rsid w:val="001F4875"/>
    <w:rsid w:val="00212335"/>
    <w:rsid w:val="00246934"/>
    <w:rsid w:val="002918C6"/>
    <w:rsid w:val="00291EF3"/>
    <w:rsid w:val="00296524"/>
    <w:rsid w:val="002B7CF8"/>
    <w:rsid w:val="002E01F6"/>
    <w:rsid w:val="002F1ACB"/>
    <w:rsid w:val="002F530F"/>
    <w:rsid w:val="00305E97"/>
    <w:rsid w:val="00310532"/>
    <w:rsid w:val="0032782B"/>
    <w:rsid w:val="00340B3D"/>
    <w:rsid w:val="0034253A"/>
    <w:rsid w:val="003669CF"/>
    <w:rsid w:val="00367A30"/>
    <w:rsid w:val="003A06D2"/>
    <w:rsid w:val="003A4557"/>
    <w:rsid w:val="003A6366"/>
    <w:rsid w:val="003C2317"/>
    <w:rsid w:val="003C442E"/>
    <w:rsid w:val="003D1092"/>
    <w:rsid w:val="003D37CD"/>
    <w:rsid w:val="003E5531"/>
    <w:rsid w:val="003E555C"/>
    <w:rsid w:val="003E6AF3"/>
    <w:rsid w:val="0040243C"/>
    <w:rsid w:val="00406BD1"/>
    <w:rsid w:val="004138C7"/>
    <w:rsid w:val="00426C19"/>
    <w:rsid w:val="00436D49"/>
    <w:rsid w:val="00450FD9"/>
    <w:rsid w:val="00453CE0"/>
    <w:rsid w:val="00470736"/>
    <w:rsid w:val="00470BBB"/>
    <w:rsid w:val="0048611E"/>
    <w:rsid w:val="004B4E24"/>
    <w:rsid w:val="004B6929"/>
    <w:rsid w:val="004E2F43"/>
    <w:rsid w:val="004E3572"/>
    <w:rsid w:val="004F027E"/>
    <w:rsid w:val="004F3C52"/>
    <w:rsid w:val="00510A1E"/>
    <w:rsid w:val="005158E2"/>
    <w:rsid w:val="00516A6C"/>
    <w:rsid w:val="00524204"/>
    <w:rsid w:val="00550049"/>
    <w:rsid w:val="00553F7E"/>
    <w:rsid w:val="00570142"/>
    <w:rsid w:val="00586C35"/>
    <w:rsid w:val="005B1B6F"/>
    <w:rsid w:val="005B6CCB"/>
    <w:rsid w:val="005C54AA"/>
    <w:rsid w:val="005C7B89"/>
    <w:rsid w:val="005F68CE"/>
    <w:rsid w:val="0062788A"/>
    <w:rsid w:val="00641F8A"/>
    <w:rsid w:val="0066383B"/>
    <w:rsid w:val="006A6FA2"/>
    <w:rsid w:val="006B5117"/>
    <w:rsid w:val="006C62DF"/>
    <w:rsid w:val="006F5104"/>
    <w:rsid w:val="006F6549"/>
    <w:rsid w:val="006F6618"/>
    <w:rsid w:val="00735B02"/>
    <w:rsid w:val="007657C8"/>
    <w:rsid w:val="00767A77"/>
    <w:rsid w:val="00771E49"/>
    <w:rsid w:val="00782208"/>
    <w:rsid w:val="00791938"/>
    <w:rsid w:val="007A5999"/>
    <w:rsid w:val="007C7FD7"/>
    <w:rsid w:val="007F3746"/>
    <w:rsid w:val="00833132"/>
    <w:rsid w:val="00845C67"/>
    <w:rsid w:val="0086454E"/>
    <w:rsid w:val="008672EA"/>
    <w:rsid w:val="00891680"/>
    <w:rsid w:val="008A0099"/>
    <w:rsid w:val="008A0B5F"/>
    <w:rsid w:val="008A4B7A"/>
    <w:rsid w:val="008B5402"/>
    <w:rsid w:val="008D11BC"/>
    <w:rsid w:val="008D55F1"/>
    <w:rsid w:val="008E4FBB"/>
    <w:rsid w:val="0090527E"/>
    <w:rsid w:val="00905BB7"/>
    <w:rsid w:val="0090620C"/>
    <w:rsid w:val="00912DA4"/>
    <w:rsid w:val="009302B8"/>
    <w:rsid w:val="009305C6"/>
    <w:rsid w:val="00945A94"/>
    <w:rsid w:val="00974445"/>
    <w:rsid w:val="009752AE"/>
    <w:rsid w:val="00982F3D"/>
    <w:rsid w:val="00983232"/>
    <w:rsid w:val="009A278A"/>
    <w:rsid w:val="009B6368"/>
    <w:rsid w:val="009D012C"/>
    <w:rsid w:val="009F63C4"/>
    <w:rsid w:val="00A16957"/>
    <w:rsid w:val="00A6155C"/>
    <w:rsid w:val="00A62F25"/>
    <w:rsid w:val="00A8079E"/>
    <w:rsid w:val="00A84A3B"/>
    <w:rsid w:val="00A90328"/>
    <w:rsid w:val="00A92D66"/>
    <w:rsid w:val="00AA4203"/>
    <w:rsid w:val="00AA4262"/>
    <w:rsid w:val="00AB5A90"/>
    <w:rsid w:val="00AB7449"/>
    <w:rsid w:val="00AC3377"/>
    <w:rsid w:val="00AE4AA5"/>
    <w:rsid w:val="00AE7FA9"/>
    <w:rsid w:val="00B147EB"/>
    <w:rsid w:val="00B22155"/>
    <w:rsid w:val="00B32D95"/>
    <w:rsid w:val="00B75AF1"/>
    <w:rsid w:val="00B76AA9"/>
    <w:rsid w:val="00B80E5C"/>
    <w:rsid w:val="00B80FAB"/>
    <w:rsid w:val="00B81C88"/>
    <w:rsid w:val="00BA5C83"/>
    <w:rsid w:val="00BC6A7D"/>
    <w:rsid w:val="00BD4829"/>
    <w:rsid w:val="00BD6002"/>
    <w:rsid w:val="00BD719F"/>
    <w:rsid w:val="00BF5442"/>
    <w:rsid w:val="00C177A5"/>
    <w:rsid w:val="00C35FEE"/>
    <w:rsid w:val="00C50535"/>
    <w:rsid w:val="00C6153C"/>
    <w:rsid w:val="00C65878"/>
    <w:rsid w:val="00C906EF"/>
    <w:rsid w:val="00CC7D74"/>
    <w:rsid w:val="00D02F97"/>
    <w:rsid w:val="00D45530"/>
    <w:rsid w:val="00D45A0E"/>
    <w:rsid w:val="00D45D23"/>
    <w:rsid w:val="00D723D1"/>
    <w:rsid w:val="00D80C60"/>
    <w:rsid w:val="00D8525F"/>
    <w:rsid w:val="00DA0C4D"/>
    <w:rsid w:val="00DA5DA7"/>
    <w:rsid w:val="00DE3935"/>
    <w:rsid w:val="00DE6B32"/>
    <w:rsid w:val="00DF26B8"/>
    <w:rsid w:val="00E12C68"/>
    <w:rsid w:val="00E2325B"/>
    <w:rsid w:val="00E24075"/>
    <w:rsid w:val="00E270C9"/>
    <w:rsid w:val="00E35F38"/>
    <w:rsid w:val="00E42026"/>
    <w:rsid w:val="00E46F27"/>
    <w:rsid w:val="00E509CC"/>
    <w:rsid w:val="00E56DC0"/>
    <w:rsid w:val="00E71A04"/>
    <w:rsid w:val="00E90DA6"/>
    <w:rsid w:val="00E96342"/>
    <w:rsid w:val="00EA2FEA"/>
    <w:rsid w:val="00EA45B4"/>
    <w:rsid w:val="00EA56CB"/>
    <w:rsid w:val="00EA684D"/>
    <w:rsid w:val="00EA7853"/>
    <w:rsid w:val="00F000B1"/>
    <w:rsid w:val="00F012D3"/>
    <w:rsid w:val="00F044C3"/>
    <w:rsid w:val="00F10D04"/>
    <w:rsid w:val="00F169E3"/>
    <w:rsid w:val="00F35D4B"/>
    <w:rsid w:val="00F3746B"/>
    <w:rsid w:val="00F572CB"/>
    <w:rsid w:val="00F621AF"/>
    <w:rsid w:val="00F8024E"/>
    <w:rsid w:val="00F82447"/>
    <w:rsid w:val="00F868E5"/>
    <w:rsid w:val="00FB2F32"/>
    <w:rsid w:val="00FC3191"/>
    <w:rsid w:val="00FC5C89"/>
    <w:rsid w:val="00FE0F1F"/>
    <w:rsid w:val="00FF1342"/>
    <w:rsid w:val="00FF61F3"/>
    <w:rsid w:val="05EA5F5A"/>
    <w:rsid w:val="07EF3F8C"/>
    <w:rsid w:val="0A214432"/>
    <w:rsid w:val="0D4F1587"/>
    <w:rsid w:val="100B1CD5"/>
    <w:rsid w:val="16B923B6"/>
    <w:rsid w:val="1D705C62"/>
    <w:rsid w:val="27733670"/>
    <w:rsid w:val="2F076F86"/>
    <w:rsid w:val="38707B94"/>
    <w:rsid w:val="39DA3F33"/>
    <w:rsid w:val="44932913"/>
    <w:rsid w:val="44CD78FE"/>
    <w:rsid w:val="45CE0D76"/>
    <w:rsid w:val="59000F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5C8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FC5C89"/>
    <w:rPr>
      <w:sz w:val="18"/>
      <w:szCs w:val="18"/>
    </w:rPr>
  </w:style>
  <w:style w:type="paragraph" w:styleId="a4">
    <w:name w:val="footer"/>
    <w:basedOn w:val="a"/>
    <w:link w:val="Char0"/>
    <w:uiPriority w:val="99"/>
    <w:unhideWhenUsed/>
    <w:qFormat/>
    <w:rsid w:val="00FC5C89"/>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FC5C89"/>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FC5C89"/>
    <w:rPr>
      <w:sz w:val="18"/>
      <w:szCs w:val="18"/>
    </w:rPr>
  </w:style>
  <w:style w:type="character" w:customStyle="1" w:styleId="Char0">
    <w:name w:val="页脚 Char"/>
    <w:basedOn w:val="a0"/>
    <w:link w:val="a4"/>
    <w:uiPriority w:val="99"/>
    <w:qFormat/>
    <w:rsid w:val="00FC5C89"/>
    <w:rPr>
      <w:sz w:val="18"/>
      <w:szCs w:val="18"/>
    </w:rPr>
  </w:style>
  <w:style w:type="character" w:customStyle="1" w:styleId="Char">
    <w:name w:val="批注框文本 Char"/>
    <w:basedOn w:val="a0"/>
    <w:link w:val="a3"/>
    <w:uiPriority w:val="99"/>
    <w:semiHidden/>
    <w:qFormat/>
    <w:rsid w:val="00FC5C89"/>
    <w:rPr>
      <w:sz w:val="18"/>
      <w:szCs w:val="18"/>
    </w:rPr>
  </w:style>
  <w:style w:type="paragraph" w:customStyle="1" w:styleId="1">
    <w:name w:val="正文1"/>
    <w:basedOn w:val="a"/>
    <w:qFormat/>
    <w:rsid w:val="00FC5C89"/>
    <w:pPr>
      <w:widowControl/>
    </w:pPr>
    <w:rPr>
      <w:rFonts w:ascii="等线" w:eastAsia="等线" w:hAnsi="等线" w:cs="Times New Roman"/>
      <w:kern w:val="0"/>
      <w:szCs w:val="20"/>
      <w:lang w:eastAsia="en-US"/>
    </w:rPr>
  </w:style>
  <w:style w:type="paragraph" w:customStyle="1" w:styleId="23">
    <w:name w:val="单元格样式23"/>
    <w:basedOn w:val="a"/>
    <w:qFormat/>
    <w:rsid w:val="00FC5C89"/>
    <w:pPr>
      <w:widowControl/>
      <w:jc w:val="right"/>
    </w:pPr>
    <w:rPr>
      <w:rFonts w:ascii="方正书宋_GBK" w:eastAsia="方正书宋_GBK" w:hAnsi="方正书宋_GBK" w:cs="方正书宋_GBK"/>
      <w:kern w:val="0"/>
      <w:sz w:val="24"/>
      <w:szCs w:val="24"/>
      <w:lang w:eastAsia="uk-UA"/>
    </w:rPr>
  </w:style>
  <w:style w:type="paragraph" w:customStyle="1" w:styleId="20">
    <w:name w:val="单元格样式20"/>
    <w:basedOn w:val="a"/>
    <w:qFormat/>
    <w:rsid w:val="00FC5C89"/>
    <w:pPr>
      <w:widowControl/>
      <w:jc w:val="left"/>
    </w:pPr>
    <w:rPr>
      <w:rFonts w:ascii="方正小标宋_GBK" w:eastAsia="方正小标宋_GBK" w:hAnsi="方正小标宋_GBK" w:cs="方正小标宋_GBK"/>
      <w:kern w:val="0"/>
      <w:sz w:val="24"/>
      <w:szCs w:val="24"/>
      <w:lang w:eastAsia="uk-UA"/>
    </w:rPr>
  </w:style>
  <w:style w:type="paragraph" w:customStyle="1" w:styleId="10">
    <w:name w:val="单元格样式1"/>
    <w:basedOn w:val="a"/>
    <w:qFormat/>
    <w:rsid w:val="00FC5C89"/>
    <w:pPr>
      <w:widowControl/>
      <w:jc w:val="center"/>
    </w:pPr>
    <w:rPr>
      <w:rFonts w:ascii="方正书宋_GBK" w:eastAsia="方正书宋_GBK" w:hAnsi="方正书宋_GBK" w:cs="方正书宋_GBK"/>
      <w:b/>
      <w:kern w:val="0"/>
      <w:szCs w:val="24"/>
      <w:lang w:eastAsia="uk-UA"/>
    </w:rPr>
  </w:style>
  <w:style w:type="paragraph" w:customStyle="1" w:styleId="4">
    <w:name w:val="单元格样式4"/>
    <w:basedOn w:val="a"/>
    <w:qFormat/>
    <w:rsid w:val="00FC5C89"/>
    <w:pPr>
      <w:widowControl/>
      <w:jc w:val="right"/>
    </w:pPr>
    <w:rPr>
      <w:rFonts w:ascii="方正书宋_GBK" w:eastAsia="方正书宋_GBK" w:hAnsi="方正书宋_GBK" w:cs="方正书宋_GBK"/>
      <w:kern w:val="0"/>
      <w:szCs w:val="24"/>
      <w:lang w:eastAsia="uk-UA"/>
    </w:rPr>
  </w:style>
  <w:style w:type="paragraph" w:customStyle="1" w:styleId="2">
    <w:name w:val="单元格样式2"/>
    <w:basedOn w:val="a"/>
    <w:qFormat/>
    <w:rsid w:val="00FC5C89"/>
    <w:pPr>
      <w:widowControl/>
      <w:jc w:val="left"/>
    </w:pPr>
    <w:rPr>
      <w:rFonts w:ascii="方正书宋_GBK" w:eastAsia="方正书宋_GBK" w:hAnsi="方正书宋_GBK" w:cs="方正书宋_GBK"/>
      <w:kern w:val="0"/>
      <w:szCs w:val="24"/>
      <w:lang w:eastAsia="uk-UA"/>
    </w:rPr>
  </w:style>
  <w:style w:type="paragraph" w:customStyle="1" w:styleId="3">
    <w:name w:val="单元格样式3"/>
    <w:basedOn w:val="a"/>
    <w:qFormat/>
    <w:rsid w:val="00FC5C89"/>
    <w:pPr>
      <w:widowControl/>
      <w:jc w:val="center"/>
    </w:pPr>
    <w:rPr>
      <w:rFonts w:ascii="方正书宋_GBK" w:eastAsia="方正书宋_GBK" w:hAnsi="方正书宋_GBK" w:cs="方正书宋_GBK"/>
      <w:kern w:val="0"/>
      <w:szCs w:val="24"/>
      <w:lang w:eastAsia="uk-UA"/>
    </w:rPr>
  </w:style>
  <w:style w:type="paragraph" w:customStyle="1" w:styleId="6">
    <w:name w:val="单元格样式6"/>
    <w:basedOn w:val="a"/>
    <w:qFormat/>
    <w:rsid w:val="00FC5C89"/>
    <w:pPr>
      <w:widowControl/>
      <w:jc w:val="center"/>
    </w:pPr>
    <w:rPr>
      <w:rFonts w:ascii="方正书宋_GBK" w:eastAsia="方正书宋_GBK" w:hAnsi="方正书宋_GBK" w:cs="方正书宋_GBK"/>
      <w:b/>
      <w:kern w:val="0"/>
      <w:szCs w:val="24"/>
      <w:lang w:eastAsia="uk-UA"/>
    </w:rPr>
  </w:style>
  <w:style w:type="paragraph" w:customStyle="1" w:styleId="7">
    <w:name w:val="单元格样式7"/>
    <w:basedOn w:val="a"/>
    <w:qFormat/>
    <w:rsid w:val="00FC5C89"/>
    <w:pPr>
      <w:widowControl/>
      <w:jc w:val="right"/>
    </w:pPr>
    <w:rPr>
      <w:rFonts w:ascii="方正书宋_GBK" w:eastAsia="方正书宋_GBK" w:hAnsi="方正书宋_GBK" w:cs="方正书宋_GBK"/>
      <w:b/>
      <w:kern w:val="0"/>
      <w:szCs w:val="24"/>
      <w:lang w:eastAsia="uk-UA"/>
    </w:rPr>
  </w:style>
  <w:style w:type="paragraph" w:customStyle="1" w:styleId="5">
    <w:name w:val="单元格样式5"/>
    <w:basedOn w:val="a"/>
    <w:qFormat/>
    <w:rsid w:val="00FC5C89"/>
    <w:pPr>
      <w:widowControl/>
      <w:jc w:val="left"/>
    </w:pPr>
    <w:rPr>
      <w:rFonts w:ascii="方正书宋_GBK" w:eastAsia="方正书宋_GBK" w:hAnsi="方正书宋_GBK" w:cs="方正书宋_GBK"/>
      <w:b/>
      <w:kern w:val="0"/>
      <w:szCs w:val="24"/>
      <w:lang w:eastAsia="uk-UA"/>
    </w:rPr>
  </w:style>
  <w:style w:type="paragraph" w:customStyle="1" w:styleId="-">
    <w:name w:val="插入文本样式-插入总体目标文件"/>
    <w:basedOn w:val="a"/>
    <w:qFormat/>
    <w:rsid w:val="00FC5C89"/>
    <w:pPr>
      <w:spacing w:line="500" w:lineRule="exact"/>
      <w:ind w:firstLine="560"/>
    </w:pPr>
    <w:rPr>
      <w:rFonts w:eastAsia="方正仿宋_GBK"/>
      <w:sz w:val="28"/>
    </w:rPr>
  </w:style>
  <w:style w:type="paragraph" w:customStyle="1" w:styleId="-0">
    <w:name w:val="插入文本样式-插入实现年度发展规划目标的保障措施文件"/>
    <w:basedOn w:val="a"/>
    <w:qFormat/>
    <w:rsid w:val="00FC5C89"/>
    <w:pPr>
      <w:spacing w:line="500" w:lineRule="exact"/>
      <w:ind w:firstLine="560"/>
    </w:pPr>
    <w:rPr>
      <w:rFonts w:eastAsia="方正仿宋_GBK"/>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30BC2-873E-4783-AD83-434394EE7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39</Pages>
  <Words>3101</Words>
  <Characters>17680</Characters>
  <Application>Microsoft Office Word</Application>
  <DocSecurity>0</DocSecurity>
  <Lines>147</Lines>
  <Paragraphs>41</Paragraphs>
  <ScaleCrop>false</ScaleCrop>
  <Company/>
  <LinksUpToDate>false</LinksUpToDate>
  <CharactersWithSpaces>20740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user</cp:lastModifiedBy>
  <cp:revision>7</cp:revision>
  <cp:lastPrinted>2022-07-21T08:07:00Z</cp:lastPrinted>
  <dcterms:created xsi:type="dcterms:W3CDTF">2022-07-21T07:56:00Z</dcterms:created>
  <dcterms:modified xsi:type="dcterms:W3CDTF">2025-05-12T08:38:00Z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AC29C6F677D34795A45D02B3346CBB2F_13</vt:lpwstr>
  </property>
</Properties>
</file>