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73A2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005B3D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C208F92">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中国人民政治协商会议</w:t>
      </w:r>
    </w:p>
    <w:p w14:paraId="42CAF5DC">
      <w:pPr>
        <w:widowControl w:val="0"/>
        <w:adjustRightInd/>
        <w:snapToGrid/>
        <w:spacing w:after="0" w:line="580" w:lineRule="exact"/>
        <w:jc w:val="center"/>
        <w:rPr>
          <w:rFonts w:hint="eastAsia"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保定市徐水区委员会</w:t>
      </w:r>
    </w:p>
    <w:p w14:paraId="6C4648E8">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202</w:t>
      </w:r>
      <w:r>
        <w:rPr>
          <w:rFonts w:asciiTheme="majorEastAsia" w:hAnsiTheme="majorEastAsia" w:eastAsiaTheme="majorEastAsia" w:cstheme="majorEastAsia"/>
          <w:b/>
          <w:kern w:val="2"/>
          <w:sz w:val="44"/>
          <w:szCs w:val="44"/>
        </w:rPr>
        <w:t>1</w:t>
      </w:r>
      <w:r>
        <w:rPr>
          <w:rFonts w:hint="eastAsia" w:asciiTheme="majorEastAsia" w:hAnsiTheme="majorEastAsia" w:eastAsiaTheme="majorEastAsia" w:cstheme="majorEastAsia"/>
          <w:b/>
          <w:kern w:val="2"/>
          <w:sz w:val="44"/>
          <w:szCs w:val="44"/>
        </w:rPr>
        <w:t>年部门整体支出绩效评价自评报告</w:t>
      </w:r>
    </w:p>
    <w:p w14:paraId="0408BA6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87BD8F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ABAD36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25FC10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C6E557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F49A4D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DB1B17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C9B8DB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1AA900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0E2AB7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877050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7CE9D0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D9FB73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53717BC">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22</w:t>
      </w:r>
      <w:r>
        <w:rPr>
          <w:rFonts w:hint="eastAsia" w:cs="Times New Roman" w:asciiTheme="minorEastAsia" w:hAnsiTheme="minorEastAsia" w:eastAsiaTheme="minorEastAsia"/>
          <w:bCs/>
          <w:kern w:val="2"/>
          <w:sz w:val="36"/>
          <w:szCs w:val="36"/>
        </w:rPr>
        <w:t>年</w:t>
      </w:r>
      <w:r>
        <w:rPr>
          <w:rFonts w:cs="Times New Roman" w:asciiTheme="minorEastAsia" w:hAnsiTheme="minorEastAsia" w:eastAsiaTheme="minorEastAsia"/>
          <w:bCs/>
          <w:kern w:val="2"/>
          <w:sz w:val="36"/>
          <w:szCs w:val="36"/>
        </w:rPr>
        <w:t>11</w:t>
      </w:r>
      <w:r>
        <w:rPr>
          <w:rFonts w:hint="eastAsia" w:cs="Times New Roman" w:asciiTheme="minorEastAsia" w:hAnsiTheme="minorEastAsia" w:eastAsiaTheme="minorEastAsia"/>
          <w:bCs/>
          <w:kern w:val="2"/>
          <w:sz w:val="36"/>
          <w:szCs w:val="36"/>
        </w:rPr>
        <w:t>月</w:t>
      </w:r>
    </w:p>
    <w:p w14:paraId="189FAAE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2A74B7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CC8388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A6AB8A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5E40B5D2">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7030F0C6">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E404277">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8898D2D">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一、保定市徐水区XXX基本情况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0BDA29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51E84D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05F735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533B72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44A843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A048C01">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F08FFDC">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0C6E23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3C3408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A51CD8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DF9B13F">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836E08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16DB87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EEF5F6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40277D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6EEE55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A812AB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D46543A">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305A84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37EAE7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8F596A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55621D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E50F8CC">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D09ED7C">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3491CC9">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15E1183D">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3B2185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2021</w:t>
      </w:r>
      <w:r>
        <w:rPr>
          <w:rFonts w:hint="eastAsia" w:ascii="仿宋_GB2312" w:eastAsia="仿宋_GB2312" w:cs="DengXian-Regular"/>
          <w:sz w:val="32"/>
          <w:szCs w:val="32"/>
        </w:rPr>
        <w:t>年部门整体支出情况开展了绩效自评价工作。</w:t>
      </w:r>
    </w:p>
    <w:p w14:paraId="4824D066">
      <w:pPr>
        <w:spacing w:after="0" w:line="360" w:lineRule="auto"/>
        <w:ind w:firstLine="640" w:firstLineChars="200"/>
        <w:jc w:val="both"/>
        <w:textAlignment w:val="baseline"/>
        <w:rPr>
          <w:rFonts w:ascii="仿宋" w:hAnsi="仿宋" w:eastAsia="仿宋"/>
          <w:sz w:val="32"/>
          <w:szCs w:val="32"/>
        </w:rPr>
      </w:pPr>
      <w:r>
        <w:rPr>
          <w:rFonts w:hint="eastAsia" w:ascii="仿宋_GB2312" w:eastAsia="仿宋_GB2312" w:cs="DengXian-Regular"/>
          <w:sz w:val="32"/>
          <w:szCs w:val="32"/>
        </w:rPr>
        <w:t>中国人民政治协商会议保定市徐水区委员会为正处级级行政单位，经费保障形式为财政拨款，下设</w:t>
      </w:r>
      <w:r>
        <w:rPr>
          <w:rFonts w:ascii="仿宋_GB2312" w:eastAsia="仿宋_GB2312" w:cs="DengXian-Regular"/>
          <w:sz w:val="32"/>
          <w:szCs w:val="32"/>
        </w:rPr>
        <w:t>5</w:t>
      </w:r>
      <w:r>
        <w:rPr>
          <w:rFonts w:hint="eastAsia" w:ascii="仿宋_GB2312" w:eastAsia="仿宋_GB2312" w:cs="DengXian-Regular"/>
          <w:sz w:val="32"/>
          <w:szCs w:val="32"/>
        </w:rPr>
        <w:t>个科室，分别为办公室、经济法制建设委员会、宣教文卫委员会、提案委员会、环境资源与城乡建设委员会，主要职责有：</w:t>
      </w:r>
      <w:r>
        <w:rPr>
          <w:rFonts w:ascii="仿宋_GB2312" w:eastAsia="仿宋_GB2312" w:cs="DengXian-Regular"/>
          <w:sz w:val="32"/>
          <w:szCs w:val="32"/>
        </w:rPr>
        <w:t xml:space="preserve">      </w:t>
      </w:r>
      <w:r>
        <w:rPr>
          <w:rFonts w:hint="eastAsia" w:ascii="仿宋" w:hAnsi="仿宋" w:eastAsia="仿宋" w:cs="微软雅黑"/>
          <w:sz w:val="32"/>
          <w:szCs w:val="32"/>
        </w:rPr>
        <w:t>（一）负责政协全体会议、常务委员会会议、主席会议、专题协商会议、秘书长会议以及其他重要会议、活动的组织和服务工作。（二）负责政协全体会议、常务委员会会议、主席会议决议和决定的具体组织实施工作。（四）负责政协委员进行视察、参观、调查、座谈、学习、研讨等日常活动的服务和具体组织工作。（五）负责协调、保障专门委员会实施专题调研计划和开展相关活动的服务保障工作。（六）整理、报送政协组织和政协委员履行职能形成的调研报告、视察报告、大会发言、建议案；收集反映社情民意，处理政协委员和人民群众的来信来访。（七）负责省政协委员提案办理的协调和服务工作。（八）负责宣传人民政协的方针政策、工作业绩和经验以及政协委员的先进事迹，收集和反映区政协委员和各界人士的意见与建议，综合、反映社情民意。（九）工作，联系各民主党派、工商联、各人民团体和无党派人士，互通信息，协调工作，加强合作。（十）负责区政协机关机构编制、干部人事管理和后勤服务保障工作。负责接待海内外有关友好人士和对外联谊工作。（十一）承办区政协领导同志交办的其他事项。</w:t>
      </w:r>
    </w:p>
    <w:p w14:paraId="1FECDF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6175DC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04A758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中国人民政治协商会议保定市徐水区委员会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年部门整体支出绩效评价工作。</w:t>
      </w:r>
    </w:p>
    <w:p w14:paraId="143946C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区政协202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区政协部门整体支出情况评分定级。指标体系设定满分为100分，绩效评价分值≥90为“优”；80≤分值＜90为“良”；60≤分值＜80为“合格”；60分以下为“差”。</w:t>
      </w:r>
    </w:p>
    <w:p w14:paraId="06A6EF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区政协202</w:t>
      </w:r>
      <w:r>
        <w:rPr>
          <w:rFonts w:ascii="仿宋_GB2312" w:eastAsia="仿宋_GB2312" w:cs="DengXian-Regular"/>
          <w:sz w:val="32"/>
          <w:szCs w:val="32"/>
        </w:rPr>
        <w:t>1</w:t>
      </w:r>
      <w:r>
        <w:rPr>
          <w:rFonts w:hint="eastAsia" w:ascii="仿宋_GB2312" w:eastAsia="仿宋_GB2312" w:cs="DengXian-Regular"/>
          <w:sz w:val="32"/>
          <w:szCs w:val="32"/>
        </w:rPr>
        <w:t>年部门整体支出综合评价得分为</w:t>
      </w:r>
      <w:r>
        <w:rPr>
          <w:rFonts w:ascii="仿宋_GB2312" w:eastAsia="仿宋_GB2312" w:cs="DengXian-Regular"/>
          <w:sz w:val="32"/>
          <w:szCs w:val="32"/>
        </w:rPr>
        <w:t>93</w:t>
      </w:r>
      <w:r>
        <w:rPr>
          <w:rFonts w:hint="eastAsia" w:ascii="仿宋_GB2312" w:eastAsia="仿宋_GB2312" w:cs="DengXian-Regular"/>
          <w:sz w:val="32"/>
          <w:szCs w:val="32"/>
        </w:rPr>
        <w:t>分，评价等级为“优”。</w:t>
      </w:r>
    </w:p>
    <w:p w14:paraId="36556B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经评价，区政协202</w:t>
      </w:r>
      <w:r>
        <w:rPr>
          <w:rFonts w:ascii="仿宋_GB2312" w:eastAsia="仿宋_GB2312" w:cs="DengXian-Regular"/>
          <w:sz w:val="32"/>
          <w:szCs w:val="32"/>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45BC5C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1EE55C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1.绩效指标方面：在职人员控制率大于100%，人员控制率较高，主要是人员超编</w:t>
      </w:r>
      <w:r>
        <w:rPr>
          <w:rFonts w:ascii="仿宋_GB2312" w:eastAsia="仿宋_GB2312" w:cs="DengXian-Regular"/>
          <w:sz w:val="32"/>
          <w:szCs w:val="32"/>
        </w:rPr>
        <w:t>。</w:t>
      </w:r>
    </w:p>
    <w:p w14:paraId="6B76BE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2.预算决算比较：决算</w:t>
      </w:r>
      <w:r>
        <w:rPr>
          <w:rFonts w:ascii="仿宋_GB2312" w:eastAsia="仿宋_GB2312" w:cs="DengXian-Regular"/>
          <w:sz w:val="32"/>
          <w:szCs w:val="32"/>
        </w:rPr>
        <w:t>收入支出较年初预算相差较多</w:t>
      </w:r>
      <w:r>
        <w:rPr>
          <w:rFonts w:hint="eastAsia" w:ascii="仿宋_GB2312" w:eastAsia="仿宋_GB2312" w:cs="DengXian-Regular"/>
          <w:sz w:val="32"/>
          <w:szCs w:val="32"/>
        </w:rPr>
        <w:t>。</w:t>
      </w:r>
    </w:p>
    <w:p w14:paraId="683A126F">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3.预算追加方面：预算</w:t>
      </w:r>
      <w:r>
        <w:rPr>
          <w:rFonts w:ascii="仿宋_GB2312" w:eastAsia="仿宋_GB2312" w:cs="DengXian-Regular"/>
          <w:sz w:val="32"/>
          <w:szCs w:val="32"/>
        </w:rPr>
        <w:t>较年</w:t>
      </w:r>
      <w:r>
        <w:rPr>
          <w:rFonts w:hint="eastAsia" w:ascii="仿宋_GB2312" w:eastAsia="仿宋_GB2312" w:cs="DengXian-Regular"/>
          <w:sz w:val="32"/>
          <w:szCs w:val="32"/>
        </w:rPr>
        <w:t>追加较</w:t>
      </w:r>
      <w:r>
        <w:rPr>
          <w:rFonts w:ascii="仿宋_GB2312" w:eastAsia="仿宋_GB2312" w:cs="DengXian-Regular"/>
          <w:sz w:val="32"/>
          <w:szCs w:val="32"/>
        </w:rPr>
        <w:t>多</w:t>
      </w:r>
      <w:r>
        <w:rPr>
          <w:rFonts w:hint="eastAsia" w:ascii="仿宋_GB2312" w:eastAsia="仿宋_GB2312" w:cs="DengXian-Regular"/>
          <w:sz w:val="32"/>
          <w:szCs w:val="32"/>
        </w:rPr>
        <w:t>，造成</w:t>
      </w:r>
      <w:r>
        <w:rPr>
          <w:rFonts w:ascii="仿宋_GB2312" w:eastAsia="仿宋_GB2312" w:cs="DengXian-Regular"/>
          <w:sz w:val="32"/>
          <w:szCs w:val="32"/>
        </w:rPr>
        <w:t>资金</w:t>
      </w:r>
      <w:r>
        <w:rPr>
          <w:rFonts w:hint="eastAsia" w:ascii="仿宋_GB2312" w:eastAsia="仿宋_GB2312" w:cs="DengXian-Regular"/>
          <w:sz w:val="32"/>
          <w:szCs w:val="32"/>
        </w:rPr>
        <w:t>使用率较低。</w:t>
      </w:r>
    </w:p>
    <w:p w14:paraId="3BF8E3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4.政府采购方面：政府采</w:t>
      </w:r>
      <w:r>
        <w:rPr>
          <w:rFonts w:ascii="仿宋_GB2312" w:eastAsia="仿宋_GB2312" w:cs="DengXian-Regular"/>
          <w:sz w:val="32"/>
          <w:szCs w:val="32"/>
        </w:rPr>
        <w:t>购较年初预算增加较多</w:t>
      </w:r>
      <w:r>
        <w:rPr>
          <w:rFonts w:hint="eastAsia" w:ascii="仿宋_GB2312" w:eastAsia="仿宋_GB2312" w:cs="DengXian-Regular"/>
          <w:sz w:val="32"/>
          <w:szCs w:val="32"/>
        </w:rPr>
        <w:t>。</w:t>
      </w:r>
    </w:p>
    <w:p w14:paraId="4838ED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5.项目资金使用率：项目</w:t>
      </w:r>
      <w:r>
        <w:rPr>
          <w:rFonts w:ascii="仿宋_GB2312" w:eastAsia="仿宋_GB2312" w:cs="DengXian-Regular"/>
          <w:sz w:val="32"/>
          <w:szCs w:val="32"/>
        </w:rPr>
        <w:t>资金使用率不高</w:t>
      </w:r>
      <w:r>
        <w:rPr>
          <w:rFonts w:hint="eastAsia" w:ascii="仿宋_GB2312" w:eastAsia="仿宋_GB2312" w:cs="DengXian-Regular"/>
          <w:sz w:val="32"/>
          <w:szCs w:val="32"/>
        </w:rPr>
        <w:t>。</w:t>
      </w:r>
    </w:p>
    <w:p w14:paraId="1E57CE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6.部分基础数据信息方面：部分</w:t>
      </w:r>
      <w:r>
        <w:rPr>
          <w:rFonts w:ascii="仿宋_GB2312" w:eastAsia="仿宋_GB2312" w:cs="DengXian-Regular"/>
          <w:sz w:val="32"/>
          <w:szCs w:val="32"/>
        </w:rPr>
        <w:t>基础数据信息</w:t>
      </w:r>
      <w:r>
        <w:rPr>
          <w:rFonts w:hint="eastAsia" w:ascii="仿宋_GB2312" w:eastAsia="仿宋_GB2312" w:cs="DengXian-Regular"/>
          <w:sz w:val="32"/>
          <w:szCs w:val="32"/>
        </w:rPr>
        <w:t>保存</w:t>
      </w:r>
      <w:r>
        <w:rPr>
          <w:rFonts w:ascii="仿宋_GB2312" w:eastAsia="仿宋_GB2312" w:cs="DengXian-Regular"/>
          <w:sz w:val="32"/>
          <w:szCs w:val="32"/>
        </w:rPr>
        <w:t>不当</w:t>
      </w:r>
      <w:r>
        <w:rPr>
          <w:rFonts w:hint="eastAsia" w:ascii="仿宋_GB2312" w:eastAsia="仿宋_GB2312" w:cs="DengXian-Regular"/>
          <w:sz w:val="32"/>
          <w:szCs w:val="32"/>
        </w:rPr>
        <w:t>。</w:t>
      </w:r>
    </w:p>
    <w:p w14:paraId="1A3B09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7928B1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11BEF1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27D833B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6A1616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4CBAED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13A8A50F">
      <w:pPr>
        <w:spacing w:after="0" w:line="360" w:lineRule="auto"/>
        <w:ind w:firstLine="640" w:firstLineChars="200"/>
        <w:jc w:val="both"/>
        <w:textAlignment w:val="baseline"/>
        <w:rPr>
          <w:rFonts w:ascii="仿宋_GB2312" w:eastAsia="仿宋_GB2312" w:cs="DengXian-Regular"/>
          <w:sz w:val="32"/>
          <w:szCs w:val="32"/>
        </w:rPr>
      </w:pPr>
      <w:bookmarkStart w:id="1" w:name="_Toc4346"/>
      <w:r>
        <w:rPr>
          <w:rFonts w:hint="eastAsia" w:ascii="仿宋_GB2312" w:eastAsia="仿宋_GB2312" w:cs="DengXian-Regular"/>
          <w:sz w:val="32"/>
          <w:szCs w:val="32"/>
        </w:rPr>
        <w:t>建议严格按照《中华人民共和国政府采购法》及河北省《政府采购集中采购目录和限额标准》(2020年版)的相关规定，执行政府采购，加快预算执行进度，提高政府采购效率。</w:t>
      </w:r>
    </w:p>
    <w:p w14:paraId="3AF386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068780B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财政局对项目资金进行梳理，督促项目进度和资金拨付进度，应拨付的资金及时拨付，不具备条件的资金及时收回，同时，对于按规定可以结转至下年的中央及省级项目资金，在下年的项目安排时优先考虑。</w:t>
      </w:r>
    </w:p>
    <w:p w14:paraId="08FBF3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674EA90D">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36FBF1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213BB2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2021年基本支出决算数较预算数</w:t>
      </w:r>
      <w:r>
        <w:rPr>
          <w:rFonts w:hint="eastAsia" w:ascii="仿宋_GB2312" w:eastAsia="仿宋_GB2312" w:cs="DengXian-Regular"/>
          <w:sz w:val="32"/>
          <w:szCs w:val="32"/>
        </w:rPr>
        <w:t>减少</w:t>
      </w:r>
      <w:r>
        <w:rPr>
          <w:rFonts w:ascii="仿宋_GB2312" w:eastAsia="仿宋_GB2312" w:cs="DengXian-Regular"/>
          <w:sz w:val="32"/>
          <w:szCs w:val="32"/>
        </w:rPr>
        <w:t>比例较大，主要原因为增加人员经费支出，建议2022年预算根据</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年实际发生人员经费支出、人员数量和工资标准适当安排人员经费预算。</w:t>
      </w:r>
    </w:p>
    <w:p w14:paraId="51736341">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sz w:val="32"/>
          <w:szCs w:val="32"/>
        </w:rPr>
        <w:t>项目资金方面：2021年项目支出资金使用率较低，针对未实施的项目资金已交回财政的，</w:t>
      </w:r>
      <w:r>
        <w:rPr>
          <w:rFonts w:hint="eastAsia" w:ascii="仿宋_GB2312" w:eastAsia="仿宋_GB2312" w:cs="DengXian-Regular"/>
          <w:color w:val="000000" w:themeColor="text1"/>
          <w:sz w:val="32"/>
          <w:szCs w:val="32"/>
        </w:rPr>
        <w:t>建议</w:t>
      </w:r>
      <w:r>
        <w:rPr>
          <w:rFonts w:ascii="仿宋_GB2312" w:eastAsia="仿宋_GB2312" w:cs="DengXian-Regular"/>
          <w:color w:val="000000" w:themeColor="text1"/>
          <w:sz w:val="32"/>
          <w:szCs w:val="32"/>
        </w:rPr>
        <w:t>202</w:t>
      </w:r>
      <w:r>
        <w:rPr>
          <w:rFonts w:hint="eastAsia" w:ascii="仿宋_GB2312" w:eastAsia="仿宋_GB2312" w:cs="DengXian-Regular"/>
          <w:color w:val="000000" w:themeColor="text1"/>
          <w:sz w:val="32"/>
          <w:szCs w:val="32"/>
        </w:rPr>
        <w:t>2</w:t>
      </w:r>
      <w:r>
        <w:rPr>
          <w:rFonts w:ascii="仿宋_GB2312" w:eastAsia="仿宋_GB2312" w:cs="DengXian-Regular"/>
          <w:color w:val="000000" w:themeColor="text1"/>
          <w:sz w:val="32"/>
          <w:szCs w:val="32"/>
        </w:rPr>
        <w:t>年预算</w:t>
      </w:r>
      <w:r>
        <w:rPr>
          <w:rFonts w:hint="eastAsia" w:ascii="仿宋_GB2312" w:eastAsia="仿宋_GB2312" w:cs="DengXian-Regular"/>
          <w:color w:val="000000" w:themeColor="text1"/>
          <w:sz w:val="32"/>
          <w:szCs w:val="32"/>
        </w:rPr>
        <w:t>不</w:t>
      </w:r>
      <w:r>
        <w:rPr>
          <w:rFonts w:ascii="仿宋_GB2312" w:eastAsia="仿宋_GB2312" w:cs="DengXian-Regular"/>
          <w:color w:val="000000" w:themeColor="text1"/>
          <w:sz w:val="32"/>
          <w:szCs w:val="32"/>
        </w:rPr>
        <w:t>增加</w:t>
      </w:r>
      <w:r>
        <w:rPr>
          <w:rFonts w:hint="eastAsia" w:ascii="仿宋_GB2312" w:eastAsia="仿宋_GB2312" w:cs="DengXian-Regular"/>
          <w:color w:val="000000" w:themeColor="text1"/>
          <w:sz w:val="32"/>
          <w:szCs w:val="32"/>
        </w:rPr>
        <w:t>该部分</w:t>
      </w:r>
      <w:r>
        <w:rPr>
          <w:rFonts w:ascii="仿宋_GB2312" w:eastAsia="仿宋_GB2312" w:cs="DengXian-Regular"/>
          <w:color w:val="000000" w:themeColor="text1"/>
          <w:sz w:val="32"/>
          <w:szCs w:val="32"/>
        </w:rPr>
        <w:t>项目资金</w:t>
      </w:r>
      <w:r>
        <w:rPr>
          <w:rFonts w:hint="eastAsia" w:ascii="仿宋_GB2312" w:eastAsia="仿宋_GB2312" w:cs="DengXian-Regular"/>
          <w:color w:val="000000" w:themeColor="text1"/>
          <w:sz w:val="32"/>
          <w:szCs w:val="32"/>
        </w:rPr>
        <w:t>预算</w:t>
      </w:r>
      <w:r>
        <w:rPr>
          <w:rFonts w:ascii="仿宋_GB2312" w:eastAsia="仿宋_GB2312" w:cs="DengXian-Regular"/>
          <w:color w:val="000000" w:themeColor="text1"/>
          <w:sz w:val="32"/>
          <w:szCs w:val="32"/>
        </w:rPr>
        <w:t>，其他项目资金根据实际情况予以保持或适当</w:t>
      </w:r>
      <w:r>
        <w:rPr>
          <w:rFonts w:hint="eastAsia" w:ascii="仿宋_GB2312" w:eastAsia="仿宋_GB2312" w:cs="DengXian-Regular"/>
          <w:color w:val="000000" w:themeColor="text1"/>
          <w:sz w:val="32"/>
          <w:szCs w:val="32"/>
        </w:rPr>
        <w:t>增减</w:t>
      </w:r>
      <w:r>
        <w:rPr>
          <w:rFonts w:ascii="仿宋_GB2312" w:eastAsia="仿宋_GB2312" w:cs="DengXian-Regular"/>
          <w:color w:val="000000" w:themeColor="text1"/>
          <w:sz w:val="32"/>
          <w:szCs w:val="32"/>
        </w:rPr>
        <w:t>。</w:t>
      </w:r>
    </w:p>
    <w:p w14:paraId="2D374365">
      <w:pPr>
        <w:pStyle w:val="3"/>
        <w:spacing w:line="540" w:lineRule="exact"/>
        <w:jc w:val="center"/>
        <w:rPr>
          <w:rFonts w:ascii="黑体" w:hAnsi="黑体"/>
          <w:b w:val="0"/>
        </w:rPr>
      </w:pPr>
    </w:p>
    <w:p w14:paraId="0A23F5B5">
      <w:pPr>
        <w:pStyle w:val="3"/>
        <w:spacing w:line="540" w:lineRule="exact"/>
        <w:jc w:val="center"/>
        <w:rPr>
          <w:rFonts w:ascii="黑体" w:hAnsi="黑体"/>
          <w:b w:val="0"/>
        </w:rPr>
      </w:pPr>
      <w:r>
        <w:rPr>
          <w:rFonts w:hint="eastAsia" w:ascii="黑体" w:hAnsi="黑体"/>
          <w:b w:val="0"/>
        </w:rPr>
        <w:t>第二部分   绩效评价报告</w:t>
      </w:r>
      <w:bookmarkEnd w:id="1"/>
    </w:p>
    <w:p w14:paraId="6D9B6D90">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w:t>
      </w:r>
      <w:r>
        <w:rPr>
          <w:rFonts w:hint="eastAsia" w:ascii="仿宋_GB2312" w:eastAsia="仿宋_GB2312" w:cs="DengXian-Regular"/>
        </w:rPr>
        <w:t>中国人民政治协商会议保定市徐水区委员会</w:t>
      </w:r>
      <w:r>
        <w:rPr>
          <w:rFonts w:hint="eastAsia" w:ascii="楷体" w:hAnsi="楷体" w:eastAsia="楷体" w:cs="楷体"/>
        </w:rPr>
        <w:t>基本情况</w:t>
      </w:r>
      <w:bookmarkEnd w:id="2"/>
      <w:bookmarkEnd w:id="3"/>
      <w:bookmarkStart w:id="4" w:name="_Toc492652764"/>
    </w:p>
    <w:p w14:paraId="5E6596AD">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0CC7AC85">
      <w:pPr>
        <w:spacing w:after="0" w:line="360" w:lineRule="auto"/>
        <w:ind w:firstLine="640" w:firstLineChars="200"/>
        <w:jc w:val="both"/>
        <w:textAlignment w:val="baseline"/>
        <w:rPr>
          <w:rFonts w:ascii="仿宋" w:hAnsi="仿宋" w:eastAsia="仿宋"/>
          <w:sz w:val="32"/>
          <w:szCs w:val="32"/>
        </w:rPr>
      </w:pPr>
      <w:r>
        <w:rPr>
          <w:rFonts w:hint="eastAsia" w:ascii="仿宋_GB2312" w:eastAsia="仿宋_GB2312" w:cs="DengXian-Regular"/>
          <w:sz w:val="32"/>
          <w:szCs w:val="32"/>
        </w:rPr>
        <w:t>根据中共保定市徐水区委办公室、保定市徐水区人民政府办公室关于印发《保定市徐水区中国人民政治协商会议保定市徐水区委员会机关职能配置内设机构和人员编制规定》的通知，中国人民政治协商会议保定市徐水区委员会为区委工作部门，正处级单位，下设</w:t>
      </w:r>
      <w:r>
        <w:rPr>
          <w:rFonts w:ascii="仿宋_GB2312" w:eastAsia="仿宋_GB2312" w:cs="DengXian-Regular"/>
          <w:sz w:val="32"/>
          <w:szCs w:val="32"/>
        </w:rPr>
        <w:t>5</w:t>
      </w:r>
      <w:r>
        <w:rPr>
          <w:rFonts w:hint="eastAsia" w:ascii="仿宋_GB2312" w:eastAsia="仿宋_GB2312" w:cs="DengXian-Regular"/>
          <w:sz w:val="32"/>
          <w:szCs w:val="32"/>
        </w:rPr>
        <w:t>个股室。中国人民政治协商会议保定市徐水区委员会根据绩效预算管理改革的相关要求，按照“部门职责—工作活动绩效目标”的层级设立了绩效预算架构，职责活动包括</w:t>
      </w:r>
      <w:r>
        <w:rPr>
          <w:rFonts w:hint="eastAsia" w:ascii="仿宋" w:hAnsi="仿宋" w:eastAsia="仿宋" w:cs="微软雅黑"/>
          <w:sz w:val="32"/>
          <w:szCs w:val="32"/>
        </w:rPr>
        <w:t>（一）负责政协全体会议、常务委员会会议、主席会议、专题协商会议、秘书长会议以及其他重要会议、活动的组织和服务工作。（二）负责政协全体会议、常务委员会会议、主席会议决议和决定的具体组织实施工作。（四）负责政协委员进行视察、参观、调查、座谈、学习、研讨等日常活动的服务和具体组织工作。（五）负责协调、保障专门委员会实施专题调研计划和开展相关活动的服务保障工作。（六）整理、报送政协组织和政协委员履行职能形成的调研报告、视察报告、大会发言、建议案；收集反映社情民意，处理政协委员和人民群众的来信来访。（七）负责省政协委员提案办理的协调和服务工作。（八）负责宣传人民政协的方针政策、工作业绩和经验以及政协委员的先进事迹，收集和反映区政协委员和各界人士的意见与建议，综合、反映社情民意。（九）工作，联系各民主党派、工商联、各人民团体和无党派人士，互通信息，协调工作，加强合作。（十）负责区政协机关机构编制、干部人事管理和后勤服务保障工作。负责接待海内外有关友好人士和对外联谊工作。（十一）承办区政协领导同志交办的其他事项。</w:t>
      </w:r>
    </w:p>
    <w:p w14:paraId="5BAD0D52">
      <w:pPr>
        <w:pStyle w:val="4"/>
        <w:spacing w:before="0" w:after="0"/>
        <w:ind w:firstLine="643" w:firstLineChars="200"/>
        <w:jc w:val="both"/>
        <w:rPr>
          <w:rFonts w:ascii="仿宋_GB2312" w:hAnsi="Tahoma" w:cs="DengXian-Regular"/>
          <w:sz w:val="32"/>
        </w:rPr>
      </w:pPr>
      <w:bookmarkStart w:id="6" w:name="_Toc465149499"/>
      <w:bookmarkStart w:id="7" w:name="_Toc492652765"/>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1DF4FE6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ascii="仿宋_GB2312" w:eastAsia="仿宋_GB2312" w:cs="DengXian-Regular"/>
          <w:sz w:val="32"/>
          <w:szCs w:val="32"/>
        </w:rPr>
        <w:t>1</w:t>
      </w:r>
      <w:r>
        <w:rPr>
          <w:rFonts w:hint="eastAsia" w:ascii="仿宋_GB2312" w:eastAsia="仿宋_GB2312" w:cs="DengXian-Regular"/>
          <w:sz w:val="32"/>
          <w:szCs w:val="32"/>
        </w:rPr>
        <w:t>年绩效预算编制要求，中国人民政治协商会议保定市徐水区委员会设置的年度发展规划总体目标为：</w:t>
      </w:r>
    </w:p>
    <w:p w14:paraId="61B762BA">
      <w:pPr>
        <w:spacing w:after="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bidi="ar"/>
        </w:rPr>
        <w:t xml:space="preserve">坚持以习近平新时代中国特色社会主义思想为指导，深入贯彻党的十九届六中全会精神，紧紧围绕党中央决策部署，认真落实区委、区政府工作要求，坚持稳中求进工作总基调，全面贯彻新发展理念，积极融入和服务新发展格局。在履职方面，认真践行习近平总书记关于加强和改进人民政协工作的重要思想，紧紧围绕区委、区政府重点工作以及群众关心关注的热点难点问题，坚持以“履职制度再规范、履职质量再提升”为抓手，坚持从实际出发、统筹兼顾，认真履行政协职能，充分发挥社会主义协商民主重要渠道和专门协商机构的作用，在对权力运行制度监督方面，围绕建设经济强区、美丽徐水等重大问题和人民群众普遍关注的热难点问题，认真视察调研，进一步推动区委重大决策部署的贯彻落实；通过对提高委员服务保障工作的满意度，使其全身心投入工作，积极履职，认真调研，行使好人民群众赋予的权力；在文风会风方面，不断提高常委会议事质量，进一步加强视察调研工作，严格落实议事规则，完善程序，切实提高意见建议的针对性；在自身建设方面，不断推进机关思想、组织、作风、制度和廉政等建设，进一步提高机关管理科学化水平，以优异成绩迎接党的二十大胜利召开。 </w:t>
      </w:r>
    </w:p>
    <w:p w14:paraId="757C02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7B7329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1.开展政治协商工作。</w:t>
      </w:r>
    </w:p>
    <w:p w14:paraId="2AF7BF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2.开展民主监督工作。</w:t>
      </w:r>
    </w:p>
    <w:p w14:paraId="4524E9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3.开展参政议政工作。</w:t>
      </w:r>
      <w:bookmarkStart w:id="9" w:name="_Toc1678"/>
      <w:bookmarkStart w:id="10" w:name="_Toc465149500"/>
      <w:bookmarkStart w:id="11" w:name="_Toc492652766"/>
    </w:p>
    <w:p w14:paraId="75BCB5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0E1E59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年区政协预算收入</w:t>
      </w:r>
      <w:r>
        <w:rPr>
          <w:rFonts w:ascii="仿宋_GB2312" w:eastAsia="仿宋_GB2312" w:cs="DengXian-Regular"/>
          <w:sz w:val="32"/>
          <w:szCs w:val="32"/>
        </w:rPr>
        <w:t>520.74</w:t>
      </w:r>
      <w:r>
        <w:rPr>
          <w:rFonts w:hint="eastAsia" w:ascii="仿宋_GB2312" w:eastAsia="仿宋_GB2312" w:cs="DengXian-Regular"/>
          <w:sz w:val="32"/>
          <w:szCs w:val="32"/>
        </w:rPr>
        <w:t>万元，均为一般公共预算拨款，其中：财政拨款</w:t>
      </w:r>
      <w:r>
        <w:rPr>
          <w:rFonts w:ascii="仿宋_GB2312" w:eastAsia="仿宋_GB2312" w:cs="DengXian-Regular"/>
          <w:sz w:val="32"/>
          <w:szCs w:val="32"/>
        </w:rPr>
        <w:t>520.74</w:t>
      </w:r>
      <w:r>
        <w:rPr>
          <w:rFonts w:hint="eastAsia" w:ascii="仿宋_GB2312" w:eastAsia="仿宋_GB2312" w:cs="DengXian-Regular"/>
          <w:sz w:val="32"/>
          <w:szCs w:val="32"/>
        </w:rPr>
        <w:t>万元。预算收入按功能分类包含：一般公共服务支出</w:t>
      </w:r>
      <w:r>
        <w:rPr>
          <w:rFonts w:ascii="仿宋_GB2312" w:eastAsia="仿宋_GB2312" w:cs="DengXian-Regular"/>
          <w:sz w:val="32"/>
          <w:szCs w:val="32"/>
        </w:rPr>
        <w:t>409.21</w:t>
      </w:r>
      <w:r>
        <w:rPr>
          <w:rFonts w:hint="eastAsia" w:ascii="仿宋_GB2312" w:eastAsia="仿宋_GB2312" w:cs="DengXian-Regular"/>
          <w:sz w:val="32"/>
          <w:szCs w:val="32"/>
        </w:rPr>
        <w:t>万元，社会保障和就业支出</w:t>
      </w:r>
      <w:r>
        <w:rPr>
          <w:rFonts w:ascii="仿宋_GB2312" w:eastAsia="仿宋_GB2312" w:cs="DengXian-Regular"/>
          <w:sz w:val="32"/>
          <w:szCs w:val="32"/>
        </w:rPr>
        <w:t>69.74</w:t>
      </w:r>
      <w:r>
        <w:rPr>
          <w:rFonts w:hint="eastAsia" w:ascii="仿宋_GB2312" w:eastAsia="仿宋_GB2312" w:cs="DengXian-Regular"/>
          <w:sz w:val="32"/>
          <w:szCs w:val="32"/>
        </w:rPr>
        <w:t>万元，医疗卫生与计划生育支出</w:t>
      </w:r>
      <w:r>
        <w:rPr>
          <w:rFonts w:ascii="仿宋_GB2312" w:eastAsia="仿宋_GB2312" w:cs="DengXian-Regular"/>
          <w:sz w:val="32"/>
          <w:szCs w:val="32"/>
        </w:rPr>
        <w:t>23.08</w:t>
      </w:r>
      <w:r>
        <w:rPr>
          <w:rFonts w:hint="eastAsia" w:ascii="仿宋_GB2312" w:eastAsia="仿宋_GB2312" w:cs="DengXian-Regular"/>
          <w:sz w:val="32"/>
          <w:szCs w:val="32"/>
        </w:rPr>
        <w:t>万元，住房保障支出</w:t>
      </w:r>
      <w:r>
        <w:rPr>
          <w:rFonts w:ascii="仿宋_GB2312" w:eastAsia="仿宋_GB2312" w:cs="DengXian-Regular"/>
          <w:sz w:val="32"/>
          <w:szCs w:val="32"/>
        </w:rPr>
        <w:t>18.71</w:t>
      </w:r>
      <w:r>
        <w:rPr>
          <w:rFonts w:hint="eastAsia" w:ascii="仿宋_GB2312" w:eastAsia="仿宋_GB2312" w:cs="DengXian-Regular"/>
          <w:sz w:val="32"/>
          <w:szCs w:val="32"/>
        </w:rPr>
        <w:t>万元。具体预算收入详见附件2。</w:t>
      </w:r>
    </w:p>
    <w:p w14:paraId="657F7D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年区政协决算收入</w:t>
      </w:r>
      <w:r>
        <w:rPr>
          <w:rFonts w:ascii="仿宋_GB2312" w:eastAsia="仿宋_GB2312" w:cs="DengXian-Regular"/>
          <w:sz w:val="32"/>
          <w:szCs w:val="32"/>
        </w:rPr>
        <w:t>514.93</w:t>
      </w:r>
      <w:r>
        <w:rPr>
          <w:rFonts w:hint="eastAsia" w:ascii="仿宋_GB2312" w:eastAsia="仿宋_GB2312" w:cs="DengXian-Regular"/>
          <w:sz w:val="32"/>
          <w:szCs w:val="32"/>
        </w:rPr>
        <w:t>万元，其中：财政拨款收入</w:t>
      </w:r>
      <w:r>
        <w:rPr>
          <w:rFonts w:ascii="仿宋_GB2312" w:eastAsia="仿宋_GB2312" w:cs="DengXian-Regular"/>
          <w:sz w:val="32"/>
          <w:szCs w:val="32"/>
        </w:rPr>
        <w:t>514.90</w:t>
      </w:r>
      <w:r>
        <w:rPr>
          <w:rFonts w:hint="eastAsia" w:ascii="仿宋_GB2312" w:eastAsia="仿宋_GB2312" w:cs="DengXian-Regular"/>
          <w:sz w:val="32"/>
          <w:szCs w:val="32"/>
        </w:rPr>
        <w:t>万元，其他收入</w:t>
      </w:r>
      <w:r>
        <w:rPr>
          <w:rFonts w:ascii="仿宋_GB2312" w:eastAsia="仿宋_GB2312" w:cs="DengXian-Regular"/>
          <w:sz w:val="32"/>
          <w:szCs w:val="32"/>
        </w:rPr>
        <w:t>0.03</w:t>
      </w:r>
      <w:r>
        <w:rPr>
          <w:rFonts w:hint="eastAsia" w:ascii="仿宋_GB2312" w:eastAsia="仿宋_GB2312" w:cs="DengXian-Regular"/>
          <w:sz w:val="32"/>
          <w:szCs w:val="32"/>
        </w:rPr>
        <w:t>万元（全部为利息收入）。决算收入按功能分类包含：一般公共服务支出</w:t>
      </w:r>
      <w:r>
        <w:rPr>
          <w:rFonts w:ascii="仿宋_GB2312" w:eastAsia="仿宋_GB2312" w:cs="DengXian-Regular"/>
          <w:sz w:val="32"/>
          <w:szCs w:val="32"/>
        </w:rPr>
        <w:t>377.94</w:t>
      </w:r>
      <w:r>
        <w:rPr>
          <w:rFonts w:hint="eastAsia" w:ascii="仿宋_GB2312" w:eastAsia="仿宋_GB2312" w:cs="DengXian-Regular"/>
          <w:sz w:val="32"/>
          <w:szCs w:val="32"/>
        </w:rPr>
        <w:t>万元，占比</w:t>
      </w:r>
      <w:r>
        <w:rPr>
          <w:rFonts w:ascii="仿宋_GB2312" w:eastAsia="仿宋_GB2312" w:cs="DengXian-Regular"/>
          <w:sz w:val="32"/>
          <w:szCs w:val="32"/>
        </w:rPr>
        <w:t>73.41</w:t>
      </w:r>
      <w:r>
        <w:rPr>
          <w:rFonts w:hint="eastAsia" w:ascii="仿宋_GB2312" w:eastAsia="仿宋_GB2312" w:cs="DengXian-Regular"/>
          <w:sz w:val="32"/>
          <w:szCs w:val="32"/>
        </w:rPr>
        <w:t>%；社会保障和就业支出</w:t>
      </w:r>
      <w:r>
        <w:rPr>
          <w:rFonts w:ascii="仿宋_GB2312" w:eastAsia="仿宋_GB2312" w:cs="DengXian-Regular"/>
          <w:sz w:val="32"/>
          <w:szCs w:val="32"/>
        </w:rPr>
        <w:t>106.45</w:t>
      </w:r>
      <w:r>
        <w:rPr>
          <w:rFonts w:hint="eastAsia" w:ascii="仿宋_GB2312" w:eastAsia="仿宋_GB2312" w:cs="DengXian-Regular"/>
          <w:sz w:val="32"/>
          <w:szCs w:val="32"/>
        </w:rPr>
        <w:t>万元，占比</w:t>
      </w:r>
      <w:r>
        <w:rPr>
          <w:rFonts w:ascii="仿宋_GB2312" w:eastAsia="仿宋_GB2312" w:cs="DengXian-Regular"/>
          <w:sz w:val="32"/>
          <w:szCs w:val="32"/>
        </w:rPr>
        <w:t>20.68</w:t>
      </w:r>
      <w:r>
        <w:rPr>
          <w:rFonts w:hint="eastAsia" w:ascii="仿宋_GB2312" w:eastAsia="仿宋_GB2312" w:cs="DengXian-Regular"/>
          <w:sz w:val="32"/>
          <w:szCs w:val="32"/>
        </w:rPr>
        <w:t>%；医疗卫生与计划生育支出</w:t>
      </w:r>
      <w:r>
        <w:rPr>
          <w:rFonts w:ascii="仿宋_GB2312" w:eastAsia="仿宋_GB2312" w:cs="DengXian-Regular"/>
          <w:sz w:val="32"/>
          <w:szCs w:val="32"/>
        </w:rPr>
        <w:t>10.69</w:t>
      </w:r>
      <w:r>
        <w:rPr>
          <w:rFonts w:hint="eastAsia" w:ascii="仿宋_GB2312" w:eastAsia="仿宋_GB2312" w:cs="DengXian-Regular"/>
          <w:sz w:val="32"/>
          <w:szCs w:val="32"/>
        </w:rPr>
        <w:t>万元，占比</w:t>
      </w:r>
      <w:r>
        <w:rPr>
          <w:rFonts w:ascii="仿宋_GB2312" w:eastAsia="仿宋_GB2312" w:cs="DengXian-Regular"/>
          <w:sz w:val="32"/>
          <w:szCs w:val="32"/>
        </w:rPr>
        <w:t>2.08</w:t>
      </w:r>
      <w:r>
        <w:rPr>
          <w:rFonts w:hint="eastAsia" w:ascii="仿宋_GB2312" w:eastAsia="仿宋_GB2312" w:cs="DengXian-Regular"/>
          <w:sz w:val="32"/>
          <w:szCs w:val="32"/>
        </w:rPr>
        <w:t>%；住房保障支出</w:t>
      </w:r>
      <w:r>
        <w:rPr>
          <w:rFonts w:ascii="仿宋_GB2312" w:eastAsia="仿宋_GB2312" w:cs="DengXian-Regular"/>
          <w:sz w:val="32"/>
          <w:szCs w:val="32"/>
        </w:rPr>
        <w:t>19.74</w:t>
      </w:r>
      <w:r>
        <w:rPr>
          <w:rFonts w:hint="eastAsia" w:ascii="仿宋_GB2312" w:eastAsia="仿宋_GB2312" w:cs="DengXian-Regular"/>
          <w:sz w:val="32"/>
          <w:szCs w:val="32"/>
        </w:rPr>
        <w:t>万元，占比</w:t>
      </w:r>
      <w:r>
        <w:rPr>
          <w:rFonts w:ascii="仿宋_GB2312" w:eastAsia="仿宋_GB2312" w:cs="DengXian-Regular"/>
          <w:sz w:val="32"/>
          <w:szCs w:val="32"/>
        </w:rPr>
        <w:t>3.83</w:t>
      </w:r>
      <w:r>
        <w:rPr>
          <w:rFonts w:hint="eastAsia" w:ascii="仿宋_GB2312" w:eastAsia="仿宋_GB2312" w:cs="DengXian-Regular"/>
          <w:sz w:val="32"/>
          <w:szCs w:val="32"/>
        </w:rPr>
        <w:t>%。</w:t>
      </w:r>
    </w:p>
    <w:p w14:paraId="18D5B06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区政协单位一般公共预算财政拨款决算收入比年初预算减少</w:t>
      </w:r>
      <w:r>
        <w:rPr>
          <w:rFonts w:ascii="仿宋_GB2312" w:eastAsia="仿宋_GB2312" w:cs="DengXian-Regular"/>
          <w:sz w:val="32"/>
          <w:szCs w:val="32"/>
        </w:rPr>
        <w:t>58.11</w:t>
      </w:r>
      <w:r>
        <w:rPr>
          <w:rFonts w:hint="eastAsia" w:ascii="仿宋_GB2312" w:eastAsia="仿宋_GB2312" w:cs="DengXian-Regular"/>
          <w:sz w:val="32"/>
          <w:szCs w:val="32"/>
        </w:rPr>
        <w:t>万元，完成年初预算的</w:t>
      </w:r>
      <w:r>
        <w:rPr>
          <w:rFonts w:ascii="仿宋_GB2312" w:eastAsia="仿宋_GB2312" w:cs="DengXian-Regular"/>
          <w:sz w:val="32"/>
          <w:szCs w:val="32"/>
        </w:rPr>
        <w:t>88.84</w:t>
      </w:r>
      <w:r>
        <w:rPr>
          <w:rFonts w:hint="eastAsia" w:ascii="仿宋_GB2312" w:eastAsia="仿宋_GB2312" w:cs="DengXian-Regular"/>
          <w:sz w:val="32"/>
          <w:szCs w:val="32"/>
        </w:rPr>
        <w:t>%。决算收入小于预算收入的主要原因为</w:t>
      </w:r>
      <w:r>
        <w:rPr>
          <w:rFonts w:hint="eastAsia" w:ascii="仿宋" w:hAnsi="仿宋" w:eastAsia="仿宋" w:cs="仿宋"/>
          <w:sz w:val="32"/>
          <w:szCs w:val="32"/>
        </w:rPr>
        <w:t>2020 年末财政拨款结转和结余资金 2021 年支出及 2021 年召开两次政协全会</w:t>
      </w:r>
      <w:r>
        <w:rPr>
          <w:rFonts w:hint="eastAsia" w:ascii="仿宋_GB2312" w:eastAsia="仿宋_GB2312" w:cs="DengXian-Regular"/>
          <w:sz w:val="32"/>
          <w:szCs w:val="32"/>
        </w:rPr>
        <w:t>。</w:t>
      </w:r>
    </w:p>
    <w:p w14:paraId="2E848D90">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569BD8F2">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年度区政协单位</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520.74</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463.47</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57.27</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rPr>
        <w:t>一般公共服务支出</w:t>
      </w:r>
      <w:r>
        <w:rPr>
          <w:rFonts w:ascii="仿宋_GB2312" w:eastAsia="仿宋_GB2312" w:cs="Times New Roman" w:hAnsiTheme="minorEastAsia"/>
          <w:sz w:val="32"/>
          <w:szCs w:val="32"/>
          <w:u w:color="000000"/>
        </w:rPr>
        <w:t>409.21</w:t>
      </w:r>
      <w:r>
        <w:rPr>
          <w:rFonts w:hint="eastAsia" w:ascii="仿宋_GB2312" w:eastAsia="仿宋_GB2312" w:cs="Times New Roman" w:hAnsiTheme="minorEastAsia"/>
          <w:sz w:val="32"/>
          <w:szCs w:val="32"/>
          <w:u w:color="000000"/>
        </w:rPr>
        <w:t>万元，社会保障和就业支出</w:t>
      </w:r>
      <w:r>
        <w:rPr>
          <w:rFonts w:ascii="仿宋_GB2312" w:eastAsia="仿宋_GB2312" w:cs="Times New Roman" w:hAnsiTheme="minorEastAsia"/>
          <w:sz w:val="32"/>
          <w:szCs w:val="32"/>
          <w:u w:color="000000"/>
        </w:rPr>
        <w:t>69.74</w:t>
      </w:r>
      <w:r>
        <w:rPr>
          <w:rFonts w:hint="eastAsia" w:ascii="仿宋_GB2312" w:eastAsia="仿宋_GB2312" w:cs="Times New Roman" w:hAnsiTheme="minorEastAsia"/>
          <w:sz w:val="32"/>
          <w:szCs w:val="32"/>
          <w:u w:color="000000"/>
        </w:rPr>
        <w:t>万元，医疗卫生与计划教育支出</w:t>
      </w:r>
      <w:r>
        <w:rPr>
          <w:rFonts w:ascii="仿宋_GB2312" w:eastAsia="仿宋_GB2312" w:cs="Times New Roman" w:hAnsiTheme="minorEastAsia"/>
          <w:sz w:val="32"/>
          <w:szCs w:val="32"/>
          <w:u w:color="000000"/>
        </w:rPr>
        <w:t>23.08</w:t>
      </w:r>
      <w:r>
        <w:rPr>
          <w:rFonts w:hint="eastAsia" w:ascii="仿宋_GB2312" w:eastAsia="仿宋_GB2312" w:cs="Times New Roman" w:hAnsiTheme="minorEastAsia"/>
          <w:sz w:val="32"/>
          <w:szCs w:val="32"/>
          <w:u w:color="000000"/>
        </w:rPr>
        <w:t>万元，住房保障支出</w:t>
      </w:r>
      <w:r>
        <w:rPr>
          <w:rFonts w:ascii="仿宋_GB2312" w:eastAsia="仿宋_GB2312" w:cs="Times New Roman" w:hAnsiTheme="minorEastAsia"/>
          <w:sz w:val="32"/>
          <w:szCs w:val="32"/>
          <w:u w:color="000000"/>
        </w:rPr>
        <w:t>18.71</w:t>
      </w:r>
      <w:r>
        <w:rPr>
          <w:rFonts w:hint="eastAsia" w:ascii="仿宋_GB2312" w:eastAsia="仿宋_GB2312" w:cs="Times New Roman" w:hAnsiTheme="minorEastAsia"/>
          <w:sz w:val="32"/>
          <w:szCs w:val="32"/>
          <w:u w:color="000000"/>
        </w:rPr>
        <w:t>万元。具体预算支出详见附件2。</w:t>
      </w:r>
    </w:p>
    <w:p w14:paraId="4062E8C3">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年度区政协单位</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514.82</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396.39</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118.43</w:t>
      </w:r>
      <w:r>
        <w:rPr>
          <w:rFonts w:hint="eastAsia" w:ascii="仿宋_GB2312" w:eastAsia="仿宋_GB2312" w:cs="Times New Roman" w:hAnsiTheme="minorEastAsia"/>
          <w:sz w:val="32"/>
          <w:szCs w:val="32"/>
          <w:u w:color="000000"/>
        </w:rPr>
        <w:t>万元。决算支出按功能分类包含：</w:t>
      </w:r>
      <w:r>
        <w:rPr>
          <w:rFonts w:hint="eastAsia" w:ascii="仿宋_GB2312" w:eastAsia="仿宋_GB2312" w:cs="DengXian-Regular"/>
          <w:sz w:val="32"/>
          <w:szCs w:val="32"/>
        </w:rPr>
        <w:t>一般公共服务支出</w:t>
      </w:r>
      <w:r>
        <w:rPr>
          <w:rFonts w:ascii="仿宋_GB2312" w:eastAsia="仿宋_GB2312" w:cs="Times New Roman" w:hAnsiTheme="minorEastAsia"/>
          <w:sz w:val="32"/>
          <w:szCs w:val="32"/>
          <w:u w:color="000000"/>
        </w:rPr>
        <w:t>377.94</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73.41</w:t>
      </w:r>
      <w:r>
        <w:rPr>
          <w:rFonts w:hint="eastAsia" w:ascii="仿宋_GB2312" w:eastAsia="仿宋_GB2312" w:cs="Times New Roman" w:hAnsiTheme="minorEastAsia"/>
          <w:sz w:val="32"/>
          <w:szCs w:val="32"/>
          <w:u w:color="000000"/>
        </w:rPr>
        <w:t>%；社会保障和就业支出</w:t>
      </w:r>
      <w:r>
        <w:rPr>
          <w:rFonts w:ascii="仿宋_GB2312" w:eastAsia="仿宋_GB2312" w:cs="Times New Roman" w:hAnsiTheme="minorEastAsia"/>
          <w:sz w:val="32"/>
          <w:szCs w:val="32"/>
          <w:u w:color="000000"/>
        </w:rPr>
        <w:t>106.45</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20.68</w:t>
      </w:r>
      <w:r>
        <w:rPr>
          <w:rFonts w:hint="eastAsia" w:ascii="仿宋_GB2312" w:eastAsia="仿宋_GB2312" w:cs="Times New Roman" w:hAnsiTheme="minorEastAsia"/>
          <w:sz w:val="32"/>
          <w:szCs w:val="32"/>
          <w:u w:color="000000"/>
        </w:rPr>
        <w:t>%；医疗卫生与计划教育支出</w:t>
      </w:r>
      <w:r>
        <w:rPr>
          <w:rFonts w:ascii="仿宋_GB2312" w:eastAsia="仿宋_GB2312" w:cs="Times New Roman" w:hAnsiTheme="minorEastAsia"/>
          <w:sz w:val="32"/>
          <w:szCs w:val="32"/>
          <w:u w:color="000000"/>
        </w:rPr>
        <w:t>10.69</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2.08</w:t>
      </w:r>
      <w:r>
        <w:rPr>
          <w:rFonts w:hint="eastAsia" w:ascii="仿宋_GB2312" w:eastAsia="仿宋_GB2312" w:cs="Times New Roman" w:hAnsiTheme="minorEastAsia"/>
          <w:sz w:val="32"/>
          <w:szCs w:val="32"/>
          <w:u w:color="000000"/>
        </w:rPr>
        <w:t>%；住房保障支出</w:t>
      </w:r>
      <w:r>
        <w:rPr>
          <w:rFonts w:ascii="仿宋_GB2312" w:eastAsia="仿宋_GB2312" w:cs="Times New Roman" w:hAnsiTheme="minorEastAsia"/>
          <w:sz w:val="32"/>
          <w:szCs w:val="32"/>
          <w:u w:color="000000"/>
        </w:rPr>
        <w:t>19.74</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3.83</w:t>
      </w:r>
      <w:r>
        <w:rPr>
          <w:rFonts w:hint="eastAsia" w:ascii="仿宋_GB2312" w:eastAsia="仿宋_GB2312" w:cs="Times New Roman" w:hAnsiTheme="minorEastAsia"/>
          <w:sz w:val="32"/>
          <w:szCs w:val="32"/>
          <w:u w:color="000000"/>
        </w:rPr>
        <w:t>%。</w:t>
      </w:r>
    </w:p>
    <w:p w14:paraId="1B7CC10B">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财政拨款决算支出比年初预算减少</w:t>
      </w:r>
      <w:r>
        <w:rPr>
          <w:rFonts w:ascii="仿宋_GB2312" w:eastAsia="仿宋_GB2312" w:cs="DengXian-Regular"/>
          <w:sz w:val="32"/>
          <w:szCs w:val="32"/>
        </w:rPr>
        <w:t>58.11</w:t>
      </w:r>
      <w:r>
        <w:rPr>
          <w:rFonts w:hint="eastAsia" w:ascii="仿宋_GB2312" w:eastAsia="仿宋_GB2312" w:cs="DengXian-Regular"/>
          <w:sz w:val="32"/>
          <w:szCs w:val="32"/>
        </w:rPr>
        <w:t>万元。决算支出完成年初预算的</w:t>
      </w:r>
      <w:r>
        <w:rPr>
          <w:rFonts w:ascii="仿宋_GB2312" w:eastAsia="仿宋_GB2312" w:cs="DengXian-Regular"/>
          <w:sz w:val="32"/>
          <w:szCs w:val="32"/>
        </w:rPr>
        <w:t>88.84</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w:t>
      </w:r>
      <w:r>
        <w:rPr>
          <w:rFonts w:hint="eastAsia" w:ascii="仿宋" w:hAnsi="仿宋" w:eastAsia="仿宋" w:cs="仿宋"/>
          <w:sz w:val="32"/>
          <w:szCs w:val="32"/>
        </w:rPr>
        <w:t>2020 年末财政拨款结转和结余资金</w:t>
      </w:r>
      <w:r>
        <w:rPr>
          <w:rFonts w:hint="eastAsia" w:ascii="仿宋" w:hAnsi="仿宋" w:eastAsia="仿宋"/>
          <w:snapToGrid w:val="0"/>
          <w:sz w:val="32"/>
          <w:szCs w:val="32"/>
        </w:rPr>
        <w:t>。</w:t>
      </w:r>
    </w:p>
    <w:p w14:paraId="3330868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区政协单位202</w:t>
      </w:r>
      <w:r>
        <w:rPr>
          <w:rFonts w:ascii="仿宋_GB2312" w:eastAsia="仿宋_GB2312" w:cs="DengXian-Regular"/>
          <w:sz w:val="32"/>
          <w:szCs w:val="32"/>
        </w:rPr>
        <w:t>1</w:t>
      </w:r>
      <w:r>
        <w:rPr>
          <w:rFonts w:hint="eastAsia" w:ascii="仿宋_GB2312" w:eastAsia="仿宋_GB2312" w:cs="DengXian-Regular"/>
          <w:sz w:val="32"/>
          <w:szCs w:val="32"/>
        </w:rPr>
        <w:t>年实际项目支出</w:t>
      </w:r>
      <w:r>
        <w:rPr>
          <w:rFonts w:ascii="仿宋_GB2312" w:eastAsia="仿宋_GB2312" w:cs="DengXian-Regular"/>
          <w:sz w:val="32"/>
          <w:szCs w:val="32"/>
        </w:rPr>
        <w:t>118.43</w:t>
      </w:r>
      <w:r>
        <w:rPr>
          <w:rFonts w:hint="eastAsia" w:ascii="仿宋_GB2312" w:eastAsia="仿宋_GB2312" w:cs="DengXian-Regular"/>
          <w:sz w:val="32"/>
          <w:szCs w:val="32"/>
        </w:rPr>
        <w:t>万元，决算报表中项目支出</w:t>
      </w:r>
      <w:r>
        <w:rPr>
          <w:rFonts w:ascii="仿宋_GB2312" w:eastAsia="仿宋_GB2312" w:cs="DengXian-Regular"/>
          <w:sz w:val="32"/>
          <w:szCs w:val="32"/>
        </w:rPr>
        <w:t>118.43</w:t>
      </w:r>
      <w:r>
        <w:rPr>
          <w:rFonts w:hint="eastAsia" w:ascii="仿宋_GB2312" w:eastAsia="仿宋_GB2312" w:cs="DengXian-Regular"/>
          <w:sz w:val="32"/>
          <w:szCs w:val="32"/>
        </w:rPr>
        <w:t>万元，实际支出与决算报表差</w:t>
      </w:r>
      <w:r>
        <w:rPr>
          <w:rFonts w:ascii="仿宋_GB2312" w:eastAsia="仿宋_GB2312" w:cs="DengXian-Regular"/>
          <w:sz w:val="32"/>
          <w:szCs w:val="32"/>
        </w:rPr>
        <w:t>0</w:t>
      </w:r>
      <w:r>
        <w:rPr>
          <w:rFonts w:hint="eastAsia" w:ascii="仿宋_GB2312" w:eastAsia="仿宋_GB2312" w:cs="DengXian-Regular"/>
          <w:sz w:val="32"/>
          <w:szCs w:val="32"/>
        </w:rPr>
        <w:t>万元</w:t>
      </w:r>
      <w:r>
        <w:rPr>
          <w:rFonts w:ascii="仿宋_GB2312" w:eastAsia="仿宋_GB2312" w:cs="DengXian-Regular"/>
          <w:sz w:val="32"/>
          <w:szCs w:val="32"/>
        </w:rPr>
        <w:t>0</w:t>
      </w:r>
    </w:p>
    <w:p w14:paraId="5634F6D7">
      <w:pPr>
        <w:pStyle w:val="4"/>
        <w:spacing w:before="0" w:after="0"/>
        <w:ind w:firstLine="643" w:firstLineChars="200"/>
        <w:jc w:val="both"/>
        <w:rPr>
          <w:rFonts w:ascii="仿宋_GB2312" w:hAnsi="Tahoma" w:cs="DengXian-Regular"/>
          <w:sz w:val="32"/>
        </w:rPr>
      </w:pPr>
      <w:bookmarkStart w:id="13" w:name="_Toc492652769"/>
      <w:bookmarkStart w:id="14" w:name="_Toc465149503"/>
      <w:bookmarkStart w:id="15" w:name="_Toc19291"/>
      <w:r>
        <w:rPr>
          <w:rFonts w:hint="eastAsia" w:ascii="仿宋_GB2312" w:hAnsi="Tahoma" w:cs="DengXian-Regular"/>
          <w:sz w:val="32"/>
        </w:rPr>
        <w:t>（五）“三公”经费预算安排及支出情况</w:t>
      </w:r>
      <w:bookmarkEnd w:id="13"/>
      <w:bookmarkEnd w:id="14"/>
      <w:bookmarkEnd w:id="15"/>
    </w:p>
    <w:p w14:paraId="141F1A3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年区政协“三公”经费预算</w:t>
      </w:r>
      <w:r>
        <w:rPr>
          <w:rFonts w:ascii="仿宋_GB2312" w:eastAsia="仿宋_GB2312" w:cs="DengXian-Regular"/>
          <w:sz w:val="32"/>
          <w:szCs w:val="32"/>
        </w:rPr>
        <w:t>16</w:t>
      </w:r>
      <w:r>
        <w:rPr>
          <w:rFonts w:hint="eastAsia" w:ascii="仿宋_GB2312" w:eastAsia="仿宋_GB2312" w:cs="DengXian-Regular"/>
          <w:sz w:val="32"/>
          <w:szCs w:val="32"/>
        </w:rPr>
        <w:t>万元（公务用车运行维护费</w:t>
      </w:r>
      <w:r>
        <w:rPr>
          <w:rFonts w:ascii="仿宋_GB2312" w:eastAsia="仿宋_GB2312" w:cs="DengXian-Regular"/>
          <w:sz w:val="32"/>
          <w:szCs w:val="32"/>
        </w:rPr>
        <w:t>14</w:t>
      </w:r>
      <w:r>
        <w:rPr>
          <w:rFonts w:hint="eastAsia" w:ascii="仿宋_GB2312" w:eastAsia="仿宋_GB2312" w:cs="DengXian-Regular"/>
          <w:sz w:val="32"/>
          <w:szCs w:val="32"/>
        </w:rPr>
        <w:t>万元，公务接待费</w:t>
      </w:r>
      <w:r>
        <w:rPr>
          <w:rFonts w:ascii="仿宋_GB2312" w:eastAsia="仿宋_GB2312" w:cs="DengXian-Regular"/>
          <w:sz w:val="32"/>
          <w:szCs w:val="32"/>
        </w:rPr>
        <w:t>2</w:t>
      </w:r>
      <w:r>
        <w:rPr>
          <w:rFonts w:hint="eastAsia" w:ascii="仿宋_GB2312" w:eastAsia="仿宋_GB2312" w:cs="DengXian-Regular"/>
          <w:sz w:val="32"/>
          <w:szCs w:val="32"/>
        </w:rPr>
        <w:t>万元），实际支出</w:t>
      </w:r>
      <w:r>
        <w:rPr>
          <w:rFonts w:ascii="仿宋_GB2312" w:eastAsia="仿宋_GB2312" w:cs="DengXian-Regular"/>
          <w:sz w:val="32"/>
          <w:szCs w:val="32"/>
        </w:rPr>
        <w:t>2.56</w:t>
      </w:r>
      <w:r>
        <w:rPr>
          <w:rFonts w:hint="eastAsia" w:ascii="仿宋_GB2312" w:eastAsia="仿宋_GB2312" w:cs="DengXian-Regular"/>
          <w:sz w:val="32"/>
          <w:szCs w:val="32"/>
        </w:rPr>
        <w:t>万元（公务用车运行维护费</w:t>
      </w:r>
      <w:r>
        <w:rPr>
          <w:rFonts w:ascii="仿宋_GB2312" w:eastAsia="仿宋_GB2312" w:cs="DengXian-Regular"/>
          <w:sz w:val="32"/>
          <w:szCs w:val="32"/>
        </w:rPr>
        <w:t>2.56</w:t>
      </w:r>
      <w:r>
        <w:rPr>
          <w:rFonts w:hint="eastAsia" w:ascii="仿宋_GB2312" w:eastAsia="仿宋_GB2312" w:cs="DengXian-Regular"/>
          <w:sz w:val="32"/>
          <w:szCs w:val="32"/>
        </w:rPr>
        <w:t>万元，公务接待费</w:t>
      </w:r>
      <w:r>
        <w:rPr>
          <w:rFonts w:ascii="仿宋_GB2312" w:eastAsia="仿宋_GB2312" w:cs="DengXian-Regular"/>
          <w:sz w:val="32"/>
          <w:szCs w:val="32"/>
        </w:rPr>
        <w:t>0</w:t>
      </w:r>
      <w:r>
        <w:rPr>
          <w:rFonts w:hint="eastAsia" w:ascii="仿宋_GB2312" w:eastAsia="仿宋_GB2312" w:cs="DengXian-Regular"/>
          <w:sz w:val="32"/>
          <w:szCs w:val="32"/>
        </w:rPr>
        <w:t>万元），比预算减少</w:t>
      </w:r>
      <w:r>
        <w:rPr>
          <w:rFonts w:ascii="仿宋_GB2312" w:eastAsia="仿宋_GB2312" w:cs="DengXian-Regular"/>
          <w:sz w:val="32"/>
          <w:szCs w:val="32"/>
        </w:rPr>
        <w:t>13.44</w:t>
      </w:r>
      <w:r>
        <w:rPr>
          <w:rFonts w:hint="eastAsia" w:ascii="仿宋_GB2312" w:eastAsia="仿宋_GB2312" w:cs="DengXian-Regular"/>
          <w:sz w:val="32"/>
          <w:szCs w:val="32"/>
        </w:rPr>
        <w:t>万元，节约率</w:t>
      </w:r>
      <w:r>
        <w:rPr>
          <w:rFonts w:ascii="仿宋_GB2312" w:eastAsia="仿宋_GB2312" w:cs="DengXian-Regular"/>
          <w:sz w:val="32"/>
          <w:szCs w:val="32"/>
        </w:rPr>
        <w:t>84.00</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年实际支出相比，减少</w:t>
      </w:r>
      <w:r>
        <w:rPr>
          <w:rFonts w:ascii="仿宋_GB2312" w:eastAsia="仿宋_GB2312" w:cs="DengXian-Regular"/>
          <w:sz w:val="32"/>
          <w:szCs w:val="32"/>
        </w:rPr>
        <w:t>1.72</w:t>
      </w:r>
      <w:r>
        <w:rPr>
          <w:rFonts w:hint="eastAsia" w:ascii="仿宋_GB2312" w:eastAsia="仿宋_GB2312" w:cs="DengXian-Regular"/>
          <w:sz w:val="32"/>
          <w:szCs w:val="32"/>
        </w:rPr>
        <w:t>万元。具体详见表1。</w:t>
      </w:r>
    </w:p>
    <w:p w14:paraId="0BF0E110">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区政协</w:t>
      </w:r>
      <w:r>
        <w:rPr>
          <w:rFonts w:hint="eastAsia" w:asciiTheme="minorEastAsia" w:hAnsiTheme="minorEastAsia" w:eastAsiaTheme="minorEastAsia" w:cstheme="minorEastAsia"/>
          <w:b/>
          <w:bCs/>
          <w:sz w:val="32"/>
          <w:szCs w:val="32"/>
        </w:rPr>
        <w:t>“三公”经费预算及决算明细表</w:t>
      </w:r>
    </w:p>
    <w:p w14:paraId="1107EFE2">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65FC43E1">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FE17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7C69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48DDC">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18CDEA74">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ascii="宋体" w:hAnsi="宋体" w:eastAsia="宋体" w:cs="宋体"/>
                <w:b/>
                <w:bCs/>
                <w:color w:val="000000"/>
                <w:sz w:val="21"/>
                <w:szCs w:val="21"/>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024F6">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3844DA40">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DBF99">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3AA3D">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0AF0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05114C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09FAF8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E0E7D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60704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A4509C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59A0FEA8">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B5C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1C793E1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6839">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C83E">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A11D">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F5CDC9">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B53CF9">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75A50E">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r>
      <w:tr w14:paraId="1AD1A5DB">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43C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26AA94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61B6">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16.00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329C">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4.28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B4C8">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14.00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C590">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2.56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B18D98">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2.00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C231B8">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1.72</w:t>
            </w:r>
          </w:p>
        </w:tc>
      </w:tr>
      <w:tr w14:paraId="6736F330">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D33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1D65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7201">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2.00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E990">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FF2B">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2.00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44C0">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8A0A4B">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47C4CA">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r>
      <w:tr w14:paraId="1E2C48A8">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599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18CBC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ABAE3">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18.00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B05E">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4.28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1D2BC">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16.00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4D06CF">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2.56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CC9E7C">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2.00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5B1D45">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1.72</w:t>
            </w:r>
          </w:p>
        </w:tc>
      </w:tr>
    </w:tbl>
    <w:p w14:paraId="6A0C283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ascii="仿宋_GB2312" w:eastAsia="仿宋_GB2312" w:cs="DengXian-Regular"/>
          <w:sz w:val="32"/>
          <w:szCs w:val="32"/>
        </w:rPr>
        <w:t>1</w:t>
      </w:r>
      <w:r>
        <w:rPr>
          <w:rFonts w:hint="eastAsia" w:ascii="仿宋_GB2312" w:eastAsia="仿宋_GB2312" w:cs="DengXian-Regular"/>
          <w:sz w:val="32"/>
          <w:szCs w:val="32"/>
        </w:rPr>
        <w:t>年底区</w:t>
      </w:r>
      <w:r>
        <w:rPr>
          <w:rFonts w:ascii="仿宋_GB2312" w:eastAsia="仿宋_GB2312" w:cs="DengXian-Regular"/>
          <w:sz w:val="32"/>
          <w:szCs w:val="32"/>
        </w:rPr>
        <w:t>4</w:t>
      </w:r>
      <w:r>
        <w:rPr>
          <w:rFonts w:hint="eastAsia" w:ascii="仿宋_GB2312" w:eastAsia="仿宋_GB2312" w:cs="DengXian-Regular"/>
          <w:sz w:val="32"/>
          <w:szCs w:val="32"/>
        </w:rPr>
        <w:t>单位车辆合计</w:t>
      </w:r>
      <w:r>
        <w:rPr>
          <w:rFonts w:ascii="仿宋_GB2312" w:eastAsia="仿宋_GB2312" w:cs="DengXian-Regular"/>
          <w:sz w:val="32"/>
          <w:szCs w:val="32"/>
        </w:rPr>
        <w:t>4</w:t>
      </w:r>
      <w:r>
        <w:rPr>
          <w:rFonts w:hint="eastAsia" w:ascii="仿宋_GB2312" w:eastAsia="仿宋_GB2312" w:cs="DengXian-Regular"/>
          <w:sz w:val="32"/>
          <w:szCs w:val="32"/>
        </w:rPr>
        <w:t>辆，其中机要通讯用车</w:t>
      </w:r>
      <w:r>
        <w:rPr>
          <w:rFonts w:ascii="仿宋_GB2312" w:eastAsia="仿宋_GB2312" w:cs="DengXian-Regular"/>
          <w:sz w:val="32"/>
          <w:szCs w:val="32"/>
        </w:rPr>
        <w:t>4</w:t>
      </w:r>
      <w:r>
        <w:rPr>
          <w:rFonts w:hint="eastAsia" w:ascii="仿宋_GB2312" w:eastAsia="仿宋_GB2312" w:cs="DengXian-Regular"/>
          <w:sz w:val="32"/>
          <w:szCs w:val="32"/>
        </w:rPr>
        <w:t>辆，其他用车</w:t>
      </w:r>
      <w:r>
        <w:rPr>
          <w:rFonts w:ascii="仿宋_GB2312" w:eastAsia="仿宋_GB2312" w:cs="DengXian-Regular"/>
          <w:sz w:val="32"/>
          <w:szCs w:val="32"/>
        </w:rPr>
        <w:t>0</w:t>
      </w:r>
      <w:r>
        <w:rPr>
          <w:rFonts w:hint="eastAsia" w:ascii="仿宋_GB2312" w:eastAsia="仿宋_GB2312" w:cs="DengXian-Regular"/>
          <w:sz w:val="32"/>
          <w:szCs w:val="32"/>
        </w:rPr>
        <w:t>辆。202</w:t>
      </w:r>
      <w:r>
        <w:rPr>
          <w:rFonts w:ascii="仿宋_GB2312" w:eastAsia="仿宋_GB2312" w:cs="DengXian-Regular"/>
          <w:sz w:val="32"/>
          <w:szCs w:val="32"/>
        </w:rPr>
        <w:t>1</w:t>
      </w:r>
      <w:r>
        <w:rPr>
          <w:rFonts w:hint="eastAsia" w:ascii="仿宋_GB2312" w:eastAsia="仿宋_GB2312" w:cs="DengXian-Regular"/>
          <w:sz w:val="32"/>
          <w:szCs w:val="32"/>
        </w:rPr>
        <w:t>年公务用车购置及运维费年初预算</w:t>
      </w:r>
      <w:r>
        <w:rPr>
          <w:rFonts w:ascii="仿宋_GB2312" w:eastAsia="仿宋_GB2312" w:cs="DengXian-Regular"/>
          <w:sz w:val="32"/>
          <w:szCs w:val="32"/>
        </w:rPr>
        <w:t>14</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2.56</w:t>
      </w:r>
      <w:r>
        <w:rPr>
          <w:rFonts w:hint="eastAsia" w:ascii="仿宋_GB2312" w:eastAsia="仿宋_GB2312" w:cs="DengXian-Regular"/>
          <w:sz w:val="32"/>
          <w:szCs w:val="32"/>
        </w:rPr>
        <w:t>万元，比预算减少</w:t>
      </w:r>
      <w:r>
        <w:rPr>
          <w:rFonts w:ascii="仿宋_GB2312" w:eastAsia="仿宋_GB2312" w:cs="DengXian-Regular"/>
          <w:sz w:val="32"/>
          <w:szCs w:val="32"/>
        </w:rPr>
        <w:t>13.44</w:t>
      </w:r>
      <w:r>
        <w:rPr>
          <w:rFonts w:hint="eastAsia" w:ascii="仿宋_GB2312" w:eastAsia="仿宋_GB2312" w:cs="DengXian-Regular"/>
          <w:sz w:val="32"/>
          <w:szCs w:val="32"/>
        </w:rPr>
        <w:t>万元，节约率</w:t>
      </w:r>
      <w:r>
        <w:rPr>
          <w:rFonts w:ascii="仿宋_GB2312" w:eastAsia="仿宋_GB2312" w:cs="DengXian-Regular"/>
          <w:sz w:val="32"/>
          <w:szCs w:val="32"/>
        </w:rPr>
        <w:t>84.00</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年实际支出相比，减少</w:t>
      </w:r>
      <w:r>
        <w:rPr>
          <w:rFonts w:ascii="仿宋_GB2312" w:eastAsia="仿宋_GB2312" w:cs="DengXian-Regular"/>
          <w:sz w:val="32"/>
          <w:szCs w:val="32"/>
        </w:rPr>
        <w:t>1.72</w:t>
      </w:r>
      <w:r>
        <w:rPr>
          <w:rFonts w:hint="eastAsia" w:ascii="仿宋_GB2312" w:eastAsia="仿宋_GB2312" w:cs="DengXian-Regular"/>
          <w:sz w:val="32"/>
          <w:szCs w:val="32"/>
        </w:rPr>
        <w:t>万元。</w:t>
      </w:r>
    </w:p>
    <w:p w14:paraId="3A2B2A05">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ascii="仿宋_GB2312" w:eastAsia="仿宋_GB2312" w:cs="DengXian-Regular"/>
          <w:sz w:val="32"/>
          <w:szCs w:val="32"/>
        </w:rPr>
        <w:t>1</w:t>
      </w:r>
      <w:r>
        <w:rPr>
          <w:rFonts w:hint="eastAsia" w:ascii="仿宋_GB2312" w:eastAsia="仿宋_GB2312" w:cs="DengXian-Regular"/>
          <w:sz w:val="32"/>
          <w:szCs w:val="32"/>
        </w:rPr>
        <w:t>年区政协公务接待费年初预算</w:t>
      </w:r>
      <w:r>
        <w:rPr>
          <w:rFonts w:ascii="仿宋_GB2312" w:eastAsia="仿宋_GB2312" w:cs="DengXian-Regular"/>
          <w:sz w:val="32"/>
          <w:szCs w:val="32"/>
        </w:rPr>
        <w:t>2.00</w:t>
      </w:r>
      <w:r>
        <w:rPr>
          <w:rFonts w:hint="eastAsia" w:ascii="仿宋_GB2312" w:eastAsia="仿宋_GB2312" w:cs="DengXian-Regular"/>
          <w:sz w:val="32"/>
          <w:szCs w:val="32"/>
        </w:rPr>
        <w:t>万元，实际支出</w:t>
      </w:r>
      <w:r>
        <w:rPr>
          <w:rFonts w:ascii="仿宋_GB2312" w:eastAsia="仿宋_GB2312" w:cs="DengXian-Regular"/>
          <w:sz w:val="32"/>
          <w:szCs w:val="32"/>
        </w:rPr>
        <w:t>0</w:t>
      </w:r>
      <w:r>
        <w:rPr>
          <w:rFonts w:hint="eastAsia" w:ascii="仿宋_GB2312" w:eastAsia="仿宋_GB2312" w:cs="DengXian-Regular"/>
          <w:sz w:val="32"/>
          <w:szCs w:val="32"/>
        </w:rPr>
        <w:t>万元，比预算减少了</w:t>
      </w:r>
      <w:r>
        <w:rPr>
          <w:rFonts w:ascii="仿宋_GB2312" w:eastAsia="仿宋_GB2312" w:cs="DengXian-Regular"/>
          <w:sz w:val="32"/>
          <w:szCs w:val="32"/>
        </w:rPr>
        <w:t>2.00</w:t>
      </w:r>
      <w:r>
        <w:rPr>
          <w:rFonts w:hint="eastAsia" w:ascii="仿宋_GB2312" w:eastAsia="仿宋_GB2312" w:cs="DengXian-Regular"/>
          <w:sz w:val="32"/>
          <w:szCs w:val="32"/>
        </w:rPr>
        <w:t>万元，节约率</w:t>
      </w:r>
      <w:r>
        <w:rPr>
          <w:rFonts w:ascii="仿宋_GB2312" w:eastAsia="仿宋_GB2312" w:cs="DengXian-Regular"/>
          <w:sz w:val="32"/>
          <w:szCs w:val="32"/>
        </w:rPr>
        <w:t>100</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年实际支出相比，增加</w:t>
      </w:r>
      <w:r>
        <w:rPr>
          <w:rFonts w:ascii="仿宋_GB2312" w:eastAsia="仿宋_GB2312" w:cs="DengXian-Regular"/>
          <w:sz w:val="32"/>
          <w:szCs w:val="32"/>
        </w:rPr>
        <w:t>0</w:t>
      </w:r>
      <w:r>
        <w:rPr>
          <w:rFonts w:hint="eastAsia" w:ascii="仿宋_GB2312" w:eastAsia="仿宋_GB2312" w:cs="DengXian-Regular"/>
          <w:sz w:val="32"/>
          <w:szCs w:val="32"/>
        </w:rPr>
        <w:t>万元。</w:t>
      </w:r>
    </w:p>
    <w:p w14:paraId="7ED79BA3">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7B61FC1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505908A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14:paraId="7F1D9DAC">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0793EA2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705DBD9F">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0F78819A">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14:paraId="29A5547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5A9897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5AAD4888">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14:paraId="021F1183">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80" w:name="_GoBack"/>
      <w:bookmarkEnd w:id="80"/>
      <w:r>
        <w:rPr>
          <w:rFonts w:hint="eastAsia" w:ascii="仿宋_GB2312" w:eastAsia="仿宋_GB2312" w:cs="DengXian-Regular"/>
          <w:sz w:val="32"/>
          <w:szCs w:val="32"/>
        </w:rPr>
        <w:t>。</w:t>
      </w:r>
    </w:p>
    <w:p w14:paraId="446363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7C647DA2">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66AE4779">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41B466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64C90C56">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14:paraId="187E432C">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761B398D">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通过对区政协202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3DE224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0080B0ED">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4F2872D4">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56A193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7BE7F5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776C2D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745621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35B8CA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54CBB6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3DF30B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2D64D1E7">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7F17819C">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区政协202</w:t>
      </w:r>
      <w:r>
        <w:rPr>
          <w:rFonts w:ascii="仿宋_GB2312" w:eastAsia="仿宋_GB2312" w:cs="DengXian-Regular"/>
          <w:sz w:val="32"/>
          <w:szCs w:val="32"/>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4145527B">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7FBBF6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30470F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197CCC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79B265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754FAC1B">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4FF6F476">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2AEB09DD">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6CA6974A">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0A1290DB">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496BD1CB">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45052C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37A8DE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5143F3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经与本单位充分沟通，并充分收集相关资料，主要包括部门职责、工作活动、预决算文本、相关管理制度、资金使用等相关资料，为制定绩效评价实施方案和指标体系奠定了基础。</w:t>
      </w:r>
    </w:p>
    <w:p w14:paraId="04A3E5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4AECBF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基于对区政协相关资料的收集，制定绩效评价实施方案和体系,确定最终方案。</w:t>
      </w:r>
    </w:p>
    <w:p w14:paraId="212129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20A0E34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政协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0DD518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14:paraId="4CA8FB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4D92F275">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03012B2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区政协部门整体支出绩效评价总得分为</w:t>
      </w:r>
      <w:r>
        <w:rPr>
          <w:rFonts w:ascii="仿宋_GB2312" w:eastAsia="仿宋_GB2312" w:cs="DengXian-Regular"/>
          <w:sz w:val="32"/>
          <w:szCs w:val="32"/>
        </w:rPr>
        <w:t>93</w:t>
      </w:r>
      <w:r>
        <w:rPr>
          <w:rFonts w:hint="eastAsia" w:ascii="仿宋_GB2312" w:eastAsia="仿宋_GB2312" w:cs="DengXian-Regular"/>
          <w:sz w:val="32"/>
          <w:szCs w:val="32"/>
        </w:rPr>
        <w:t>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1B13003F">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5AF9CE4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065AAC1A">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5958B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31ED0E2D">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116CAFDB">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637B4B7F">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54725250">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7B78B57F">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382A3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1A787EF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18AA8724">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728847CF">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05AE9ED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28B077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B9E3D0C">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48187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6663BAA">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46A2A6E">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648B94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77E50BE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0AFF520">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11A71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B319F3D">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A745148">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CBE51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56835B4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15F74BA">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1D10F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ECC9BD7">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19973E5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5730C84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22349D8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3F0412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90C29FC">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5F7C7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84EA441">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784690F">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16E106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2DB356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7D5685F">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3F54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77D98ED">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85224A7">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33CAA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7530E42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3BA320A">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0</w:t>
            </w:r>
          </w:p>
        </w:tc>
      </w:tr>
      <w:tr w14:paraId="2700C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6DCBFC48">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577E834A">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7E8252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0ED63582">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10</w:t>
            </w:r>
          </w:p>
        </w:tc>
      </w:tr>
    </w:tbl>
    <w:p w14:paraId="22862BEF">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14:paraId="1BD054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471203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3B9CD8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通过对比保定市徐水区委办公室及保定市徐水区人民政府办公室印发的《保定市徐水区中国人民政治协商会议保定市徐水区委员会机关职能配置内设机构和人员编制规定》和徐水区政协202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评价工作组认为区政协部门职责符合“三定”方案中所赋予的职责，绩效目标设立依据充分，符合客观实际，与部门职责、工作规划和重点工作相关，工作活动和项目预算安排合理。</w:t>
      </w:r>
    </w:p>
    <w:p w14:paraId="7ADD16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21FDC4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210A62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14F55A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根据区政协202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1B59A1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562690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57851E96">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1DEA50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根据区政协202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604589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6CD03F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4025DE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1900C0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根据区政协202</w:t>
      </w:r>
      <w:r>
        <w:rPr>
          <w:rFonts w:ascii="仿宋_GB2312" w:eastAsia="仿宋_GB2312" w:cs="DengXian-Regular"/>
          <w:sz w:val="32"/>
          <w:szCs w:val="32"/>
        </w:rPr>
        <w:t>1</w:t>
      </w:r>
      <w:r>
        <w:rPr>
          <w:rFonts w:hint="eastAsia" w:ascii="仿宋_GB2312" w:eastAsia="仿宋_GB2312" w:cs="DengXian-Regular"/>
          <w:sz w:val="32"/>
          <w:szCs w:val="32"/>
        </w:rPr>
        <w:t>年预算文本及相关会计资料，区政协所有收入均已纳入部门预算，部门支出按基本支出、项目支出分别编制。</w:t>
      </w:r>
    </w:p>
    <w:p w14:paraId="2D0E7B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29AF17B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30B4A4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201363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05B255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根据区政协202</w:t>
      </w:r>
      <w:r>
        <w:rPr>
          <w:rFonts w:ascii="仿宋_GB2312" w:eastAsia="仿宋_GB2312" w:cs="DengXian-Regular"/>
          <w:sz w:val="32"/>
          <w:szCs w:val="32"/>
        </w:rPr>
        <w:t>1</w:t>
      </w:r>
      <w:r>
        <w:rPr>
          <w:rFonts w:hint="eastAsia" w:ascii="仿宋_GB2312" w:eastAsia="仿宋_GB2312" w:cs="DengXian-Regular"/>
          <w:sz w:val="32"/>
          <w:szCs w:val="32"/>
        </w:rPr>
        <w:t>年预算文本—部门项目支出预算表，区政协</w:t>
      </w:r>
      <w:r>
        <w:rPr>
          <w:rFonts w:ascii="仿宋_GB2312" w:eastAsia="仿宋_GB2312" w:cs="DengXian-Regular"/>
          <w:sz w:val="32"/>
          <w:szCs w:val="32"/>
        </w:rPr>
        <w:t>2021</w:t>
      </w:r>
      <w:r>
        <w:rPr>
          <w:rFonts w:hint="eastAsia" w:ascii="仿宋_GB2312" w:eastAsia="仿宋_GB2312" w:cs="DengXian-Regular"/>
          <w:sz w:val="32"/>
          <w:szCs w:val="32"/>
        </w:rPr>
        <w:t>年预算项目共</w:t>
      </w:r>
      <w:r>
        <w:rPr>
          <w:rFonts w:ascii="仿宋_GB2312" w:eastAsia="仿宋_GB2312" w:cs="DengXian-Regular"/>
          <w:sz w:val="32"/>
          <w:szCs w:val="32"/>
        </w:rPr>
        <w:t>8</w:t>
      </w:r>
      <w:r>
        <w:rPr>
          <w:rFonts w:hint="eastAsia" w:ascii="仿宋_GB2312" w:eastAsia="仿宋_GB2312" w:cs="DengXian-Regular"/>
          <w:sz w:val="32"/>
          <w:szCs w:val="32"/>
        </w:rPr>
        <w:t>个（详见附件2-2-2），涉及资金</w:t>
      </w:r>
      <w:r>
        <w:rPr>
          <w:rFonts w:ascii="仿宋_GB2312" w:eastAsia="仿宋_GB2312" w:cs="DengXian-Regular"/>
          <w:sz w:val="32"/>
          <w:szCs w:val="32"/>
        </w:rPr>
        <w:t>118.43</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DengXian-Regular"/>
          <w:sz w:val="32"/>
          <w:szCs w:val="32"/>
        </w:rPr>
        <w:t>118.43</w:t>
      </w:r>
      <w:r>
        <w:rPr>
          <w:rFonts w:hint="eastAsia" w:ascii="仿宋_GB2312" w:eastAsia="仿宋_GB2312" w:cs="DengXian-Regular"/>
          <w:sz w:val="32"/>
          <w:szCs w:val="32"/>
        </w:rPr>
        <w:t>/</w:t>
      </w:r>
      <w:r>
        <w:rPr>
          <w:rFonts w:ascii="仿宋_GB2312" w:eastAsia="仿宋_GB2312" w:cs="DengXian-Regular"/>
          <w:sz w:val="32"/>
          <w:szCs w:val="32"/>
        </w:rPr>
        <w:t>118.43</w:t>
      </w:r>
      <w:r>
        <w:rPr>
          <w:rFonts w:hint="eastAsia" w:ascii="仿宋_GB2312" w:eastAsia="仿宋_GB2312" w:cs="DengXian-Regular"/>
          <w:sz w:val="32"/>
          <w:szCs w:val="32"/>
        </w:rPr>
        <w:t>）*100%=100%</w:t>
      </w:r>
    </w:p>
    <w:p w14:paraId="25F3E2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7420CE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57C189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ascii="仿宋_GB2312" w:eastAsia="仿宋_GB2312" w:cs="DengXian-Regular"/>
          <w:sz w:val="32"/>
          <w:szCs w:val="32"/>
        </w:rPr>
        <w:t>1</w:t>
      </w:r>
      <w:r>
        <w:rPr>
          <w:rFonts w:hint="eastAsia" w:ascii="仿宋_GB2312" w:eastAsia="仿宋_GB2312" w:cs="DengXian-Regular"/>
          <w:sz w:val="32"/>
          <w:szCs w:val="32"/>
        </w:rPr>
        <w:t>年底区政协在职人员控制情况，通过在职人员控制率衡量。</w:t>
      </w:r>
    </w:p>
    <w:p w14:paraId="4EC0E1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31FD58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根据保定市徐水区委办公室及保定市徐水区人民政府办公室关于印发《保定市徐水区中国人民政治协商会议保定市徐水区委员会机关职能配置内设机构和人员编制规定》的通知，保定市徐水区政协部门人员编制为</w:t>
      </w:r>
      <w:r>
        <w:rPr>
          <w:rFonts w:ascii="仿宋_GB2312" w:eastAsia="仿宋_GB2312" w:cs="DengXian-Regular"/>
          <w:sz w:val="32"/>
          <w:szCs w:val="32"/>
        </w:rPr>
        <w:t>19</w:t>
      </w:r>
      <w:r>
        <w:rPr>
          <w:rFonts w:hint="eastAsia" w:ascii="仿宋_GB2312" w:eastAsia="仿宋_GB2312" w:cs="DengXian-Regular"/>
          <w:sz w:val="32"/>
          <w:szCs w:val="32"/>
        </w:rPr>
        <w:t>人，根据区政协202</w:t>
      </w:r>
      <w:r>
        <w:rPr>
          <w:rFonts w:ascii="仿宋_GB2312" w:eastAsia="仿宋_GB2312" w:cs="DengXian-Regular"/>
          <w:sz w:val="32"/>
          <w:szCs w:val="32"/>
        </w:rPr>
        <w:t>1</w:t>
      </w:r>
      <w:r>
        <w:rPr>
          <w:rFonts w:hint="eastAsia" w:ascii="仿宋_GB2312" w:eastAsia="仿宋_GB2312" w:cs="DengXian-Regular"/>
          <w:sz w:val="32"/>
          <w:szCs w:val="32"/>
        </w:rPr>
        <w:t>年决算文本-部门基本情况表，截至202</w:t>
      </w:r>
      <w:r>
        <w:rPr>
          <w:rFonts w:ascii="仿宋_GB2312" w:eastAsia="仿宋_GB2312" w:cs="DengXian-Regular"/>
          <w:sz w:val="32"/>
          <w:szCs w:val="32"/>
        </w:rPr>
        <w:t>1</w:t>
      </w:r>
      <w:r>
        <w:rPr>
          <w:rFonts w:hint="eastAsia" w:ascii="仿宋_GB2312" w:eastAsia="仿宋_GB2312" w:cs="DengXian-Regular"/>
          <w:sz w:val="32"/>
          <w:szCs w:val="32"/>
        </w:rPr>
        <w:t>年底，在职人员</w:t>
      </w:r>
      <w:r>
        <w:rPr>
          <w:rFonts w:ascii="仿宋_GB2312" w:eastAsia="仿宋_GB2312" w:cs="DengXian-Regular"/>
          <w:sz w:val="32"/>
          <w:szCs w:val="32"/>
        </w:rPr>
        <w:t>21</w:t>
      </w:r>
      <w:r>
        <w:rPr>
          <w:rFonts w:hint="eastAsia" w:ascii="仿宋_GB2312" w:eastAsia="仿宋_GB2312" w:cs="DengXian-Regular"/>
          <w:sz w:val="32"/>
          <w:szCs w:val="32"/>
        </w:rPr>
        <w:t>人，在职人员控制率=（</w:t>
      </w:r>
      <w:r>
        <w:rPr>
          <w:rFonts w:ascii="仿宋_GB2312" w:eastAsia="仿宋_GB2312" w:cs="DengXian-Regular"/>
          <w:sz w:val="32"/>
          <w:szCs w:val="32"/>
        </w:rPr>
        <w:t>21</w:t>
      </w:r>
      <w:r>
        <w:rPr>
          <w:rFonts w:hint="eastAsia" w:ascii="仿宋_GB2312" w:eastAsia="仿宋_GB2312" w:cs="DengXian-Regular"/>
          <w:sz w:val="32"/>
          <w:szCs w:val="32"/>
        </w:rPr>
        <w:t>/</w:t>
      </w:r>
      <w:r>
        <w:rPr>
          <w:rFonts w:ascii="仿宋_GB2312" w:eastAsia="仿宋_GB2312" w:cs="DengXian-Regular"/>
          <w:sz w:val="32"/>
          <w:szCs w:val="32"/>
        </w:rPr>
        <w:t>19</w:t>
      </w:r>
      <w:r>
        <w:rPr>
          <w:rFonts w:hint="eastAsia" w:ascii="仿宋_GB2312" w:eastAsia="仿宋_GB2312" w:cs="DengXian-Regular"/>
          <w:sz w:val="32"/>
          <w:szCs w:val="32"/>
        </w:rPr>
        <w:t>）*100%=1</w:t>
      </w:r>
      <w:r>
        <w:rPr>
          <w:rFonts w:ascii="仿宋_GB2312" w:eastAsia="仿宋_GB2312" w:cs="DengXian-Regular"/>
          <w:sz w:val="32"/>
          <w:szCs w:val="32"/>
        </w:rPr>
        <w:t>10.52</w:t>
      </w:r>
      <w:r>
        <w:rPr>
          <w:rFonts w:hint="eastAsia" w:ascii="仿宋_GB2312" w:eastAsia="仿宋_GB2312" w:cs="DengXian-Regular"/>
          <w:sz w:val="32"/>
          <w:szCs w:val="32"/>
        </w:rPr>
        <w:t>%。</w:t>
      </w:r>
    </w:p>
    <w:p w14:paraId="21E51B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0</w:t>
      </w:r>
      <w:r>
        <w:rPr>
          <w:rFonts w:hint="eastAsia" w:ascii="仿宋_GB2312" w:eastAsia="仿宋_GB2312" w:cs="DengXian-Regular"/>
          <w:sz w:val="32"/>
          <w:szCs w:val="32"/>
        </w:rPr>
        <w:t>分。</w:t>
      </w:r>
    </w:p>
    <w:bookmarkEnd w:id="60"/>
    <w:bookmarkEnd w:id="61"/>
    <w:p w14:paraId="3D95C5CF">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4D6AF442">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3FA16DA8">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24C8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1A67F3A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510018A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38C3748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6E1A6C6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7BAFF7C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7D8F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4B3E72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5F5B09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3EE476D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74E040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344290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1276" w:type="dxa"/>
            <w:vAlign w:val="center"/>
          </w:tcPr>
          <w:p w14:paraId="7C26B1ED">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01BC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35C6C7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2CA6C57">
            <w:pPr>
              <w:spacing w:line="420" w:lineRule="exact"/>
              <w:jc w:val="center"/>
              <w:rPr>
                <w:rFonts w:cs="宋体" w:asciiTheme="minorEastAsia" w:hAnsiTheme="minorEastAsia" w:eastAsiaTheme="minorEastAsia"/>
                <w:sz w:val="21"/>
                <w:szCs w:val="21"/>
              </w:rPr>
            </w:pPr>
          </w:p>
        </w:tc>
        <w:tc>
          <w:tcPr>
            <w:tcW w:w="2277" w:type="dxa"/>
            <w:vAlign w:val="center"/>
          </w:tcPr>
          <w:p w14:paraId="14B966A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7A39C1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1276" w:type="dxa"/>
            <w:vAlign w:val="center"/>
          </w:tcPr>
          <w:p w14:paraId="11478990">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6</w:t>
            </w:r>
          </w:p>
        </w:tc>
      </w:tr>
      <w:tr w14:paraId="2E60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079E64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ECC6579">
            <w:pPr>
              <w:spacing w:line="420" w:lineRule="exact"/>
              <w:jc w:val="center"/>
              <w:rPr>
                <w:rFonts w:cs="宋体" w:asciiTheme="minorEastAsia" w:hAnsiTheme="minorEastAsia" w:eastAsiaTheme="minorEastAsia"/>
                <w:sz w:val="21"/>
                <w:szCs w:val="21"/>
              </w:rPr>
            </w:pPr>
          </w:p>
        </w:tc>
        <w:tc>
          <w:tcPr>
            <w:tcW w:w="2277" w:type="dxa"/>
            <w:vAlign w:val="center"/>
          </w:tcPr>
          <w:p w14:paraId="1EA2DE9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036692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BEB4ED3">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r>
      <w:tr w14:paraId="4E7F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8ED402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3F9983C">
            <w:pPr>
              <w:spacing w:line="420" w:lineRule="exact"/>
              <w:jc w:val="center"/>
              <w:rPr>
                <w:rFonts w:cs="宋体" w:asciiTheme="minorEastAsia" w:hAnsiTheme="minorEastAsia" w:eastAsiaTheme="minorEastAsia"/>
                <w:sz w:val="21"/>
                <w:szCs w:val="21"/>
              </w:rPr>
            </w:pPr>
          </w:p>
        </w:tc>
        <w:tc>
          <w:tcPr>
            <w:tcW w:w="2277" w:type="dxa"/>
            <w:vAlign w:val="center"/>
          </w:tcPr>
          <w:p w14:paraId="131174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788BBA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0E52D42">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0217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18A834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94B3E17">
            <w:pPr>
              <w:spacing w:line="420" w:lineRule="exact"/>
              <w:jc w:val="center"/>
              <w:rPr>
                <w:rFonts w:cs="宋体" w:asciiTheme="minorEastAsia" w:hAnsiTheme="minorEastAsia" w:eastAsiaTheme="minorEastAsia"/>
                <w:sz w:val="21"/>
                <w:szCs w:val="21"/>
              </w:rPr>
            </w:pPr>
          </w:p>
        </w:tc>
        <w:tc>
          <w:tcPr>
            <w:tcW w:w="2277" w:type="dxa"/>
            <w:vAlign w:val="center"/>
          </w:tcPr>
          <w:p w14:paraId="4365767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4A711F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5AD9F93">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r>
      <w:tr w14:paraId="2F72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B4A7AB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063BE4D">
            <w:pPr>
              <w:spacing w:line="420" w:lineRule="exact"/>
              <w:jc w:val="center"/>
              <w:rPr>
                <w:rFonts w:cs="宋体" w:asciiTheme="minorEastAsia" w:hAnsiTheme="minorEastAsia" w:eastAsiaTheme="minorEastAsia"/>
                <w:sz w:val="21"/>
                <w:szCs w:val="21"/>
              </w:rPr>
            </w:pPr>
          </w:p>
        </w:tc>
        <w:tc>
          <w:tcPr>
            <w:tcW w:w="2277" w:type="dxa"/>
            <w:vAlign w:val="center"/>
          </w:tcPr>
          <w:p w14:paraId="3F88FD2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14671C1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8488953">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r>
      <w:tr w14:paraId="090E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D2516DA">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1D74D5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2B0525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1210D2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697A708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9BDE830">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2523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ABD1CC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0B3D268">
            <w:pPr>
              <w:spacing w:line="420" w:lineRule="exact"/>
              <w:jc w:val="center"/>
              <w:rPr>
                <w:rFonts w:cs="宋体" w:asciiTheme="minorEastAsia" w:hAnsiTheme="minorEastAsia" w:eastAsiaTheme="minorEastAsia"/>
                <w:sz w:val="21"/>
                <w:szCs w:val="21"/>
              </w:rPr>
            </w:pPr>
          </w:p>
        </w:tc>
        <w:tc>
          <w:tcPr>
            <w:tcW w:w="2277" w:type="dxa"/>
            <w:vAlign w:val="center"/>
          </w:tcPr>
          <w:p w14:paraId="37F538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1F1B874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9626B7A">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060F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DE8AC9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BBFD38F">
            <w:pPr>
              <w:spacing w:line="420" w:lineRule="exact"/>
              <w:jc w:val="center"/>
              <w:rPr>
                <w:rFonts w:cs="宋体" w:asciiTheme="minorEastAsia" w:hAnsiTheme="minorEastAsia" w:eastAsiaTheme="minorEastAsia"/>
                <w:sz w:val="21"/>
                <w:szCs w:val="21"/>
              </w:rPr>
            </w:pPr>
          </w:p>
        </w:tc>
        <w:tc>
          <w:tcPr>
            <w:tcW w:w="2277" w:type="dxa"/>
            <w:vAlign w:val="center"/>
          </w:tcPr>
          <w:p w14:paraId="00A9577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2FD9B3A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F991B79">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1E2E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D79D5C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F6E8F77">
            <w:pPr>
              <w:spacing w:line="420" w:lineRule="exact"/>
              <w:jc w:val="center"/>
              <w:rPr>
                <w:rFonts w:cs="宋体" w:asciiTheme="minorEastAsia" w:hAnsiTheme="minorEastAsia" w:eastAsiaTheme="minorEastAsia"/>
                <w:sz w:val="21"/>
                <w:szCs w:val="21"/>
              </w:rPr>
            </w:pPr>
          </w:p>
        </w:tc>
        <w:tc>
          <w:tcPr>
            <w:tcW w:w="2277" w:type="dxa"/>
            <w:vAlign w:val="center"/>
          </w:tcPr>
          <w:p w14:paraId="3A8719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110679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0DDF3A4">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526B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074F5533">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4977F9C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59221EB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0AE728E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521EEAE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1A58E4E">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1781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23999EA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FEC639C">
            <w:pPr>
              <w:spacing w:line="420" w:lineRule="exact"/>
              <w:jc w:val="center"/>
              <w:rPr>
                <w:rFonts w:cs="宋体" w:asciiTheme="minorEastAsia" w:hAnsiTheme="minorEastAsia" w:eastAsiaTheme="minorEastAsia"/>
                <w:sz w:val="21"/>
                <w:szCs w:val="21"/>
              </w:rPr>
            </w:pPr>
          </w:p>
        </w:tc>
        <w:tc>
          <w:tcPr>
            <w:tcW w:w="2277" w:type="dxa"/>
            <w:vAlign w:val="center"/>
          </w:tcPr>
          <w:p w14:paraId="0F48DD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545F98D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E4EDAF3">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r>
      <w:tr w14:paraId="51DD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16FD2FE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780ECFC1">
            <w:pPr>
              <w:spacing w:line="420" w:lineRule="exact"/>
              <w:jc w:val="center"/>
              <w:rPr>
                <w:rFonts w:cs="宋体" w:asciiTheme="minorEastAsia" w:hAnsiTheme="minorEastAsia" w:eastAsiaTheme="minorEastAsia"/>
                <w:sz w:val="21"/>
                <w:szCs w:val="21"/>
              </w:rPr>
            </w:pPr>
          </w:p>
        </w:tc>
        <w:tc>
          <w:tcPr>
            <w:tcW w:w="1155" w:type="dxa"/>
            <w:vAlign w:val="center"/>
          </w:tcPr>
          <w:p w14:paraId="24CB29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449EE492">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45</w:t>
            </w:r>
          </w:p>
        </w:tc>
      </w:tr>
      <w:bookmarkEnd w:id="63"/>
    </w:tbl>
    <w:p w14:paraId="2ABABC00">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14:paraId="3316EA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1</w:t>
      </w:r>
      <w:r>
        <w:rPr>
          <w:rFonts w:hint="eastAsia" w:ascii="仿宋_GB2312" w:eastAsia="仿宋_GB2312" w:cs="DengXian-Regular"/>
          <w:sz w:val="32"/>
          <w:szCs w:val="32"/>
        </w:rPr>
        <w:t>）收入完成率（</w:t>
      </w:r>
      <w:r>
        <w:rPr>
          <w:rFonts w:ascii="仿宋_GB2312" w:eastAsia="仿宋_GB2312" w:cs="DengXian-Regular"/>
          <w:sz w:val="32"/>
          <w:szCs w:val="32"/>
        </w:rPr>
        <w:t>6</w:t>
      </w:r>
      <w:r>
        <w:rPr>
          <w:rFonts w:hint="eastAsia" w:ascii="仿宋_GB2312" w:eastAsia="仿宋_GB2312" w:cs="DengXian-Regular"/>
          <w:sz w:val="32"/>
          <w:szCs w:val="32"/>
        </w:rPr>
        <w:t>分）</w:t>
      </w:r>
    </w:p>
    <w:p w14:paraId="5F15EE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506190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13BDF8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根据区政协202</w:t>
      </w:r>
      <w:r>
        <w:rPr>
          <w:rFonts w:ascii="仿宋_GB2312" w:eastAsia="仿宋_GB2312" w:cs="DengXian-Regular"/>
          <w:sz w:val="32"/>
          <w:szCs w:val="32"/>
        </w:rPr>
        <w:t>1</w:t>
      </w:r>
      <w:r>
        <w:rPr>
          <w:rFonts w:hint="eastAsia" w:ascii="仿宋_GB2312" w:eastAsia="仿宋_GB2312" w:cs="DengXian-Regular"/>
          <w:sz w:val="32"/>
          <w:szCs w:val="32"/>
        </w:rPr>
        <w:t>年预算文本、决算文本，202</w:t>
      </w:r>
      <w:r>
        <w:rPr>
          <w:rFonts w:ascii="仿宋_GB2312" w:eastAsia="仿宋_GB2312" w:cs="DengXian-Regular"/>
          <w:sz w:val="32"/>
          <w:szCs w:val="32"/>
        </w:rPr>
        <w:t>1</w:t>
      </w:r>
      <w:r>
        <w:rPr>
          <w:rFonts w:hint="eastAsia" w:ascii="仿宋_GB2312" w:eastAsia="仿宋_GB2312" w:cs="DengXian-Regular"/>
          <w:sz w:val="32"/>
          <w:szCs w:val="32"/>
        </w:rPr>
        <w:t>年收入预算数</w:t>
      </w:r>
      <w:r>
        <w:rPr>
          <w:rFonts w:ascii="仿宋_GB2312" w:eastAsia="仿宋_GB2312" w:cs="DengXian-Regular"/>
          <w:sz w:val="32"/>
          <w:szCs w:val="32"/>
        </w:rPr>
        <w:t>520.74</w:t>
      </w:r>
      <w:r>
        <w:rPr>
          <w:rFonts w:hint="eastAsia" w:ascii="仿宋_GB2312" w:eastAsia="仿宋_GB2312" w:cs="DengXian-Regular"/>
          <w:sz w:val="32"/>
          <w:szCs w:val="32"/>
        </w:rPr>
        <w:t>万元，收入决算数</w:t>
      </w:r>
      <w:r>
        <w:rPr>
          <w:rFonts w:ascii="仿宋_GB2312" w:eastAsia="仿宋_GB2312" w:cs="DengXian-Regular"/>
          <w:sz w:val="32"/>
          <w:szCs w:val="32"/>
        </w:rPr>
        <w:t>462.82</w:t>
      </w:r>
      <w:r>
        <w:rPr>
          <w:rFonts w:hint="eastAsia" w:ascii="仿宋_GB2312" w:eastAsia="仿宋_GB2312" w:cs="DengXian-Regular"/>
          <w:sz w:val="32"/>
          <w:szCs w:val="32"/>
        </w:rPr>
        <w:t>万元，收入完成率=（</w:t>
      </w:r>
      <w:r>
        <w:rPr>
          <w:rFonts w:ascii="仿宋_GB2312" w:eastAsia="仿宋_GB2312" w:cs="DengXian-Regular"/>
          <w:sz w:val="32"/>
          <w:szCs w:val="32"/>
        </w:rPr>
        <w:t>462.82</w:t>
      </w:r>
      <w:r>
        <w:rPr>
          <w:rFonts w:hint="eastAsia" w:ascii="仿宋_GB2312" w:eastAsia="仿宋_GB2312" w:cs="DengXian-Regular"/>
          <w:sz w:val="32"/>
          <w:szCs w:val="32"/>
        </w:rPr>
        <w:t>/</w:t>
      </w:r>
      <w:r>
        <w:rPr>
          <w:rFonts w:ascii="仿宋_GB2312" w:eastAsia="仿宋_GB2312" w:cs="DengXian-Regular"/>
          <w:sz w:val="32"/>
          <w:szCs w:val="32"/>
        </w:rPr>
        <w:t>520.74</w:t>
      </w:r>
      <w:r>
        <w:rPr>
          <w:rFonts w:hint="eastAsia" w:ascii="仿宋_GB2312" w:eastAsia="仿宋_GB2312" w:cs="DengXian-Regular"/>
          <w:sz w:val="32"/>
          <w:szCs w:val="32"/>
        </w:rPr>
        <w:t>）*100%=</w:t>
      </w:r>
      <w:r>
        <w:rPr>
          <w:rFonts w:ascii="仿宋_GB2312" w:eastAsia="仿宋_GB2312" w:cs="DengXian-Regular"/>
          <w:sz w:val="32"/>
          <w:szCs w:val="32"/>
        </w:rPr>
        <w:t>88.87</w:t>
      </w:r>
      <w:r>
        <w:rPr>
          <w:rFonts w:hint="eastAsia" w:ascii="仿宋_GB2312" w:eastAsia="仿宋_GB2312" w:cs="DengXian-Regular"/>
          <w:sz w:val="32"/>
          <w:szCs w:val="32"/>
        </w:rPr>
        <w:t>%。</w:t>
      </w:r>
    </w:p>
    <w:p w14:paraId="7609BF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2DF819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2</w:t>
      </w:r>
      <w:r>
        <w:rPr>
          <w:rFonts w:hint="eastAsia" w:ascii="仿宋_GB2312" w:eastAsia="仿宋_GB2312" w:cs="DengXian-Regular"/>
          <w:sz w:val="32"/>
          <w:szCs w:val="32"/>
        </w:rPr>
        <w:t>）财政拨款支出完成率（</w:t>
      </w:r>
      <w:r>
        <w:rPr>
          <w:rFonts w:ascii="仿宋_GB2312" w:eastAsia="仿宋_GB2312" w:cs="DengXian-Regular"/>
          <w:sz w:val="32"/>
          <w:szCs w:val="32"/>
        </w:rPr>
        <w:t>6</w:t>
      </w:r>
      <w:r>
        <w:rPr>
          <w:rFonts w:hint="eastAsia" w:ascii="仿宋_GB2312" w:eastAsia="仿宋_GB2312" w:cs="DengXian-Regular"/>
          <w:sz w:val="32"/>
          <w:szCs w:val="32"/>
        </w:rPr>
        <w:t>分）</w:t>
      </w:r>
    </w:p>
    <w:p w14:paraId="1D8DDE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44D92D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72F582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区政协提供的202</w:t>
      </w:r>
      <w:r>
        <w:rPr>
          <w:rFonts w:ascii="仿宋_GB2312" w:eastAsia="仿宋_GB2312" w:cs="DengXian-Regular"/>
          <w:sz w:val="32"/>
          <w:szCs w:val="32"/>
        </w:rPr>
        <w:t>1</w:t>
      </w:r>
      <w:r>
        <w:rPr>
          <w:rFonts w:hint="eastAsia" w:ascii="仿宋_GB2312" w:eastAsia="仿宋_GB2312" w:cs="DengXian-Regular"/>
          <w:sz w:val="32"/>
          <w:szCs w:val="32"/>
        </w:rPr>
        <w:t>年决算文本，部门决算财政拨款支出数</w:t>
      </w:r>
      <w:r>
        <w:rPr>
          <w:rFonts w:ascii="仿宋_GB2312" w:eastAsia="仿宋_GB2312" w:cs="DengXian-Regular"/>
          <w:sz w:val="32"/>
          <w:szCs w:val="32"/>
        </w:rPr>
        <w:t>514.82</w:t>
      </w:r>
      <w:r>
        <w:rPr>
          <w:rFonts w:hint="eastAsia" w:ascii="仿宋_GB2312" w:eastAsia="仿宋_GB2312" w:cs="DengXian-Regular"/>
          <w:sz w:val="32"/>
          <w:szCs w:val="32"/>
        </w:rPr>
        <w:t>万元，财政拨款收入数</w:t>
      </w:r>
      <w:r>
        <w:rPr>
          <w:rFonts w:ascii="仿宋_GB2312" w:eastAsia="仿宋_GB2312" w:cs="DengXian-Regular"/>
          <w:sz w:val="32"/>
          <w:szCs w:val="32"/>
        </w:rPr>
        <w:t>462.62</w:t>
      </w:r>
      <w:r>
        <w:rPr>
          <w:rFonts w:hint="eastAsia" w:ascii="仿宋_GB2312" w:eastAsia="仿宋_GB2312" w:cs="DengXian-Regular"/>
          <w:sz w:val="32"/>
          <w:szCs w:val="32"/>
        </w:rPr>
        <w:t>万元，财政拨款支出率=（</w:t>
      </w:r>
      <w:r>
        <w:rPr>
          <w:rFonts w:ascii="仿宋_GB2312" w:eastAsia="仿宋_GB2312" w:cs="DengXian-Regular"/>
          <w:sz w:val="32"/>
          <w:szCs w:val="32"/>
        </w:rPr>
        <w:t>514.82</w:t>
      </w:r>
      <w:r>
        <w:rPr>
          <w:rFonts w:hint="eastAsia" w:ascii="仿宋_GB2312" w:eastAsia="仿宋_GB2312" w:cs="DengXian-Regular"/>
          <w:sz w:val="32"/>
          <w:szCs w:val="32"/>
        </w:rPr>
        <w:t>/</w:t>
      </w:r>
      <w:r>
        <w:rPr>
          <w:rFonts w:ascii="仿宋_GB2312" w:eastAsia="仿宋_GB2312" w:cs="DengXian-Regular"/>
          <w:sz w:val="32"/>
          <w:szCs w:val="32"/>
        </w:rPr>
        <w:t>462.62</w:t>
      </w:r>
      <w:r>
        <w:rPr>
          <w:rFonts w:hint="eastAsia" w:ascii="仿宋_GB2312" w:eastAsia="仿宋_GB2312" w:cs="DengXian-Regular"/>
          <w:sz w:val="32"/>
          <w:szCs w:val="32"/>
        </w:rPr>
        <w:t>）*100%=</w:t>
      </w:r>
      <w:r>
        <w:rPr>
          <w:rFonts w:ascii="仿宋_GB2312" w:eastAsia="仿宋_GB2312" w:cs="DengXian-Regular"/>
          <w:sz w:val="32"/>
          <w:szCs w:val="32"/>
        </w:rPr>
        <w:t>111.28</w:t>
      </w:r>
      <w:r>
        <w:rPr>
          <w:rFonts w:hint="eastAsia" w:ascii="仿宋_GB2312" w:eastAsia="仿宋_GB2312" w:cs="DengXian-Regular"/>
          <w:sz w:val="32"/>
          <w:szCs w:val="32"/>
        </w:rPr>
        <w:t>%</w:t>
      </w:r>
      <w:r>
        <w:rPr>
          <w:rFonts w:hint="eastAsia" w:ascii="Arial" w:hAnsi="Arial" w:eastAsia="仿宋_GB2312" w:cs="Arial"/>
          <w:sz w:val="32"/>
          <w:szCs w:val="32"/>
        </w:rPr>
        <w:t>大于</w:t>
      </w:r>
      <w:r>
        <w:rPr>
          <w:rFonts w:hint="eastAsia" w:ascii="仿宋_GB2312" w:eastAsia="仿宋_GB2312" w:cs="DengXian-Regular"/>
          <w:sz w:val="32"/>
          <w:szCs w:val="32"/>
        </w:rPr>
        <w:t>90%。区政协202</w:t>
      </w:r>
      <w:r>
        <w:rPr>
          <w:rFonts w:ascii="仿宋_GB2312" w:eastAsia="仿宋_GB2312" w:cs="DengXian-Regular"/>
          <w:sz w:val="32"/>
          <w:szCs w:val="32"/>
        </w:rPr>
        <w:t>1</w:t>
      </w:r>
      <w:r>
        <w:rPr>
          <w:rFonts w:hint="eastAsia" w:ascii="仿宋_GB2312" w:eastAsia="仿宋_GB2312" w:cs="DengXian-Regular"/>
          <w:sz w:val="32"/>
          <w:szCs w:val="32"/>
        </w:rPr>
        <w:t>年年初结转和结余</w:t>
      </w:r>
      <w:r>
        <w:rPr>
          <w:rFonts w:ascii="仿宋_GB2312" w:eastAsia="仿宋_GB2312" w:cs="DengXian-Regular"/>
          <w:sz w:val="32"/>
          <w:szCs w:val="32"/>
        </w:rPr>
        <w:t>52.28</w:t>
      </w:r>
      <w:r>
        <w:rPr>
          <w:rFonts w:hint="eastAsia" w:ascii="仿宋_GB2312" w:eastAsia="仿宋_GB2312" w:cs="DengXian-Regular"/>
          <w:sz w:val="32"/>
          <w:szCs w:val="32"/>
        </w:rPr>
        <w:t>万元，故支出数大于收入数。</w:t>
      </w:r>
    </w:p>
    <w:p w14:paraId="43270A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6</w:t>
      </w:r>
      <w:r>
        <w:rPr>
          <w:rFonts w:hint="eastAsia" w:ascii="仿宋_GB2312" w:eastAsia="仿宋_GB2312" w:cs="DengXian-Regular"/>
          <w:sz w:val="32"/>
          <w:szCs w:val="32"/>
        </w:rPr>
        <w:t>分。</w:t>
      </w:r>
    </w:p>
    <w:p w14:paraId="79341F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3</w:t>
      </w:r>
      <w:r>
        <w:rPr>
          <w:rFonts w:hint="eastAsia" w:ascii="仿宋_GB2312" w:eastAsia="仿宋_GB2312" w:cs="DengXian-Regular"/>
          <w:sz w:val="32"/>
          <w:szCs w:val="32"/>
        </w:rPr>
        <w:t>）“三公”经费控制率（3分）</w:t>
      </w:r>
    </w:p>
    <w:p w14:paraId="447031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1B1076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550187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根据区政协202</w:t>
      </w:r>
      <w:r>
        <w:rPr>
          <w:rFonts w:ascii="仿宋_GB2312" w:eastAsia="仿宋_GB2312" w:cs="DengXian-Regular"/>
          <w:sz w:val="32"/>
          <w:szCs w:val="32"/>
        </w:rPr>
        <w:t>1</w:t>
      </w:r>
      <w:r>
        <w:rPr>
          <w:rFonts w:hint="eastAsia" w:ascii="仿宋_GB2312" w:eastAsia="仿宋_GB2312" w:cs="DengXian-Regular"/>
          <w:sz w:val="32"/>
          <w:szCs w:val="32"/>
        </w:rPr>
        <w:t>年预算文本及决算文本，“三公”经费年初预算数</w:t>
      </w:r>
      <w:r>
        <w:rPr>
          <w:rFonts w:ascii="仿宋_GB2312" w:eastAsia="仿宋_GB2312" w:cs="DengXian-Regular"/>
          <w:sz w:val="32"/>
          <w:szCs w:val="32"/>
        </w:rPr>
        <w:t>16</w:t>
      </w:r>
      <w:r>
        <w:rPr>
          <w:rFonts w:hint="eastAsia" w:ascii="仿宋_GB2312" w:eastAsia="仿宋_GB2312" w:cs="DengXian-Regular"/>
          <w:sz w:val="32"/>
          <w:szCs w:val="32"/>
        </w:rPr>
        <w:t>万元，年末决算数</w:t>
      </w:r>
      <w:r>
        <w:rPr>
          <w:rFonts w:ascii="仿宋_GB2312" w:eastAsia="仿宋_GB2312" w:cs="DengXian-Regular"/>
          <w:sz w:val="32"/>
          <w:szCs w:val="32"/>
        </w:rPr>
        <w:t>2.56</w:t>
      </w:r>
      <w:r>
        <w:rPr>
          <w:rFonts w:hint="eastAsia" w:ascii="仿宋_GB2312" w:eastAsia="仿宋_GB2312" w:cs="DengXian-Regular"/>
          <w:sz w:val="32"/>
          <w:szCs w:val="32"/>
        </w:rPr>
        <w:t>万元，“三公”经费控制率=（</w:t>
      </w:r>
      <w:r>
        <w:rPr>
          <w:rFonts w:ascii="仿宋_GB2312" w:eastAsia="仿宋_GB2312" w:cs="DengXian-Regular"/>
          <w:sz w:val="32"/>
          <w:szCs w:val="32"/>
        </w:rPr>
        <w:t>2.56</w:t>
      </w:r>
      <w:r>
        <w:rPr>
          <w:rFonts w:hint="eastAsia" w:ascii="仿宋_GB2312" w:eastAsia="仿宋_GB2312" w:cs="DengXian-Regular"/>
          <w:sz w:val="32"/>
          <w:szCs w:val="32"/>
        </w:rPr>
        <w:t>/</w:t>
      </w:r>
      <w:r>
        <w:rPr>
          <w:rFonts w:ascii="仿宋_GB2312" w:eastAsia="仿宋_GB2312" w:cs="DengXian-Regular"/>
          <w:sz w:val="32"/>
          <w:szCs w:val="32"/>
        </w:rPr>
        <w:t>16</w:t>
      </w:r>
      <w:r>
        <w:rPr>
          <w:rFonts w:hint="eastAsia" w:ascii="仿宋_GB2312" w:eastAsia="仿宋_GB2312" w:cs="DengXian-Regular"/>
          <w:sz w:val="32"/>
          <w:szCs w:val="32"/>
        </w:rPr>
        <w:t>）*100%=</w:t>
      </w:r>
      <w:r>
        <w:rPr>
          <w:rFonts w:ascii="仿宋_GB2312" w:eastAsia="仿宋_GB2312" w:cs="DengXian-Regular"/>
          <w:sz w:val="32"/>
          <w:szCs w:val="32"/>
        </w:rPr>
        <w:t>16</w:t>
      </w:r>
      <w:r>
        <w:rPr>
          <w:rFonts w:hint="eastAsia" w:ascii="仿宋_GB2312" w:eastAsia="仿宋_GB2312" w:cs="DengXian-Regular"/>
          <w:sz w:val="32"/>
          <w:szCs w:val="32"/>
        </w:rPr>
        <w:t>%</w:t>
      </w:r>
      <w:r>
        <w:rPr>
          <w:rFonts w:hint="eastAsia" w:ascii="Arial" w:hAnsi="Arial" w:eastAsia="仿宋_GB2312" w:cs="Arial"/>
          <w:sz w:val="32"/>
          <w:szCs w:val="32"/>
        </w:rPr>
        <w:t>小于</w:t>
      </w:r>
      <w:r>
        <w:rPr>
          <w:rFonts w:hint="eastAsia" w:ascii="仿宋_GB2312" w:eastAsia="仿宋_GB2312" w:cs="DengXian-Regular"/>
          <w:sz w:val="32"/>
          <w:szCs w:val="32"/>
        </w:rPr>
        <w:t>100%。</w:t>
      </w:r>
    </w:p>
    <w:p w14:paraId="5C3FCD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7AF89F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4</w:t>
      </w:r>
      <w:r>
        <w:rPr>
          <w:rFonts w:hint="eastAsia" w:ascii="仿宋_GB2312" w:eastAsia="仿宋_GB2312" w:cs="DengXian-Regular"/>
          <w:sz w:val="32"/>
          <w:szCs w:val="32"/>
        </w:rPr>
        <w:t>）政府采购执行率（3分）</w:t>
      </w:r>
    </w:p>
    <w:p w14:paraId="08A860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586388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43BDEE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根据区政协202</w:t>
      </w:r>
      <w:r>
        <w:rPr>
          <w:rFonts w:ascii="仿宋_GB2312" w:eastAsia="仿宋_GB2312" w:cs="DengXian-Regular"/>
          <w:sz w:val="32"/>
          <w:szCs w:val="32"/>
        </w:rPr>
        <w:t>1</w:t>
      </w:r>
      <w:r>
        <w:rPr>
          <w:rFonts w:hint="eastAsia" w:ascii="仿宋_GB2312" w:eastAsia="仿宋_GB2312" w:cs="DengXian-Regular"/>
          <w:sz w:val="32"/>
          <w:szCs w:val="32"/>
        </w:rPr>
        <w:t>年预算文本及决算文本，政府采购年初预算数</w:t>
      </w:r>
      <w:r>
        <w:rPr>
          <w:rFonts w:ascii="仿宋_GB2312" w:eastAsia="仿宋_GB2312" w:cs="DengXian-Regular"/>
          <w:sz w:val="32"/>
          <w:szCs w:val="32"/>
        </w:rPr>
        <w:t>0</w:t>
      </w:r>
      <w:r>
        <w:rPr>
          <w:rFonts w:hint="eastAsia" w:ascii="仿宋_GB2312" w:eastAsia="仿宋_GB2312" w:cs="DengXian-Regular"/>
          <w:sz w:val="32"/>
          <w:szCs w:val="32"/>
        </w:rPr>
        <w:t>万元，年末决算数</w:t>
      </w:r>
      <w:r>
        <w:rPr>
          <w:rFonts w:ascii="仿宋_GB2312" w:eastAsia="仿宋_GB2312" w:cs="DengXian-Regular"/>
          <w:sz w:val="32"/>
          <w:szCs w:val="32"/>
        </w:rPr>
        <w:t>9.09</w:t>
      </w:r>
      <w:r>
        <w:rPr>
          <w:rFonts w:hint="eastAsia" w:ascii="仿宋_GB2312" w:eastAsia="仿宋_GB2312" w:cs="DengXian-Regular"/>
          <w:sz w:val="32"/>
          <w:szCs w:val="32"/>
        </w:rPr>
        <w:t>万元，政府采购执行超出预算数额，扣</w:t>
      </w:r>
      <w:r>
        <w:rPr>
          <w:rFonts w:ascii="仿宋_GB2312" w:eastAsia="仿宋_GB2312" w:cs="DengXian-Regular"/>
          <w:sz w:val="32"/>
          <w:szCs w:val="32"/>
        </w:rPr>
        <w:t>1</w:t>
      </w:r>
      <w:r>
        <w:rPr>
          <w:rFonts w:hint="eastAsia" w:ascii="仿宋_GB2312" w:eastAsia="仿宋_GB2312" w:cs="DengXian-Regular"/>
          <w:sz w:val="32"/>
          <w:szCs w:val="32"/>
        </w:rPr>
        <w:t>分。</w:t>
      </w:r>
    </w:p>
    <w:p w14:paraId="4EC5A3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2</w:t>
      </w:r>
      <w:r>
        <w:rPr>
          <w:rFonts w:hint="eastAsia" w:ascii="仿宋_GB2312" w:eastAsia="仿宋_GB2312" w:cs="DengXian-Regular"/>
          <w:sz w:val="32"/>
          <w:szCs w:val="32"/>
        </w:rPr>
        <w:t>分。</w:t>
      </w:r>
    </w:p>
    <w:p w14:paraId="024B8A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5</w:t>
      </w:r>
      <w:r>
        <w:rPr>
          <w:rFonts w:hint="eastAsia" w:ascii="仿宋_GB2312" w:eastAsia="仿宋_GB2312" w:cs="DengXian-Regular"/>
          <w:sz w:val="32"/>
          <w:szCs w:val="32"/>
        </w:rPr>
        <w:t>）资金使用合规性（3分）</w:t>
      </w:r>
    </w:p>
    <w:p w14:paraId="4E0071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1C80D0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根据区政协202</w:t>
      </w:r>
      <w:r>
        <w:rPr>
          <w:rFonts w:ascii="仿宋_GB2312" w:eastAsia="仿宋_GB2312" w:cs="DengXian-Regular"/>
          <w:sz w:val="32"/>
          <w:szCs w:val="32"/>
        </w:rPr>
        <w:t>1</w:t>
      </w:r>
      <w:r>
        <w:rPr>
          <w:rFonts w:hint="eastAsia" w:ascii="仿宋_GB2312" w:eastAsia="仿宋_GB2312" w:cs="DengXian-Regular"/>
          <w:sz w:val="32"/>
          <w:szCs w:val="32"/>
        </w:rPr>
        <w:t>年明细账、会计凭证等相关资料，区政协资金使用符合相关会计准则和财务制度，资金拨付有完备的审批程序和手续，资金使用符合部门预算批复的用途，未发现截留、挤占、挪用财政资金的情况。</w:t>
      </w:r>
    </w:p>
    <w:p w14:paraId="17E81C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2AD9CA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6</w:t>
      </w:r>
      <w:r>
        <w:rPr>
          <w:rFonts w:hint="eastAsia" w:ascii="仿宋_GB2312" w:eastAsia="仿宋_GB2312" w:cs="DengXian-Regular"/>
          <w:sz w:val="32"/>
          <w:szCs w:val="32"/>
        </w:rPr>
        <w:t>）决算真实性（3分）</w:t>
      </w:r>
    </w:p>
    <w:p w14:paraId="7CEB06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6D8A74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经核查区政协202</w:t>
      </w:r>
      <w:r>
        <w:rPr>
          <w:rFonts w:ascii="仿宋_GB2312" w:eastAsia="仿宋_GB2312" w:cs="DengXian-Regular"/>
          <w:sz w:val="32"/>
          <w:szCs w:val="32"/>
        </w:rPr>
        <w:t>1</w:t>
      </w:r>
      <w:r>
        <w:rPr>
          <w:rFonts w:hint="eastAsia" w:ascii="仿宋_GB2312" w:eastAsia="仿宋_GB2312" w:cs="DengXian-Regular"/>
          <w:sz w:val="32"/>
          <w:szCs w:val="32"/>
        </w:rPr>
        <w:t>年决算文本、明细账及总账，区政协决算文本数据均与明细账、总账一致。</w:t>
      </w:r>
    </w:p>
    <w:p w14:paraId="50C1FB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08D738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348EEA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1142BA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2F3D54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区政协工作制度涵盖了财务制度、网络安全制度、公务用车制度等相关制度，经检查区政协付款流程审批单、资产盘点表等资料，区政协已按照相关管理制度的规定执行。</w:t>
      </w:r>
    </w:p>
    <w:p w14:paraId="44E2B0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16D362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31E98A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7434E8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区政协202</w:t>
      </w:r>
      <w:r>
        <w:rPr>
          <w:rFonts w:ascii="仿宋_GB2312" w:eastAsia="仿宋_GB2312" w:cs="DengXian-Regular"/>
          <w:sz w:val="32"/>
          <w:szCs w:val="32"/>
        </w:rPr>
        <w:t>1</w:t>
      </w:r>
      <w:r>
        <w:rPr>
          <w:rFonts w:hint="eastAsia" w:ascii="仿宋_GB2312" w:eastAsia="仿宋_GB2312" w:cs="DengXian-Regular"/>
          <w:sz w:val="32"/>
          <w:szCs w:val="32"/>
        </w:rPr>
        <w:t>年按政府信息公开的有关要求在保定市徐水区人民政府网公开了202</w:t>
      </w:r>
      <w:r>
        <w:rPr>
          <w:rFonts w:ascii="仿宋_GB2312" w:eastAsia="仿宋_GB2312" w:cs="DengXian-Regular"/>
          <w:sz w:val="32"/>
          <w:szCs w:val="32"/>
        </w:rPr>
        <w:t>1</w:t>
      </w:r>
      <w:r>
        <w:rPr>
          <w:rFonts w:hint="eastAsia" w:ascii="仿宋_GB2312" w:eastAsia="仿宋_GB2312" w:cs="DengXian-Regular"/>
          <w:sz w:val="32"/>
          <w:szCs w:val="32"/>
        </w:rPr>
        <w:t>年的预决算情况、部门责任清单、行政监督清单等相关信息。</w:t>
      </w:r>
    </w:p>
    <w:p w14:paraId="1C7A19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01F6DA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43D2A4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31EB27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根据区政协提供的会计账簿、凭证及其他相关资料，区政协会计信息资料真实完整，</w:t>
      </w:r>
    </w:p>
    <w:p w14:paraId="443D7B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47DF14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36B7A6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7137F8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区政协建立了固定资产台账、无形资产台账，资产保存完整，202</w:t>
      </w:r>
      <w:r>
        <w:rPr>
          <w:rFonts w:ascii="仿宋_GB2312" w:eastAsia="仿宋_GB2312" w:cs="DengXian-Regular"/>
          <w:sz w:val="32"/>
          <w:szCs w:val="32"/>
        </w:rPr>
        <w:t>1</w:t>
      </w:r>
      <w:r>
        <w:rPr>
          <w:rFonts w:hint="eastAsia" w:ascii="仿宋_GB2312" w:eastAsia="仿宋_GB2312" w:cs="DengXian-Regular"/>
          <w:sz w:val="32"/>
          <w:szCs w:val="32"/>
        </w:rPr>
        <w:t>年新增资产</w:t>
      </w:r>
      <w:r>
        <w:rPr>
          <w:rFonts w:ascii="仿宋_GB2312" w:eastAsia="仿宋_GB2312" w:cs="DengXian-Regular"/>
          <w:sz w:val="32"/>
          <w:szCs w:val="32"/>
        </w:rPr>
        <w:t>9.09</w:t>
      </w:r>
      <w:r>
        <w:rPr>
          <w:rFonts w:hint="eastAsia" w:ascii="仿宋_GB2312" w:eastAsia="仿宋_GB2312" w:cs="DengXian-Regular"/>
          <w:sz w:val="32"/>
          <w:szCs w:val="32"/>
        </w:rPr>
        <w:t>万元，包含：电脑及计算机设备、家具、用具、装具等资产，建立资产台账，资产购置手续完备，配置符合要求，资产保存完整。</w:t>
      </w:r>
    </w:p>
    <w:p w14:paraId="28DECA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512FEC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435479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43C810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6C29AD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21660C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ascii="仿宋_GB2312" w:eastAsia="仿宋_GB2312" w:cs="DengXian-Regular"/>
          <w:sz w:val="32"/>
          <w:szCs w:val="32"/>
        </w:rPr>
        <w:t>1</w:t>
      </w:r>
      <w:r>
        <w:rPr>
          <w:rFonts w:hint="eastAsia" w:ascii="仿宋_GB2312" w:eastAsia="仿宋_GB2312" w:cs="DengXian-Regular"/>
          <w:sz w:val="32"/>
          <w:szCs w:val="32"/>
        </w:rPr>
        <w:t>年度财政专项资金部门绩效自评价工作的通知》及徐水区政协202</w:t>
      </w:r>
      <w:r>
        <w:rPr>
          <w:rFonts w:ascii="仿宋_GB2312" w:eastAsia="仿宋_GB2312" w:cs="DengXian-Regular"/>
          <w:sz w:val="32"/>
          <w:szCs w:val="32"/>
        </w:rPr>
        <w:t>1</w:t>
      </w:r>
      <w:r>
        <w:rPr>
          <w:rFonts w:hint="eastAsia" w:ascii="仿宋_GB2312" w:eastAsia="仿宋_GB2312" w:cs="DengXian-Regular"/>
          <w:sz w:val="32"/>
          <w:szCs w:val="32"/>
        </w:rPr>
        <w:t>年一般项目部门绩效自评表，区政协202</w:t>
      </w:r>
      <w:r>
        <w:rPr>
          <w:rFonts w:ascii="仿宋_GB2312" w:eastAsia="仿宋_GB2312" w:cs="DengXian-Regular"/>
          <w:sz w:val="32"/>
          <w:szCs w:val="32"/>
        </w:rPr>
        <w:t>1</w:t>
      </w:r>
      <w:r>
        <w:rPr>
          <w:rFonts w:hint="eastAsia" w:ascii="仿宋_GB2312" w:eastAsia="仿宋_GB2312" w:cs="DengXian-Regular"/>
          <w:sz w:val="32"/>
          <w:szCs w:val="32"/>
        </w:rPr>
        <w:t>年开展绩效自评的项目数为</w:t>
      </w:r>
      <w:r>
        <w:rPr>
          <w:rFonts w:ascii="仿宋_GB2312" w:eastAsia="仿宋_GB2312" w:cs="DengXian-Regular"/>
          <w:sz w:val="32"/>
          <w:szCs w:val="32"/>
        </w:rPr>
        <w:t>8</w:t>
      </w:r>
      <w:r>
        <w:rPr>
          <w:rFonts w:hint="eastAsia" w:ascii="仿宋_GB2312" w:eastAsia="仿宋_GB2312" w:cs="DengXian-Regular"/>
          <w:sz w:val="32"/>
          <w:szCs w:val="32"/>
        </w:rPr>
        <w:t>个，年初预算文本项目数</w:t>
      </w:r>
      <w:r>
        <w:rPr>
          <w:rFonts w:ascii="仿宋_GB2312" w:eastAsia="仿宋_GB2312" w:cs="DengXian-Regular"/>
          <w:sz w:val="32"/>
          <w:szCs w:val="32"/>
        </w:rPr>
        <w:t>5</w:t>
      </w:r>
      <w:r>
        <w:rPr>
          <w:rFonts w:hint="eastAsia" w:ascii="仿宋_GB2312" w:eastAsia="仿宋_GB2312" w:cs="DengXian-Regular"/>
          <w:sz w:val="32"/>
          <w:szCs w:val="32"/>
        </w:rPr>
        <w:t>个，要求自评项目个数</w:t>
      </w:r>
      <w:r>
        <w:rPr>
          <w:rFonts w:ascii="仿宋_GB2312" w:eastAsia="仿宋_GB2312" w:cs="DengXian-Regular"/>
          <w:sz w:val="32"/>
          <w:szCs w:val="32"/>
        </w:rPr>
        <w:t>8</w:t>
      </w:r>
      <w:r>
        <w:rPr>
          <w:rFonts w:hint="eastAsia" w:ascii="仿宋_GB2312" w:eastAsia="仿宋_GB2312" w:cs="DengXian-Regular"/>
          <w:sz w:val="32"/>
          <w:szCs w:val="32"/>
        </w:rPr>
        <w:t>个，自评覆盖率为</w:t>
      </w:r>
      <w:r>
        <w:rPr>
          <w:rFonts w:ascii="仿宋_GB2312" w:eastAsia="仿宋_GB2312" w:cs="DengXian-Regular"/>
          <w:sz w:val="32"/>
          <w:szCs w:val="32"/>
        </w:rPr>
        <w:t>100</w:t>
      </w:r>
      <w:r>
        <w:rPr>
          <w:rFonts w:hint="eastAsia" w:ascii="仿宋_GB2312" w:eastAsia="仿宋_GB2312" w:cs="DengXian-Regular"/>
          <w:sz w:val="32"/>
          <w:szCs w:val="32"/>
        </w:rPr>
        <w:t>%。</w:t>
      </w:r>
    </w:p>
    <w:p w14:paraId="07F1AA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436B62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12C1D2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7BDA5A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5A951B1B">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color w:val="000000" w:themeColor="text1"/>
          <w:sz w:val="32"/>
          <w:szCs w:val="32"/>
        </w:rPr>
        <w:t>区政协202</w:t>
      </w:r>
      <w:r>
        <w:rPr>
          <w:rFonts w:ascii="仿宋_GB2312" w:eastAsia="仿宋_GB2312" w:cs="DengXian-Regular"/>
          <w:color w:val="000000" w:themeColor="text1"/>
          <w:sz w:val="32"/>
          <w:szCs w:val="32"/>
        </w:rPr>
        <w:t>1</w:t>
      </w:r>
      <w:r>
        <w:rPr>
          <w:rFonts w:hint="eastAsia" w:ascii="仿宋_GB2312" w:eastAsia="仿宋_GB2312" w:cs="DengXian-Regular"/>
          <w:color w:val="000000" w:themeColor="text1"/>
          <w:sz w:val="32"/>
          <w:szCs w:val="32"/>
        </w:rPr>
        <w:t>年参评数量</w:t>
      </w:r>
      <w:r>
        <w:rPr>
          <w:rFonts w:ascii="仿宋_GB2312" w:eastAsia="仿宋_GB2312" w:cs="DengXian-Regular"/>
          <w:color w:val="000000" w:themeColor="text1"/>
          <w:sz w:val="32"/>
          <w:szCs w:val="32"/>
        </w:rPr>
        <w:t>8</w:t>
      </w:r>
      <w:r>
        <w:rPr>
          <w:rFonts w:hint="eastAsia" w:ascii="仿宋_GB2312" w:eastAsia="仿宋_GB2312" w:cs="DengXian-Regular"/>
          <w:color w:val="000000" w:themeColor="text1"/>
          <w:sz w:val="32"/>
          <w:szCs w:val="32"/>
        </w:rPr>
        <w:t>个，绩效评价结果达到优等的数量</w:t>
      </w:r>
      <w:r>
        <w:rPr>
          <w:rFonts w:ascii="仿宋_GB2312" w:eastAsia="仿宋_GB2312" w:cs="DengXian-Regular"/>
          <w:color w:val="000000" w:themeColor="text1"/>
          <w:sz w:val="32"/>
          <w:szCs w:val="32"/>
        </w:rPr>
        <w:t>7</w:t>
      </w:r>
      <w:r>
        <w:rPr>
          <w:rFonts w:hint="eastAsia" w:ascii="仿宋_GB2312" w:eastAsia="仿宋_GB2312" w:cs="DengXian-Regular"/>
          <w:color w:val="000000" w:themeColor="text1"/>
          <w:sz w:val="32"/>
          <w:szCs w:val="32"/>
        </w:rPr>
        <w:t>个，绩效评价优等率为</w:t>
      </w:r>
      <w:r>
        <w:rPr>
          <w:rFonts w:ascii="仿宋_GB2312" w:eastAsia="仿宋_GB2312" w:cs="DengXian-Regular"/>
          <w:color w:val="000000" w:themeColor="text1"/>
          <w:sz w:val="32"/>
          <w:szCs w:val="32"/>
        </w:rPr>
        <w:t>97.14</w:t>
      </w:r>
      <w:r>
        <w:rPr>
          <w:rFonts w:hint="eastAsia" w:ascii="仿宋_GB2312" w:eastAsia="仿宋_GB2312" w:cs="DengXian-Regular"/>
          <w:color w:val="000000" w:themeColor="text1"/>
          <w:sz w:val="32"/>
          <w:szCs w:val="32"/>
        </w:rPr>
        <w:t>%。</w:t>
      </w:r>
    </w:p>
    <w:p w14:paraId="137E4E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3.89</w:t>
      </w:r>
      <w:r>
        <w:rPr>
          <w:rFonts w:hint="eastAsia" w:ascii="仿宋_GB2312" w:eastAsia="仿宋_GB2312" w:cs="DengXian-Regular"/>
          <w:sz w:val="32"/>
          <w:szCs w:val="32"/>
        </w:rPr>
        <w:t>分。</w:t>
      </w:r>
      <w:bookmarkEnd w:id="64"/>
      <w:bookmarkEnd w:id="65"/>
    </w:p>
    <w:p w14:paraId="18FCB1B4">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707726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14:paraId="585EADA7">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694549EF">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61DF6A5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0E4E3FA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2D8DEE3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13CD37D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0BDE4E0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30C757AE">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3F5AE8E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05AC9A1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16AE68F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556DDE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F0DC912">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6</w:t>
            </w:r>
          </w:p>
        </w:tc>
        <w:tc>
          <w:tcPr>
            <w:tcW w:w="853" w:type="dxa"/>
            <w:tcBorders>
              <w:top w:val="single" w:color="000000" w:sz="4" w:space="0"/>
              <w:left w:val="single" w:color="000000" w:sz="4" w:space="0"/>
              <w:bottom w:val="single" w:color="000000" w:sz="4" w:space="0"/>
              <w:right w:val="single" w:color="000000" w:sz="4" w:space="0"/>
            </w:tcBorders>
            <w:vAlign w:val="center"/>
          </w:tcPr>
          <w:p w14:paraId="3FE79C23">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6</w:t>
            </w:r>
          </w:p>
        </w:tc>
      </w:tr>
      <w:tr w14:paraId="4B53FCA8">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151B8F2">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DB109F2">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6F9AAC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8493822">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6</w:t>
            </w:r>
          </w:p>
        </w:tc>
        <w:tc>
          <w:tcPr>
            <w:tcW w:w="853" w:type="dxa"/>
            <w:tcBorders>
              <w:top w:val="single" w:color="000000" w:sz="4" w:space="0"/>
              <w:left w:val="single" w:color="000000" w:sz="4" w:space="0"/>
              <w:bottom w:val="single" w:color="000000" w:sz="4" w:space="0"/>
              <w:right w:val="single" w:color="000000" w:sz="4" w:space="0"/>
            </w:tcBorders>
            <w:vAlign w:val="center"/>
          </w:tcPr>
          <w:p w14:paraId="73375D86">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6</w:t>
            </w:r>
          </w:p>
        </w:tc>
      </w:tr>
      <w:tr w14:paraId="27D249F3">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2B44C06">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1CD0970">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29B6D7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6640376">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6</w:t>
            </w:r>
          </w:p>
        </w:tc>
        <w:tc>
          <w:tcPr>
            <w:tcW w:w="853" w:type="dxa"/>
            <w:tcBorders>
              <w:top w:val="single" w:color="000000" w:sz="4" w:space="0"/>
              <w:left w:val="single" w:color="000000" w:sz="4" w:space="0"/>
              <w:bottom w:val="single" w:color="000000" w:sz="4" w:space="0"/>
              <w:right w:val="single" w:color="000000" w:sz="4" w:space="0"/>
            </w:tcBorders>
            <w:vAlign w:val="center"/>
          </w:tcPr>
          <w:p w14:paraId="4D23D676">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5</w:t>
            </w:r>
          </w:p>
        </w:tc>
      </w:tr>
      <w:tr w14:paraId="4F2D7F32">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52B4EAE">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11AC64C">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E8CF48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506788CC">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7</w:t>
            </w:r>
          </w:p>
        </w:tc>
        <w:tc>
          <w:tcPr>
            <w:tcW w:w="853" w:type="dxa"/>
            <w:tcBorders>
              <w:top w:val="single" w:color="000000" w:sz="4" w:space="0"/>
              <w:left w:val="single" w:color="000000" w:sz="4" w:space="0"/>
              <w:bottom w:val="single" w:color="000000" w:sz="4" w:space="0"/>
              <w:right w:val="single" w:color="000000" w:sz="4" w:space="0"/>
            </w:tcBorders>
            <w:vAlign w:val="center"/>
          </w:tcPr>
          <w:p w14:paraId="7C77BD29">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7</w:t>
            </w:r>
          </w:p>
        </w:tc>
      </w:tr>
      <w:tr w14:paraId="5AB4EBCC">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5769C85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40F6CB7F">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585091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A037">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25</w:t>
            </w:r>
          </w:p>
        </w:tc>
      </w:tr>
    </w:tbl>
    <w:p w14:paraId="1725EDC1">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w:t>
      </w:r>
      <w:r>
        <w:rPr>
          <w:rFonts w:ascii="仿宋_GB2312" w:eastAsia="仿宋_GB2312" w:cs="DengXian-Regular"/>
          <w:sz w:val="32"/>
          <w:szCs w:val="32"/>
        </w:rPr>
        <w:t>6</w:t>
      </w:r>
      <w:r>
        <w:rPr>
          <w:rFonts w:hint="eastAsia" w:ascii="仿宋_GB2312" w:eastAsia="仿宋_GB2312" w:cs="DengXian-Regular"/>
          <w:sz w:val="32"/>
          <w:szCs w:val="32"/>
        </w:rPr>
        <w:t>分）</w:t>
      </w:r>
    </w:p>
    <w:p w14:paraId="28FC29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5CA61D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3CCC77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根据区政协202</w:t>
      </w:r>
      <w:r>
        <w:rPr>
          <w:rFonts w:ascii="仿宋_GB2312" w:eastAsia="仿宋_GB2312" w:cs="DengXian-Regular"/>
          <w:sz w:val="32"/>
          <w:szCs w:val="32"/>
        </w:rPr>
        <w:t>1</w:t>
      </w:r>
      <w:r>
        <w:rPr>
          <w:rFonts w:hint="eastAsia" w:ascii="仿宋_GB2312" w:eastAsia="仿宋_GB2312" w:cs="DengXian-Regular"/>
          <w:sz w:val="32"/>
          <w:szCs w:val="32"/>
        </w:rPr>
        <w:t>年决算文本及相关资料，区政协202</w:t>
      </w:r>
      <w:r>
        <w:rPr>
          <w:rFonts w:ascii="仿宋_GB2312" w:eastAsia="仿宋_GB2312" w:cs="DengXian-Regular"/>
          <w:sz w:val="32"/>
          <w:szCs w:val="32"/>
        </w:rPr>
        <w:t>1</w:t>
      </w:r>
      <w:r>
        <w:rPr>
          <w:rFonts w:hint="eastAsia" w:ascii="仿宋_GB2312" w:eastAsia="仿宋_GB2312" w:cs="DengXian-Regular"/>
          <w:sz w:val="32"/>
          <w:szCs w:val="32"/>
        </w:rPr>
        <w:t>年结转结余资金</w:t>
      </w:r>
      <w:r>
        <w:rPr>
          <w:rFonts w:ascii="仿宋_GB2312" w:eastAsia="仿宋_GB2312" w:cs="DengXian-Regular"/>
          <w:sz w:val="32"/>
          <w:szCs w:val="32"/>
        </w:rPr>
        <w:t>0</w:t>
      </w:r>
      <w:r>
        <w:rPr>
          <w:rFonts w:hint="eastAsia" w:ascii="仿宋_GB2312" w:eastAsia="仿宋_GB2312" w:cs="DengXian-Regular"/>
          <w:sz w:val="32"/>
          <w:szCs w:val="32"/>
        </w:rPr>
        <w:t>万元，决算收入</w:t>
      </w:r>
      <w:r>
        <w:rPr>
          <w:rFonts w:ascii="仿宋_GB2312" w:eastAsia="仿宋_GB2312" w:cs="DengXian-Regular"/>
          <w:sz w:val="32"/>
          <w:szCs w:val="32"/>
        </w:rPr>
        <w:t>514.93</w:t>
      </w:r>
      <w:r>
        <w:rPr>
          <w:rFonts w:hint="eastAsia" w:ascii="仿宋_GB2312" w:eastAsia="仿宋_GB2312" w:cs="DengXian-Regular"/>
          <w:sz w:val="32"/>
          <w:szCs w:val="32"/>
        </w:rPr>
        <w:t>万元，结转结余率</w:t>
      </w:r>
      <w:r>
        <w:rPr>
          <w:rFonts w:ascii="仿宋_GB2312" w:eastAsia="仿宋_GB2312" w:cs="DengXian-Regular"/>
          <w:sz w:val="32"/>
          <w:szCs w:val="32"/>
        </w:rPr>
        <w:t>0</w:t>
      </w:r>
      <w:r>
        <w:rPr>
          <w:rFonts w:hint="eastAsia" w:ascii="仿宋_GB2312" w:eastAsia="仿宋_GB2312" w:cs="DengXian-Regular"/>
          <w:sz w:val="32"/>
          <w:szCs w:val="32"/>
        </w:rPr>
        <w:t>%。</w:t>
      </w:r>
    </w:p>
    <w:p w14:paraId="5E6EAA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6</w:t>
      </w:r>
      <w:r>
        <w:rPr>
          <w:rFonts w:hint="eastAsia" w:ascii="仿宋_GB2312" w:eastAsia="仿宋_GB2312" w:cs="DengXian-Regular"/>
          <w:sz w:val="32"/>
          <w:szCs w:val="32"/>
        </w:rPr>
        <w:t>分。</w:t>
      </w:r>
    </w:p>
    <w:p w14:paraId="1AC827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w:t>
      </w:r>
      <w:r>
        <w:rPr>
          <w:rFonts w:ascii="仿宋_GB2312" w:eastAsia="仿宋_GB2312" w:cs="DengXian-Regular"/>
          <w:sz w:val="32"/>
          <w:szCs w:val="32"/>
        </w:rPr>
        <w:t>6</w:t>
      </w:r>
      <w:r>
        <w:rPr>
          <w:rFonts w:hint="eastAsia" w:ascii="仿宋_GB2312" w:eastAsia="仿宋_GB2312" w:cs="DengXian-Regular"/>
          <w:sz w:val="32"/>
          <w:szCs w:val="32"/>
        </w:rPr>
        <w:t>分）</w:t>
      </w:r>
    </w:p>
    <w:p w14:paraId="184AD0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5039CF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501EF3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区政协202</w:t>
      </w:r>
      <w:r>
        <w:rPr>
          <w:rFonts w:ascii="仿宋_GB2312" w:eastAsia="仿宋_GB2312" w:cs="DengXian-Regular"/>
          <w:sz w:val="32"/>
          <w:szCs w:val="32"/>
        </w:rPr>
        <w:t>1</w:t>
      </w:r>
      <w:r>
        <w:rPr>
          <w:rFonts w:hint="eastAsia" w:ascii="仿宋_GB2312" w:eastAsia="仿宋_GB2312" w:cs="DengXian-Regular"/>
          <w:sz w:val="32"/>
          <w:szCs w:val="32"/>
        </w:rPr>
        <w:t>年实际支出项目资金总额</w:t>
      </w:r>
      <w:r>
        <w:rPr>
          <w:rFonts w:ascii="仿宋_GB2312" w:eastAsia="仿宋_GB2312" w:cs="DengXian-Regular"/>
          <w:sz w:val="32"/>
          <w:szCs w:val="32"/>
        </w:rPr>
        <w:t>118.43</w:t>
      </w:r>
      <w:r>
        <w:rPr>
          <w:rFonts w:hint="eastAsia" w:ascii="仿宋_GB2312" w:eastAsia="仿宋_GB2312" w:cs="DengXian-Regular"/>
          <w:sz w:val="32"/>
          <w:szCs w:val="32"/>
        </w:rPr>
        <w:t>万元，年初预算共</w:t>
      </w:r>
      <w:r>
        <w:rPr>
          <w:rFonts w:ascii="仿宋_GB2312" w:eastAsia="仿宋_GB2312" w:cs="DengXian-Regular"/>
          <w:sz w:val="32"/>
          <w:szCs w:val="32"/>
        </w:rPr>
        <w:t>5</w:t>
      </w:r>
      <w:r>
        <w:rPr>
          <w:rFonts w:hint="eastAsia" w:ascii="仿宋_GB2312" w:eastAsia="仿宋_GB2312" w:cs="DengXian-Regular"/>
          <w:sz w:val="32"/>
          <w:szCs w:val="32"/>
        </w:rPr>
        <w:t>个项目，预算数</w:t>
      </w:r>
      <w:r>
        <w:rPr>
          <w:rFonts w:ascii="仿宋_GB2312" w:eastAsia="仿宋_GB2312" w:cs="DengXian-Regular"/>
          <w:sz w:val="32"/>
          <w:szCs w:val="32"/>
        </w:rPr>
        <w:t>57.27</w:t>
      </w:r>
      <w:r>
        <w:rPr>
          <w:rFonts w:hint="eastAsia" w:ascii="仿宋_GB2312" w:eastAsia="仿宋_GB2312" w:cs="DengXian-Regular"/>
          <w:sz w:val="32"/>
          <w:szCs w:val="32"/>
        </w:rPr>
        <w:t>万元，年中追加项目资金</w:t>
      </w:r>
      <w:r>
        <w:rPr>
          <w:rFonts w:ascii="仿宋_GB2312" w:eastAsia="仿宋_GB2312" w:cs="DengXian-Regular"/>
          <w:sz w:val="32"/>
          <w:szCs w:val="32"/>
        </w:rPr>
        <w:t>61.46</w:t>
      </w:r>
      <w:r>
        <w:rPr>
          <w:rFonts w:hint="eastAsia" w:ascii="仿宋_GB2312" w:eastAsia="仿宋_GB2312" w:cs="DengXian-Regular"/>
          <w:sz w:val="32"/>
          <w:szCs w:val="32"/>
        </w:rPr>
        <w:t>万元，项目资金使用率为</w:t>
      </w:r>
      <w:r>
        <w:rPr>
          <w:rFonts w:ascii="仿宋_GB2312" w:eastAsia="仿宋_GB2312" w:cs="DengXian-Regular"/>
          <w:sz w:val="32"/>
          <w:szCs w:val="32"/>
        </w:rPr>
        <w:t>206.79</w:t>
      </w:r>
      <w:r>
        <w:rPr>
          <w:rFonts w:hint="eastAsia" w:ascii="仿宋_GB2312" w:eastAsia="仿宋_GB2312" w:cs="DengXian-Regular"/>
          <w:sz w:val="32"/>
          <w:szCs w:val="32"/>
        </w:rPr>
        <w:t>%。</w:t>
      </w:r>
    </w:p>
    <w:p w14:paraId="1BC092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6</w:t>
      </w:r>
      <w:r>
        <w:rPr>
          <w:rFonts w:hint="eastAsia" w:ascii="仿宋_GB2312" w:eastAsia="仿宋_GB2312" w:cs="DengXian-Regular"/>
          <w:sz w:val="32"/>
          <w:szCs w:val="32"/>
        </w:rPr>
        <w:t>分。</w:t>
      </w:r>
    </w:p>
    <w:p w14:paraId="5FC52D97">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完成及时率（</w:t>
      </w:r>
      <w:r>
        <w:rPr>
          <w:rFonts w:ascii="仿宋_GB2312" w:eastAsia="仿宋_GB2312" w:cs="DengXian-Regular"/>
          <w:sz w:val="32"/>
          <w:szCs w:val="32"/>
        </w:rPr>
        <w:t>6</w:t>
      </w:r>
      <w:r>
        <w:rPr>
          <w:rFonts w:hint="eastAsia" w:ascii="仿宋_GB2312" w:eastAsia="仿宋_GB2312" w:cs="DengXian-Regular"/>
          <w:sz w:val="32"/>
          <w:szCs w:val="32"/>
        </w:rPr>
        <w:t>分）</w:t>
      </w:r>
    </w:p>
    <w:p w14:paraId="01C75A5E">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该指标主要评价在规定时限内及时完成的实际工作数与计划工作数的比率，用以反映和考核部门履职实效目标的实现程度。</w:t>
      </w:r>
    </w:p>
    <w:p w14:paraId="5EA7A859">
      <w:pPr>
        <w:spacing w:after="0" w:line="360" w:lineRule="auto"/>
        <w:ind w:firstLine="640"/>
        <w:jc w:val="both"/>
        <w:textAlignment w:val="baseline"/>
        <w:rPr>
          <w:rFonts w:ascii="仿宋_GB2312" w:eastAsia="仿宋_GB2312" w:cs="DengXian-Regular"/>
          <w:sz w:val="32"/>
          <w:szCs w:val="32"/>
        </w:rPr>
      </w:pPr>
      <w:r>
        <w:rPr>
          <w:rFonts w:ascii="仿宋_GB2312" w:eastAsia="仿宋_GB2312" w:cs="DengXian-Regular"/>
          <w:sz w:val="32"/>
          <w:szCs w:val="32"/>
        </w:rPr>
        <w:t>2021</w:t>
      </w:r>
      <w:r>
        <w:rPr>
          <w:rFonts w:hint="eastAsia" w:ascii="仿宋_GB2312" w:eastAsia="仿宋_GB2312" w:cs="DengXian-Regular"/>
          <w:sz w:val="32"/>
          <w:szCs w:val="32"/>
        </w:rPr>
        <w:t>年我单位召开两次政协全会，及时完成换届。</w:t>
      </w:r>
    </w:p>
    <w:p w14:paraId="0D0EFADA">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6</w:t>
      </w:r>
      <w:r>
        <w:rPr>
          <w:rFonts w:hint="eastAsia" w:ascii="仿宋_GB2312" w:eastAsia="仿宋_GB2312" w:cs="DengXian-Regular"/>
          <w:sz w:val="32"/>
          <w:szCs w:val="32"/>
        </w:rPr>
        <w:t>分。</w:t>
      </w:r>
    </w:p>
    <w:p w14:paraId="40D305B8">
      <w:pPr>
        <w:numPr>
          <w:ilvl w:val="0"/>
          <w:numId w:val="1"/>
        </w:num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质量达标率（</w:t>
      </w:r>
      <w:r>
        <w:rPr>
          <w:rFonts w:ascii="仿宋_GB2312" w:eastAsia="仿宋_GB2312" w:cs="DengXian-Regular"/>
          <w:sz w:val="32"/>
          <w:szCs w:val="32"/>
        </w:rPr>
        <w:t>7</w:t>
      </w:r>
      <w:r>
        <w:rPr>
          <w:rFonts w:hint="eastAsia" w:ascii="仿宋_GB2312" w:eastAsia="仿宋_GB2312" w:cs="DengXian-Regular"/>
          <w:sz w:val="32"/>
          <w:szCs w:val="32"/>
        </w:rPr>
        <w:t>分）</w:t>
      </w:r>
    </w:p>
    <w:p w14:paraId="3E5389B8">
      <w:pPr>
        <w:spacing w:after="0" w:line="360" w:lineRule="auto"/>
        <w:ind w:left="99" w:leftChars="45"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该指标主要评价达到质量标准的实际工作数与计划工作数的比率，用以反映和考核部门履职质量目标的实现程度。</w:t>
      </w:r>
    </w:p>
    <w:p w14:paraId="227C8D94">
      <w:pPr>
        <w:spacing w:after="0" w:line="360" w:lineRule="auto"/>
        <w:ind w:left="99" w:leftChars="45" w:firstLine="640" w:firstLineChars="200"/>
        <w:textAlignment w:val="baseline"/>
        <w:rPr>
          <w:rFonts w:ascii="仿宋_GB2312" w:eastAsia="仿宋_GB2312" w:cs="DengXian-Regular"/>
          <w:sz w:val="32"/>
          <w:szCs w:val="32"/>
        </w:rPr>
      </w:pPr>
      <w:r>
        <w:rPr>
          <w:rFonts w:ascii="仿宋_GB2312" w:eastAsia="仿宋_GB2312" w:cs="DengXian-Regular"/>
          <w:sz w:val="32"/>
          <w:szCs w:val="32"/>
        </w:rPr>
        <w:t>2021</w:t>
      </w:r>
      <w:r>
        <w:rPr>
          <w:rFonts w:hint="eastAsia" w:ascii="仿宋_GB2312" w:eastAsia="仿宋_GB2312" w:cs="DengXian-Regular"/>
          <w:sz w:val="32"/>
          <w:szCs w:val="32"/>
        </w:rPr>
        <w:t>年我部门主要工作完成程度较好，达标率超过</w:t>
      </w:r>
      <w:r>
        <w:rPr>
          <w:rFonts w:ascii="仿宋_GB2312" w:eastAsia="仿宋_GB2312" w:cs="DengXian-Regular"/>
          <w:sz w:val="32"/>
          <w:szCs w:val="32"/>
        </w:rPr>
        <w:t>90%</w:t>
      </w:r>
      <w:r>
        <w:rPr>
          <w:rFonts w:hint="eastAsia" w:ascii="仿宋_GB2312" w:eastAsia="仿宋_GB2312" w:cs="DengXian-Regular"/>
          <w:sz w:val="32"/>
          <w:szCs w:val="32"/>
        </w:rPr>
        <w:t>。</w:t>
      </w:r>
    </w:p>
    <w:p w14:paraId="47485556">
      <w:pPr>
        <w:spacing w:after="0" w:line="360" w:lineRule="auto"/>
        <w:ind w:left="99" w:leftChars="45"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363F9261">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26457503">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6809F06C">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5F56A75A">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672A02B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2ECA3EC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7CC3800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648675F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1FC0C65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77AEAF6E">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0D443E11">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6F05B990">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2633774D">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7D7C08A7">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03EB3C6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1727794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63A1BC24">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10</w:t>
            </w:r>
          </w:p>
        </w:tc>
      </w:tr>
      <w:tr w14:paraId="44CFD9A0">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3702F5D2">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821888E">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1648B92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531E17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2734A055">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0C9E3B4F">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189C7B1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4CD50ECC">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1B3E61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5E453428">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14</w:t>
            </w:r>
          </w:p>
        </w:tc>
      </w:tr>
      <w:bookmarkEnd w:id="70"/>
    </w:tbl>
    <w:p w14:paraId="29D2049F">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5149516"/>
      <w:bookmarkStart w:id="73" w:name="_Toc464638561"/>
      <w:r>
        <w:rPr>
          <w:rFonts w:hint="eastAsia" w:ascii="仿宋_GB2312" w:eastAsia="仿宋_GB2312" w:cs="DengXian-Regular"/>
          <w:sz w:val="32"/>
          <w:szCs w:val="32"/>
        </w:rPr>
        <w:t>1.部门整体效益（10分）</w:t>
      </w:r>
    </w:p>
    <w:p w14:paraId="6CF292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3CBBC5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经查看区政协提供的相关资料，区政协履行职责对社会发展所带来的社会效益较显著，有效的提高了社会公众的政治协商、参政议政、民主监督意识，减少了社会不稳定因素。</w:t>
      </w:r>
    </w:p>
    <w:p w14:paraId="227F2B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10</w:t>
      </w:r>
      <w:r>
        <w:rPr>
          <w:rFonts w:hint="eastAsia" w:ascii="仿宋_GB2312" w:eastAsia="仿宋_GB2312" w:cs="DengXian-Regular"/>
          <w:sz w:val="32"/>
          <w:szCs w:val="32"/>
        </w:rPr>
        <w:t>分。</w:t>
      </w:r>
    </w:p>
    <w:p w14:paraId="417742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5B6A3AF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0282E19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3F793AA9">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3BB5BE1F">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1ED79A53">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4688A0E9">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60998F70">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15AE9FDA">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657B3462">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285866F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70B5BF66">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20B35B0E">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711A0AA5">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你对召开政协会议是否满意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3F5CAD5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49</w:t>
            </w:r>
          </w:p>
        </w:tc>
        <w:tc>
          <w:tcPr>
            <w:tcW w:w="1134" w:type="dxa"/>
            <w:tcBorders>
              <w:top w:val="single" w:color="000000" w:sz="4" w:space="0"/>
              <w:left w:val="single" w:color="000000" w:sz="4" w:space="0"/>
              <w:bottom w:val="single" w:color="000000" w:sz="4" w:space="0"/>
              <w:right w:val="single" w:color="000000" w:sz="4" w:space="0"/>
            </w:tcBorders>
            <w:vAlign w:val="center"/>
          </w:tcPr>
          <w:p w14:paraId="43C066EF">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w:t>
            </w:r>
          </w:p>
        </w:tc>
        <w:tc>
          <w:tcPr>
            <w:tcW w:w="1218" w:type="dxa"/>
            <w:tcBorders>
              <w:top w:val="single" w:color="000000" w:sz="4" w:space="0"/>
              <w:left w:val="single" w:color="000000" w:sz="4" w:space="0"/>
              <w:bottom w:val="single" w:color="000000" w:sz="4" w:space="0"/>
              <w:right w:val="single" w:color="000000" w:sz="4" w:space="0"/>
            </w:tcBorders>
            <w:vAlign w:val="center"/>
          </w:tcPr>
          <w:p w14:paraId="59C3F628">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0EDD630E">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46FB32F5">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98</w:t>
            </w:r>
          </w:p>
        </w:tc>
      </w:tr>
      <w:tr w14:paraId="00434C42">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EF935AD">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你对办公室工作是否满意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122A3450">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47</w:t>
            </w:r>
          </w:p>
        </w:tc>
        <w:tc>
          <w:tcPr>
            <w:tcW w:w="1134" w:type="dxa"/>
            <w:tcBorders>
              <w:top w:val="single" w:color="000000" w:sz="4" w:space="0"/>
              <w:left w:val="single" w:color="000000" w:sz="4" w:space="0"/>
              <w:bottom w:val="single" w:color="000000" w:sz="4" w:space="0"/>
              <w:right w:val="single" w:color="000000" w:sz="4" w:space="0"/>
            </w:tcBorders>
            <w:vAlign w:val="center"/>
          </w:tcPr>
          <w:p w14:paraId="038A8FCE">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w:t>
            </w:r>
          </w:p>
        </w:tc>
        <w:tc>
          <w:tcPr>
            <w:tcW w:w="1218" w:type="dxa"/>
            <w:tcBorders>
              <w:top w:val="single" w:color="000000" w:sz="4" w:space="0"/>
              <w:left w:val="single" w:color="000000" w:sz="4" w:space="0"/>
              <w:bottom w:val="single" w:color="000000" w:sz="4" w:space="0"/>
              <w:right w:val="single" w:color="000000" w:sz="4" w:space="0"/>
            </w:tcBorders>
            <w:vAlign w:val="center"/>
          </w:tcPr>
          <w:p w14:paraId="6529EE5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31C19B82">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B76CD05">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97</w:t>
            </w:r>
          </w:p>
        </w:tc>
      </w:tr>
      <w:tr w14:paraId="070FACCA">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653C97B1">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您对调研活动工作了解程度如何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471F7B1F">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46</w:t>
            </w:r>
          </w:p>
        </w:tc>
        <w:tc>
          <w:tcPr>
            <w:tcW w:w="1134" w:type="dxa"/>
            <w:tcBorders>
              <w:top w:val="single" w:color="000000" w:sz="4" w:space="0"/>
              <w:left w:val="single" w:color="000000" w:sz="4" w:space="0"/>
              <w:bottom w:val="single" w:color="000000" w:sz="4" w:space="0"/>
              <w:right w:val="single" w:color="000000" w:sz="4" w:space="0"/>
            </w:tcBorders>
            <w:vAlign w:val="center"/>
          </w:tcPr>
          <w:p w14:paraId="4D6B8740">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w:t>
            </w:r>
          </w:p>
        </w:tc>
        <w:tc>
          <w:tcPr>
            <w:tcW w:w="1218" w:type="dxa"/>
            <w:tcBorders>
              <w:top w:val="single" w:color="000000" w:sz="4" w:space="0"/>
              <w:left w:val="single" w:color="000000" w:sz="4" w:space="0"/>
              <w:bottom w:val="single" w:color="000000" w:sz="4" w:space="0"/>
              <w:right w:val="single" w:color="000000" w:sz="4" w:space="0"/>
            </w:tcBorders>
            <w:vAlign w:val="center"/>
          </w:tcPr>
          <w:p w14:paraId="3012F46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4D988EA2">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50DE3CF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96</w:t>
            </w:r>
          </w:p>
        </w:tc>
      </w:tr>
    </w:tbl>
    <w:p w14:paraId="4D55BA5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22E6558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74273D78">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单项满意度得分计算如下：</w:t>
      </w:r>
    </w:p>
    <w:p w14:paraId="5B0CD632">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对</w:t>
      </w:r>
      <w:r>
        <w:rPr>
          <w:rFonts w:hint="eastAsia" w:ascii="仿宋" w:hAnsi="仿宋" w:eastAsia="仿宋" w:cs="仿宋"/>
          <w:sz w:val="32"/>
          <w:szCs w:val="32"/>
          <w:u w:color="000000"/>
        </w:rPr>
        <w:t>召开政协会议是否满意</w:t>
      </w:r>
      <w:r>
        <w:rPr>
          <w:rFonts w:hint="eastAsia" w:ascii="仿宋_GB2312" w:eastAsia="仿宋_GB2312" w:cs="Times New Roman" w:hAnsiTheme="minorEastAsia"/>
          <w:sz w:val="32"/>
          <w:szCs w:val="32"/>
          <w:u w:color="000000"/>
        </w:rPr>
        <w:t>，得分9</w:t>
      </w:r>
      <w:r>
        <w:rPr>
          <w:rFonts w:ascii="仿宋_GB2312" w:eastAsia="仿宋_GB2312" w:cs="Times New Roman" w:hAnsiTheme="minorEastAsia"/>
          <w:sz w:val="32"/>
          <w:szCs w:val="32"/>
          <w:u w:color="000000"/>
        </w:rPr>
        <w:t>8</w:t>
      </w:r>
      <w:r>
        <w:rPr>
          <w:rFonts w:hint="eastAsia" w:ascii="仿宋_GB2312" w:eastAsia="仿宋_GB2312" w:cs="Times New Roman" w:hAnsiTheme="minorEastAsia"/>
          <w:sz w:val="32"/>
          <w:szCs w:val="32"/>
          <w:u w:color="000000"/>
        </w:rPr>
        <w:t>分；</w:t>
      </w:r>
    </w:p>
    <w:p w14:paraId="31298BAA">
      <w:pPr>
        <w:spacing w:line="580" w:lineRule="exact"/>
        <w:ind w:firstLine="640" w:firstLineChars="200"/>
        <w:rPr>
          <w:rFonts w:ascii="仿宋_GB2312" w:eastAsia="仿宋_GB2312" w:cs="Times New Roman" w:hAnsiTheme="minorEastAsia"/>
          <w:sz w:val="32"/>
          <w:szCs w:val="32"/>
          <w:u w:color="000000"/>
        </w:rPr>
      </w:pPr>
      <w:r>
        <w:rPr>
          <w:rFonts w:hint="eastAsia" w:ascii="仿宋" w:hAnsi="仿宋" w:eastAsia="仿宋" w:cs="仿宋"/>
          <w:sz w:val="32"/>
          <w:szCs w:val="32"/>
          <w:u w:color="000000"/>
        </w:rPr>
        <w:t>对办公室工作是否满意</w:t>
      </w:r>
      <w:r>
        <w:rPr>
          <w:rFonts w:hint="eastAsia" w:ascii="仿宋_GB2312" w:eastAsia="仿宋_GB2312" w:cs="Times New Roman" w:hAnsiTheme="minorEastAsia"/>
          <w:sz w:val="32"/>
          <w:szCs w:val="32"/>
          <w:u w:color="000000"/>
        </w:rPr>
        <w:t>，得分</w:t>
      </w:r>
      <w:r>
        <w:rPr>
          <w:rFonts w:ascii="仿宋_GB2312" w:eastAsia="仿宋_GB2312" w:cs="Times New Roman" w:hAnsiTheme="minorEastAsia"/>
          <w:sz w:val="32"/>
          <w:szCs w:val="32"/>
          <w:u w:color="000000"/>
        </w:rPr>
        <w:t>97</w:t>
      </w:r>
      <w:r>
        <w:rPr>
          <w:rFonts w:hint="eastAsia" w:ascii="仿宋_GB2312" w:eastAsia="仿宋_GB2312" w:cs="Times New Roman" w:hAnsiTheme="minorEastAsia"/>
          <w:sz w:val="32"/>
          <w:szCs w:val="32"/>
          <w:u w:color="000000"/>
        </w:rPr>
        <w:t>分；</w:t>
      </w:r>
    </w:p>
    <w:p w14:paraId="19A242A9">
      <w:pPr>
        <w:spacing w:line="580" w:lineRule="exact"/>
        <w:ind w:firstLine="640" w:firstLineChars="200"/>
        <w:rPr>
          <w:rFonts w:ascii="仿宋_GB2312" w:eastAsia="仿宋_GB2312" w:cs="Times New Roman" w:hAnsiTheme="minorEastAsia"/>
          <w:sz w:val="32"/>
          <w:szCs w:val="32"/>
          <w:u w:color="000000"/>
        </w:rPr>
      </w:pPr>
      <w:r>
        <w:rPr>
          <w:rFonts w:hint="eastAsia" w:ascii="仿宋" w:hAnsi="仿宋" w:eastAsia="仿宋" w:cs="仿宋"/>
          <w:sz w:val="32"/>
          <w:szCs w:val="32"/>
          <w:u w:color="000000"/>
        </w:rPr>
        <w:t>对调研活动工作了解程度如何</w:t>
      </w:r>
      <w:r>
        <w:rPr>
          <w:rFonts w:hint="eastAsia" w:ascii="仿宋_GB2312" w:eastAsia="仿宋_GB2312" w:cs="Times New Roman" w:hAnsiTheme="minorEastAsia"/>
          <w:sz w:val="32"/>
          <w:szCs w:val="32"/>
          <w:u w:color="000000"/>
        </w:rPr>
        <w:t>，得分</w:t>
      </w:r>
      <w:r>
        <w:rPr>
          <w:rFonts w:ascii="仿宋_GB2312" w:eastAsia="仿宋_GB2312" w:cs="Times New Roman" w:hAnsiTheme="minorEastAsia"/>
          <w:sz w:val="32"/>
          <w:szCs w:val="32"/>
          <w:u w:color="000000"/>
        </w:rPr>
        <w:t>96</w:t>
      </w:r>
      <w:r>
        <w:rPr>
          <w:rFonts w:hint="eastAsia" w:ascii="仿宋_GB2312" w:eastAsia="仿宋_GB2312" w:cs="Times New Roman" w:hAnsiTheme="minorEastAsia"/>
          <w:sz w:val="32"/>
          <w:szCs w:val="32"/>
          <w:u w:color="000000"/>
        </w:rPr>
        <w:t>分；</w:t>
      </w:r>
    </w:p>
    <w:p w14:paraId="7F51734D">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（3）总体得分情况</w:t>
      </w:r>
    </w:p>
    <w:p w14:paraId="21FA71AF">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总体得分=∑各单项满意度得分，总体平</w:t>
      </w:r>
      <w:r>
        <w:rPr>
          <w:rFonts w:ascii="仿宋_GB2312" w:eastAsia="仿宋_GB2312" w:cs="Times New Roman" w:hAnsiTheme="minorEastAsia"/>
          <w:sz w:val="32"/>
          <w:szCs w:val="32"/>
          <w:u w:color="000000"/>
        </w:rPr>
        <w:t>均</w:t>
      </w:r>
      <w:r>
        <w:rPr>
          <w:rFonts w:hint="eastAsia" w:ascii="仿宋_GB2312" w:eastAsia="仿宋_GB2312" w:cs="Times New Roman" w:hAnsiTheme="minorEastAsia"/>
          <w:sz w:val="32"/>
          <w:szCs w:val="32"/>
          <w:u w:color="000000"/>
        </w:rPr>
        <w:t>得分为</w:t>
      </w:r>
      <w:r>
        <w:rPr>
          <w:rFonts w:ascii="仿宋_GB2312" w:eastAsia="仿宋_GB2312" w:cs="Times New Roman" w:hAnsiTheme="minorEastAsia"/>
          <w:sz w:val="32"/>
          <w:szCs w:val="32"/>
          <w:u w:color="000000"/>
        </w:rPr>
        <w:t>97</w:t>
      </w:r>
      <w:r>
        <w:rPr>
          <w:rFonts w:hint="eastAsia" w:ascii="仿宋_GB2312" w:eastAsia="仿宋_GB2312" w:cs="Times New Roman" w:hAnsiTheme="minorEastAsia"/>
          <w:sz w:val="32"/>
          <w:szCs w:val="32"/>
          <w:u w:color="000000"/>
        </w:rPr>
        <w:t>分。</w:t>
      </w:r>
    </w:p>
    <w:p w14:paraId="068D276E">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（4）服务对象总体满意度=总体得分/调查总人数，比例为9</w:t>
      </w:r>
      <w:r>
        <w:rPr>
          <w:rFonts w:ascii="仿宋_GB2312" w:eastAsia="仿宋_GB2312" w:cs="Times New Roman" w:hAnsiTheme="minorEastAsia"/>
          <w:sz w:val="32"/>
          <w:szCs w:val="32"/>
          <w:u w:color="000000"/>
        </w:rPr>
        <w:t>7%</w:t>
      </w:r>
      <w:r>
        <w:rPr>
          <w:rFonts w:hint="eastAsia" w:ascii="仿宋_GB2312" w:eastAsia="仿宋_GB2312" w:cs="Times New Roman" w:hAnsiTheme="minorEastAsia"/>
          <w:sz w:val="32"/>
          <w:szCs w:val="32"/>
          <w:u w:color="000000"/>
        </w:rPr>
        <w:t>。</w:t>
      </w:r>
    </w:p>
    <w:p w14:paraId="39335AB6">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w:t>
      </w:r>
    </w:p>
    <w:p w14:paraId="0FFF56CF">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5685043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区政协单位</w:t>
      </w:r>
      <w:r>
        <w:rPr>
          <w:rFonts w:hint="eastAsia" w:ascii="仿宋_GB2312" w:eastAsia="仿宋_GB2312" w:cs="Times New Roman" w:hAnsiTheme="minorEastAsia"/>
          <w:sz w:val="32"/>
          <w:szCs w:val="32"/>
          <w:u w:color="000000"/>
        </w:rPr>
        <w:t>202</w:t>
      </w:r>
      <w:r>
        <w:rPr>
          <w:rFonts w:ascii="仿宋_GB2312" w:eastAsia="仿宋_GB2312" w:cs="Times New Roman" w:hAnsiTheme="minorEastAsia"/>
          <w:sz w:val="32"/>
          <w:szCs w:val="32"/>
          <w:u w:color="000000"/>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14:paraId="4F8BCF5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1.部分绩效指标方面：资金</w:t>
      </w:r>
      <w:r>
        <w:rPr>
          <w:rFonts w:ascii="仿宋_GB2312" w:eastAsia="仿宋_GB2312" w:cs="Times New Roman" w:hAnsiTheme="minorEastAsia"/>
          <w:sz w:val="32"/>
          <w:szCs w:val="32"/>
          <w:u w:color="000000"/>
        </w:rPr>
        <w:t>使用</w:t>
      </w:r>
      <w:r>
        <w:rPr>
          <w:rFonts w:hint="eastAsia" w:ascii="仿宋_GB2312" w:eastAsia="仿宋_GB2312" w:cs="Times New Roman" w:hAnsiTheme="minorEastAsia"/>
          <w:sz w:val="32"/>
          <w:szCs w:val="32"/>
          <w:u w:color="000000"/>
        </w:rPr>
        <w:t>率不</w:t>
      </w:r>
      <w:r>
        <w:rPr>
          <w:rFonts w:ascii="仿宋_GB2312" w:eastAsia="仿宋_GB2312" w:cs="Times New Roman" w:hAnsiTheme="minorEastAsia"/>
          <w:sz w:val="32"/>
          <w:szCs w:val="32"/>
          <w:u w:color="000000"/>
        </w:rPr>
        <w:t>高</w:t>
      </w:r>
      <w:r>
        <w:rPr>
          <w:rFonts w:hint="eastAsia" w:ascii="仿宋_GB2312" w:eastAsia="仿宋_GB2312" w:cs="Times New Roman" w:hAnsiTheme="minorEastAsia"/>
          <w:sz w:val="32"/>
          <w:szCs w:val="32"/>
          <w:u w:color="000000"/>
        </w:rPr>
        <w:t>。</w:t>
      </w:r>
    </w:p>
    <w:p w14:paraId="573F2F8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2.预算决算比较：决算</w:t>
      </w:r>
      <w:r>
        <w:rPr>
          <w:rFonts w:ascii="仿宋_GB2312" w:eastAsia="仿宋_GB2312" w:cs="Times New Roman" w:hAnsiTheme="minorEastAsia"/>
          <w:sz w:val="32"/>
          <w:szCs w:val="32"/>
          <w:u w:color="000000"/>
        </w:rPr>
        <w:t>收入和支出较预算出入较大</w:t>
      </w:r>
      <w:r>
        <w:rPr>
          <w:rFonts w:hint="eastAsia" w:ascii="仿宋_GB2312" w:eastAsia="仿宋_GB2312" w:cs="Times New Roman" w:hAnsiTheme="minorEastAsia"/>
          <w:sz w:val="32"/>
          <w:szCs w:val="32"/>
          <w:u w:color="000000"/>
        </w:rPr>
        <w:t>，预算</w:t>
      </w:r>
      <w:r>
        <w:rPr>
          <w:rFonts w:ascii="仿宋_GB2312" w:eastAsia="仿宋_GB2312" w:cs="Times New Roman" w:hAnsiTheme="minorEastAsia"/>
          <w:sz w:val="32"/>
          <w:szCs w:val="32"/>
          <w:u w:color="000000"/>
        </w:rPr>
        <w:t>较年</w:t>
      </w:r>
      <w:r>
        <w:rPr>
          <w:rFonts w:hint="eastAsia" w:ascii="仿宋_GB2312" w:eastAsia="仿宋_GB2312" w:cs="Times New Roman" w:hAnsiTheme="minorEastAsia"/>
          <w:sz w:val="32"/>
          <w:szCs w:val="32"/>
          <w:u w:color="000000"/>
        </w:rPr>
        <w:t>初追加</w:t>
      </w:r>
      <w:r>
        <w:rPr>
          <w:rFonts w:ascii="仿宋_GB2312" w:eastAsia="仿宋_GB2312" w:cs="Times New Roman" w:hAnsiTheme="minorEastAsia"/>
          <w:sz w:val="32"/>
          <w:szCs w:val="32"/>
          <w:u w:color="000000"/>
        </w:rPr>
        <w:t>较多</w:t>
      </w:r>
      <w:r>
        <w:rPr>
          <w:rFonts w:hint="eastAsia" w:ascii="仿宋_GB2312" w:eastAsia="仿宋_GB2312" w:cs="Times New Roman" w:hAnsiTheme="minorEastAsia"/>
          <w:sz w:val="32"/>
          <w:szCs w:val="32"/>
          <w:u w:color="000000"/>
        </w:rPr>
        <w:t>。</w:t>
      </w:r>
    </w:p>
    <w:p w14:paraId="1F8D867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3.预算追加方面：预算</w:t>
      </w:r>
      <w:r>
        <w:rPr>
          <w:rFonts w:ascii="仿宋_GB2312" w:eastAsia="仿宋_GB2312" w:cs="Times New Roman" w:hAnsiTheme="minorEastAsia"/>
          <w:sz w:val="32"/>
          <w:szCs w:val="32"/>
          <w:u w:color="000000"/>
        </w:rPr>
        <w:t>较年</w:t>
      </w:r>
      <w:r>
        <w:rPr>
          <w:rFonts w:hint="eastAsia" w:ascii="仿宋_GB2312" w:eastAsia="仿宋_GB2312" w:cs="Times New Roman" w:hAnsiTheme="minorEastAsia"/>
          <w:sz w:val="32"/>
          <w:szCs w:val="32"/>
          <w:u w:color="000000"/>
        </w:rPr>
        <w:t>初追加</w:t>
      </w:r>
      <w:r>
        <w:rPr>
          <w:rFonts w:ascii="仿宋_GB2312" w:eastAsia="仿宋_GB2312" w:cs="Times New Roman" w:hAnsiTheme="minorEastAsia"/>
          <w:sz w:val="32"/>
          <w:szCs w:val="32"/>
          <w:u w:color="000000"/>
        </w:rPr>
        <w:t>较多，造成了资金结转结余</w:t>
      </w:r>
      <w:r>
        <w:rPr>
          <w:rFonts w:hint="eastAsia" w:ascii="仿宋_GB2312" w:eastAsia="仿宋_GB2312" w:cs="Times New Roman" w:hAnsiTheme="minorEastAsia"/>
          <w:sz w:val="32"/>
          <w:szCs w:val="32"/>
          <w:u w:color="000000"/>
        </w:rPr>
        <w:t>。</w:t>
      </w:r>
    </w:p>
    <w:p w14:paraId="0361720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4.政府采购方面：政府采购</w:t>
      </w:r>
      <w:r>
        <w:rPr>
          <w:rFonts w:ascii="仿宋_GB2312" w:eastAsia="仿宋_GB2312" w:cs="Times New Roman" w:hAnsiTheme="minorEastAsia"/>
          <w:sz w:val="32"/>
          <w:szCs w:val="32"/>
          <w:u w:color="000000"/>
        </w:rPr>
        <w:t>较年初预算</w:t>
      </w:r>
      <w:r>
        <w:rPr>
          <w:rFonts w:hint="eastAsia" w:ascii="仿宋_GB2312" w:eastAsia="仿宋_GB2312" w:cs="Times New Roman" w:hAnsiTheme="minorEastAsia"/>
          <w:sz w:val="32"/>
          <w:szCs w:val="32"/>
          <w:u w:color="000000"/>
        </w:rPr>
        <w:t>增加较</w:t>
      </w:r>
      <w:r>
        <w:rPr>
          <w:rFonts w:ascii="仿宋_GB2312" w:eastAsia="仿宋_GB2312" w:cs="Times New Roman" w:hAnsiTheme="minorEastAsia"/>
          <w:sz w:val="32"/>
          <w:szCs w:val="32"/>
          <w:u w:color="000000"/>
        </w:rPr>
        <w:t>多</w:t>
      </w:r>
      <w:r>
        <w:rPr>
          <w:rFonts w:hint="eastAsia" w:ascii="仿宋_GB2312" w:eastAsia="仿宋_GB2312" w:cs="Times New Roman" w:hAnsiTheme="minorEastAsia"/>
          <w:sz w:val="32"/>
          <w:szCs w:val="32"/>
          <w:u w:color="000000"/>
        </w:rPr>
        <w:t>。</w:t>
      </w:r>
    </w:p>
    <w:p w14:paraId="4B7E6A3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5.项目资金使用率方面：部分项目</w:t>
      </w:r>
      <w:r>
        <w:rPr>
          <w:rFonts w:ascii="仿宋_GB2312" w:eastAsia="仿宋_GB2312" w:cs="Times New Roman" w:hAnsiTheme="minorEastAsia"/>
          <w:sz w:val="32"/>
          <w:szCs w:val="32"/>
          <w:u w:color="000000"/>
        </w:rPr>
        <w:t>资金</w:t>
      </w:r>
      <w:r>
        <w:rPr>
          <w:rFonts w:hint="eastAsia" w:ascii="仿宋_GB2312" w:eastAsia="仿宋_GB2312" w:cs="Times New Roman" w:hAnsiTheme="minorEastAsia"/>
          <w:sz w:val="32"/>
          <w:szCs w:val="32"/>
          <w:u w:color="000000"/>
        </w:rPr>
        <w:t>没</w:t>
      </w:r>
      <w:r>
        <w:rPr>
          <w:rFonts w:ascii="仿宋_GB2312" w:eastAsia="仿宋_GB2312" w:cs="Times New Roman" w:hAnsiTheme="minorEastAsia"/>
          <w:sz w:val="32"/>
          <w:szCs w:val="32"/>
          <w:u w:color="000000"/>
        </w:rPr>
        <w:t>有及时支出</w:t>
      </w:r>
      <w:r>
        <w:rPr>
          <w:rFonts w:hint="eastAsia" w:ascii="仿宋_GB2312" w:eastAsia="仿宋_GB2312" w:cs="Times New Roman" w:hAnsiTheme="minorEastAsia"/>
          <w:sz w:val="32"/>
          <w:szCs w:val="32"/>
          <w:u w:color="000000"/>
        </w:rPr>
        <w:t>，影响</w:t>
      </w:r>
      <w:r>
        <w:rPr>
          <w:rFonts w:ascii="仿宋_GB2312" w:eastAsia="仿宋_GB2312" w:cs="Times New Roman" w:hAnsiTheme="minorEastAsia"/>
          <w:sz w:val="32"/>
          <w:szCs w:val="32"/>
          <w:u w:color="000000"/>
        </w:rPr>
        <w:t>了资金使用</w:t>
      </w:r>
      <w:r>
        <w:rPr>
          <w:rFonts w:hint="eastAsia" w:ascii="仿宋_GB2312" w:eastAsia="仿宋_GB2312" w:cs="Times New Roman" w:hAnsiTheme="minorEastAsia"/>
          <w:sz w:val="32"/>
          <w:szCs w:val="32"/>
          <w:u w:color="000000"/>
        </w:rPr>
        <w:t>率。</w:t>
      </w:r>
    </w:p>
    <w:bookmarkEnd w:id="75"/>
    <w:bookmarkEnd w:id="76"/>
    <w:p w14:paraId="0152DF8C">
      <w:pPr>
        <w:spacing w:after="0" w:line="360" w:lineRule="auto"/>
        <w:jc w:val="both"/>
        <w:textAlignment w:val="baseline"/>
        <w:rPr>
          <w:rFonts w:ascii="仿宋_GB2312" w:eastAsia="仿宋_GB2312" w:cs="Times New Roman" w:hAnsiTheme="minorEastAsia"/>
          <w:sz w:val="32"/>
          <w:szCs w:val="32"/>
          <w:u w:color="000000"/>
        </w:rPr>
      </w:pPr>
      <w:bookmarkStart w:id="77" w:name="_Toc465149521"/>
    </w:p>
    <w:p w14:paraId="444AF640">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区政协</w:t>
      </w:r>
      <w:r>
        <w:rPr>
          <w:rFonts w:hint="eastAsia" w:ascii="仿宋_GB2312" w:eastAsia="仿宋_GB2312" w:cs="Times New Roman" w:hAnsiTheme="minorEastAsia"/>
          <w:sz w:val="32"/>
          <w:szCs w:val="32"/>
          <w:u w:color="000000"/>
        </w:rPr>
        <w:t>部门基本情况及主要职责</w:t>
      </w:r>
    </w:p>
    <w:p w14:paraId="013D967F">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rPr>
        <w:t>政协</w:t>
      </w:r>
      <w:r>
        <w:rPr>
          <w:rFonts w:hint="eastAsia" w:ascii="仿宋_GB2312" w:eastAsia="仿宋_GB2312" w:cs="Times New Roman" w:hAnsiTheme="minorEastAsia"/>
          <w:sz w:val="32"/>
          <w:szCs w:val="32"/>
          <w:u w:color="000000"/>
        </w:rPr>
        <w:t>收支预算及决算明细表</w:t>
      </w:r>
    </w:p>
    <w:p w14:paraId="471F606C">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00497AFF">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rPr>
        <w:t>政协</w:t>
      </w:r>
      <w:r>
        <w:rPr>
          <w:rFonts w:hint="eastAsia" w:ascii="仿宋_GB2312" w:eastAsia="仿宋_GB2312" w:cs="Times New Roman" w:hAnsiTheme="minorEastAsia"/>
          <w:sz w:val="32"/>
          <w:szCs w:val="32"/>
          <w:u w:color="000000"/>
        </w:rPr>
        <w:t>工作活动绩效目标、绩效指标一览表</w:t>
      </w:r>
      <w:bookmarkEnd w:id="77"/>
    </w:p>
    <w:p w14:paraId="5283A70F">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499E3656">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7B455237">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6579C814">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25C4436E">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D1FD6">
    <w:pPr>
      <w:pStyle w:val="14"/>
      <w:jc w:val="center"/>
    </w:pPr>
  </w:p>
  <w:p w14:paraId="770017E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484FC">
    <w:pPr>
      <w:pStyle w:val="14"/>
      <w:jc w:val="center"/>
    </w:pPr>
    <w:r>
      <w:fldChar w:fldCharType="begin"/>
    </w:r>
    <w:r>
      <w:instrText xml:space="preserve"> PAGE   \* MERGEFORMAT </w:instrText>
    </w:r>
    <w:r>
      <w:fldChar w:fldCharType="separate"/>
    </w:r>
    <w:r>
      <w:rPr>
        <w:lang w:val="zh-CN"/>
      </w:rPr>
      <w:t>1</w:t>
    </w:r>
    <w:r>
      <w:rPr>
        <w:lang w:val="zh-CN"/>
      </w:rPr>
      <w:fldChar w:fldCharType="end"/>
    </w:r>
  </w:p>
  <w:p w14:paraId="35912F51">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4849D"/>
    <w:multiLevelType w:val="singleLevel"/>
    <w:tmpl w:val="6084849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495C"/>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7736D"/>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851117"/>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7C696F"/>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BE056F"/>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4DF312E"/>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AF65DC"/>
    <w:rsid w:val="3CB96E1E"/>
    <w:rsid w:val="3D451497"/>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7C409E"/>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E56566"/>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1942A46"/>
    <w:rsid w:val="62117B48"/>
    <w:rsid w:val="6233066F"/>
    <w:rsid w:val="625714F8"/>
    <w:rsid w:val="62AF2B34"/>
    <w:rsid w:val="62D7081D"/>
    <w:rsid w:val="63687194"/>
    <w:rsid w:val="638E50BC"/>
    <w:rsid w:val="64D27A6F"/>
    <w:rsid w:val="65765688"/>
    <w:rsid w:val="65A40D91"/>
    <w:rsid w:val="664A62E8"/>
    <w:rsid w:val="66F55A6B"/>
    <w:rsid w:val="67327F2E"/>
    <w:rsid w:val="674609A7"/>
    <w:rsid w:val="67465B30"/>
    <w:rsid w:val="68082611"/>
    <w:rsid w:val="688C533B"/>
    <w:rsid w:val="692F0DD2"/>
    <w:rsid w:val="692F6DB1"/>
    <w:rsid w:val="696B16A5"/>
    <w:rsid w:val="69772905"/>
    <w:rsid w:val="6A360EF4"/>
    <w:rsid w:val="6A736A2C"/>
    <w:rsid w:val="6ABF4519"/>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EEB35DD"/>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AC5690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 w:type="paragraph" w:customStyle="1" w:styleId="74">
    <w:name w:val="Plain Text1"/>
    <w:basedOn w:val="1"/>
    <w:qFormat/>
    <w:uiPriority w:val="99"/>
    <w:rPr>
      <w:rFonts w:ascii="宋体" w:hAnsi="Courier New"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CC82B-CFED-4F3F-83CD-4FE5CFD2758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12510</Words>
  <Characters>13417</Characters>
  <Lines>109</Lines>
  <Paragraphs>30</Paragraphs>
  <TotalTime>147</TotalTime>
  <ScaleCrop>false</ScaleCrop>
  <LinksUpToDate>false</LinksUpToDate>
  <CharactersWithSpaces>13588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杰子</cp:lastModifiedBy>
  <cp:lastPrinted>2022-11-21T07:46:00Z</cp:lastPrinted>
  <dcterms:modified xsi:type="dcterms:W3CDTF">2025-05-12T08:42:54Z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7E7588654FC244E380CF99C244D2BB12</vt:lpwstr>
  </property>
  <property fmtid="{D5CDD505-2E9C-101B-9397-08002B2CF9AE}" pid="4" name="KSOTemplateDocerSaveRecord">
    <vt:lpwstr>eyJoZGlkIjoiYmM5ZTY4OGU2ZTJlMzY0MTVlZGQ3NDZmYmYzNmMwZWIiLCJ1c2VySWQiOiI4NTg5MzQ2NjYifQ==</vt:lpwstr>
  </property>
</Properties>
</file>