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ED" w:rsidRDefault="009D44DB">
      <w:pPr>
        <w:rPr>
          <w:rFonts w:ascii="黑体" w:eastAsia="黑体"/>
          <w:b/>
          <w:sz w:val="72"/>
        </w:rPr>
      </w:pPr>
      <w:bookmarkStart w:id="0" w:name="_GoBack"/>
      <w:bookmarkEnd w:id="0"/>
      <w:r>
        <w:rPr>
          <w:rFonts w:ascii="黑体" w:eastAsia="黑体"/>
          <w:b/>
          <w:sz w:val="72"/>
        </w:rPr>
        <w:t xml:space="preserve"> </w:t>
      </w:r>
    </w:p>
    <w:p w:rsidR="000D3EED" w:rsidRDefault="009D44DB">
      <w:pPr>
        <w:jc w:val="center"/>
        <w:rPr>
          <w:rFonts w:ascii="黑体" w:eastAsia="黑体" w:hAnsi="黑体"/>
          <w:b/>
          <w:sz w:val="72"/>
        </w:rPr>
      </w:pPr>
      <w:r>
        <w:rPr>
          <w:rFonts w:ascii="黑体" w:eastAsia="黑体" w:hAnsi="黑体" w:hint="eastAsia"/>
          <w:b/>
          <w:sz w:val="72"/>
        </w:rPr>
        <w:t>2015</w:t>
      </w:r>
      <w:r>
        <w:rPr>
          <w:rFonts w:ascii="黑体" w:eastAsia="黑体" w:hAnsi="黑体" w:hint="eastAsia"/>
          <w:b/>
          <w:sz w:val="72"/>
        </w:rPr>
        <w:t>年徐水县县级</w:t>
      </w:r>
    </w:p>
    <w:p w:rsidR="000D3EED" w:rsidRDefault="009D44DB">
      <w:pPr>
        <w:jc w:val="center"/>
        <w:rPr>
          <w:rFonts w:ascii="黑体" w:eastAsia="黑体" w:hAnsi="黑体"/>
          <w:b/>
          <w:sz w:val="72"/>
        </w:rPr>
      </w:pPr>
      <w:r>
        <w:rPr>
          <w:rFonts w:ascii="黑体" w:eastAsia="黑体" w:hAnsi="黑体" w:hint="eastAsia"/>
          <w:b/>
          <w:sz w:val="72"/>
        </w:rPr>
        <w:t>部门预算</w:t>
      </w:r>
    </w:p>
    <w:p w:rsidR="000D3EED" w:rsidRDefault="009D44DB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 w:hint="eastAsia"/>
          <w:b/>
          <w:sz w:val="52"/>
        </w:rPr>
        <w:t>(</w:t>
      </w:r>
      <w:r>
        <w:rPr>
          <w:rFonts w:ascii="黑体" w:eastAsia="黑体" w:hAnsi="黑体" w:hint="eastAsia"/>
          <w:b/>
          <w:sz w:val="52"/>
        </w:rPr>
        <w:t>草案</w:t>
      </w:r>
      <w:r>
        <w:rPr>
          <w:rFonts w:ascii="黑体" w:eastAsia="黑体" w:hAnsi="黑体" w:hint="eastAsia"/>
          <w:b/>
          <w:sz w:val="52"/>
        </w:rPr>
        <w:t>)</w:t>
      </w:r>
    </w:p>
    <w:p w:rsidR="000D3EED" w:rsidRDefault="009D44DB">
      <w:pPr>
        <w:jc w:val="center"/>
        <w:rPr>
          <w:rFonts w:ascii="黑体" w:eastAsia="黑体" w:hAnsi="黑体"/>
          <w:b/>
          <w:sz w:val="72"/>
        </w:rPr>
      </w:pPr>
      <w:r>
        <w:rPr>
          <w:rFonts w:ascii="黑体" w:eastAsia="黑体" w:hAnsi="黑体"/>
          <w:b/>
          <w:sz w:val="72"/>
        </w:rPr>
        <w:t xml:space="preserve"> </w:t>
      </w:r>
    </w:p>
    <w:p w:rsidR="000D3EED" w:rsidRDefault="009D44DB">
      <w:pPr>
        <w:jc w:val="center"/>
        <w:rPr>
          <w:rFonts w:ascii="宋体" w:eastAsia="宋体" w:hAnsi="宋体"/>
          <w:b/>
          <w:sz w:val="52"/>
        </w:rPr>
      </w:pPr>
      <w:r>
        <w:rPr>
          <w:rFonts w:ascii="宋体" w:eastAsia="宋体" w:hAnsi="宋体" w:hint="eastAsia"/>
          <w:b/>
          <w:sz w:val="52"/>
        </w:rPr>
        <w:t>徐水县东史端乡人民政府</w:t>
      </w:r>
    </w:p>
    <w:p w:rsidR="000D3EED" w:rsidRDefault="009D44DB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/>
          <w:b/>
          <w:sz w:val="52"/>
        </w:rPr>
        <w:t xml:space="preserve"> </w:t>
      </w:r>
    </w:p>
    <w:p w:rsidR="000D3EED" w:rsidRDefault="009D44DB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/>
          <w:b/>
          <w:sz w:val="52"/>
        </w:rPr>
        <w:t xml:space="preserve"> </w:t>
      </w:r>
    </w:p>
    <w:p w:rsidR="000D3EED" w:rsidRDefault="009D44DB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/>
          <w:b/>
          <w:sz w:val="52"/>
        </w:rPr>
        <w:t xml:space="preserve"> </w:t>
      </w:r>
    </w:p>
    <w:p w:rsidR="000D3EED" w:rsidRDefault="009D44DB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/>
          <w:b/>
          <w:sz w:val="52"/>
        </w:rPr>
        <w:t xml:space="preserve"> </w:t>
      </w:r>
    </w:p>
    <w:p w:rsidR="000D3EED" w:rsidRDefault="009D44DB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/>
          <w:b/>
          <w:sz w:val="52"/>
        </w:rPr>
        <w:t xml:space="preserve"> </w:t>
      </w:r>
    </w:p>
    <w:p w:rsidR="000D3EED" w:rsidRDefault="009D44DB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/>
          <w:b/>
          <w:sz w:val="52"/>
        </w:rPr>
        <w:t xml:space="preserve"> </w:t>
      </w:r>
    </w:p>
    <w:p w:rsidR="000D3EED" w:rsidRDefault="009D44DB">
      <w:pPr>
        <w:jc w:val="center"/>
        <w:rPr>
          <w:rFonts w:ascii="楷体" w:eastAsia="楷体"/>
          <w:b/>
          <w:sz w:val="52"/>
        </w:rPr>
      </w:pPr>
      <w:r>
        <w:rPr>
          <w:rFonts w:ascii="楷体" w:eastAsia="楷体" w:hint="eastAsia"/>
          <w:b/>
          <w:sz w:val="52"/>
        </w:rPr>
        <w:t>二零一五年</w:t>
      </w:r>
      <w:r>
        <w:rPr>
          <w:rFonts w:ascii="楷体" w:eastAsia="楷体" w:hint="eastAsia"/>
          <w:b/>
          <w:kern w:val="0"/>
          <w:sz w:val="52"/>
        </w:rPr>
        <w:t>二</w:t>
      </w:r>
      <w:r>
        <w:rPr>
          <w:rFonts w:ascii="楷体" w:eastAsia="楷体" w:hint="eastAsia"/>
          <w:b/>
          <w:sz w:val="52"/>
        </w:rPr>
        <w:t>月</w:t>
      </w:r>
    </w:p>
    <w:p w:rsidR="000D3EED" w:rsidRDefault="009D44DB">
      <w:pPr>
        <w:jc w:val="center"/>
        <w:rPr>
          <w:rFonts w:ascii="黑体" w:eastAsia="黑体" w:hAnsi="黑体"/>
          <w:b/>
          <w:sz w:val="52"/>
        </w:rPr>
      </w:pPr>
      <w:r>
        <w:rPr>
          <w:rFonts w:ascii="黑体" w:eastAsia="黑体" w:hAnsi="黑体"/>
          <w:b/>
          <w:sz w:val="52"/>
        </w:rPr>
        <w:t xml:space="preserve"> </w:t>
      </w:r>
    </w:p>
    <w:p w:rsidR="000D3EED" w:rsidRDefault="009D44DB">
      <w:pPr>
        <w:widowControl/>
        <w:jc w:val="left"/>
      </w:pPr>
      <w:r>
        <w:br w:type="page"/>
      </w:r>
    </w:p>
    <w:p w:rsidR="000D3EED" w:rsidRDefault="000D3EED">
      <w:pPr>
        <w:jc w:val="center"/>
        <w:sectPr w:rsidR="000D3EED">
          <w:footerReference w:type="default" r:id="rId6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lastRenderedPageBreak/>
        <w:t>目</w:t>
      </w:r>
      <w:r>
        <w:rPr>
          <w:rFonts w:ascii="宋体" w:eastAsia="宋体" w:hAnsi="宋体" w:hint="eastAsia"/>
          <w:b/>
          <w:sz w:val="32"/>
        </w:rPr>
        <w:t xml:space="preserve">    </w:t>
      </w:r>
      <w:r>
        <w:rPr>
          <w:rFonts w:ascii="宋体" w:eastAsia="宋体" w:hAnsi="宋体" w:hint="eastAsia"/>
          <w:b/>
          <w:sz w:val="32"/>
        </w:rPr>
        <w:t>录</w:t>
      </w:r>
    </w:p>
    <w:p w:rsidR="000D3EED" w:rsidRDefault="000D3EED">
      <w:pPr>
        <w:pStyle w:val="1"/>
        <w:tabs>
          <w:tab w:val="right" w:leader="dot" w:pos="9017"/>
        </w:tabs>
        <w:rPr>
          <w:sz w:val="28"/>
        </w:rPr>
      </w:pPr>
      <w:r w:rsidRPr="000D3EED">
        <w:rPr>
          <w:sz w:val="28"/>
        </w:rPr>
        <w:fldChar w:fldCharType="begin"/>
      </w:r>
      <w:r w:rsidR="009D44DB">
        <w:rPr>
          <w:sz w:val="28"/>
        </w:rPr>
        <w:instrText xml:space="preserve"> TOC \o "1-2" \z \u \t "-1" </w:instrText>
      </w:r>
      <w:r w:rsidRPr="000D3EED">
        <w:rPr>
          <w:sz w:val="28"/>
        </w:rPr>
        <w:fldChar w:fldCharType="separate"/>
      </w:r>
      <w:r w:rsidR="009D44DB">
        <w:rPr>
          <w:rFonts w:ascii="宋体" w:eastAsia="宋体" w:hAnsi="宋体" w:hint="eastAsia"/>
          <w:b/>
          <w:sz w:val="28"/>
        </w:rPr>
        <w:t>第一部分</w:t>
      </w:r>
      <w:r w:rsidR="009D44DB">
        <w:rPr>
          <w:rFonts w:ascii="宋体" w:eastAsia="宋体" w:hAnsi="宋体"/>
          <w:b/>
          <w:sz w:val="28"/>
        </w:rPr>
        <w:t xml:space="preserve">  </w:t>
      </w:r>
      <w:r w:rsidR="009D44DB">
        <w:rPr>
          <w:rFonts w:ascii="宋体" w:eastAsia="宋体" w:hAnsi="宋体" w:hint="eastAsia"/>
          <w:b/>
          <w:sz w:val="28"/>
        </w:rPr>
        <w:t>徐水县</w:t>
      </w:r>
      <w:r w:rsidR="009D44DB">
        <w:rPr>
          <w:rFonts w:ascii="宋体" w:eastAsia="宋体" w:hAnsi="宋体"/>
          <w:b/>
          <w:sz w:val="28"/>
        </w:rPr>
        <w:t>2015</w:t>
      </w:r>
      <w:r w:rsidR="009D44DB">
        <w:rPr>
          <w:rFonts w:ascii="宋体" w:eastAsia="宋体" w:hAnsi="宋体" w:hint="eastAsia"/>
          <w:b/>
          <w:sz w:val="28"/>
        </w:rPr>
        <w:t>年预算编制指导思想和原则</w:t>
      </w:r>
      <w:r w:rsidR="009D44DB">
        <w:rPr>
          <w:sz w:val="28"/>
        </w:rPr>
        <w:tab/>
      </w:r>
      <w:r>
        <w:rPr>
          <w:sz w:val="28"/>
        </w:rPr>
        <w:fldChar w:fldCharType="begin"/>
      </w:r>
      <w:r w:rsidR="009D44DB">
        <w:rPr>
          <w:sz w:val="28"/>
        </w:rPr>
        <w:instrText xml:space="preserve"> PAGEREF _Toc417505048 \h </w:instrText>
      </w:r>
      <w:r>
        <w:rPr>
          <w:sz w:val="28"/>
        </w:rPr>
      </w:r>
      <w:r>
        <w:rPr>
          <w:sz w:val="28"/>
        </w:rPr>
        <w:fldChar w:fldCharType="separate"/>
      </w:r>
      <w:r w:rsidR="009D44DB">
        <w:rPr>
          <w:sz w:val="28"/>
        </w:rPr>
        <w:t>4</w:t>
      </w:r>
      <w:r>
        <w:rPr>
          <w:sz w:val="28"/>
        </w:rPr>
        <w:fldChar w:fldCharType="end"/>
      </w:r>
    </w:p>
    <w:p w:rsidR="000D3EED" w:rsidRDefault="009D44DB">
      <w:pPr>
        <w:pStyle w:val="1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第二部分</w:t>
      </w:r>
      <w:r>
        <w:rPr>
          <w:rFonts w:ascii="宋体" w:eastAsia="宋体" w:hAnsi="宋体"/>
          <w:b/>
          <w:sz w:val="28"/>
        </w:rPr>
        <w:t xml:space="preserve">  </w:t>
      </w:r>
      <w:r>
        <w:rPr>
          <w:rFonts w:ascii="宋体" w:eastAsia="宋体" w:hAnsi="宋体" w:hint="eastAsia"/>
          <w:b/>
          <w:sz w:val="28"/>
        </w:rPr>
        <w:t>徐水县</w:t>
      </w: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年部门预算编制有关政策口径说明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_Toc417505049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6</w:t>
      </w:r>
      <w:r w:rsidR="000D3EED">
        <w:rPr>
          <w:sz w:val="28"/>
        </w:rPr>
        <w:fldChar w:fldCharType="end"/>
      </w:r>
    </w:p>
    <w:p w:rsidR="000D3EED" w:rsidRDefault="009D44DB">
      <w:pPr>
        <w:pStyle w:val="1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第三部分</w:t>
      </w:r>
      <w:r>
        <w:rPr>
          <w:rFonts w:ascii="宋体" w:eastAsia="宋体" w:hAnsi="宋体"/>
          <w:b/>
          <w:sz w:val="28"/>
        </w:rPr>
        <w:t xml:space="preserve">  </w:t>
      </w:r>
      <w:r>
        <w:rPr>
          <w:rFonts w:ascii="宋体" w:eastAsia="宋体" w:hAnsi="宋体" w:hint="eastAsia"/>
          <w:b/>
          <w:sz w:val="28"/>
        </w:rPr>
        <w:t>徐水县东史端乡人民政府部门概况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</w:instrText>
      </w:r>
      <w:r>
        <w:rPr>
          <w:sz w:val="28"/>
        </w:rPr>
        <w:instrText xml:space="preserve">7505050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14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一、主要职责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_Toc417505051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14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二、</w:t>
      </w: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年主要工作任务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_Toc417505052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17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三、</w:t>
      </w: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年目标规划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_Toc417505053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18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四、部门及其所属单位有关财政政策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_Toc417505054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18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五、</w:t>
      </w: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年部门人员情况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_Toc417505055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19</w:t>
      </w:r>
      <w:r w:rsidR="000D3EED">
        <w:rPr>
          <w:sz w:val="28"/>
        </w:rPr>
        <w:fldChar w:fldCharType="end"/>
      </w:r>
    </w:p>
    <w:p w:rsidR="000D3EED" w:rsidRDefault="009D44DB">
      <w:pPr>
        <w:pStyle w:val="1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第四部分</w:t>
      </w:r>
      <w:r>
        <w:rPr>
          <w:rFonts w:ascii="宋体" w:eastAsia="宋体" w:hAnsi="宋体"/>
          <w:b/>
          <w:sz w:val="28"/>
        </w:rPr>
        <w:t xml:space="preserve"> </w:t>
      </w:r>
      <w:r>
        <w:rPr>
          <w:rFonts w:ascii="宋体" w:eastAsia="宋体" w:hAnsi="宋体" w:hint="eastAsia"/>
          <w:b/>
          <w:sz w:val="28"/>
        </w:rPr>
        <w:t>徐水县东史端乡人民政府部门收支预算安排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_Toc417505056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20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年部门收入预算总表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_Toc417505057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21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年部门支出预算总表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_Toc417505058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22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年部门人员经费支出预算汇总表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_Toc417505059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23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年部门正常公用经费支出预算汇总表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_Toc417505060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24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年部门专项公用经费项目支出一览表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_Toc417505061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25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年部门专项项目支出一览表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_Toc417505062 \</w:instrText>
      </w:r>
      <w:r>
        <w:rPr>
          <w:sz w:val="28"/>
        </w:rPr>
        <w:instrText xml:space="preserve">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26</w:t>
      </w:r>
      <w:r w:rsidR="000D3EED">
        <w:rPr>
          <w:sz w:val="28"/>
        </w:rPr>
        <w:fldChar w:fldCharType="end"/>
      </w:r>
    </w:p>
    <w:p w:rsidR="000D3EED" w:rsidRDefault="009D44DB">
      <w:pPr>
        <w:pStyle w:val="1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第五部分</w:t>
      </w:r>
      <w:r>
        <w:rPr>
          <w:rFonts w:ascii="宋体" w:eastAsia="宋体" w:hAnsi="宋体"/>
          <w:b/>
          <w:sz w:val="28"/>
        </w:rPr>
        <w:t xml:space="preserve"> </w:t>
      </w:r>
      <w:r>
        <w:rPr>
          <w:rFonts w:ascii="宋体" w:eastAsia="宋体" w:hAnsi="宋体" w:hint="eastAsia"/>
          <w:b/>
          <w:sz w:val="28"/>
        </w:rPr>
        <w:t>徐水县东史端乡人民政府</w:t>
      </w:r>
      <w:r>
        <w:rPr>
          <w:rFonts w:ascii="宋体" w:eastAsia="宋体" w:hAnsi="宋体"/>
          <w:b/>
          <w:sz w:val="28"/>
        </w:rPr>
        <w:t>2015</w:t>
      </w:r>
      <w:r>
        <w:rPr>
          <w:rFonts w:ascii="宋体" w:eastAsia="宋体" w:hAnsi="宋体" w:hint="eastAsia"/>
          <w:b/>
          <w:sz w:val="28"/>
        </w:rPr>
        <w:t>年单位收支预算安排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_Toc417505063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27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一、</w:t>
      </w:r>
      <w:r>
        <w:rPr>
          <w:rFonts w:ascii="宋体" w:eastAsia="宋体" w:hAnsi="宋体"/>
          <w:b/>
          <w:sz w:val="28"/>
        </w:rPr>
        <w:t>903001--</w:t>
      </w:r>
      <w:r>
        <w:rPr>
          <w:rFonts w:ascii="宋体" w:eastAsia="宋体" w:hAnsi="宋体" w:hint="eastAsia"/>
          <w:b/>
          <w:sz w:val="28"/>
        </w:rPr>
        <w:t>党政办公室（人大事务）收支预算安排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_Toc417505064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28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二、</w:t>
      </w:r>
      <w:r>
        <w:rPr>
          <w:rFonts w:ascii="宋体" w:eastAsia="宋体" w:hAnsi="宋体"/>
          <w:b/>
          <w:sz w:val="28"/>
        </w:rPr>
        <w:t>903002--</w:t>
      </w:r>
      <w:r>
        <w:rPr>
          <w:rFonts w:ascii="宋体" w:eastAsia="宋体" w:hAnsi="宋体" w:hint="eastAsia"/>
          <w:b/>
          <w:sz w:val="28"/>
        </w:rPr>
        <w:t>党政办公室（政府办公室及相关机构事务）收支预算安排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_Toc417505065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34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三、</w:t>
      </w:r>
      <w:r>
        <w:rPr>
          <w:rFonts w:ascii="宋体" w:eastAsia="宋体" w:hAnsi="宋体"/>
          <w:b/>
          <w:sz w:val="28"/>
        </w:rPr>
        <w:t>903003--</w:t>
      </w:r>
      <w:r>
        <w:rPr>
          <w:rFonts w:ascii="宋体" w:eastAsia="宋体" w:hAnsi="宋体" w:hint="eastAsia"/>
          <w:b/>
          <w:sz w:val="28"/>
        </w:rPr>
        <w:t>党政办公室（政府</w:t>
      </w:r>
      <w:r>
        <w:rPr>
          <w:rFonts w:ascii="宋体" w:eastAsia="宋体" w:hAnsi="宋体"/>
          <w:b/>
          <w:sz w:val="28"/>
        </w:rPr>
        <w:t>-</w:t>
      </w:r>
      <w:r>
        <w:rPr>
          <w:rFonts w:ascii="宋体" w:eastAsia="宋体" w:hAnsi="宋体" w:hint="eastAsia"/>
          <w:b/>
          <w:sz w:val="28"/>
        </w:rPr>
        <w:t>事业运行）收支预算安排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_Toc417505066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43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四、</w:t>
      </w:r>
      <w:r>
        <w:rPr>
          <w:rFonts w:ascii="宋体" w:eastAsia="宋体" w:hAnsi="宋体"/>
          <w:b/>
          <w:sz w:val="28"/>
        </w:rPr>
        <w:t>903004--</w:t>
      </w:r>
      <w:r>
        <w:rPr>
          <w:rFonts w:ascii="宋体" w:eastAsia="宋体" w:hAnsi="宋体" w:hint="eastAsia"/>
          <w:b/>
          <w:sz w:val="28"/>
        </w:rPr>
        <w:t>党政办公室（共产党事务）收支预算安排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_Toc417505067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49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五、</w:t>
      </w:r>
      <w:r>
        <w:rPr>
          <w:rFonts w:ascii="宋体" w:eastAsia="宋体" w:hAnsi="宋体"/>
          <w:b/>
          <w:sz w:val="28"/>
        </w:rPr>
        <w:t>903005--</w:t>
      </w:r>
      <w:r>
        <w:rPr>
          <w:rFonts w:ascii="宋体" w:eastAsia="宋体" w:hAnsi="宋体" w:hint="eastAsia"/>
          <w:b/>
          <w:sz w:val="28"/>
        </w:rPr>
        <w:t>经济发展办公室（行政运行）收支预算安排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_Toc417505068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55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六、</w:t>
      </w:r>
      <w:r>
        <w:rPr>
          <w:rFonts w:ascii="宋体" w:eastAsia="宋体" w:hAnsi="宋体"/>
          <w:b/>
          <w:sz w:val="28"/>
        </w:rPr>
        <w:t>903006--</w:t>
      </w:r>
      <w:r>
        <w:rPr>
          <w:rFonts w:ascii="宋体" w:eastAsia="宋体" w:hAnsi="宋体" w:hint="eastAsia"/>
          <w:b/>
          <w:sz w:val="28"/>
        </w:rPr>
        <w:t>经济发展办公室（事业运行）收支预算安排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_Toc417505069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61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七、</w:t>
      </w:r>
      <w:r>
        <w:rPr>
          <w:rFonts w:ascii="宋体" w:eastAsia="宋体" w:hAnsi="宋体"/>
          <w:b/>
          <w:sz w:val="28"/>
        </w:rPr>
        <w:t>903007--</w:t>
      </w:r>
      <w:r>
        <w:rPr>
          <w:rFonts w:ascii="宋体" w:eastAsia="宋体" w:hAnsi="宋体" w:hint="eastAsia"/>
          <w:b/>
          <w:sz w:val="28"/>
        </w:rPr>
        <w:t>社会治安综合治理办公室收支预算安排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_Toc417505070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67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八、</w:t>
      </w:r>
      <w:r>
        <w:rPr>
          <w:rFonts w:ascii="宋体" w:eastAsia="宋体" w:hAnsi="宋体"/>
          <w:b/>
          <w:sz w:val="28"/>
        </w:rPr>
        <w:t>903008--</w:t>
      </w:r>
      <w:r>
        <w:rPr>
          <w:rFonts w:ascii="宋体" w:eastAsia="宋体" w:hAnsi="宋体" w:hint="eastAsia"/>
          <w:b/>
          <w:sz w:val="28"/>
        </w:rPr>
        <w:t>计划生育服务中心收支预算安排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_Toc417505071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73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九、</w:t>
      </w:r>
      <w:r>
        <w:rPr>
          <w:rFonts w:ascii="宋体" w:eastAsia="宋体" w:hAnsi="宋体"/>
          <w:b/>
          <w:sz w:val="28"/>
        </w:rPr>
        <w:t>903009--</w:t>
      </w:r>
      <w:r>
        <w:rPr>
          <w:rFonts w:ascii="宋体" w:eastAsia="宋体" w:hAnsi="宋体" w:hint="eastAsia"/>
          <w:b/>
          <w:sz w:val="28"/>
        </w:rPr>
        <w:t>农业服务中心（农业）收支预算安排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_Toc417505072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79</w:t>
      </w:r>
      <w:r w:rsidR="000D3EED">
        <w:rPr>
          <w:sz w:val="28"/>
        </w:rPr>
        <w:fldChar w:fldCharType="end"/>
      </w:r>
    </w:p>
    <w:p w:rsidR="000D3EED" w:rsidRDefault="009D44DB">
      <w:pPr>
        <w:pStyle w:val="2"/>
        <w:tabs>
          <w:tab w:val="right" w:leader="dot" w:pos="9017"/>
        </w:tabs>
        <w:rPr>
          <w:sz w:val="28"/>
        </w:rPr>
      </w:pPr>
      <w:r>
        <w:rPr>
          <w:rFonts w:ascii="宋体" w:eastAsia="宋体" w:hAnsi="宋体" w:hint="eastAsia"/>
          <w:b/>
          <w:sz w:val="28"/>
        </w:rPr>
        <w:t>十、</w:t>
      </w:r>
      <w:r>
        <w:rPr>
          <w:rFonts w:ascii="宋体" w:eastAsia="宋体" w:hAnsi="宋体"/>
          <w:b/>
          <w:sz w:val="28"/>
        </w:rPr>
        <w:t>903010--</w:t>
      </w:r>
      <w:r>
        <w:rPr>
          <w:rFonts w:ascii="宋体" w:eastAsia="宋体" w:hAnsi="宋体" w:hint="eastAsia"/>
          <w:b/>
          <w:sz w:val="28"/>
        </w:rPr>
        <w:t>农业服务中心（水利）收支预算安排</w:t>
      </w:r>
      <w:r>
        <w:rPr>
          <w:sz w:val="28"/>
        </w:rPr>
        <w:tab/>
      </w:r>
      <w:r w:rsidR="000D3EED">
        <w:rPr>
          <w:sz w:val="28"/>
        </w:rPr>
        <w:fldChar w:fldCharType="begin"/>
      </w:r>
      <w:r>
        <w:rPr>
          <w:sz w:val="28"/>
        </w:rPr>
        <w:instrText xml:space="preserve"> PAGEREF _Toc417505073 \h </w:instrText>
      </w:r>
      <w:r w:rsidR="000D3EED">
        <w:rPr>
          <w:sz w:val="28"/>
        </w:rPr>
      </w:r>
      <w:r w:rsidR="000D3EED">
        <w:rPr>
          <w:sz w:val="28"/>
        </w:rPr>
        <w:fldChar w:fldCharType="separate"/>
      </w:r>
      <w:r>
        <w:rPr>
          <w:sz w:val="28"/>
        </w:rPr>
        <w:t>85</w:t>
      </w:r>
      <w:r w:rsidR="000D3EED">
        <w:rPr>
          <w:sz w:val="28"/>
        </w:rPr>
        <w:fldChar w:fldCharType="end"/>
      </w:r>
    </w:p>
    <w:p w:rsidR="000D3EED" w:rsidRDefault="000D3EED">
      <w:pPr>
        <w:jc w:val="center"/>
      </w:pPr>
      <w:r>
        <w:rPr>
          <w:b/>
          <w:bCs/>
          <w:sz w:val="28"/>
        </w:rPr>
        <w:fldChar w:fldCharType="end"/>
      </w:r>
    </w:p>
    <w:p w:rsidR="000D3EED" w:rsidRDefault="000D3EED">
      <w:pPr>
        <w:jc w:val="center"/>
        <w:sectPr w:rsidR="000D3EED">
          <w:pgSz w:w="11907" w:h="16839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0"/>
        <w:rPr>
          <w:rFonts w:ascii="仿宋" w:eastAsia="仿宋" w:hAnsi="仿宋"/>
          <w:b/>
          <w:sz w:val="36"/>
        </w:rPr>
      </w:pPr>
      <w:bookmarkStart w:id="1" w:name="_Toc417505050"/>
      <w:r>
        <w:rPr>
          <w:rFonts w:ascii="仿宋" w:eastAsia="仿宋" w:hAnsi="仿宋" w:hint="eastAsia"/>
          <w:b/>
          <w:sz w:val="36"/>
        </w:rPr>
        <w:lastRenderedPageBreak/>
        <w:t>第三部分</w:t>
      </w:r>
      <w:r>
        <w:rPr>
          <w:rFonts w:ascii="仿宋" w:eastAsia="仿宋" w:hAnsi="仿宋" w:hint="eastAsia"/>
          <w:b/>
          <w:sz w:val="36"/>
        </w:rPr>
        <w:t xml:space="preserve">  </w:t>
      </w:r>
      <w:r>
        <w:rPr>
          <w:rFonts w:ascii="仿宋" w:eastAsia="仿宋" w:hAnsi="仿宋" w:hint="eastAsia"/>
          <w:b/>
          <w:sz w:val="36"/>
        </w:rPr>
        <w:t>徐水县东史端乡人民政府部门概况</w:t>
      </w:r>
      <w:bookmarkEnd w:id="1"/>
    </w:p>
    <w:p w:rsidR="000D3EED" w:rsidRDefault="009D44DB">
      <w:pPr>
        <w:jc w:val="left"/>
        <w:outlineLvl w:val="1"/>
        <w:rPr>
          <w:rFonts w:ascii="仿宋" w:eastAsia="仿宋" w:hAnsi="仿宋"/>
          <w:b/>
          <w:sz w:val="32"/>
        </w:rPr>
      </w:pPr>
      <w:bookmarkStart w:id="2" w:name="_Toc417505051"/>
      <w:r>
        <w:rPr>
          <w:rFonts w:ascii="仿宋" w:eastAsia="仿宋" w:hAnsi="仿宋" w:hint="eastAsia"/>
          <w:b/>
          <w:sz w:val="32"/>
        </w:rPr>
        <w:t>一、主要职责</w:t>
      </w:r>
      <w:bookmarkEnd w:id="2"/>
    </w:p>
    <w:p w:rsidR="000D3EED" w:rsidRDefault="009D44DB">
      <w:pPr>
        <w:tabs>
          <w:tab w:val="left" w:pos="709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1</w:t>
      </w:r>
      <w:r>
        <w:rPr>
          <w:rFonts w:ascii="仿宋" w:eastAsia="仿宋" w:hAnsi="仿宋"/>
          <w:sz w:val="28"/>
        </w:rPr>
        <w:t>、执行本级代表大会的决议和上级国家行政机关的决定和命令，发布决定和命令；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/>
          <w:sz w:val="28"/>
        </w:rPr>
        <w:t>、制定并落实本行政区域内的经济发展计划，加强公共设施的建设和管理，发展各项服务事业；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</w:t>
      </w:r>
      <w:r>
        <w:rPr>
          <w:rFonts w:ascii="仿宋" w:eastAsia="仿宋" w:hAnsi="仿宋"/>
          <w:sz w:val="28"/>
        </w:rPr>
        <w:t>、加强水利建设、土地使用管理和环境综合整治，合理利用自然资源，保护、改善生态和生活环境；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4</w:t>
      </w:r>
      <w:r>
        <w:rPr>
          <w:rFonts w:ascii="仿宋" w:eastAsia="仿宋" w:hAnsi="仿宋"/>
          <w:sz w:val="28"/>
        </w:rPr>
        <w:t>、依法管理镇财政，执行本级预算；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5</w:t>
      </w:r>
      <w:r>
        <w:rPr>
          <w:rFonts w:ascii="仿宋" w:eastAsia="仿宋" w:hAnsi="仿宋"/>
          <w:sz w:val="28"/>
        </w:rPr>
        <w:t>、管理和发展文化、教育、科学、广播、体育、卫生等事业；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6</w:t>
      </w:r>
      <w:r>
        <w:rPr>
          <w:rFonts w:ascii="仿宋" w:eastAsia="仿宋" w:hAnsi="仿宋"/>
          <w:sz w:val="28"/>
        </w:rPr>
        <w:t>、保护社会主义的全民所有财产和劳动群众的集体所有财产，保护公民个人所有的合法财产，保护公民的人身权利、民主权</w:t>
      </w:r>
      <w:r>
        <w:rPr>
          <w:rFonts w:ascii="仿宋" w:eastAsia="仿宋" w:hAnsi="仿宋" w:hint="eastAsia"/>
          <w:sz w:val="28"/>
        </w:rPr>
        <w:t>利</w:t>
      </w:r>
      <w:r>
        <w:rPr>
          <w:rFonts w:ascii="仿宋" w:eastAsia="仿宋" w:hAnsi="仿宋"/>
          <w:sz w:val="28"/>
        </w:rPr>
        <w:t>和其他权利，保护各种经济的合法权益；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7</w:t>
      </w:r>
      <w:r>
        <w:rPr>
          <w:rFonts w:ascii="仿宋" w:eastAsia="仿宋" w:hAnsi="仿宋"/>
          <w:sz w:val="28"/>
        </w:rPr>
        <w:t>、组织实施社会主义与民主法制教育，协调公安、司法行政工作，调解民事纠纷，维护社会秩序；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8</w:t>
      </w:r>
      <w:r>
        <w:rPr>
          <w:rFonts w:ascii="仿宋" w:eastAsia="仿宋" w:hAnsi="仿宋"/>
          <w:sz w:val="28"/>
        </w:rPr>
        <w:t>、推行计划生育政策，控制人口增长，保护妇女、儿童和老人的合法权益；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9</w:t>
      </w:r>
      <w:r>
        <w:rPr>
          <w:rFonts w:ascii="仿宋" w:eastAsia="仿宋" w:hAnsi="仿宋"/>
          <w:sz w:val="28"/>
        </w:rPr>
        <w:t>、管理民政事务工作，发展社会福利事业，做好社会保障工作，办理兵役事项；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10</w:t>
      </w:r>
      <w:r>
        <w:rPr>
          <w:rFonts w:ascii="仿宋" w:eastAsia="仿宋" w:hAnsi="仿宋"/>
          <w:sz w:val="28"/>
        </w:rPr>
        <w:t>、办理上级人民政府交办的其他事</w:t>
      </w:r>
      <w:r>
        <w:rPr>
          <w:rFonts w:ascii="仿宋" w:eastAsia="仿宋" w:hAnsi="仿宋"/>
          <w:sz w:val="28"/>
        </w:rPr>
        <w:t>项。</w:t>
      </w:r>
    </w:p>
    <w:p w:rsidR="000D3EED" w:rsidRDefault="009D44DB">
      <w:pPr>
        <w:jc w:val="left"/>
        <w:outlineLvl w:val="1"/>
        <w:rPr>
          <w:rFonts w:ascii="仿宋" w:eastAsia="仿宋" w:hAnsi="仿宋"/>
          <w:b/>
          <w:sz w:val="32"/>
        </w:rPr>
      </w:pPr>
      <w:bookmarkStart w:id="3" w:name="_Toc417505052"/>
      <w:r>
        <w:rPr>
          <w:rFonts w:ascii="仿宋" w:eastAsia="仿宋" w:hAnsi="仿宋" w:hint="eastAsia"/>
          <w:b/>
          <w:sz w:val="32"/>
        </w:rPr>
        <w:t>二、</w:t>
      </w:r>
      <w:r>
        <w:rPr>
          <w:rFonts w:ascii="仿宋" w:eastAsia="仿宋" w:hAnsi="仿宋" w:hint="eastAsia"/>
          <w:b/>
          <w:sz w:val="32"/>
        </w:rPr>
        <w:t>2015</w:t>
      </w:r>
      <w:r>
        <w:rPr>
          <w:rFonts w:ascii="仿宋" w:eastAsia="仿宋" w:hAnsi="仿宋" w:hint="eastAsia"/>
          <w:b/>
          <w:sz w:val="32"/>
        </w:rPr>
        <w:t>年主要工作任务</w:t>
      </w:r>
      <w:bookmarkEnd w:id="3"/>
    </w:p>
    <w:p w:rsidR="000D3EED" w:rsidRDefault="009D44D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97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lastRenderedPageBreak/>
        <w:t>1</w:t>
      </w:r>
      <w:r>
        <w:rPr>
          <w:rFonts w:ascii="仿宋" w:eastAsia="仿宋" w:hAnsi="仿宋"/>
          <w:sz w:val="28"/>
          <w:lang w:eastAsia="zh-CN"/>
        </w:rPr>
        <w:t>、进一步夯实农业基础，突出产业结构调整，改善农村基础设施，提高现代农业水平，壮大农村集体经济。</w:t>
      </w:r>
    </w:p>
    <w:p w:rsidR="000D3EED" w:rsidRDefault="009D44D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97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2</w:t>
      </w:r>
      <w:r>
        <w:rPr>
          <w:rFonts w:ascii="仿宋" w:eastAsia="仿宋" w:hAnsi="仿宋"/>
          <w:sz w:val="28"/>
          <w:lang w:eastAsia="zh-CN"/>
        </w:rPr>
        <w:t>、进一步优化工来发展环境，加大招商引资力度，加大项目建设力度，加大转型升级力度，突出特色和名牌。。</w:t>
      </w:r>
    </w:p>
    <w:p w:rsidR="000D3EED" w:rsidRDefault="009D44D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97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3</w:t>
      </w:r>
      <w:r>
        <w:rPr>
          <w:rFonts w:ascii="仿宋" w:eastAsia="仿宋" w:hAnsi="仿宋"/>
          <w:sz w:val="28"/>
          <w:lang w:eastAsia="zh-CN"/>
        </w:rPr>
        <w:t>、进一步加强财税管理，加强税收征管，优化支出结构，严格执行各项管理制度和阳光村务，杜绝出现违纪违法行为。</w:t>
      </w:r>
    </w:p>
    <w:p w:rsidR="000D3EED" w:rsidRDefault="009D44D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97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4</w:t>
      </w:r>
      <w:r>
        <w:rPr>
          <w:rFonts w:ascii="仿宋" w:eastAsia="仿宋" w:hAnsi="仿宋"/>
          <w:sz w:val="28"/>
          <w:lang w:eastAsia="zh-CN"/>
        </w:rPr>
        <w:t>、进一步加大乡村统筹力度，加强生态建设，加强环境综合治理，加强城乡改革创新，全面做好农村土地确权工作。</w:t>
      </w:r>
    </w:p>
    <w:p w:rsidR="000D3EED" w:rsidRDefault="009D44D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97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5</w:t>
      </w:r>
      <w:r>
        <w:rPr>
          <w:rFonts w:ascii="仿宋" w:eastAsia="仿宋" w:hAnsi="仿宋"/>
          <w:sz w:val="28"/>
          <w:lang w:eastAsia="zh-CN"/>
        </w:rPr>
        <w:t>、进一步推进民生事业建设，强化惠民政策落实，强化公共服务管理，强化社会保障服务，强化社会管理创新，强化社会和谐创建，强化工作统筹落实。</w:t>
      </w:r>
    </w:p>
    <w:p w:rsidR="000D3EED" w:rsidRDefault="009D44D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97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6</w:t>
      </w:r>
      <w:r>
        <w:rPr>
          <w:rFonts w:ascii="仿宋" w:eastAsia="仿宋" w:hAnsi="仿宋"/>
          <w:sz w:val="28"/>
          <w:lang w:eastAsia="zh-CN"/>
        </w:rPr>
        <w:t>、进一步提升自身建设水平，加强党的建设，打造法治政府，提高行政效能。</w:t>
      </w:r>
    </w:p>
    <w:p w:rsidR="000D3EED" w:rsidRDefault="009D44DB">
      <w:pPr>
        <w:ind w:firstLine="420"/>
        <w:jc w:val="left"/>
        <w:outlineLvl w:val="1"/>
        <w:rPr>
          <w:rFonts w:ascii="宋体" w:eastAsia="宋体" w:hAnsi="宋体"/>
          <w:b/>
          <w:sz w:val="32"/>
        </w:rPr>
      </w:pPr>
      <w:bookmarkStart w:id="4" w:name="_Toc417505053"/>
      <w:r>
        <w:rPr>
          <w:rFonts w:ascii="宋体" w:eastAsia="宋体" w:hAnsi="宋体" w:hint="eastAsia"/>
          <w:b/>
          <w:sz w:val="32"/>
        </w:rPr>
        <w:t>三、</w:t>
      </w:r>
      <w:r>
        <w:rPr>
          <w:rFonts w:ascii="宋体" w:eastAsia="宋体" w:hAnsi="宋体" w:hint="eastAsia"/>
          <w:b/>
          <w:sz w:val="32"/>
        </w:rPr>
        <w:t>2015</w:t>
      </w:r>
      <w:r>
        <w:rPr>
          <w:rFonts w:ascii="宋体" w:eastAsia="宋体" w:hAnsi="宋体" w:hint="eastAsia"/>
          <w:b/>
          <w:sz w:val="32"/>
        </w:rPr>
        <w:t>年目标规划</w:t>
      </w:r>
      <w:bookmarkEnd w:id="4"/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75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2015</w:t>
      </w:r>
      <w:r>
        <w:rPr>
          <w:rFonts w:ascii="仿宋" w:eastAsia="仿宋" w:hAnsi="仿宋"/>
          <w:sz w:val="28"/>
        </w:rPr>
        <w:t>年，我乡总体工作思路是：以创先争优活动为契机，以乡村</w:t>
      </w:r>
      <w:r>
        <w:rPr>
          <w:rFonts w:ascii="仿宋" w:eastAsia="仿宋" w:hAnsi="仿宋"/>
          <w:sz w:val="28"/>
        </w:rPr>
        <w:t>“</w:t>
      </w:r>
      <w:r>
        <w:rPr>
          <w:rFonts w:ascii="仿宋" w:eastAsia="仿宋" w:hAnsi="仿宋"/>
          <w:sz w:val="28"/>
        </w:rPr>
        <w:t>两级</w:t>
      </w:r>
      <w:r>
        <w:rPr>
          <w:rFonts w:ascii="仿宋" w:eastAsia="仿宋" w:hAnsi="仿宋"/>
          <w:sz w:val="28"/>
        </w:rPr>
        <w:t>”</w:t>
      </w:r>
      <w:r>
        <w:rPr>
          <w:rFonts w:ascii="仿宋" w:eastAsia="仿宋" w:hAnsi="仿宋"/>
          <w:sz w:val="28"/>
        </w:rPr>
        <w:t>班子建设为重点，以建机制、保稳定为基础，以抓项目、建市场、培育主导产业为主线，立足优势，突出特色，抓重点，育亮点，努力实现</w:t>
      </w:r>
      <w:r>
        <w:rPr>
          <w:rFonts w:ascii="仿宋" w:eastAsia="仿宋" w:hAnsi="仿宋"/>
          <w:sz w:val="28"/>
        </w:rPr>
        <w:t>“</w:t>
      </w:r>
      <w:r>
        <w:rPr>
          <w:rFonts w:ascii="仿宋" w:eastAsia="仿宋" w:hAnsi="仿宋"/>
          <w:sz w:val="28"/>
        </w:rPr>
        <w:t>党建固乡、项目兴乡、工业强乡、农业稳乡、市场富民</w:t>
      </w:r>
      <w:r>
        <w:rPr>
          <w:rFonts w:ascii="仿宋" w:eastAsia="仿宋" w:hAnsi="仿宋"/>
          <w:sz w:val="28"/>
        </w:rPr>
        <w:t>”</w:t>
      </w:r>
      <w:r>
        <w:rPr>
          <w:rFonts w:ascii="仿宋" w:eastAsia="仿宋" w:hAnsi="仿宋"/>
          <w:sz w:val="28"/>
        </w:rPr>
        <w:t>的工作目标。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46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1</w:t>
      </w:r>
      <w:r>
        <w:rPr>
          <w:rFonts w:ascii="仿宋" w:eastAsia="仿宋" w:hAnsi="仿宋"/>
          <w:sz w:val="28"/>
        </w:rPr>
        <w:t>、抓班子，强队伍，提</w:t>
      </w:r>
      <w:r>
        <w:rPr>
          <w:rFonts w:ascii="仿宋" w:eastAsia="仿宋" w:hAnsi="仿宋"/>
          <w:sz w:val="28"/>
        </w:rPr>
        <w:t>供组织保障。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60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2</w:t>
      </w:r>
      <w:r>
        <w:rPr>
          <w:rFonts w:ascii="仿宋" w:eastAsia="仿宋" w:hAnsi="仿宋"/>
          <w:sz w:val="28"/>
        </w:rPr>
        <w:t>、抓项目，优环境，打造工业强乡。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97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3</w:t>
      </w:r>
      <w:r>
        <w:rPr>
          <w:rFonts w:ascii="仿宋" w:eastAsia="仿宋" w:hAnsi="仿宋"/>
          <w:sz w:val="28"/>
        </w:rPr>
        <w:t>、抓调整，建基地，力促农民增收。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97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lastRenderedPageBreak/>
        <w:t>4</w:t>
      </w:r>
      <w:r>
        <w:rPr>
          <w:rFonts w:ascii="仿宋" w:eastAsia="仿宋" w:hAnsi="仿宋"/>
          <w:sz w:val="28"/>
        </w:rPr>
        <w:t>、抓排查，重调处，确保安全稳定。</w:t>
      </w:r>
    </w:p>
    <w:p w:rsidR="000D3EED" w:rsidRDefault="009D44DB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ind w:firstLine="560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5</w:t>
      </w:r>
      <w:r>
        <w:rPr>
          <w:rFonts w:ascii="仿宋" w:eastAsia="仿宋" w:hAnsi="仿宋"/>
          <w:sz w:val="28"/>
        </w:rPr>
        <w:t>、重民生，强保障，促进社会和谐。</w:t>
      </w:r>
    </w:p>
    <w:p w:rsidR="000D3EED" w:rsidRDefault="000D3EED">
      <w:pPr>
        <w:jc w:val="center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5" w:name="_Toc417505054"/>
      <w:r>
        <w:rPr>
          <w:rFonts w:ascii="宋体" w:eastAsia="宋体" w:hAnsi="宋体" w:hint="eastAsia"/>
          <w:b/>
          <w:sz w:val="32"/>
        </w:rPr>
        <w:t>四、部门及其所属单位有关财政政策</w:t>
      </w:r>
      <w:bookmarkEnd w:id="5"/>
    </w:p>
    <w:tbl>
      <w:tblPr>
        <w:tblW w:w="946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361"/>
        <w:gridCol w:w="4309"/>
        <w:gridCol w:w="1077"/>
        <w:gridCol w:w="2721"/>
      </w:tblGrid>
      <w:tr w:rsidR="000D3EED">
        <w:trPr>
          <w:trHeight w:val="283"/>
          <w:tblHeader/>
          <w:jc w:val="center"/>
        </w:trPr>
        <w:tc>
          <w:tcPr>
            <w:tcW w:w="136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单位编码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单位名称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单位性质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财政供给政策</w:t>
            </w: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903001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党政办公室（人大事务）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财政拨款</w:t>
            </w: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财政拨款</w:t>
            </w: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903003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</w:t>
            </w:r>
            <w:r>
              <w:rPr>
                <w:rFonts w:ascii="宋体" w:eastAsia="宋体" w:hAnsi="宋体"/>
                <w:sz w:val="18"/>
              </w:rPr>
              <w:t>-</w:t>
            </w:r>
            <w:r>
              <w:rPr>
                <w:rFonts w:ascii="宋体" w:eastAsia="宋体" w:hAnsi="宋体"/>
                <w:sz w:val="18"/>
              </w:rPr>
              <w:t>事业运行）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财政性资金基本保证经费</w:t>
            </w: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903004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党政办公室（共产党事务）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财政拨款</w:t>
            </w: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903005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经济发展办公室（行政运行）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财政拨款</w:t>
            </w: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903006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经济发展办公室（事业运行）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财政拨款</w:t>
            </w: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903007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社会治安综合治理办公室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903008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计划生育服务中心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财政性资金基本保证经费</w:t>
            </w: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903009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农业服务中心（农业）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361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903010</w:t>
            </w:r>
          </w:p>
        </w:tc>
        <w:tc>
          <w:tcPr>
            <w:tcW w:w="4309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农业服务中心（水利）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6" w:name="_Toc417505055"/>
      <w:r>
        <w:rPr>
          <w:rFonts w:ascii="宋体" w:eastAsia="宋体" w:hAnsi="宋体" w:hint="eastAsia"/>
          <w:b/>
          <w:sz w:val="32"/>
        </w:rPr>
        <w:t>五、</w:t>
      </w:r>
      <w:r>
        <w:rPr>
          <w:rFonts w:ascii="宋体" w:eastAsia="宋体" w:hAnsi="宋体" w:hint="eastAsia"/>
          <w:b/>
          <w:sz w:val="32"/>
        </w:rPr>
        <w:t>2015</w:t>
      </w:r>
      <w:r>
        <w:rPr>
          <w:rFonts w:ascii="宋体" w:eastAsia="宋体" w:hAnsi="宋体" w:hint="eastAsia"/>
          <w:b/>
          <w:sz w:val="32"/>
        </w:rPr>
        <w:t>年部门人员情况</w:t>
      </w:r>
      <w:bookmarkEnd w:id="6"/>
    </w:p>
    <w:tbl>
      <w:tblPr>
        <w:tblW w:w="944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4683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:rsidR="000D3EED">
        <w:trPr>
          <w:trHeight w:val="283"/>
          <w:tblHeader/>
          <w:jc w:val="center"/>
        </w:trPr>
        <w:tc>
          <w:tcPr>
            <w:tcW w:w="7658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903--</w:t>
            </w:r>
            <w:r>
              <w:rPr>
                <w:rFonts w:ascii="黑体" w:eastAsia="黑体" w:hAnsi="黑体"/>
                <w:b/>
                <w:sz w:val="18"/>
              </w:rPr>
              <w:t>徐水县东史端乡人民政府</w:t>
            </w:r>
          </w:p>
        </w:tc>
        <w:tc>
          <w:tcPr>
            <w:tcW w:w="1785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683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单位名称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编制人数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在职人数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非在职人数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离退人数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683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事业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事业</w:t>
            </w:r>
          </w:p>
        </w:tc>
        <w:tc>
          <w:tcPr>
            <w:tcW w:w="595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离休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退休</w:t>
            </w:r>
          </w:p>
        </w:tc>
        <w:tc>
          <w:tcPr>
            <w:tcW w:w="59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退职</w:t>
            </w: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合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</w:rPr>
              <w:t>计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34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14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27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56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12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党政办公室（人大事务）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</w:t>
            </w:r>
            <w:r>
              <w:rPr>
                <w:rFonts w:ascii="宋体" w:eastAsia="宋体" w:hAnsi="宋体"/>
                <w:sz w:val="18"/>
              </w:rPr>
              <w:t>-</w:t>
            </w:r>
            <w:r>
              <w:rPr>
                <w:rFonts w:ascii="宋体" w:eastAsia="宋体" w:hAnsi="宋体"/>
                <w:sz w:val="18"/>
              </w:rPr>
              <w:t>事业运行）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党政办公室（共产党事务）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经济发展办公室（行政运行）</w:t>
            </w: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经济发展办公室（事业运行）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社会治安综合治理办公室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计划生育服务中心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农业服务中心（农业）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683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农业服务中心（水利）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9D44DB">
      <w:pPr>
        <w:jc w:val="left"/>
        <w:rPr>
          <w:rFonts w:ascii="宋体" w:eastAsia="宋体" w:hAnsi="宋体"/>
          <w:b/>
        </w:rPr>
      </w:pPr>
      <w:r>
        <w:rPr>
          <w:rFonts w:ascii="宋体" w:eastAsia="宋体" w:hAnsi="宋体" w:hint="eastAsia"/>
          <w:b/>
        </w:rPr>
        <w:t>注：截止</w:t>
      </w:r>
      <w:r>
        <w:rPr>
          <w:rFonts w:ascii="宋体" w:eastAsia="宋体" w:hAnsi="宋体" w:hint="eastAsia"/>
          <w:b/>
        </w:rPr>
        <w:t>2014-09-30</w:t>
      </w:r>
      <w:r>
        <w:rPr>
          <w:rFonts w:ascii="宋体" w:eastAsia="宋体" w:hAnsi="宋体" w:hint="eastAsia"/>
          <w:b/>
        </w:rPr>
        <w:t>单位实有人员情况。</w:t>
      </w:r>
    </w:p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0"/>
        <w:rPr>
          <w:rFonts w:ascii="宋体" w:eastAsia="宋体" w:hAnsi="宋体"/>
          <w:b/>
          <w:sz w:val="36"/>
        </w:rPr>
      </w:pPr>
      <w:bookmarkStart w:id="7" w:name="_Toc417505056"/>
      <w:r>
        <w:rPr>
          <w:rFonts w:ascii="宋体" w:eastAsia="宋体" w:hAnsi="宋体" w:hint="eastAsia"/>
          <w:b/>
          <w:sz w:val="36"/>
        </w:rPr>
        <w:lastRenderedPageBreak/>
        <w:t>第四部分</w:t>
      </w:r>
      <w:r>
        <w:rPr>
          <w:rFonts w:ascii="宋体" w:eastAsia="宋体" w:hAnsi="宋体" w:hint="eastAsia"/>
          <w:b/>
          <w:sz w:val="36"/>
        </w:rPr>
        <w:t xml:space="preserve"> </w:t>
      </w:r>
      <w:r>
        <w:rPr>
          <w:rFonts w:ascii="宋体" w:eastAsia="宋体" w:hAnsi="宋体" w:hint="eastAsia"/>
          <w:b/>
          <w:sz w:val="36"/>
        </w:rPr>
        <w:t>徐水县东史端乡人民政府部门收支预算安排</w:t>
      </w:r>
      <w:bookmarkEnd w:id="7"/>
    </w:p>
    <w:p w:rsidR="000D3EED" w:rsidRDefault="000D3EED">
      <w:pPr>
        <w:jc w:val="center"/>
        <w:outlineLvl w:val="0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1"/>
        <w:rPr>
          <w:rFonts w:ascii="宋体" w:eastAsia="宋体" w:hAnsi="宋体"/>
          <w:b/>
          <w:sz w:val="28"/>
        </w:rPr>
      </w:pPr>
      <w:bookmarkStart w:id="8" w:name="_Toc417505057"/>
      <w:r>
        <w:rPr>
          <w:rFonts w:ascii="宋体" w:eastAsia="宋体" w:hAnsi="宋体" w:hint="eastAsia"/>
          <w:b/>
          <w:sz w:val="28"/>
        </w:rPr>
        <w:lastRenderedPageBreak/>
        <w:t>2015</w:t>
      </w:r>
      <w:r>
        <w:rPr>
          <w:rFonts w:ascii="宋体" w:eastAsia="宋体" w:hAnsi="宋体" w:hint="eastAsia"/>
          <w:b/>
          <w:sz w:val="28"/>
        </w:rPr>
        <w:t>年部门收入预算总表</w:t>
      </w:r>
      <w:bookmarkEnd w:id="8"/>
    </w:p>
    <w:tbl>
      <w:tblPr>
        <w:tblW w:w="4876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58"/>
        <w:gridCol w:w="2883"/>
        <w:gridCol w:w="1154"/>
        <w:gridCol w:w="1156"/>
        <w:gridCol w:w="1154"/>
        <w:gridCol w:w="1154"/>
        <w:gridCol w:w="1154"/>
        <w:gridCol w:w="1151"/>
        <w:gridCol w:w="1154"/>
        <w:gridCol w:w="1151"/>
        <w:gridCol w:w="1151"/>
      </w:tblGrid>
      <w:tr w:rsidR="000D3EED">
        <w:trPr>
          <w:trHeight w:val="283"/>
          <w:tblHeader/>
          <w:jc w:val="center"/>
        </w:trPr>
        <w:tc>
          <w:tcPr>
            <w:tcW w:w="4202" w:type="pct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903--</w:t>
            </w:r>
            <w:r>
              <w:rPr>
                <w:rFonts w:ascii="黑体" w:eastAsia="黑体" w:hAnsi="黑体"/>
                <w:b/>
                <w:sz w:val="18"/>
              </w:rPr>
              <w:t>徐水县东史端乡人民政府</w:t>
            </w:r>
          </w:p>
        </w:tc>
        <w:tc>
          <w:tcPr>
            <w:tcW w:w="798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02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单位编码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单位名称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998" w:type="pct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02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01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事业收入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事业单位上级补助收入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附属单位上缴收入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经营收入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903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合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</w:rPr>
              <w:t>计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699.30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699.30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903001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党政办公室（人大事务）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8.93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8.93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407.48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407.48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903003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</w:t>
            </w:r>
            <w:r>
              <w:rPr>
                <w:rFonts w:ascii="宋体" w:eastAsia="宋体" w:hAnsi="宋体"/>
                <w:sz w:val="18"/>
              </w:rPr>
              <w:t>-</w:t>
            </w:r>
            <w:r>
              <w:rPr>
                <w:rFonts w:ascii="宋体" w:eastAsia="宋体" w:hAnsi="宋体"/>
                <w:sz w:val="18"/>
              </w:rPr>
              <w:t>事业运行）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136.40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136.40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903004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党政办公室（共产党事务）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8.36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8.36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903005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经济发展办公室（行政运行）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8.50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8.50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903006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经济发展办公室（事业运行）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19.07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19.07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903007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社会治安综合治理办公室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5.45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5.45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903008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计划生育服务中心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84.15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84.15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903009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农业服务中心（农业）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15.66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15.66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0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903010</w:t>
            </w:r>
          </w:p>
        </w:tc>
        <w:tc>
          <w:tcPr>
            <w:tcW w:w="100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农业服务中心（水利）</w:t>
            </w:r>
          </w:p>
        </w:tc>
        <w:tc>
          <w:tcPr>
            <w:tcW w:w="40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5.30</w:t>
            </w:r>
          </w:p>
        </w:tc>
        <w:tc>
          <w:tcPr>
            <w:tcW w:w="401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5.30</w:t>
            </w: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outlineLvl w:val="1"/>
        <w:sectPr w:rsidR="000D3EED">
          <w:pgSz w:w="16839" w:h="11907" w:orient="landscape"/>
          <w:pgMar w:top="1800" w:right="1134" w:bottom="1800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1"/>
        <w:rPr>
          <w:rFonts w:ascii="宋体" w:eastAsia="宋体" w:hAnsi="宋体"/>
          <w:b/>
          <w:sz w:val="28"/>
        </w:rPr>
      </w:pPr>
      <w:bookmarkStart w:id="9" w:name="_Toc417505058"/>
      <w:r>
        <w:rPr>
          <w:rFonts w:ascii="宋体" w:eastAsia="宋体" w:hAnsi="宋体" w:hint="eastAsia"/>
          <w:b/>
          <w:sz w:val="28"/>
        </w:rPr>
        <w:lastRenderedPageBreak/>
        <w:t>2015</w:t>
      </w:r>
      <w:r>
        <w:rPr>
          <w:rFonts w:ascii="宋体" w:eastAsia="宋体" w:hAnsi="宋体" w:hint="eastAsia"/>
          <w:b/>
          <w:sz w:val="28"/>
        </w:rPr>
        <w:t>年部门支出预算总表</w:t>
      </w:r>
      <w:bookmarkEnd w:id="9"/>
    </w:p>
    <w:tbl>
      <w:tblPr>
        <w:tblW w:w="4714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50"/>
        <w:gridCol w:w="3800"/>
        <w:gridCol w:w="1500"/>
        <w:gridCol w:w="1500"/>
        <w:gridCol w:w="1500"/>
        <w:gridCol w:w="1500"/>
        <w:gridCol w:w="1497"/>
        <w:gridCol w:w="1494"/>
      </w:tblGrid>
      <w:tr w:rsidR="000D3EED">
        <w:trPr>
          <w:trHeight w:val="283"/>
          <w:tblHeader/>
          <w:jc w:val="center"/>
        </w:trPr>
        <w:tc>
          <w:tcPr>
            <w:tcW w:w="3927" w:type="pct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903--</w:t>
            </w:r>
            <w:r>
              <w:rPr>
                <w:rFonts w:ascii="黑体" w:eastAsia="黑体" w:hAnsi="黑体"/>
                <w:b/>
                <w:sz w:val="18"/>
              </w:rPr>
              <w:t>徐水县东史端乡人民政府</w:t>
            </w:r>
          </w:p>
        </w:tc>
        <w:tc>
          <w:tcPr>
            <w:tcW w:w="1073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12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单位编码</w:t>
            </w:r>
          </w:p>
        </w:tc>
        <w:tc>
          <w:tcPr>
            <w:tcW w:w="1363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单位名称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人员经费支出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正常公用经费支出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专项公用经费支出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专项项目支出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其他支出</w:t>
            </w: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903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合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</w:rPr>
              <w:t>计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699.30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375.93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13.93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106.22</w:t>
            </w:r>
          </w:p>
        </w:tc>
        <w:tc>
          <w:tcPr>
            <w:tcW w:w="537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203.22</w:t>
            </w: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903001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党政办公室（人大事务）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8.93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8.60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407.48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92.97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5.07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106.22</w:t>
            </w:r>
          </w:p>
        </w:tc>
        <w:tc>
          <w:tcPr>
            <w:tcW w:w="537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203.22</w:t>
            </w: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903003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</w:t>
            </w:r>
            <w:r>
              <w:rPr>
                <w:rFonts w:ascii="宋体" w:eastAsia="宋体" w:hAnsi="宋体"/>
                <w:sz w:val="18"/>
              </w:rPr>
              <w:t>-</w:t>
            </w:r>
            <w:r>
              <w:rPr>
                <w:rFonts w:ascii="宋体" w:eastAsia="宋体" w:hAnsi="宋体"/>
                <w:sz w:val="18"/>
              </w:rPr>
              <w:t>事业运行）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136.40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132.16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4.24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903004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党政办公室（共产党事务）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8.36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7.77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0.59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903005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经济发展办公室（行政运行）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8.50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8.17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903006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经济发展办公室（事业运行）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19.07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18.43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0.64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903007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社会治安综合治理办公室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5.45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5.34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903008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计划生育服务中心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84.15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81.75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2.40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903009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农业服务中心（农业）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15.66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15.54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903010</w:t>
            </w:r>
          </w:p>
        </w:tc>
        <w:tc>
          <w:tcPr>
            <w:tcW w:w="1363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农业服务中心（水利）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5.30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5.20</w:t>
            </w:r>
          </w:p>
        </w:tc>
        <w:tc>
          <w:tcPr>
            <w:tcW w:w="53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538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outlineLvl w:val="1"/>
        <w:sectPr w:rsidR="000D3EED">
          <w:pgSz w:w="16839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1"/>
        <w:rPr>
          <w:rFonts w:ascii="宋体" w:eastAsia="宋体" w:hAnsi="宋体"/>
          <w:b/>
          <w:sz w:val="28"/>
        </w:rPr>
      </w:pPr>
      <w:bookmarkStart w:id="10" w:name="_Toc417505059"/>
      <w:r>
        <w:rPr>
          <w:rFonts w:ascii="宋体" w:eastAsia="宋体" w:hAnsi="宋体" w:hint="eastAsia"/>
          <w:b/>
          <w:sz w:val="28"/>
        </w:rPr>
        <w:lastRenderedPageBreak/>
        <w:t>2015</w:t>
      </w:r>
      <w:r>
        <w:rPr>
          <w:rFonts w:ascii="宋体" w:eastAsia="宋体" w:hAnsi="宋体" w:hint="eastAsia"/>
          <w:b/>
          <w:sz w:val="28"/>
        </w:rPr>
        <w:t>年部门人员经费支出预算汇总表</w:t>
      </w:r>
      <w:bookmarkEnd w:id="10"/>
    </w:p>
    <w:tbl>
      <w:tblPr>
        <w:tblW w:w="477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444"/>
        <w:gridCol w:w="5189"/>
        <w:gridCol w:w="1496"/>
        <w:gridCol w:w="1496"/>
        <w:gridCol w:w="1499"/>
        <w:gridCol w:w="1496"/>
        <w:gridCol w:w="1496"/>
      </w:tblGrid>
      <w:tr w:rsidR="000D3EED">
        <w:trPr>
          <w:trHeight w:val="283"/>
          <w:tblHeader/>
          <w:jc w:val="center"/>
        </w:trPr>
        <w:tc>
          <w:tcPr>
            <w:tcW w:w="3940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903--</w:t>
            </w:r>
            <w:r>
              <w:rPr>
                <w:rFonts w:ascii="黑体" w:eastAsia="黑体" w:hAnsi="黑体"/>
                <w:b/>
                <w:sz w:val="18"/>
              </w:rPr>
              <w:t>徐水县东史端乡人民政府</w:t>
            </w:r>
          </w:p>
        </w:tc>
        <w:tc>
          <w:tcPr>
            <w:tcW w:w="1060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903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合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</w:rPr>
              <w:t>计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375.93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375.93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903001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党政办公室（人大事务）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8.60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8.60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92.97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92.97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903003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</w:t>
            </w:r>
            <w:r>
              <w:rPr>
                <w:rFonts w:ascii="宋体" w:eastAsia="宋体" w:hAnsi="宋体"/>
                <w:sz w:val="18"/>
              </w:rPr>
              <w:t>-</w:t>
            </w:r>
            <w:r>
              <w:rPr>
                <w:rFonts w:ascii="宋体" w:eastAsia="宋体" w:hAnsi="宋体"/>
                <w:sz w:val="18"/>
              </w:rPr>
              <w:t>事业运行）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132.16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132.16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903004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党政办公室（共产党事务）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7.77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7.77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903005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经济发展办公室（行政运行）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8.17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8.17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903006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经济发展办公室（事业运行）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18.43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18.43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903007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社会治安综合治理办公室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5.34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5.34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903008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计划生育服务中心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81.75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81.75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903009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农业服务中心（农业）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15.54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15.54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903010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农业服务中心（水利）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5.20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5.20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outlineLvl w:val="1"/>
        <w:sectPr w:rsidR="000D3EED">
          <w:pgSz w:w="16839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1"/>
        <w:rPr>
          <w:rFonts w:ascii="宋体" w:eastAsia="宋体" w:hAnsi="宋体"/>
          <w:b/>
          <w:sz w:val="28"/>
        </w:rPr>
      </w:pPr>
      <w:bookmarkStart w:id="11" w:name="_Toc417505060"/>
      <w:r>
        <w:rPr>
          <w:rFonts w:ascii="宋体" w:eastAsia="宋体" w:hAnsi="宋体" w:hint="eastAsia"/>
          <w:b/>
          <w:sz w:val="28"/>
        </w:rPr>
        <w:lastRenderedPageBreak/>
        <w:t>2015</w:t>
      </w:r>
      <w:r>
        <w:rPr>
          <w:rFonts w:ascii="宋体" w:eastAsia="宋体" w:hAnsi="宋体" w:hint="eastAsia"/>
          <w:b/>
          <w:sz w:val="28"/>
        </w:rPr>
        <w:t>年部门正常公用经费支出预算汇总表</w:t>
      </w:r>
      <w:bookmarkEnd w:id="11"/>
    </w:p>
    <w:tbl>
      <w:tblPr>
        <w:tblW w:w="4773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444"/>
        <w:gridCol w:w="5189"/>
        <w:gridCol w:w="1496"/>
        <w:gridCol w:w="1496"/>
        <w:gridCol w:w="1499"/>
        <w:gridCol w:w="1496"/>
        <w:gridCol w:w="1496"/>
      </w:tblGrid>
      <w:tr w:rsidR="000D3EED">
        <w:trPr>
          <w:trHeight w:val="283"/>
          <w:tblHeader/>
          <w:jc w:val="center"/>
        </w:trPr>
        <w:tc>
          <w:tcPr>
            <w:tcW w:w="3940" w:type="pct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903--</w:t>
            </w:r>
            <w:r>
              <w:rPr>
                <w:rFonts w:ascii="黑体" w:eastAsia="黑体" w:hAnsi="黑体"/>
                <w:b/>
                <w:sz w:val="18"/>
              </w:rPr>
              <w:t>徐水县东史端乡人民政府</w:t>
            </w:r>
          </w:p>
        </w:tc>
        <w:tc>
          <w:tcPr>
            <w:tcW w:w="1060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511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903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合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</w:rPr>
              <w:t>计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13.93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13.93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903001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党政办公室（人大事务）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5.07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5.07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903003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</w:t>
            </w:r>
            <w:r>
              <w:rPr>
                <w:rFonts w:ascii="宋体" w:eastAsia="宋体" w:hAnsi="宋体"/>
                <w:sz w:val="18"/>
              </w:rPr>
              <w:t>-</w:t>
            </w:r>
            <w:r>
              <w:rPr>
                <w:rFonts w:ascii="宋体" w:eastAsia="宋体" w:hAnsi="宋体"/>
                <w:sz w:val="18"/>
              </w:rPr>
              <w:t>事业运行）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4.24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4.24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903004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党政办公室（共产党事务）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0.59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0.59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903005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经济发展办公室（行政运行）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903006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经济发展办公室（事业运行）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0.64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0.64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903007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社会治安综合治理办公室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903008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计划生育服务中心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2.40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2.40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903009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农业服务中心（农业）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511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903010</w:t>
            </w:r>
          </w:p>
        </w:tc>
        <w:tc>
          <w:tcPr>
            <w:tcW w:w="183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农业服务中心（水利）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530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531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outlineLvl w:val="1"/>
        <w:sectPr w:rsidR="000D3EED">
          <w:pgSz w:w="16839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1"/>
        <w:rPr>
          <w:rFonts w:ascii="宋体" w:eastAsia="宋体" w:hAnsi="宋体"/>
          <w:b/>
          <w:sz w:val="28"/>
        </w:rPr>
      </w:pPr>
      <w:bookmarkStart w:id="12" w:name="_Toc417505061"/>
      <w:r>
        <w:rPr>
          <w:rFonts w:ascii="宋体" w:eastAsia="宋体" w:hAnsi="宋体" w:hint="eastAsia"/>
          <w:b/>
          <w:sz w:val="28"/>
        </w:rPr>
        <w:lastRenderedPageBreak/>
        <w:t>2015</w:t>
      </w:r>
      <w:r>
        <w:rPr>
          <w:rFonts w:ascii="宋体" w:eastAsia="宋体" w:hAnsi="宋体" w:hint="eastAsia"/>
          <w:b/>
          <w:sz w:val="28"/>
        </w:rPr>
        <w:t>年部门专项公用经费项目支出一览表</w:t>
      </w:r>
      <w:bookmarkEnd w:id="12"/>
    </w:p>
    <w:tbl>
      <w:tblPr>
        <w:tblW w:w="46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50"/>
        <w:gridCol w:w="2876"/>
        <w:gridCol w:w="1156"/>
        <w:gridCol w:w="2881"/>
        <w:gridCol w:w="1156"/>
        <w:gridCol w:w="1156"/>
        <w:gridCol w:w="1150"/>
        <w:gridCol w:w="1153"/>
        <w:gridCol w:w="1148"/>
      </w:tblGrid>
      <w:tr w:rsidR="000D3EED">
        <w:trPr>
          <w:trHeight w:val="283"/>
          <w:tblHeader/>
          <w:jc w:val="center"/>
        </w:trPr>
        <w:tc>
          <w:tcPr>
            <w:tcW w:w="4168" w:type="pct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903--</w:t>
            </w:r>
            <w:r>
              <w:rPr>
                <w:rFonts w:ascii="黑体" w:eastAsia="黑体" w:hAnsi="黑体"/>
                <w:b/>
                <w:sz w:val="18"/>
              </w:rPr>
              <w:t>徐水县东史端乡人民政府</w:t>
            </w:r>
          </w:p>
        </w:tc>
        <w:tc>
          <w:tcPr>
            <w:tcW w:w="832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单位编码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单位名称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项目编号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项目名称</w:t>
            </w:r>
          </w:p>
        </w:tc>
        <w:tc>
          <w:tcPr>
            <w:tcW w:w="2084" w:type="pct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903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合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</w:rPr>
              <w:t>计</w:t>
            </w:r>
          </w:p>
        </w:tc>
        <w:tc>
          <w:tcPr>
            <w:tcW w:w="418" w:type="pct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1042" w:type="pct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106.22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106.22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101.82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101.82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2015040002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纪检保障经费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4.40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4.40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outlineLvl w:val="1"/>
        <w:sectPr w:rsidR="000D3EED">
          <w:pgSz w:w="16839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1"/>
        <w:rPr>
          <w:rFonts w:ascii="宋体" w:eastAsia="宋体" w:hAnsi="宋体"/>
          <w:b/>
          <w:sz w:val="28"/>
        </w:rPr>
      </w:pPr>
      <w:bookmarkStart w:id="13" w:name="_Toc417505062"/>
      <w:r>
        <w:rPr>
          <w:rFonts w:ascii="宋体" w:eastAsia="宋体" w:hAnsi="宋体" w:hint="eastAsia"/>
          <w:b/>
          <w:sz w:val="28"/>
        </w:rPr>
        <w:lastRenderedPageBreak/>
        <w:t>2015</w:t>
      </w:r>
      <w:r>
        <w:rPr>
          <w:rFonts w:ascii="宋体" w:eastAsia="宋体" w:hAnsi="宋体" w:hint="eastAsia"/>
          <w:b/>
          <w:sz w:val="28"/>
        </w:rPr>
        <w:t>年部门专项项目支出一览表</w:t>
      </w:r>
      <w:bookmarkEnd w:id="13"/>
    </w:p>
    <w:tbl>
      <w:tblPr>
        <w:tblW w:w="4675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150"/>
        <w:gridCol w:w="2876"/>
        <w:gridCol w:w="1156"/>
        <w:gridCol w:w="2881"/>
        <w:gridCol w:w="1156"/>
        <w:gridCol w:w="1156"/>
        <w:gridCol w:w="1150"/>
        <w:gridCol w:w="1153"/>
        <w:gridCol w:w="1148"/>
      </w:tblGrid>
      <w:tr w:rsidR="000D3EED">
        <w:trPr>
          <w:trHeight w:val="283"/>
          <w:tblHeader/>
          <w:jc w:val="center"/>
        </w:trPr>
        <w:tc>
          <w:tcPr>
            <w:tcW w:w="4168" w:type="pct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903--</w:t>
            </w:r>
            <w:r>
              <w:rPr>
                <w:rFonts w:ascii="黑体" w:eastAsia="黑体" w:hAnsi="黑体"/>
                <w:b/>
                <w:sz w:val="18"/>
              </w:rPr>
              <w:t>徐水县东史端乡人民政府</w:t>
            </w:r>
          </w:p>
        </w:tc>
        <w:tc>
          <w:tcPr>
            <w:tcW w:w="832" w:type="pct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单位编码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单位名称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项目编号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项目名称</w:t>
            </w:r>
          </w:p>
        </w:tc>
        <w:tc>
          <w:tcPr>
            <w:tcW w:w="2084" w:type="pct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416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1040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1042" w:type="pct"/>
            <w:vMerge/>
            <w:shd w:val="clear" w:color="auto" w:fill="auto"/>
            <w:vAlign w:val="center"/>
          </w:tcPr>
          <w:p w:rsidR="000D3EED" w:rsidRDefault="000D3EED">
            <w:pPr>
              <w:jc w:val="left"/>
              <w:outlineLvl w:val="1"/>
            </w:pPr>
          </w:p>
        </w:tc>
        <w:tc>
          <w:tcPr>
            <w:tcW w:w="418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903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合</w:t>
            </w:r>
            <w:r>
              <w:rPr>
                <w:rFonts w:ascii="宋体" w:eastAsia="宋体" w:hAnsi="宋体"/>
                <w:b/>
                <w:sz w:val="18"/>
              </w:rPr>
              <w:t xml:space="preserve"> </w:t>
            </w:r>
            <w:r>
              <w:rPr>
                <w:rFonts w:ascii="宋体" w:eastAsia="宋体" w:hAnsi="宋体"/>
                <w:b/>
                <w:sz w:val="18"/>
              </w:rPr>
              <w:t>计</w:t>
            </w:r>
          </w:p>
        </w:tc>
        <w:tc>
          <w:tcPr>
            <w:tcW w:w="418" w:type="pct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1042" w:type="pct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203.22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203.22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2015015000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津保路至北胡渠村道路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25.00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25.00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2015015001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陈庄村砖厂道路拓宽工程款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42.00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42.00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2015045000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农村面貌改造提升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2015045001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村两委换届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2015045002</w:t>
            </w:r>
          </w:p>
        </w:tc>
        <w:tc>
          <w:tcPr>
            <w:tcW w:w="1042" w:type="pct"/>
            <w:shd w:val="clear" w:color="auto" w:fill="auto"/>
          </w:tcPr>
          <w:p w:rsidR="000D3EED" w:rsidRDefault="00D454A4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禁烧及秸秆</w:t>
            </w:r>
            <w:r w:rsidR="009D44DB">
              <w:rPr>
                <w:rFonts w:ascii="宋体" w:eastAsia="宋体" w:hAnsi="宋体" w:hint="eastAsia"/>
                <w:sz w:val="18"/>
              </w:rPr>
              <w:t>清运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4.00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4.00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2015045003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维稳护路制非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3.50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3.50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2015045004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农村环境整治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6.79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6.79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2015045005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华龙占地补偿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20.33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20.33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2015045006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预备费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11.50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11.50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2015045007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办公楼保温处理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2015045008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建设乡政府服务大厅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416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903002</w:t>
            </w:r>
          </w:p>
        </w:tc>
        <w:tc>
          <w:tcPr>
            <w:tcW w:w="1040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党政办公室（政府办公室及相关机构事务）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2015105000</w:t>
            </w:r>
          </w:p>
        </w:tc>
        <w:tc>
          <w:tcPr>
            <w:tcW w:w="1042" w:type="pct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对村级转移支付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79.60</w:t>
            </w:r>
          </w:p>
        </w:tc>
        <w:tc>
          <w:tcPr>
            <w:tcW w:w="418" w:type="pct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79.60</w:t>
            </w:r>
          </w:p>
        </w:tc>
        <w:tc>
          <w:tcPr>
            <w:tcW w:w="416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outlineLvl w:val="1"/>
        <w:sectPr w:rsidR="000D3EED">
          <w:pgSz w:w="16839" w:h="11907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outlineLvl w:val="0"/>
        <w:rPr>
          <w:rFonts w:ascii="宋体" w:eastAsia="宋体" w:hAnsi="宋体"/>
          <w:b/>
          <w:sz w:val="36"/>
        </w:rPr>
      </w:pPr>
      <w:bookmarkStart w:id="14" w:name="_Toc417505063"/>
      <w:r>
        <w:rPr>
          <w:rFonts w:ascii="宋体" w:eastAsia="宋体" w:hAnsi="宋体" w:hint="eastAsia"/>
          <w:b/>
          <w:sz w:val="36"/>
        </w:rPr>
        <w:lastRenderedPageBreak/>
        <w:t>第五部分</w:t>
      </w:r>
      <w:r>
        <w:rPr>
          <w:rFonts w:ascii="宋体" w:eastAsia="宋体" w:hAnsi="宋体" w:hint="eastAsia"/>
          <w:b/>
          <w:sz w:val="36"/>
        </w:rPr>
        <w:t xml:space="preserve"> </w:t>
      </w:r>
      <w:r>
        <w:rPr>
          <w:rFonts w:ascii="宋体" w:eastAsia="宋体" w:hAnsi="宋体" w:hint="eastAsia"/>
          <w:b/>
          <w:sz w:val="36"/>
        </w:rPr>
        <w:t>徐水县东史端乡人民政府</w:t>
      </w:r>
      <w:r>
        <w:rPr>
          <w:rFonts w:ascii="宋体" w:eastAsia="宋体" w:hAnsi="宋体" w:hint="eastAsia"/>
          <w:b/>
          <w:sz w:val="36"/>
        </w:rPr>
        <w:t>2015</w:t>
      </w:r>
      <w:r>
        <w:rPr>
          <w:rFonts w:ascii="宋体" w:eastAsia="宋体" w:hAnsi="宋体" w:hint="eastAsia"/>
          <w:b/>
          <w:sz w:val="36"/>
        </w:rPr>
        <w:t>年单位收支预算安排</w:t>
      </w:r>
      <w:bookmarkEnd w:id="14"/>
    </w:p>
    <w:p w:rsidR="000D3EED" w:rsidRDefault="000D3EED">
      <w:pPr>
        <w:jc w:val="center"/>
        <w:outlineLvl w:val="0"/>
        <w:sectPr w:rsidR="000D3EED">
          <w:pgSz w:w="11907" w:h="16839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0D3EED" w:rsidRDefault="000D3EED">
      <w:pPr>
        <w:jc w:val="center"/>
        <w:outlineLvl w:val="0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15" w:name="_Toc417505064"/>
      <w:r>
        <w:rPr>
          <w:rFonts w:ascii="宋体" w:eastAsia="宋体" w:hAnsi="宋体" w:hint="eastAsia"/>
          <w:b/>
          <w:sz w:val="32"/>
        </w:rPr>
        <w:t>一、</w:t>
      </w:r>
      <w:r>
        <w:rPr>
          <w:rFonts w:ascii="宋体" w:eastAsia="宋体" w:hAnsi="宋体" w:hint="eastAsia"/>
          <w:b/>
          <w:sz w:val="32"/>
        </w:rPr>
        <w:t>903001--</w:t>
      </w:r>
      <w:r>
        <w:rPr>
          <w:rFonts w:ascii="宋体" w:eastAsia="宋体" w:hAnsi="宋体" w:hint="eastAsia"/>
          <w:b/>
          <w:sz w:val="32"/>
        </w:rPr>
        <w:t>党政办公室（人大事务）收支预算安排</w:t>
      </w:r>
      <w:bookmarkEnd w:id="15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903001--</w:t>
            </w:r>
            <w:r>
              <w:rPr>
                <w:rFonts w:ascii="黑体" w:eastAsia="黑体" w:hAnsi="黑体"/>
                <w:b/>
                <w:sz w:val="18"/>
              </w:rPr>
              <w:t>党政办公室（人大事务）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8.93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8.93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8.93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8.60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903001--</w:t>
            </w:r>
            <w:r>
              <w:rPr>
                <w:rFonts w:ascii="黑体" w:eastAsia="黑体" w:hAnsi="黑体"/>
                <w:b/>
                <w:sz w:val="18"/>
              </w:rPr>
              <w:t>党政办公室（人大事务）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8.60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8.60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7.80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7.80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2.33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2.33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4.88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4.88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4.17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4.17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903001--</w:t>
            </w:r>
            <w:r>
              <w:rPr>
                <w:rFonts w:ascii="黑体" w:eastAsia="黑体" w:hAnsi="黑体"/>
                <w:b/>
                <w:sz w:val="18"/>
              </w:rPr>
              <w:t>党政办公室（人大事务）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正科级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903001--</w:t>
            </w:r>
            <w:r>
              <w:rPr>
                <w:rFonts w:ascii="黑体" w:eastAsia="黑体" w:hAnsi="黑体"/>
                <w:b/>
                <w:sz w:val="18"/>
              </w:rPr>
              <w:t>党政办公室（人大事务）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903001--</w:t>
            </w:r>
            <w:r>
              <w:rPr>
                <w:rFonts w:ascii="黑体" w:eastAsia="黑体" w:hAnsi="黑体"/>
                <w:b/>
                <w:sz w:val="18"/>
              </w:rPr>
              <w:t>党政办公室（人大事务）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16" w:name="_Toc417505065"/>
      <w:r>
        <w:rPr>
          <w:rFonts w:ascii="宋体" w:eastAsia="宋体" w:hAnsi="宋体" w:hint="eastAsia"/>
          <w:b/>
          <w:sz w:val="32"/>
        </w:rPr>
        <w:t>二、</w:t>
      </w:r>
      <w:r>
        <w:rPr>
          <w:rFonts w:ascii="宋体" w:eastAsia="宋体" w:hAnsi="宋体" w:hint="eastAsia"/>
          <w:b/>
          <w:sz w:val="32"/>
        </w:rPr>
        <w:t>903002--</w:t>
      </w:r>
      <w:r>
        <w:rPr>
          <w:rFonts w:ascii="宋体" w:eastAsia="宋体" w:hAnsi="宋体" w:hint="eastAsia"/>
          <w:b/>
          <w:sz w:val="32"/>
        </w:rPr>
        <w:t>党政办公室（政府办公室及相关机构事务）收支预算安排</w:t>
      </w:r>
      <w:bookmarkEnd w:id="16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903002--</w:t>
            </w:r>
            <w:r>
              <w:rPr>
                <w:rFonts w:ascii="黑体" w:eastAsia="黑体" w:hAnsi="黑体"/>
                <w:b/>
                <w:sz w:val="18"/>
              </w:rPr>
              <w:t>党政办公室（政府办公室及相关机构事务）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407.48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407.48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407.48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92.97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5.07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106.22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203.22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903002--</w:t>
            </w:r>
            <w:r>
              <w:rPr>
                <w:rFonts w:ascii="黑体" w:eastAsia="黑体" w:hAnsi="黑体"/>
                <w:b/>
                <w:sz w:val="18"/>
              </w:rPr>
              <w:t>党政办公室（政府办公室及相关机构事务）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92.97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92.97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65.57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65.57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20.41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20.41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39.10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39.10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34.13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34.13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4.50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4.50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1.70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1.70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4.36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4.36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4.05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4.05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27.40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27.40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19.31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19.31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9.08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9.08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8.48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8.48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2011199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6.69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6.69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903002--</w:t>
            </w:r>
            <w:r>
              <w:rPr>
                <w:rFonts w:ascii="黑体" w:eastAsia="黑体" w:hAnsi="黑体"/>
                <w:b/>
                <w:sz w:val="18"/>
              </w:rPr>
              <w:t>党政办公室（政府办公室及相关机构事务）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正科级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903002--</w:t>
            </w:r>
            <w:r>
              <w:rPr>
                <w:rFonts w:ascii="黑体" w:eastAsia="黑体" w:hAnsi="黑体"/>
                <w:b/>
                <w:sz w:val="18"/>
              </w:rPr>
              <w:t>党政办公室（政府办公室及相关机构事务）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1.65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1.65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903002--</w:t>
            </w:r>
            <w:r>
              <w:rPr>
                <w:rFonts w:ascii="黑体" w:eastAsia="黑体" w:hAnsi="黑体"/>
                <w:b/>
                <w:sz w:val="18"/>
              </w:rPr>
              <w:t>党政办公室（政府办公室及相关机构事务）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2000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2000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专项公用经费支出安排表</w:t>
      </w:r>
    </w:p>
    <w:tbl>
      <w:tblPr>
        <w:tblW w:w="97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 w:rsidR="000D3EED">
        <w:trPr>
          <w:trHeight w:val="283"/>
          <w:tblHeader/>
          <w:jc w:val="center"/>
        </w:trPr>
        <w:tc>
          <w:tcPr>
            <w:tcW w:w="793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903002--</w:t>
            </w:r>
            <w:r>
              <w:rPr>
                <w:rFonts w:ascii="黑体" w:eastAsia="黑体" w:hAnsi="黑体"/>
                <w:b/>
                <w:sz w:val="18"/>
              </w:rPr>
              <w:t>党政办公室（政府办公室及相关机构事务）</w:t>
            </w:r>
          </w:p>
        </w:tc>
        <w:tc>
          <w:tcPr>
            <w:tcW w:w="180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 w:rsidR="000D3EED" w:rsidRDefault="000D3EED">
            <w:pPr>
              <w:jc w:val="left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106.22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106.22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201504000101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13.48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13.48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30206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201504000102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201504000103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1.12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1.12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201504000104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10.72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10.72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30217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201504000105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30213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201504000106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2.50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2.50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201504000107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15.55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15.55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30218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201504000108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1.80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1.80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201504000109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201504000110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1.60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1.60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201504000111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1.80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1.80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30309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201504000112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0.75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0.75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31002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201504000113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2.50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2.50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2011199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201504000201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纪检保障经费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4.40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4.40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9D44DB">
      <w:pPr>
        <w:spacing w:line="600" w:lineRule="exact"/>
        <w:jc w:val="left"/>
        <w:rPr>
          <w:rFonts w:ascii="仿宋" w:eastAsia="仿宋" w:hAnsi="仿宋"/>
          <w:sz w:val="32"/>
        </w:rPr>
      </w:pPr>
      <w:r>
        <w:rPr>
          <w:rFonts w:ascii="仿宋_GB2312" w:eastAsia="仿宋_GB2312" w:hint="eastAsia"/>
          <w:sz w:val="32"/>
        </w:rPr>
        <w:t xml:space="preserve">    </w:t>
      </w:r>
      <w:r>
        <w:rPr>
          <w:rFonts w:ascii="仿宋" w:eastAsia="仿宋" w:hAnsi="仿宋" w:hint="eastAsia"/>
          <w:sz w:val="32"/>
        </w:rPr>
        <w:t>主要专项公用经费项目说明：</w:t>
      </w:r>
    </w:p>
    <w:p w:rsidR="000D3EED" w:rsidRDefault="009D44D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2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1</w:t>
      </w:r>
      <w:r>
        <w:rPr>
          <w:rFonts w:ascii="仿宋" w:eastAsia="仿宋" w:hAnsi="仿宋"/>
          <w:sz w:val="28"/>
          <w:lang w:eastAsia="zh-CN"/>
        </w:rPr>
        <w:t>、专项业务经费：专项公用经费主要用于机关办公、电费、公务接待、劳务费、公务用车运行维护费、取暖费等。</w:t>
      </w:r>
    </w:p>
    <w:p w:rsidR="000D3EED" w:rsidRDefault="009D44DB">
      <w:pPr>
        <w:pStyle w:val="1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7080"/>
        </w:tabs>
        <w:spacing w:line="600" w:lineRule="exact"/>
        <w:ind w:firstLine="562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2</w:t>
      </w:r>
      <w:r>
        <w:rPr>
          <w:rFonts w:ascii="仿宋" w:eastAsia="仿宋" w:hAnsi="仿宋"/>
          <w:sz w:val="28"/>
          <w:lang w:eastAsia="zh-CN"/>
        </w:rPr>
        <w:t>、纪检工作经费：用于保障纪检工作正常开展。</w:t>
      </w:r>
      <w:r>
        <w:rPr>
          <w:rFonts w:ascii="仿宋" w:eastAsia="仿宋" w:hAnsi="仿宋"/>
          <w:sz w:val="28"/>
          <w:lang w:eastAsia="zh-CN"/>
        </w:rPr>
        <w:tab/>
      </w:r>
    </w:p>
    <w:p w:rsidR="000D3EED" w:rsidRDefault="000D3EE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2"/>
        <w:jc w:val="left"/>
        <w:rPr>
          <w:rFonts w:ascii="仿宋" w:eastAsia="仿宋" w:hAnsi="仿宋"/>
          <w:sz w:val="28"/>
        </w:rPr>
      </w:pPr>
    </w:p>
    <w:p w:rsidR="000D3EED" w:rsidRDefault="000D3EED">
      <w:pPr>
        <w:spacing w:line="600" w:lineRule="exact"/>
        <w:jc w:val="left"/>
        <w:rPr>
          <w:rFonts w:ascii="仿宋" w:eastAsia="仿宋" w:hAnsi="仿宋"/>
        </w:rPr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专项项目支出安排表</w:t>
      </w:r>
    </w:p>
    <w:tbl>
      <w:tblPr>
        <w:tblW w:w="97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 w:rsidR="000D3EED">
        <w:trPr>
          <w:trHeight w:val="283"/>
          <w:tblHeader/>
          <w:jc w:val="center"/>
        </w:trPr>
        <w:tc>
          <w:tcPr>
            <w:tcW w:w="7936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903002--</w:t>
            </w:r>
            <w:r>
              <w:rPr>
                <w:rFonts w:ascii="黑体" w:eastAsia="黑体" w:hAnsi="黑体"/>
                <w:b/>
                <w:sz w:val="18"/>
              </w:rPr>
              <w:t>党政办公室（政府办公室及相关机构事务）</w:t>
            </w:r>
          </w:p>
        </w:tc>
        <w:tc>
          <w:tcPr>
            <w:tcW w:w="1802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 w:rsidR="000D3EED" w:rsidRDefault="000D3EED">
            <w:pPr>
              <w:jc w:val="left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203.22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203.22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2130142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201501500001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津保路至北胡渠村道路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2130142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201501500002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陈庄村砖厂道路拓宽工程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42.00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2015045000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农村面貌改造提升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201504500101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村两委换届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30218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201504500102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村两委换届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1.20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1.20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201504500201</w:t>
            </w:r>
          </w:p>
        </w:tc>
        <w:tc>
          <w:tcPr>
            <w:tcW w:w="2160" w:type="dxa"/>
            <w:shd w:val="clear" w:color="auto" w:fill="auto"/>
          </w:tcPr>
          <w:p w:rsidR="000D3EED" w:rsidRDefault="00D454A4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禁烧及秸秆</w:t>
            </w:r>
            <w:r w:rsidR="009D44DB">
              <w:rPr>
                <w:rFonts w:ascii="宋体" w:eastAsia="宋体" w:hAnsi="宋体" w:hint="eastAsia"/>
                <w:sz w:val="18"/>
              </w:rPr>
              <w:t>清运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201504500202</w:t>
            </w:r>
          </w:p>
        </w:tc>
        <w:tc>
          <w:tcPr>
            <w:tcW w:w="2160" w:type="dxa"/>
            <w:shd w:val="clear" w:color="auto" w:fill="auto"/>
          </w:tcPr>
          <w:p w:rsidR="000D3EED" w:rsidRDefault="00D454A4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禁烧及秸秆</w:t>
            </w:r>
            <w:r w:rsidR="009D44DB">
              <w:rPr>
                <w:rFonts w:ascii="宋体" w:eastAsia="宋体" w:hAnsi="宋体" w:hint="eastAsia"/>
                <w:sz w:val="18"/>
              </w:rPr>
              <w:t>清运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201504500301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维稳护路制非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201504500302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维稳护路制非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201504500401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农村环境整治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201504500402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农村环境整治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3.20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3.20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201504500403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农村环境整治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0.59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0.59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31009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2015045005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华龙占地补偿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20.33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20.33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39901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2015045006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预备费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11.50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11.50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2015045007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办公楼保温处理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2015045008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建设乡政府服务大厅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44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2015105000</w:t>
            </w:r>
          </w:p>
        </w:tc>
        <w:tc>
          <w:tcPr>
            <w:tcW w:w="216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对村级转移支付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79.60</w:t>
            </w:r>
          </w:p>
        </w:tc>
        <w:tc>
          <w:tcPr>
            <w:tcW w:w="901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79.60</w:t>
            </w: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9D44DB">
      <w:pPr>
        <w:spacing w:line="600" w:lineRule="exact"/>
        <w:jc w:val="left"/>
        <w:rPr>
          <w:rFonts w:ascii="仿宋" w:eastAsia="仿宋" w:hAnsi="仿宋"/>
          <w:sz w:val="32"/>
        </w:rPr>
      </w:pP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主要专项项目支出项目说明：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1</w:t>
      </w:r>
      <w:r>
        <w:rPr>
          <w:rFonts w:ascii="仿宋" w:eastAsia="仿宋" w:hAnsi="仿宋"/>
          <w:sz w:val="28"/>
          <w:lang w:eastAsia="zh-CN"/>
        </w:rPr>
        <w:t>、津保路至北胡渠村道路</w:t>
      </w:r>
      <w:r>
        <w:rPr>
          <w:rFonts w:ascii="仿宋" w:eastAsia="仿宋" w:hAnsi="仿宋" w:hint="eastAsia"/>
          <w:sz w:val="28"/>
          <w:lang w:eastAsia="zh-CN"/>
        </w:rPr>
        <w:t>,</w:t>
      </w:r>
      <w:r>
        <w:rPr>
          <w:rFonts w:ascii="仿宋" w:eastAsia="仿宋" w:hAnsi="仿宋" w:hint="eastAsia"/>
          <w:sz w:val="28"/>
          <w:lang w:eastAsia="zh-CN"/>
        </w:rPr>
        <w:t>用</w:t>
      </w:r>
      <w:r>
        <w:rPr>
          <w:rFonts w:ascii="仿宋" w:eastAsia="仿宋" w:hAnsi="仿宋"/>
          <w:sz w:val="28"/>
          <w:lang w:eastAsia="zh-CN"/>
        </w:rPr>
        <w:t>于</w:t>
      </w:r>
      <w:r>
        <w:rPr>
          <w:rFonts w:ascii="仿宋" w:eastAsia="仿宋" w:hAnsi="仿宋" w:hint="eastAsia"/>
          <w:sz w:val="28"/>
          <w:lang w:eastAsia="zh-CN"/>
        </w:rPr>
        <w:t>津保路至东</w:t>
      </w:r>
      <w:r>
        <w:rPr>
          <w:rFonts w:ascii="仿宋" w:eastAsia="仿宋" w:hAnsi="仿宋"/>
          <w:sz w:val="28"/>
          <w:lang w:eastAsia="zh-CN"/>
        </w:rPr>
        <w:t>史端乡</w:t>
      </w:r>
      <w:r>
        <w:rPr>
          <w:rFonts w:ascii="仿宋" w:eastAsia="仿宋" w:hAnsi="仿宋" w:hint="eastAsia"/>
          <w:sz w:val="28"/>
          <w:lang w:eastAsia="zh-CN"/>
        </w:rPr>
        <w:t>北胡渠村道路工程</w:t>
      </w:r>
      <w:r>
        <w:rPr>
          <w:rFonts w:ascii="仿宋" w:eastAsia="仿宋" w:hAnsi="仿宋"/>
          <w:sz w:val="28"/>
          <w:lang w:eastAsia="zh-CN"/>
        </w:rPr>
        <w:t>款。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 w:hint="eastAsia"/>
          <w:sz w:val="28"/>
          <w:lang w:eastAsia="zh-CN"/>
        </w:rPr>
        <w:t>2</w:t>
      </w:r>
      <w:r>
        <w:rPr>
          <w:rFonts w:ascii="仿宋" w:eastAsia="仿宋" w:hAnsi="仿宋" w:hint="eastAsia"/>
          <w:sz w:val="28"/>
          <w:lang w:eastAsia="zh-CN"/>
        </w:rPr>
        <w:t>、</w:t>
      </w:r>
      <w:r>
        <w:rPr>
          <w:rFonts w:ascii="仿宋" w:eastAsia="仿宋" w:hAnsi="仿宋"/>
          <w:sz w:val="28"/>
          <w:lang w:eastAsia="zh-CN"/>
        </w:rPr>
        <w:t>陈庄村砖厂道路拓宽工程</w:t>
      </w:r>
      <w:r>
        <w:rPr>
          <w:rFonts w:ascii="仿宋" w:eastAsia="仿宋" w:hAnsi="仿宋" w:hint="eastAsia"/>
          <w:sz w:val="28"/>
          <w:lang w:eastAsia="zh-CN"/>
        </w:rPr>
        <w:t>，</w:t>
      </w:r>
      <w:r>
        <w:rPr>
          <w:rFonts w:ascii="仿宋" w:eastAsia="仿宋" w:hAnsi="仿宋"/>
          <w:sz w:val="28"/>
          <w:lang w:eastAsia="zh-CN"/>
        </w:rPr>
        <w:t>用于东史端乡陈庄村砖厂道拓宽工程款。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 w:hint="eastAsia"/>
          <w:sz w:val="28"/>
          <w:lang w:eastAsia="zh-CN"/>
        </w:rPr>
        <w:t>3</w:t>
      </w:r>
      <w:r>
        <w:rPr>
          <w:rFonts w:ascii="仿宋" w:eastAsia="仿宋" w:hAnsi="仿宋"/>
          <w:sz w:val="28"/>
          <w:lang w:eastAsia="zh-CN"/>
        </w:rPr>
        <w:t>、农村面貌提升项目经费：主用于改善农村面貌制作的展板等办公支出。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 w:hint="eastAsia"/>
          <w:sz w:val="28"/>
          <w:lang w:eastAsia="zh-CN"/>
        </w:rPr>
        <w:t>4</w:t>
      </w:r>
      <w:r>
        <w:rPr>
          <w:rFonts w:ascii="仿宋" w:eastAsia="仿宋" w:hAnsi="仿宋"/>
          <w:sz w:val="28"/>
          <w:lang w:eastAsia="zh-CN"/>
        </w:rPr>
        <w:t>、村两委换届项目经费：用于村两委换届公务用车维护费及换届所购置</w:t>
      </w:r>
      <w:r>
        <w:rPr>
          <w:rFonts w:ascii="仿宋" w:eastAsia="仿宋" w:hAnsi="仿宋" w:hint="eastAsia"/>
          <w:sz w:val="28"/>
          <w:lang w:eastAsia="zh-CN"/>
        </w:rPr>
        <w:t>经费等</w:t>
      </w:r>
      <w:r>
        <w:rPr>
          <w:rFonts w:ascii="仿宋" w:eastAsia="仿宋" w:hAnsi="仿宋"/>
          <w:sz w:val="28"/>
          <w:lang w:eastAsia="zh-CN"/>
        </w:rPr>
        <w:t>支出。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lastRenderedPageBreak/>
        <w:t>5</w:t>
      </w:r>
      <w:r w:rsidR="00D454A4">
        <w:rPr>
          <w:rFonts w:ascii="仿宋" w:eastAsia="仿宋" w:hAnsi="仿宋"/>
          <w:sz w:val="28"/>
          <w:lang w:eastAsia="zh-CN"/>
        </w:rPr>
        <w:t>、禁烧及秸</w:t>
      </w:r>
      <w:r w:rsidR="00D454A4">
        <w:rPr>
          <w:rFonts w:ascii="仿宋" w:eastAsia="仿宋" w:hAnsi="仿宋" w:hint="eastAsia"/>
          <w:sz w:val="28"/>
          <w:lang w:eastAsia="zh-CN"/>
        </w:rPr>
        <w:t>秆</w:t>
      </w:r>
      <w:r w:rsidR="00D454A4">
        <w:rPr>
          <w:rFonts w:ascii="仿宋" w:eastAsia="仿宋" w:hAnsi="仿宋"/>
          <w:sz w:val="28"/>
          <w:lang w:eastAsia="zh-CN"/>
        </w:rPr>
        <w:t>清运项目经费：用于所辖区禁烧及清运秸</w:t>
      </w:r>
      <w:r w:rsidR="00D454A4">
        <w:rPr>
          <w:rFonts w:ascii="仿宋" w:eastAsia="仿宋" w:hAnsi="仿宋" w:hint="eastAsia"/>
          <w:sz w:val="28"/>
          <w:lang w:eastAsia="zh-CN"/>
        </w:rPr>
        <w:t>秆</w:t>
      </w:r>
      <w:r>
        <w:rPr>
          <w:rFonts w:ascii="仿宋" w:eastAsia="仿宋" w:hAnsi="仿宋"/>
          <w:sz w:val="28"/>
          <w:lang w:eastAsia="zh-CN"/>
        </w:rPr>
        <w:t>所发生的公务用车及劳务相关费用。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6</w:t>
      </w:r>
      <w:r>
        <w:rPr>
          <w:rFonts w:ascii="仿宋" w:eastAsia="仿宋" w:hAnsi="仿宋"/>
          <w:sz w:val="28"/>
          <w:lang w:eastAsia="zh-CN"/>
        </w:rPr>
        <w:t>、维稳护路制非项目经费：用于维稳、护路及制非工作中发生的相关费用。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7</w:t>
      </w:r>
      <w:r>
        <w:rPr>
          <w:rFonts w:ascii="仿宋" w:eastAsia="仿宋" w:hAnsi="仿宋"/>
          <w:sz w:val="28"/>
          <w:lang w:eastAsia="zh-CN"/>
        </w:rPr>
        <w:t>、环境整治项目经费：用于乡村环境整治过程中发生的相关费用。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8</w:t>
      </w:r>
      <w:r>
        <w:rPr>
          <w:rFonts w:ascii="仿宋" w:eastAsia="仿宋" w:hAnsi="仿宋"/>
          <w:sz w:val="28"/>
          <w:lang w:eastAsia="zh-CN"/>
        </w:rPr>
        <w:t>、办公楼保温处理项目经费：用于</w:t>
      </w:r>
      <w:r>
        <w:rPr>
          <w:rFonts w:ascii="仿宋" w:eastAsia="仿宋" w:hAnsi="仿宋" w:hint="eastAsia"/>
          <w:sz w:val="28"/>
          <w:lang w:eastAsia="zh-CN"/>
        </w:rPr>
        <w:t>对</w:t>
      </w:r>
      <w:r>
        <w:rPr>
          <w:rFonts w:ascii="仿宋" w:eastAsia="仿宋" w:hAnsi="仿宋"/>
          <w:sz w:val="28"/>
          <w:lang w:eastAsia="zh-CN"/>
        </w:rPr>
        <w:t>政府办公楼修缮</w:t>
      </w:r>
      <w:r>
        <w:rPr>
          <w:rFonts w:ascii="仿宋" w:eastAsia="仿宋" w:hAnsi="仿宋" w:hint="eastAsia"/>
          <w:sz w:val="28"/>
          <w:lang w:eastAsia="zh-CN"/>
        </w:rPr>
        <w:t>进行</w:t>
      </w:r>
      <w:r>
        <w:rPr>
          <w:rFonts w:ascii="仿宋" w:eastAsia="仿宋" w:hAnsi="仿宋"/>
          <w:sz w:val="28"/>
          <w:lang w:eastAsia="zh-CN"/>
        </w:rPr>
        <w:t>保温处理过程中发生的相关费用。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9</w:t>
      </w:r>
      <w:r>
        <w:rPr>
          <w:rFonts w:ascii="仿宋" w:eastAsia="仿宋" w:hAnsi="仿宋"/>
          <w:sz w:val="28"/>
          <w:lang w:eastAsia="zh-CN"/>
        </w:rPr>
        <w:t>、办公服务大厅项目经费：用于</w:t>
      </w:r>
      <w:r>
        <w:rPr>
          <w:rFonts w:ascii="仿宋" w:eastAsia="仿宋" w:hAnsi="仿宋" w:hint="eastAsia"/>
          <w:sz w:val="28"/>
          <w:lang w:eastAsia="zh-CN"/>
        </w:rPr>
        <w:t>乡</w:t>
      </w:r>
      <w:r>
        <w:rPr>
          <w:rFonts w:ascii="仿宋" w:eastAsia="仿宋" w:hAnsi="仿宋"/>
          <w:sz w:val="28"/>
          <w:lang w:eastAsia="zh-CN"/>
        </w:rPr>
        <w:t>政府办公服务</w:t>
      </w:r>
      <w:r>
        <w:rPr>
          <w:rFonts w:ascii="仿宋" w:eastAsia="仿宋" w:hAnsi="仿宋" w:hint="eastAsia"/>
          <w:sz w:val="28"/>
          <w:lang w:eastAsia="zh-CN"/>
        </w:rPr>
        <w:t>大</w:t>
      </w:r>
      <w:r>
        <w:rPr>
          <w:rFonts w:ascii="仿宋" w:eastAsia="仿宋" w:hAnsi="仿宋"/>
          <w:sz w:val="28"/>
          <w:lang w:eastAsia="zh-CN"/>
        </w:rPr>
        <w:t>厅</w:t>
      </w:r>
      <w:r>
        <w:rPr>
          <w:rFonts w:ascii="仿宋" w:eastAsia="仿宋" w:hAnsi="仿宋" w:hint="eastAsia"/>
          <w:sz w:val="28"/>
          <w:lang w:eastAsia="zh-CN"/>
        </w:rPr>
        <w:t>经费支出</w:t>
      </w:r>
      <w:r>
        <w:rPr>
          <w:rFonts w:ascii="仿宋" w:eastAsia="仿宋" w:hAnsi="仿宋"/>
          <w:sz w:val="28"/>
          <w:lang w:eastAsia="zh-CN"/>
        </w:rPr>
        <w:t>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10</w:t>
      </w:r>
      <w:r>
        <w:rPr>
          <w:rFonts w:ascii="仿宋" w:eastAsia="仿宋" w:hAnsi="仿宋"/>
          <w:sz w:val="28"/>
          <w:lang w:eastAsia="zh-CN"/>
        </w:rPr>
        <w:t>、华龙占地补偿项目：用于今麦郎有限公司占用下河西土地的补偿。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11</w:t>
      </w:r>
      <w:r>
        <w:rPr>
          <w:rFonts w:ascii="仿宋" w:eastAsia="仿宋" w:hAnsi="仿宋"/>
          <w:sz w:val="28"/>
          <w:lang w:eastAsia="zh-CN"/>
        </w:rPr>
        <w:t>、村转移支付资金：用于村干部工资及村级运转</w:t>
      </w:r>
      <w:r>
        <w:rPr>
          <w:rFonts w:ascii="仿宋" w:eastAsia="仿宋" w:hAnsi="仿宋" w:hint="eastAsia"/>
          <w:sz w:val="28"/>
          <w:lang w:eastAsia="zh-CN"/>
        </w:rPr>
        <w:t>经费</w:t>
      </w:r>
      <w:r>
        <w:rPr>
          <w:rFonts w:ascii="仿宋" w:eastAsia="仿宋" w:hAnsi="仿宋"/>
          <w:sz w:val="28"/>
          <w:lang w:eastAsia="zh-CN"/>
        </w:rPr>
        <w:t>。</w:t>
      </w:r>
    </w:p>
    <w:p w:rsidR="000D3EED" w:rsidRDefault="009D44DB">
      <w:pPr>
        <w:pStyle w:val="10"/>
        <w:tabs>
          <w:tab w:val="left" w:pos="360"/>
          <w:tab w:val="left" w:pos="420"/>
          <w:tab w:val="left" w:pos="7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</w:tabs>
        <w:spacing w:line="600" w:lineRule="exact"/>
        <w:ind w:left="720" w:firstLine="560"/>
        <w:jc w:val="left"/>
        <w:rPr>
          <w:rFonts w:ascii="仿宋" w:eastAsia="仿宋" w:hAnsi="仿宋"/>
          <w:sz w:val="28"/>
          <w:lang w:eastAsia="zh-CN"/>
        </w:rPr>
      </w:pPr>
      <w:r>
        <w:rPr>
          <w:rFonts w:ascii="仿宋" w:eastAsia="仿宋" w:hAnsi="仿宋"/>
          <w:sz w:val="28"/>
          <w:lang w:eastAsia="zh-CN"/>
        </w:rPr>
        <w:t>12</w:t>
      </w:r>
      <w:r>
        <w:rPr>
          <w:rFonts w:ascii="仿宋" w:eastAsia="仿宋" w:hAnsi="仿宋"/>
          <w:sz w:val="28"/>
          <w:lang w:eastAsia="zh-CN"/>
        </w:rPr>
        <w:t>、预备费：用于自然灾害等突发事件及其他难以预见的支出。</w:t>
      </w:r>
    </w:p>
    <w:p w:rsidR="000D3EED" w:rsidRDefault="000D3EED">
      <w:pPr>
        <w:pStyle w:val="Normal"/>
        <w:spacing w:line="600" w:lineRule="exact"/>
        <w:rPr>
          <w:rFonts w:ascii="仿宋" w:eastAsia="仿宋" w:hAnsi="仿宋"/>
          <w:sz w:val="28"/>
          <w:lang w:eastAsia="zh-CN"/>
        </w:rPr>
      </w:pPr>
    </w:p>
    <w:p w:rsidR="000D3EED" w:rsidRDefault="000D3EED">
      <w:pPr>
        <w:spacing w:line="600" w:lineRule="exact"/>
        <w:jc w:val="left"/>
        <w:rPr>
          <w:rFonts w:ascii="仿宋" w:eastAsia="仿宋" w:hAnsi="仿宋"/>
        </w:rPr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17" w:name="_Toc417505066"/>
      <w:r>
        <w:rPr>
          <w:rFonts w:ascii="宋体" w:eastAsia="宋体" w:hAnsi="宋体" w:hint="eastAsia"/>
          <w:b/>
          <w:sz w:val="32"/>
        </w:rPr>
        <w:t>三、</w:t>
      </w:r>
      <w:r>
        <w:rPr>
          <w:rFonts w:ascii="宋体" w:eastAsia="宋体" w:hAnsi="宋体" w:hint="eastAsia"/>
          <w:b/>
          <w:sz w:val="32"/>
        </w:rPr>
        <w:t>903003--</w:t>
      </w:r>
      <w:r>
        <w:rPr>
          <w:rFonts w:ascii="宋体" w:eastAsia="宋体" w:hAnsi="宋体" w:hint="eastAsia"/>
          <w:b/>
          <w:sz w:val="32"/>
        </w:rPr>
        <w:t>党政办公室（政府</w:t>
      </w:r>
      <w:r>
        <w:rPr>
          <w:rFonts w:ascii="宋体" w:eastAsia="宋体" w:hAnsi="宋体" w:hint="eastAsia"/>
          <w:b/>
          <w:sz w:val="32"/>
        </w:rPr>
        <w:t>-</w:t>
      </w:r>
      <w:r>
        <w:rPr>
          <w:rFonts w:ascii="宋体" w:eastAsia="宋体" w:hAnsi="宋体" w:hint="eastAsia"/>
          <w:b/>
          <w:sz w:val="32"/>
        </w:rPr>
        <w:t>事业运行）收支预算安排</w:t>
      </w:r>
      <w:bookmarkEnd w:id="17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903003--</w:t>
            </w:r>
            <w:r>
              <w:rPr>
                <w:rFonts w:ascii="黑体" w:eastAsia="黑体" w:hAnsi="黑体"/>
                <w:b/>
                <w:sz w:val="18"/>
              </w:rPr>
              <w:t>党政办公室（政府</w:t>
            </w:r>
            <w:r>
              <w:rPr>
                <w:rFonts w:ascii="黑体" w:eastAsia="黑体" w:hAnsi="黑体"/>
                <w:b/>
                <w:sz w:val="18"/>
              </w:rPr>
              <w:t>-</w:t>
            </w:r>
            <w:r>
              <w:rPr>
                <w:rFonts w:ascii="黑体" w:eastAsia="黑体" w:hAnsi="黑体"/>
                <w:b/>
                <w:sz w:val="18"/>
              </w:rPr>
              <w:t>事业运行）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136.40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136.40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136.40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132.16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4.24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903003--</w:t>
            </w:r>
            <w:r>
              <w:rPr>
                <w:rFonts w:ascii="黑体" w:eastAsia="黑体" w:hAnsi="黑体"/>
                <w:b/>
                <w:sz w:val="18"/>
              </w:rPr>
              <w:t>党政办公室（政府</w:t>
            </w:r>
            <w:r>
              <w:rPr>
                <w:rFonts w:ascii="黑体" w:eastAsia="黑体" w:hAnsi="黑体"/>
                <w:b/>
                <w:sz w:val="18"/>
              </w:rPr>
              <w:t>-</w:t>
            </w:r>
            <w:r>
              <w:rPr>
                <w:rFonts w:ascii="黑体" w:eastAsia="黑体" w:hAnsi="黑体"/>
                <w:b/>
                <w:sz w:val="18"/>
              </w:rPr>
              <w:t>事业运行）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132.16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132.16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120.78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120.78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31.45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31.45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63.94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63.94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54.83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54.83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7.67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7.67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2.62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2.62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22.77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22.77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5.22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5.22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11.38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11.38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11.38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11.38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903003--</w:t>
            </w:r>
            <w:r>
              <w:rPr>
                <w:rFonts w:ascii="黑体" w:eastAsia="黑体" w:hAnsi="黑体"/>
                <w:b/>
                <w:sz w:val="18"/>
              </w:rPr>
              <w:t>党政办公室（政府</w:t>
            </w:r>
            <w:r>
              <w:rPr>
                <w:rFonts w:ascii="黑体" w:eastAsia="黑体" w:hAnsi="黑体"/>
                <w:b/>
                <w:sz w:val="18"/>
              </w:rPr>
              <w:t>-</w:t>
            </w:r>
            <w:r>
              <w:rPr>
                <w:rFonts w:ascii="黑体" w:eastAsia="黑体" w:hAnsi="黑体"/>
                <w:b/>
                <w:sz w:val="18"/>
              </w:rPr>
              <w:t>事业运行）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正科级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903003--</w:t>
            </w:r>
            <w:r>
              <w:rPr>
                <w:rFonts w:ascii="黑体" w:eastAsia="黑体" w:hAnsi="黑体"/>
                <w:b/>
                <w:sz w:val="18"/>
              </w:rPr>
              <w:t>党政办公室（政府</w:t>
            </w:r>
            <w:r>
              <w:rPr>
                <w:rFonts w:ascii="黑体" w:eastAsia="黑体" w:hAnsi="黑体"/>
                <w:b/>
                <w:sz w:val="18"/>
              </w:rPr>
              <w:t>-</w:t>
            </w:r>
            <w:r>
              <w:rPr>
                <w:rFonts w:ascii="黑体" w:eastAsia="黑体" w:hAnsi="黑体"/>
                <w:b/>
                <w:sz w:val="18"/>
              </w:rPr>
              <w:t>事业运行）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4.24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4.24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1.78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1.78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1.78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1.78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903003--</w:t>
            </w:r>
            <w:r>
              <w:rPr>
                <w:rFonts w:ascii="黑体" w:eastAsia="黑体" w:hAnsi="黑体"/>
                <w:b/>
                <w:sz w:val="18"/>
              </w:rPr>
              <w:t>党政办公室（政府</w:t>
            </w:r>
            <w:r>
              <w:rPr>
                <w:rFonts w:ascii="黑体" w:eastAsia="黑体" w:hAnsi="黑体"/>
                <w:b/>
                <w:sz w:val="18"/>
              </w:rPr>
              <w:t>-</w:t>
            </w:r>
            <w:r>
              <w:rPr>
                <w:rFonts w:ascii="黑体" w:eastAsia="黑体" w:hAnsi="黑体"/>
                <w:b/>
                <w:sz w:val="18"/>
              </w:rPr>
              <w:t>事业运行）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18" w:name="_Toc417505067"/>
      <w:r>
        <w:rPr>
          <w:rFonts w:ascii="宋体" w:eastAsia="宋体" w:hAnsi="宋体" w:hint="eastAsia"/>
          <w:b/>
          <w:sz w:val="32"/>
        </w:rPr>
        <w:t>四、</w:t>
      </w:r>
      <w:r>
        <w:rPr>
          <w:rFonts w:ascii="宋体" w:eastAsia="宋体" w:hAnsi="宋体" w:hint="eastAsia"/>
          <w:b/>
          <w:sz w:val="32"/>
        </w:rPr>
        <w:t>903004--</w:t>
      </w:r>
      <w:r>
        <w:rPr>
          <w:rFonts w:ascii="宋体" w:eastAsia="宋体" w:hAnsi="宋体" w:hint="eastAsia"/>
          <w:b/>
          <w:sz w:val="32"/>
        </w:rPr>
        <w:t>党政办公室（共产党事务）收支预算安排</w:t>
      </w:r>
      <w:bookmarkEnd w:id="18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903004--</w:t>
            </w:r>
            <w:r>
              <w:rPr>
                <w:rFonts w:ascii="黑体" w:eastAsia="黑体" w:hAnsi="黑体"/>
                <w:b/>
                <w:sz w:val="18"/>
              </w:rPr>
              <w:t>党政办公室（共产党事务）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8.36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8.36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8.36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7.77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0.59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903004--</w:t>
            </w:r>
            <w:r>
              <w:rPr>
                <w:rFonts w:ascii="黑体" w:eastAsia="黑体" w:hAnsi="黑体"/>
                <w:b/>
                <w:sz w:val="18"/>
              </w:rPr>
              <w:t>党政办公室（共产党事务）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7.77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7.77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7.04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7.04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1.96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1.96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4.56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4.56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3.94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3.94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903004--</w:t>
            </w:r>
            <w:r>
              <w:rPr>
                <w:rFonts w:ascii="黑体" w:eastAsia="黑体" w:hAnsi="黑体"/>
                <w:b/>
                <w:sz w:val="18"/>
              </w:rPr>
              <w:t>党政办公室（共产党事务）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正科级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903004--</w:t>
            </w:r>
            <w:r>
              <w:rPr>
                <w:rFonts w:ascii="黑体" w:eastAsia="黑体" w:hAnsi="黑体"/>
                <w:b/>
                <w:sz w:val="18"/>
              </w:rPr>
              <w:t>党政办公室（共产党事务）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903004--</w:t>
            </w:r>
            <w:r>
              <w:rPr>
                <w:rFonts w:ascii="黑体" w:eastAsia="黑体" w:hAnsi="黑体"/>
                <w:b/>
                <w:sz w:val="18"/>
              </w:rPr>
              <w:t>党政办公室（共产党事务）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19" w:name="_Toc417505068"/>
      <w:r>
        <w:rPr>
          <w:rFonts w:ascii="宋体" w:eastAsia="宋体" w:hAnsi="宋体" w:hint="eastAsia"/>
          <w:b/>
          <w:sz w:val="32"/>
        </w:rPr>
        <w:t>五、</w:t>
      </w:r>
      <w:r>
        <w:rPr>
          <w:rFonts w:ascii="宋体" w:eastAsia="宋体" w:hAnsi="宋体" w:hint="eastAsia"/>
          <w:b/>
          <w:sz w:val="32"/>
        </w:rPr>
        <w:t>903005--</w:t>
      </w:r>
      <w:r>
        <w:rPr>
          <w:rFonts w:ascii="宋体" w:eastAsia="宋体" w:hAnsi="宋体" w:hint="eastAsia"/>
          <w:b/>
          <w:sz w:val="32"/>
        </w:rPr>
        <w:t>经济发展办公室（行政运行）收支预算安排</w:t>
      </w:r>
      <w:bookmarkEnd w:id="19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903005--</w:t>
            </w:r>
            <w:r>
              <w:rPr>
                <w:rFonts w:ascii="黑体" w:eastAsia="黑体" w:hAnsi="黑体"/>
                <w:b/>
                <w:sz w:val="18"/>
              </w:rPr>
              <w:t>经济发展办公室（行政运行）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8.50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8.50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8.50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8.17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903005--</w:t>
            </w:r>
            <w:r>
              <w:rPr>
                <w:rFonts w:ascii="黑体" w:eastAsia="黑体" w:hAnsi="黑体"/>
                <w:b/>
                <w:sz w:val="18"/>
              </w:rPr>
              <w:t>经济发展办公室（行政运行）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8.17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8.17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7.40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7.40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2.31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2.31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4.52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4.52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3.95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3.95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903005--</w:t>
            </w:r>
            <w:r>
              <w:rPr>
                <w:rFonts w:ascii="黑体" w:eastAsia="黑体" w:hAnsi="黑体"/>
                <w:b/>
                <w:sz w:val="18"/>
              </w:rPr>
              <w:t>经济发展办公室（行政运行）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正股级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903005--</w:t>
            </w:r>
            <w:r>
              <w:rPr>
                <w:rFonts w:ascii="黑体" w:eastAsia="黑体" w:hAnsi="黑体"/>
                <w:b/>
                <w:sz w:val="18"/>
              </w:rPr>
              <w:t>经济发展办公室（行政运行）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903005--</w:t>
            </w:r>
            <w:r>
              <w:rPr>
                <w:rFonts w:ascii="黑体" w:eastAsia="黑体" w:hAnsi="黑体"/>
                <w:b/>
                <w:sz w:val="18"/>
              </w:rPr>
              <w:t>经济发展办公室（行政运行）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20" w:name="_Toc417505069"/>
      <w:r>
        <w:rPr>
          <w:rFonts w:ascii="宋体" w:eastAsia="宋体" w:hAnsi="宋体" w:hint="eastAsia"/>
          <w:b/>
          <w:sz w:val="32"/>
        </w:rPr>
        <w:t>六、</w:t>
      </w:r>
      <w:r>
        <w:rPr>
          <w:rFonts w:ascii="宋体" w:eastAsia="宋体" w:hAnsi="宋体" w:hint="eastAsia"/>
          <w:b/>
          <w:sz w:val="32"/>
        </w:rPr>
        <w:t>903006--</w:t>
      </w:r>
      <w:r>
        <w:rPr>
          <w:rFonts w:ascii="宋体" w:eastAsia="宋体" w:hAnsi="宋体" w:hint="eastAsia"/>
          <w:b/>
          <w:sz w:val="32"/>
        </w:rPr>
        <w:t>经济发展办公室（事业运行）收支预算安排</w:t>
      </w:r>
      <w:bookmarkEnd w:id="20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903006--</w:t>
            </w:r>
            <w:r>
              <w:rPr>
                <w:rFonts w:ascii="黑体" w:eastAsia="黑体" w:hAnsi="黑体"/>
                <w:b/>
                <w:sz w:val="18"/>
              </w:rPr>
              <w:t>经济发展办公室（事业运行）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19.07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19.07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19.07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18.43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0.64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903006--</w:t>
            </w:r>
            <w:r>
              <w:rPr>
                <w:rFonts w:ascii="黑体" w:eastAsia="黑体" w:hAnsi="黑体"/>
                <w:b/>
                <w:sz w:val="18"/>
              </w:rPr>
              <w:t>经济发展办公室（事业运行）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18.43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18.43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16.91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16.91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4.48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4.48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7.88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7.88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3.05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3.05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2.29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2.29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903006--</w:t>
            </w:r>
            <w:r>
              <w:rPr>
                <w:rFonts w:ascii="黑体" w:eastAsia="黑体" w:hAnsi="黑体"/>
                <w:b/>
                <w:sz w:val="18"/>
              </w:rPr>
              <w:t>经济发展办公室（事业运行）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正股级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903006--</w:t>
            </w:r>
            <w:r>
              <w:rPr>
                <w:rFonts w:ascii="黑体" w:eastAsia="黑体" w:hAnsi="黑体"/>
                <w:b/>
                <w:sz w:val="18"/>
              </w:rPr>
              <w:t>经济发展办公室（事业运行）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903006--</w:t>
            </w:r>
            <w:r>
              <w:rPr>
                <w:rFonts w:ascii="黑体" w:eastAsia="黑体" w:hAnsi="黑体"/>
                <w:b/>
                <w:sz w:val="18"/>
              </w:rPr>
              <w:t>经济发展办公室（事业运行）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21" w:name="_Toc417505070"/>
      <w:r>
        <w:rPr>
          <w:rFonts w:ascii="宋体" w:eastAsia="宋体" w:hAnsi="宋体" w:hint="eastAsia"/>
          <w:b/>
          <w:sz w:val="32"/>
        </w:rPr>
        <w:t>七、</w:t>
      </w:r>
      <w:r>
        <w:rPr>
          <w:rFonts w:ascii="宋体" w:eastAsia="宋体" w:hAnsi="宋体" w:hint="eastAsia"/>
          <w:b/>
          <w:sz w:val="32"/>
        </w:rPr>
        <w:t>903007--</w:t>
      </w:r>
      <w:r>
        <w:rPr>
          <w:rFonts w:ascii="宋体" w:eastAsia="宋体" w:hAnsi="宋体" w:hint="eastAsia"/>
          <w:b/>
          <w:sz w:val="32"/>
        </w:rPr>
        <w:t>社会治安综合治理办公室收支预算安排</w:t>
      </w:r>
      <w:bookmarkEnd w:id="21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903007--</w:t>
            </w:r>
            <w:r>
              <w:rPr>
                <w:rFonts w:ascii="黑体" w:eastAsia="黑体" w:hAnsi="黑体"/>
                <w:b/>
                <w:sz w:val="18"/>
              </w:rPr>
              <w:t>社会治安综合治理办公室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5.45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5.45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5.45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5.34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903007--</w:t>
            </w:r>
            <w:r>
              <w:rPr>
                <w:rFonts w:ascii="黑体" w:eastAsia="黑体" w:hAnsi="黑体"/>
                <w:b/>
                <w:sz w:val="18"/>
              </w:rPr>
              <w:t>社会治安综合治理办公室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4.90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4.90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1.51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2.38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2.38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2.03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0.88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0.88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903007--</w:t>
            </w:r>
            <w:r>
              <w:rPr>
                <w:rFonts w:ascii="黑体" w:eastAsia="黑体" w:hAnsi="黑体"/>
                <w:b/>
                <w:sz w:val="18"/>
              </w:rPr>
              <w:t>社会治安综合治理办公室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正科级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903007--</w:t>
            </w:r>
            <w:r>
              <w:rPr>
                <w:rFonts w:ascii="黑体" w:eastAsia="黑体" w:hAnsi="黑体"/>
                <w:b/>
                <w:sz w:val="18"/>
              </w:rPr>
              <w:t>社会治安综合治理办公室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903007--</w:t>
            </w:r>
            <w:r>
              <w:rPr>
                <w:rFonts w:ascii="黑体" w:eastAsia="黑体" w:hAnsi="黑体"/>
                <w:b/>
                <w:sz w:val="18"/>
              </w:rPr>
              <w:t>社会治安综合治理办公室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行政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22" w:name="_Toc417505071"/>
      <w:r>
        <w:rPr>
          <w:rFonts w:ascii="宋体" w:eastAsia="宋体" w:hAnsi="宋体" w:hint="eastAsia"/>
          <w:b/>
          <w:sz w:val="32"/>
        </w:rPr>
        <w:t>八、</w:t>
      </w:r>
      <w:r>
        <w:rPr>
          <w:rFonts w:ascii="宋体" w:eastAsia="宋体" w:hAnsi="宋体" w:hint="eastAsia"/>
          <w:b/>
          <w:sz w:val="32"/>
        </w:rPr>
        <w:t>903008--</w:t>
      </w:r>
      <w:r>
        <w:rPr>
          <w:rFonts w:ascii="宋体" w:eastAsia="宋体" w:hAnsi="宋体" w:hint="eastAsia"/>
          <w:b/>
          <w:sz w:val="32"/>
        </w:rPr>
        <w:t>计划生育服务中心收支预算安排</w:t>
      </w:r>
      <w:bookmarkEnd w:id="22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903008--</w:t>
            </w:r>
            <w:r>
              <w:rPr>
                <w:rFonts w:ascii="黑体" w:eastAsia="黑体" w:hAnsi="黑体"/>
                <w:b/>
                <w:sz w:val="18"/>
              </w:rPr>
              <w:t>计划生育服务中心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84.15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84.15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84.15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81.75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2.40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903008--</w:t>
            </w:r>
            <w:r>
              <w:rPr>
                <w:rFonts w:ascii="黑体" w:eastAsia="黑体" w:hAnsi="黑体"/>
                <w:b/>
                <w:sz w:val="18"/>
              </w:rPr>
              <w:t>计划生育服务中心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81.75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81.75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74.50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74.50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19.29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19.29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28.58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28.58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22.93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22.93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4.93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4.93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10.70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10.70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7.59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7.59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14.87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14.87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10.87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10.87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3.66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3.66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7.25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7.25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7.25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7.25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903008--</w:t>
            </w:r>
            <w:r>
              <w:rPr>
                <w:rFonts w:ascii="黑体" w:eastAsia="黑体" w:hAnsi="黑体"/>
                <w:b/>
                <w:sz w:val="18"/>
              </w:rPr>
              <w:t>计划生育服务中心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正股级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903008--</w:t>
            </w:r>
            <w:r>
              <w:rPr>
                <w:rFonts w:ascii="黑体" w:eastAsia="黑体" w:hAnsi="黑体"/>
                <w:b/>
                <w:sz w:val="18"/>
              </w:rPr>
              <w:t>计划生育服务中心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2.40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2.40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1.08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903008--</w:t>
            </w:r>
            <w:r>
              <w:rPr>
                <w:rFonts w:ascii="黑体" w:eastAsia="黑体" w:hAnsi="黑体"/>
                <w:b/>
                <w:sz w:val="18"/>
              </w:rPr>
              <w:t>计划生育服务中心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23" w:name="_Toc417505072"/>
      <w:r>
        <w:rPr>
          <w:rFonts w:ascii="宋体" w:eastAsia="宋体" w:hAnsi="宋体" w:hint="eastAsia"/>
          <w:b/>
          <w:sz w:val="32"/>
        </w:rPr>
        <w:t>九、</w:t>
      </w:r>
      <w:r>
        <w:rPr>
          <w:rFonts w:ascii="宋体" w:eastAsia="宋体" w:hAnsi="宋体" w:hint="eastAsia"/>
          <w:b/>
          <w:sz w:val="32"/>
        </w:rPr>
        <w:t>903009--</w:t>
      </w:r>
      <w:r>
        <w:rPr>
          <w:rFonts w:ascii="宋体" w:eastAsia="宋体" w:hAnsi="宋体" w:hint="eastAsia"/>
          <w:b/>
          <w:sz w:val="32"/>
        </w:rPr>
        <w:t>农业服务中心（农业）收支预算安排</w:t>
      </w:r>
      <w:bookmarkEnd w:id="23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903009--</w:t>
            </w:r>
            <w:r>
              <w:rPr>
                <w:rFonts w:ascii="黑体" w:eastAsia="黑体" w:hAnsi="黑体"/>
                <w:b/>
                <w:sz w:val="18"/>
              </w:rPr>
              <w:t>农业服务中心（农业）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15.66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15.66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15.66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15.54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903009--</w:t>
            </w:r>
            <w:r>
              <w:rPr>
                <w:rFonts w:ascii="黑体" w:eastAsia="黑体" w:hAnsi="黑体"/>
                <w:b/>
                <w:sz w:val="18"/>
              </w:rPr>
              <w:t>农业服务中心（农业）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15.54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14.43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14.43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4.64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4.64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0.99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0.99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0.92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6.42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6.42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3.25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3.25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3.17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3.17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2.38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2.38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1.82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1.82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0.51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1.11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903009--</w:t>
            </w:r>
            <w:r>
              <w:rPr>
                <w:rFonts w:ascii="黑体" w:eastAsia="黑体" w:hAnsi="黑体"/>
                <w:b/>
                <w:sz w:val="18"/>
              </w:rPr>
              <w:t>农业服务中心（农业）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正股级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903009--</w:t>
            </w:r>
            <w:r>
              <w:rPr>
                <w:rFonts w:ascii="黑体" w:eastAsia="黑体" w:hAnsi="黑体"/>
                <w:b/>
                <w:sz w:val="18"/>
              </w:rPr>
              <w:t>农业服务中心（农业）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2130106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903009--</w:t>
            </w:r>
            <w:r>
              <w:rPr>
                <w:rFonts w:ascii="黑体" w:eastAsia="黑体" w:hAnsi="黑体"/>
                <w:b/>
                <w:sz w:val="18"/>
              </w:rPr>
              <w:t>农业服务中心（农业）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0D3EED">
      <w:pPr>
        <w:jc w:val="left"/>
      </w:pPr>
    </w:p>
    <w:p w:rsidR="000D3EED" w:rsidRDefault="009D44DB">
      <w:pPr>
        <w:jc w:val="left"/>
        <w:outlineLvl w:val="1"/>
        <w:rPr>
          <w:rFonts w:ascii="宋体" w:eastAsia="宋体" w:hAnsi="宋体"/>
          <w:b/>
          <w:sz w:val="32"/>
        </w:rPr>
      </w:pPr>
      <w:bookmarkStart w:id="24" w:name="_Toc417505073"/>
      <w:r>
        <w:rPr>
          <w:rFonts w:ascii="宋体" w:eastAsia="宋体" w:hAnsi="宋体" w:hint="eastAsia"/>
          <w:b/>
          <w:sz w:val="32"/>
        </w:rPr>
        <w:t>十、</w:t>
      </w:r>
      <w:r>
        <w:rPr>
          <w:rFonts w:ascii="宋体" w:eastAsia="宋体" w:hAnsi="宋体" w:hint="eastAsia"/>
          <w:b/>
          <w:sz w:val="32"/>
        </w:rPr>
        <w:t>903010--</w:t>
      </w:r>
      <w:r>
        <w:rPr>
          <w:rFonts w:ascii="宋体" w:eastAsia="宋体" w:hAnsi="宋体" w:hint="eastAsia"/>
          <w:b/>
          <w:sz w:val="32"/>
        </w:rPr>
        <w:t>农业服务中心（水利）收支预算安排</w:t>
      </w:r>
      <w:bookmarkEnd w:id="24"/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收支预算安排总表</w:t>
      </w:r>
    </w:p>
    <w:tbl>
      <w:tblPr>
        <w:tblW w:w="93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616"/>
        <w:gridCol w:w="3237"/>
        <w:gridCol w:w="1979"/>
        <w:gridCol w:w="2494"/>
      </w:tblGrid>
      <w:tr w:rsidR="000D3EED">
        <w:trPr>
          <w:trHeight w:val="283"/>
          <w:tblHeader/>
          <w:jc w:val="center"/>
        </w:trPr>
        <w:tc>
          <w:tcPr>
            <w:tcW w:w="683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903010--</w:t>
            </w:r>
            <w:r>
              <w:rPr>
                <w:rFonts w:ascii="黑体" w:eastAsia="黑体" w:hAnsi="黑体"/>
                <w:b/>
                <w:sz w:val="18"/>
              </w:rPr>
              <w:t>农业服务中心（水利）</w:t>
            </w:r>
          </w:p>
        </w:tc>
        <w:tc>
          <w:tcPr>
            <w:tcW w:w="249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ascii="黑体" w:eastAsia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5.30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5.30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5.30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5.20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1616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 w:hint="eastAsia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b/>
                <w:sz w:val="18"/>
              </w:rPr>
            </w:pPr>
            <w:r>
              <w:rPr>
                <w:rFonts w:ascii="宋体" w:eastAsia="宋体" w:hAnsi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b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797" w:right="1134" w:bottom="1797" w:left="1134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人员经费支出预算安排表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903010--</w:t>
            </w:r>
            <w:r>
              <w:rPr>
                <w:rFonts w:ascii="黑体" w:eastAsia="黑体" w:hAnsi="黑体"/>
                <w:b/>
                <w:sz w:val="18"/>
              </w:rPr>
              <w:t>农业服务中心（水利）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5.20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5.20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4.79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4.79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、基本工资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1.34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1.34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）统发津贴补贴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）其他津贴补贴</w:t>
            </w:r>
            <w:r>
              <w:rPr>
                <w:rFonts w:ascii="宋体" w:eastAsia="宋体" w:hAnsi="宋体"/>
                <w:sz w:val="18"/>
              </w:rPr>
              <w:t xml:space="preserve">       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0.29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2.14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2.14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）基础性绩效工资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）奖励性绩效工资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、年终一次性奖金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、社会保障缴费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0.96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0.96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）基本养老保险费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0.75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0.75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）基本医疗保险费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）大病医疗保险费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）生育保险费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）事业单位工伤保险费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、离休费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）离休金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）离休人员补贴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</w:t>
            </w: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－</w:t>
            </w: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月生活补贴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）离休年终慰问金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6</w:t>
            </w:r>
            <w:r>
              <w:rPr>
                <w:rFonts w:ascii="宋体" w:eastAsia="宋体" w:hAnsi="宋体"/>
                <w:sz w:val="18"/>
              </w:rPr>
              <w:t>）离休人员特殊补贴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、退休费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lastRenderedPageBreak/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）退休金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）退休人员补贴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3</w:t>
            </w:r>
            <w:r>
              <w:rPr>
                <w:rFonts w:ascii="宋体" w:eastAsia="宋体" w:hAnsi="宋体"/>
                <w:sz w:val="18"/>
              </w:rPr>
              <w:t>）取暖补贴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4</w:t>
            </w:r>
            <w:r>
              <w:rPr>
                <w:rFonts w:ascii="宋体" w:eastAsia="宋体" w:hAnsi="宋体"/>
                <w:sz w:val="18"/>
              </w:rPr>
              <w:t>）退休年终慰问金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5</w:t>
            </w:r>
            <w:r>
              <w:rPr>
                <w:rFonts w:ascii="宋体" w:eastAsia="宋体" w:hAnsi="宋体"/>
                <w:sz w:val="18"/>
              </w:rPr>
              <w:t>）退休人员特殊补贴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、退职（役）费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、抚恤金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1</w:t>
            </w:r>
            <w:r>
              <w:rPr>
                <w:rFonts w:ascii="宋体" w:eastAsia="宋体" w:hAnsi="宋体"/>
                <w:sz w:val="18"/>
              </w:rPr>
              <w:t>）遗属补助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2</w:t>
            </w:r>
            <w:r>
              <w:rPr>
                <w:rFonts w:ascii="宋体" w:eastAsia="宋体" w:hAnsi="宋体"/>
                <w:sz w:val="18"/>
              </w:rPr>
              <w:t>）其他生活补助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、住房公积金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0.41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0.41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人员经费计算依据情况表</w:t>
      </w:r>
    </w:p>
    <w:tbl>
      <w:tblPr>
        <w:tblW w:w="968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3430"/>
        <w:gridCol w:w="1854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609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903010--</w:t>
            </w:r>
            <w:r>
              <w:rPr>
                <w:rFonts w:ascii="黑体" w:eastAsia="黑体" w:hAnsi="黑体"/>
                <w:b/>
                <w:sz w:val="18"/>
              </w:rPr>
              <w:t>农业服务中心（水利）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单位：人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正股级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、公务员、事业单位管理人员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、留学生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、研究生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、本科生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、专科生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、中专生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正常公用经费支出安排表</w:t>
      </w:r>
    </w:p>
    <w:tbl>
      <w:tblPr>
        <w:tblW w:w="9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:rsidR="000D3EED">
        <w:trPr>
          <w:trHeight w:val="283"/>
          <w:tblHeader/>
          <w:jc w:val="center"/>
        </w:trPr>
        <w:tc>
          <w:tcPr>
            <w:tcW w:w="697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903010--</w:t>
            </w:r>
            <w:r>
              <w:rPr>
                <w:rFonts w:ascii="黑体" w:eastAsia="黑体" w:hAnsi="黑体"/>
                <w:b/>
                <w:sz w:val="18"/>
              </w:rPr>
              <w:t>农业服务中心（水利）</w:t>
            </w:r>
          </w:p>
        </w:tc>
        <w:tc>
          <w:tcPr>
            <w:tcW w:w="2154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righ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单位：万元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经费来源</w:t>
            </w:r>
          </w:p>
        </w:tc>
      </w:tr>
      <w:tr w:rsidR="000D3EED">
        <w:trPr>
          <w:trHeight w:val="283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经济分类</w:t>
            </w: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0D3EED" w:rsidRDefault="000D3EE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其他来源收入</w:t>
            </w: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0.10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  <w:r>
              <w:rPr>
                <w:rFonts w:ascii="宋体" w:eastAsia="宋体" w:hAnsi="宋体"/>
                <w:sz w:val="18"/>
              </w:rPr>
              <w:t>、办公费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  <w:r>
              <w:rPr>
                <w:rFonts w:ascii="宋体" w:eastAsia="宋体" w:hAnsi="宋体"/>
                <w:sz w:val="18"/>
              </w:rPr>
              <w:t>、电话费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）领导电话费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）办公电话费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）专线电话费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  <w:r>
              <w:rPr>
                <w:rFonts w:ascii="宋体" w:eastAsia="宋体" w:hAnsi="宋体"/>
                <w:sz w:val="18"/>
              </w:rPr>
              <w:t>、交通费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  <w:r>
              <w:rPr>
                <w:rFonts w:ascii="宋体" w:eastAsia="宋体" w:hAnsi="宋体"/>
                <w:sz w:val="18"/>
              </w:rPr>
              <w:t>、办公取暖费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  <w:r>
              <w:rPr>
                <w:rFonts w:ascii="宋体" w:eastAsia="宋体" w:hAnsi="宋体"/>
                <w:sz w:val="18"/>
              </w:rPr>
              <w:t>、工会经费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）划拨工会部分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）拨付单位部分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  <w:r>
              <w:rPr>
                <w:rFonts w:ascii="宋体" w:eastAsia="宋体" w:hAnsi="宋体"/>
                <w:sz w:val="18"/>
              </w:rPr>
              <w:t>、福利费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）在职人员福利费</w:t>
            </w:r>
            <w:r>
              <w:rPr>
                <w:rFonts w:ascii="宋体" w:eastAsia="宋体" w:hAnsi="宋体"/>
                <w:sz w:val="18"/>
              </w:rPr>
              <w:t xml:space="preserve">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0.03</w:t>
            </w: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）离休人员福利费</w:t>
            </w:r>
            <w:r>
              <w:rPr>
                <w:rFonts w:ascii="宋体" w:eastAsia="宋体" w:hAnsi="宋体"/>
                <w:sz w:val="18"/>
              </w:rPr>
              <w:t xml:space="preserve">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3</w:t>
            </w:r>
            <w:r>
              <w:rPr>
                <w:rFonts w:ascii="宋体" w:eastAsia="宋体" w:hAnsi="宋体"/>
                <w:sz w:val="18"/>
              </w:rPr>
              <w:t>）退休人员福利费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  <w:r>
              <w:rPr>
                <w:rFonts w:ascii="宋体" w:eastAsia="宋体" w:hAnsi="宋体"/>
                <w:sz w:val="18"/>
              </w:rPr>
              <w:t>、离退休干部公用经费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）离休干部公用经费</w:t>
            </w:r>
            <w:r>
              <w:rPr>
                <w:rFonts w:ascii="宋体" w:eastAsia="宋体" w:hAnsi="宋体"/>
                <w:sz w:val="18"/>
              </w:rPr>
              <w:t xml:space="preserve">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）退休干部公用经费</w:t>
            </w:r>
            <w:r>
              <w:rPr>
                <w:rFonts w:ascii="宋体" w:eastAsia="宋体" w:hAnsi="宋体"/>
                <w:sz w:val="18"/>
              </w:rPr>
              <w:t xml:space="preserve">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  <w:r>
              <w:rPr>
                <w:rFonts w:ascii="宋体" w:eastAsia="宋体" w:hAnsi="宋体"/>
                <w:sz w:val="18"/>
              </w:rPr>
              <w:t>、离退休干部特需费</w:t>
            </w:r>
            <w:r>
              <w:rPr>
                <w:rFonts w:ascii="宋体" w:eastAsia="宋体" w:hAnsi="宋体"/>
                <w:sz w:val="18"/>
              </w:rPr>
              <w:t xml:space="preserve">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1</w:t>
            </w:r>
            <w:r>
              <w:rPr>
                <w:rFonts w:ascii="宋体" w:eastAsia="宋体" w:hAnsi="宋体"/>
                <w:sz w:val="18"/>
              </w:rPr>
              <w:t>）拨付部门特需费</w:t>
            </w:r>
            <w:r>
              <w:rPr>
                <w:rFonts w:ascii="宋体" w:eastAsia="宋体" w:hAnsi="宋体"/>
                <w:sz w:val="18"/>
              </w:rPr>
              <w:t xml:space="preserve">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2</w:t>
            </w:r>
            <w:r>
              <w:rPr>
                <w:rFonts w:ascii="宋体" w:eastAsia="宋体" w:hAnsi="宋体"/>
                <w:sz w:val="18"/>
              </w:rPr>
              <w:t>）划拨老干部局特需费</w:t>
            </w:r>
            <w:r>
              <w:rPr>
                <w:rFonts w:ascii="宋体" w:eastAsia="宋体" w:hAnsi="宋体"/>
                <w:sz w:val="18"/>
              </w:rPr>
              <w:t xml:space="preserve">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离休</w:t>
            </w:r>
            <w:r>
              <w:rPr>
                <w:rFonts w:ascii="宋体" w:eastAsia="宋体" w:hAnsi="宋体"/>
                <w:sz w:val="18"/>
              </w:rPr>
              <w:t xml:space="preserve">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  </w:t>
            </w:r>
            <w:r>
              <w:rPr>
                <w:rFonts w:ascii="宋体" w:eastAsia="宋体" w:hAnsi="宋体"/>
                <w:sz w:val="18"/>
              </w:rPr>
              <w:t>退休</w:t>
            </w:r>
            <w:r>
              <w:rPr>
                <w:rFonts w:ascii="宋体" w:eastAsia="宋体" w:hAnsi="宋体"/>
                <w:sz w:val="18"/>
              </w:rPr>
              <w:t xml:space="preserve"> 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13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  <w:r>
              <w:rPr>
                <w:rFonts w:ascii="宋体" w:eastAsia="宋体" w:hAnsi="宋体"/>
                <w:sz w:val="18"/>
              </w:rPr>
              <w:t>、其他公用</w:t>
            </w:r>
            <w:r>
              <w:rPr>
                <w:rFonts w:ascii="宋体" w:eastAsia="宋体" w:hAnsi="宋体"/>
                <w:sz w:val="18"/>
              </w:rPr>
              <w:t xml:space="preserve">             </w:t>
            </w:r>
          </w:p>
        </w:tc>
        <w:tc>
          <w:tcPr>
            <w:tcW w:w="1259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  <w:sectPr w:rsidR="000D3EED">
          <w:pgSz w:w="11907" w:h="1683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D3EED" w:rsidRDefault="009D44DB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lastRenderedPageBreak/>
        <w:t>正常公用经费计算依据情况表</w:t>
      </w:r>
    </w:p>
    <w:tbl>
      <w:tblPr>
        <w:tblW w:w="915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98"/>
        <w:gridCol w:w="2438"/>
        <w:gridCol w:w="992"/>
        <w:gridCol w:w="1327"/>
        <w:gridCol w:w="1327"/>
        <w:gridCol w:w="2075"/>
      </w:tblGrid>
      <w:tr w:rsidR="000D3EED">
        <w:trPr>
          <w:trHeight w:val="283"/>
          <w:tblHeader/>
          <w:jc w:val="center"/>
        </w:trPr>
        <w:tc>
          <w:tcPr>
            <w:tcW w:w="7082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9D44DB">
            <w:pPr>
              <w:jc w:val="left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/>
                <w:b/>
                <w:sz w:val="18"/>
              </w:rPr>
              <w:t>903010--</w:t>
            </w:r>
            <w:r>
              <w:rPr>
                <w:rFonts w:ascii="黑体" w:eastAsia="黑体" w:hAnsi="黑体"/>
                <w:b/>
                <w:sz w:val="18"/>
              </w:rPr>
              <w:t>农业服务中心（水利）</w:t>
            </w:r>
          </w:p>
        </w:tc>
        <w:tc>
          <w:tcPr>
            <w:tcW w:w="207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auto"/>
            <w:vAlign w:val="center"/>
          </w:tcPr>
          <w:p w:rsidR="000D3EED" w:rsidRDefault="000D3EED">
            <w:pPr>
              <w:jc w:val="right"/>
              <w:rPr>
                <w:rFonts w:ascii="黑体" w:eastAsia="黑体" w:hAnsi="黑体"/>
                <w:b/>
                <w:sz w:val="18"/>
              </w:rPr>
            </w:pPr>
          </w:p>
        </w:tc>
      </w:tr>
      <w:tr w:rsidR="000D3EED">
        <w:trPr>
          <w:trHeight w:val="283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:rsidR="000D3EED" w:rsidRDefault="009D44DB">
            <w:pPr>
              <w:jc w:val="center"/>
              <w:rPr>
                <w:rFonts w:ascii="黑体" w:eastAsia="黑体" w:hAnsi="黑体"/>
                <w:b/>
                <w:sz w:val="18"/>
              </w:rPr>
            </w:pPr>
            <w:r>
              <w:rPr>
                <w:rFonts w:ascii="黑体" w:eastAsia="黑体" w:hAnsi="黑体" w:hint="eastAsia"/>
                <w:b/>
                <w:sz w:val="18"/>
              </w:rPr>
              <w:t>备注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事业</w:t>
            </w: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:rsidR="000D3EED" w:rsidRDefault="000D3EED">
            <w:pPr>
              <w:jc w:val="center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在职副省级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在职副厅级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在职正处级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在职副处级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在职其他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:rsidR="000D3EED" w:rsidRDefault="009D44DB">
            <w:pPr>
              <w:jc w:val="righ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待分流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分流学习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病休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提前离岗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小汽车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中轿车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大客车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卡车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船艇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摩托车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 xml:space="preserve">      </w:t>
            </w:r>
            <w:r>
              <w:rPr>
                <w:rFonts w:ascii="宋体" w:eastAsia="宋体" w:hAnsi="宋体"/>
                <w:sz w:val="18"/>
              </w:rPr>
              <w:t>其他车辆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  <w:tr w:rsidR="000D3EED">
        <w:trPr>
          <w:trHeight w:val="283"/>
          <w:jc w:val="center"/>
        </w:trPr>
        <w:tc>
          <w:tcPr>
            <w:tcW w:w="998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:rsidR="000D3EED" w:rsidRDefault="009D44DB">
            <w:pPr>
              <w:jc w:val="left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:rsidR="000D3EED" w:rsidRDefault="009D44DB">
            <w:pPr>
              <w:jc w:val="center"/>
              <w:rPr>
                <w:rFonts w:ascii="宋体" w:eastAsia="宋体" w:hAnsi="宋体"/>
                <w:sz w:val="18"/>
              </w:rPr>
            </w:pPr>
            <w:r>
              <w:rPr>
                <w:rFonts w:ascii="宋体" w:eastAsia="宋体" w:hAnsi="宋体" w:hint="eastAsia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:rsidR="000D3EED" w:rsidRDefault="000D3EED">
            <w:pPr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:rsidR="000D3EED" w:rsidRDefault="000D3EED">
            <w:pPr>
              <w:jc w:val="left"/>
              <w:rPr>
                <w:rFonts w:ascii="宋体" w:eastAsia="宋体" w:hAnsi="宋体"/>
                <w:sz w:val="18"/>
              </w:rPr>
            </w:pPr>
          </w:p>
        </w:tc>
      </w:tr>
    </w:tbl>
    <w:p w:rsidR="000D3EED" w:rsidRDefault="000D3EED">
      <w:pPr>
        <w:jc w:val="left"/>
      </w:pPr>
    </w:p>
    <w:p w:rsidR="000D3EED" w:rsidRDefault="000D3EED"/>
    <w:sectPr w:rsidR="000D3EED" w:rsidSect="000D3EED">
      <w:pgSz w:w="11907" w:h="16839"/>
      <w:pgMar w:top="1797" w:right="1134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EED" w:rsidRDefault="000D3EED" w:rsidP="000D3EED">
      <w:r>
        <w:separator/>
      </w:r>
    </w:p>
  </w:endnote>
  <w:endnote w:type="continuationSeparator" w:id="0">
    <w:p w:rsidR="000D3EED" w:rsidRDefault="000D3EED" w:rsidP="000D3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4578190"/>
      <w:docPartObj>
        <w:docPartGallery w:val="AutoText"/>
      </w:docPartObj>
    </w:sdtPr>
    <w:sdtContent>
      <w:p w:rsidR="000D3EED" w:rsidRDefault="000D3EED">
        <w:pPr>
          <w:pStyle w:val="a3"/>
          <w:jc w:val="center"/>
        </w:pPr>
        <w:r>
          <w:fldChar w:fldCharType="begin"/>
        </w:r>
        <w:r w:rsidR="009D44DB">
          <w:instrText>PAGE   \* MERGEFORMAT</w:instrText>
        </w:r>
        <w:r>
          <w:fldChar w:fldCharType="separate"/>
        </w:r>
        <w:r w:rsidR="009D44DB" w:rsidRPr="009D44DB">
          <w:rPr>
            <w:noProof/>
            <w:lang w:val="zh-CN"/>
          </w:rPr>
          <w:t>4</w:t>
        </w:r>
        <w:r>
          <w:fldChar w:fldCharType="end"/>
        </w:r>
      </w:p>
    </w:sdtContent>
  </w:sdt>
  <w:p w:rsidR="000D3EED" w:rsidRDefault="000D3EE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EED" w:rsidRDefault="000D3EED" w:rsidP="000D3EED">
      <w:r>
        <w:separator/>
      </w:r>
    </w:p>
  </w:footnote>
  <w:footnote w:type="continuationSeparator" w:id="0">
    <w:p w:rsidR="000D3EED" w:rsidRDefault="000D3EED" w:rsidP="000D3E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F40"/>
    <w:rsid w:val="000D3EED"/>
    <w:rsid w:val="00236E89"/>
    <w:rsid w:val="005A65C0"/>
    <w:rsid w:val="006305D8"/>
    <w:rsid w:val="00644FAA"/>
    <w:rsid w:val="00670671"/>
    <w:rsid w:val="006C5B23"/>
    <w:rsid w:val="006E6F40"/>
    <w:rsid w:val="007A576C"/>
    <w:rsid w:val="00824756"/>
    <w:rsid w:val="008806A9"/>
    <w:rsid w:val="00917D79"/>
    <w:rsid w:val="009D44DB"/>
    <w:rsid w:val="00BA7B3C"/>
    <w:rsid w:val="00C171A4"/>
    <w:rsid w:val="00D454A4"/>
    <w:rsid w:val="2D18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D3E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D3E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0D3EED"/>
  </w:style>
  <w:style w:type="paragraph" w:styleId="2">
    <w:name w:val="toc 2"/>
    <w:basedOn w:val="a"/>
    <w:next w:val="a"/>
    <w:autoRedefine/>
    <w:uiPriority w:val="39"/>
    <w:unhideWhenUsed/>
    <w:rsid w:val="000D3EED"/>
    <w:pPr>
      <w:ind w:leftChars="200" w:left="420"/>
    </w:pPr>
  </w:style>
  <w:style w:type="paragraph" w:customStyle="1" w:styleId="10">
    <w:name w:val="正文1"/>
    <w:basedOn w:val="a"/>
    <w:qFormat/>
    <w:rsid w:val="000D3EED"/>
    <w:pPr>
      <w:widowControl/>
    </w:pPr>
    <w:rPr>
      <w:rFonts w:ascii="Calibri" w:eastAsia="Calibri" w:hAnsi="Calibri" w:cs="Times New Roman"/>
      <w:kern w:val="0"/>
      <w:szCs w:val="20"/>
      <w:lang w:eastAsia="en-US"/>
    </w:rPr>
  </w:style>
  <w:style w:type="paragraph" w:customStyle="1" w:styleId="Normal">
    <w:name w:val="[Normal]"/>
    <w:qFormat/>
    <w:rsid w:val="000D3EED"/>
    <w:rPr>
      <w:rFonts w:ascii="宋体" w:eastAsia="宋体" w:hAnsi="宋体" w:cs="Times New Roman"/>
      <w:sz w:val="24"/>
      <w:lang w:eastAsia="en-US"/>
    </w:rPr>
  </w:style>
  <w:style w:type="character" w:customStyle="1" w:styleId="Char0">
    <w:name w:val="页眉 Char"/>
    <w:basedOn w:val="a0"/>
    <w:link w:val="a4"/>
    <w:uiPriority w:val="99"/>
    <w:qFormat/>
    <w:rsid w:val="000D3E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D3E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78</Pages>
  <Words>7030</Words>
  <Characters>40074</Characters>
  <Application>Microsoft Office Word</Application>
  <DocSecurity>0</DocSecurity>
  <Lines>333</Lines>
  <Paragraphs>94</Paragraphs>
  <ScaleCrop>false</ScaleCrop>
  <Company/>
  <LinksUpToDate>false</LinksUpToDate>
  <CharactersWithSpaces>47010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2015-04-22T14:28:00Z</dcterms:created>
  <dcterms:modified xsi:type="dcterms:W3CDTF">2025-05-12T06:58:00Z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E52D221A4DCB4F7187661EF76D0707B0_13</vt:lpwstr>
  </property>
</Properties>
</file>