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53B88">
      <w:pPr>
        <w:spacing w:line="360" w:lineRule="auto"/>
        <w:jc w:val="center"/>
        <w:rPr>
          <w:rFonts w:ascii="宋体" w:hAnsi="宋体" w:eastAsia="宋体"/>
          <w:b/>
          <w:sz w:val="44"/>
          <w:szCs w:val="44"/>
        </w:rPr>
      </w:pPr>
      <w:r>
        <w:rPr>
          <w:rFonts w:hint="eastAsia" w:ascii="宋体" w:hAnsi="宋体" w:eastAsia="宋体"/>
          <w:b/>
          <w:sz w:val="44"/>
          <w:szCs w:val="44"/>
        </w:rPr>
        <w:t>保定市徐水区遂城镇</w:t>
      </w:r>
    </w:p>
    <w:p w14:paraId="6610195D">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7A214CAC">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719CDD5">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14:paraId="04C9084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797D6960">
      <w:pPr>
        <w:spacing w:line="360" w:lineRule="auto"/>
        <w:ind w:firstLine="630" w:firstLineChars="196"/>
        <w:rPr>
          <w:rFonts w:ascii="仿宋" w:hAnsi="仿宋" w:eastAsia="仿宋"/>
          <w:b/>
          <w:sz w:val="32"/>
          <w:szCs w:val="32"/>
        </w:rPr>
      </w:pPr>
      <w:r>
        <w:rPr>
          <w:rFonts w:hint="eastAsia" w:ascii="仿宋" w:hAnsi="仿宋" w:eastAsia="仿宋"/>
          <w:b/>
          <w:sz w:val="32"/>
          <w:szCs w:val="32"/>
        </w:rPr>
        <w:t>一、部门职责</w:t>
      </w:r>
      <w:bookmarkStart w:id="23" w:name="_GoBack"/>
      <w:bookmarkEnd w:id="23"/>
    </w:p>
    <w:p w14:paraId="77AB00D1">
      <w:pPr>
        <w:spacing w:line="360" w:lineRule="auto"/>
        <w:ind w:firstLine="640" w:firstLineChars="200"/>
        <w:rPr>
          <w:rFonts w:ascii="仿宋" w:hAnsi="仿宋" w:eastAsia="仿宋"/>
          <w:sz w:val="32"/>
          <w:szCs w:val="32"/>
        </w:rPr>
      </w:pPr>
      <w:r>
        <w:rPr>
          <w:rFonts w:hint="eastAsia" w:ascii="仿宋" w:hAnsi="仿宋" w:eastAsia="仿宋"/>
          <w:sz w:val="32"/>
          <w:szCs w:val="32"/>
        </w:rPr>
        <w:t>（一）负责党委、人大、政府交办的各项日常工作和纪检监察、组织、宣传、统一战线、人事编制、工青妇及各部门、各方面的综合协调工作，督促检查有关工作的落实。</w:t>
      </w:r>
    </w:p>
    <w:p w14:paraId="3563907A">
      <w:pPr>
        <w:spacing w:line="360" w:lineRule="auto"/>
        <w:ind w:firstLine="640" w:firstLineChars="200"/>
        <w:rPr>
          <w:rFonts w:ascii="仿宋" w:hAnsi="仿宋" w:eastAsia="仿宋"/>
          <w:sz w:val="32"/>
          <w:szCs w:val="32"/>
        </w:rPr>
      </w:pPr>
      <w:r>
        <w:rPr>
          <w:rFonts w:hint="eastAsia" w:ascii="仿宋" w:hAnsi="仿宋" w:eastAsia="仿宋"/>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7F532D3E">
      <w:pPr>
        <w:spacing w:line="360" w:lineRule="auto"/>
        <w:ind w:firstLine="640" w:firstLineChars="200"/>
        <w:rPr>
          <w:rFonts w:ascii="仿宋" w:hAnsi="仿宋" w:eastAsia="仿宋"/>
          <w:sz w:val="32"/>
          <w:szCs w:val="32"/>
        </w:rPr>
      </w:pPr>
      <w:r>
        <w:rPr>
          <w:rFonts w:hint="eastAsia" w:ascii="仿宋" w:hAnsi="仿宋" w:eastAsia="仿宋"/>
          <w:sz w:val="32"/>
          <w:szCs w:val="32"/>
        </w:rPr>
        <w:t>（三）负责民政优抚、扶贫开发、民族宗教、劳动和社会保障、科教文卫、安全生产等工作。协调与社会事务相关的其他工作。</w:t>
      </w:r>
    </w:p>
    <w:p w14:paraId="3178B9D4">
      <w:pPr>
        <w:spacing w:line="360" w:lineRule="auto"/>
        <w:ind w:firstLine="640" w:firstLineChars="200"/>
        <w:rPr>
          <w:rFonts w:ascii="仿宋" w:hAnsi="仿宋" w:eastAsia="仿宋"/>
          <w:sz w:val="32"/>
          <w:szCs w:val="32"/>
        </w:rPr>
      </w:pPr>
      <w:r>
        <w:rPr>
          <w:rFonts w:hint="eastAsia" w:ascii="仿宋" w:hAnsi="仿宋" w:eastAsia="仿宋"/>
          <w:sz w:val="32"/>
          <w:szCs w:val="32"/>
        </w:rPr>
        <w:t>（四）负责来信来访、协调法庭、公安等部门工作，负责辖区内社会治安综合治理和法制宣传等工作，调解民事纠纷，维护社会稳定。</w:t>
      </w:r>
    </w:p>
    <w:p w14:paraId="6280D94E">
      <w:pPr>
        <w:spacing w:line="360" w:lineRule="auto"/>
        <w:ind w:firstLine="640" w:firstLineChars="200"/>
        <w:rPr>
          <w:rFonts w:ascii="仿宋" w:hAnsi="仿宋" w:eastAsia="仿宋"/>
          <w:sz w:val="32"/>
          <w:szCs w:val="32"/>
        </w:rPr>
      </w:pPr>
      <w:r>
        <w:rPr>
          <w:rFonts w:hint="eastAsia" w:ascii="仿宋" w:hAnsi="仿宋" w:eastAsia="仿宋"/>
          <w:sz w:val="32"/>
          <w:szCs w:val="32"/>
        </w:rPr>
        <w:t>（五）负责落实人口计划，开展和推动人口和计划生育各项工作，贯彻实施计划生育条例和法规。指导计划生育服务中心工作。</w:t>
      </w:r>
    </w:p>
    <w:p w14:paraId="400AEE4F">
      <w:pPr>
        <w:spacing w:line="360" w:lineRule="auto"/>
        <w:ind w:firstLine="640" w:firstLineChars="200"/>
        <w:rPr>
          <w:rFonts w:ascii="仿宋" w:hAnsi="仿宋" w:eastAsia="仿宋"/>
          <w:sz w:val="32"/>
          <w:szCs w:val="32"/>
        </w:rPr>
      </w:pPr>
      <w:r>
        <w:rPr>
          <w:rFonts w:hint="eastAsia" w:ascii="仿宋" w:hAnsi="仿宋" w:eastAsia="仿宋"/>
          <w:sz w:val="32"/>
          <w:szCs w:val="32"/>
        </w:rPr>
        <w:t>（六）负责本镇农村社会化发展；负责村镇基础设施、交通等规划、建设、管理工作，负责国土资源、环境保护等工作。</w:t>
      </w:r>
    </w:p>
    <w:p w14:paraId="66CB7579">
      <w:pPr>
        <w:spacing w:line="360" w:lineRule="auto"/>
        <w:ind w:firstLine="640" w:firstLineChars="200"/>
        <w:rPr>
          <w:rFonts w:ascii="仿宋" w:hAnsi="仿宋" w:eastAsia="仿宋"/>
          <w:sz w:val="32"/>
          <w:szCs w:val="32"/>
        </w:rPr>
      </w:pPr>
      <w:r>
        <w:rPr>
          <w:rFonts w:hint="eastAsia" w:ascii="仿宋" w:hAnsi="仿宋" w:eastAsia="仿宋"/>
          <w:sz w:val="32"/>
          <w:szCs w:val="32"/>
        </w:rPr>
        <w:t>（七）负责计划生育技术服务；负责生育指导和避孕咨询；负责婚前咨询和新婚保健；负责计划生育技术人员与婚前保健服务人员培训；负责计划生育科学研究等。</w:t>
      </w:r>
    </w:p>
    <w:p w14:paraId="254C2DF6">
      <w:pPr>
        <w:spacing w:line="360" w:lineRule="auto"/>
        <w:ind w:firstLine="640" w:firstLineChars="200"/>
        <w:rPr>
          <w:rFonts w:ascii="仿宋" w:hAnsi="仿宋" w:eastAsia="仿宋"/>
          <w:sz w:val="32"/>
          <w:szCs w:val="32"/>
        </w:rPr>
      </w:pPr>
      <w:r>
        <w:rPr>
          <w:rFonts w:hint="eastAsia" w:ascii="仿宋" w:hAnsi="仿宋" w:eastAsia="仿宋"/>
          <w:sz w:val="32"/>
          <w:szCs w:val="32"/>
        </w:rPr>
        <w:t>（八）开展科技宣传等各种形式的文体活动，推动健康向上的农村文化，发展广播电影电视事业，进一步丰富农村业余文化生活，建设好农村社会主义文化阵地，在建设农村物质文明的同时，建设好农村精神文明 。</w:t>
      </w:r>
    </w:p>
    <w:p w14:paraId="32905BBC">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4D74F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6B0CED0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B747FA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4379C70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2E8E98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3BF318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1FA3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8596788">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626365A8">
            <w:pPr>
              <w:jc w:val="center"/>
              <w:rPr>
                <w:rFonts w:ascii="仿宋_GB2312" w:hAnsi="仿宋" w:eastAsia="仿宋_GB2312"/>
                <w:bCs/>
                <w:sz w:val="24"/>
                <w:szCs w:val="24"/>
              </w:rPr>
            </w:pPr>
            <w:r>
              <w:rPr>
                <w:rFonts w:hint="eastAsia" w:ascii="方正书宋_GBK" w:eastAsia="方正书宋_GBK"/>
              </w:rPr>
              <w:t>遂城镇（行政）</w:t>
            </w:r>
          </w:p>
        </w:tc>
        <w:tc>
          <w:tcPr>
            <w:tcW w:w="1701" w:type="dxa"/>
            <w:vAlign w:val="center"/>
          </w:tcPr>
          <w:p w14:paraId="643873ED">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29D1403">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1530706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8F8D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A4B7899">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47FA2394">
            <w:pPr>
              <w:jc w:val="center"/>
              <w:rPr>
                <w:rFonts w:ascii="仿宋_GB2312" w:hAnsi="仿宋" w:eastAsia="仿宋_GB2312"/>
                <w:b/>
                <w:bCs/>
                <w:sz w:val="24"/>
                <w:szCs w:val="24"/>
              </w:rPr>
            </w:pPr>
            <w:r>
              <w:rPr>
                <w:rFonts w:hint="eastAsia" w:ascii="方正书宋_GBK" w:eastAsia="方正书宋_GBK"/>
              </w:rPr>
              <w:t>遂城镇（事业）</w:t>
            </w:r>
          </w:p>
        </w:tc>
        <w:tc>
          <w:tcPr>
            <w:tcW w:w="1701" w:type="dxa"/>
            <w:vAlign w:val="center"/>
          </w:tcPr>
          <w:p w14:paraId="70D1E84C">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14:paraId="1F827A26">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0A3EAD68">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13D65776">
      <w:pPr>
        <w:spacing w:line="360" w:lineRule="auto"/>
        <w:rPr>
          <w:rFonts w:ascii="仿宋" w:hAnsi="仿宋" w:eastAsia="仿宋"/>
          <w:b/>
          <w:sz w:val="32"/>
          <w:szCs w:val="32"/>
        </w:rPr>
      </w:pPr>
    </w:p>
    <w:p w14:paraId="4B737939">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750E711">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1515EC6D">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53D7B23">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3017.76</w:t>
      </w:r>
      <w:r>
        <w:rPr>
          <w:rFonts w:ascii="仿宋" w:hAnsi="仿宋" w:eastAsia="仿宋"/>
          <w:sz w:val="32"/>
          <w:szCs w:val="32"/>
        </w:rPr>
        <w:t>万元,其中：一般公共预算收入</w:t>
      </w:r>
      <w:r>
        <w:rPr>
          <w:rFonts w:hint="eastAsia" w:ascii="仿宋" w:hAnsi="仿宋" w:eastAsia="仿宋"/>
          <w:sz w:val="32"/>
          <w:szCs w:val="32"/>
        </w:rPr>
        <w:t>2135.17</w:t>
      </w:r>
      <w:r>
        <w:rPr>
          <w:rFonts w:ascii="仿宋" w:hAnsi="仿宋" w:eastAsia="仿宋"/>
          <w:sz w:val="32"/>
          <w:szCs w:val="32"/>
        </w:rPr>
        <w:t>万元，基金预算收入</w:t>
      </w:r>
      <w:r>
        <w:rPr>
          <w:rFonts w:hint="eastAsia" w:ascii="仿宋" w:hAnsi="仿宋" w:eastAsia="仿宋"/>
          <w:sz w:val="32"/>
          <w:szCs w:val="32"/>
        </w:rPr>
        <w:t>882.59</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78771003">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6035869E">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3017.76</w:t>
      </w:r>
      <w:r>
        <w:rPr>
          <w:rFonts w:ascii="仿宋" w:hAnsi="仿宋" w:eastAsia="仿宋"/>
          <w:sz w:val="32"/>
          <w:szCs w:val="32"/>
        </w:rPr>
        <w:t>万元</w:t>
      </w:r>
    </w:p>
    <w:p w14:paraId="0DD5E8C6">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基本支出1646.22万元</w:t>
      </w:r>
    </w:p>
    <w:p w14:paraId="31FE351B">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1508.3</w:t>
      </w:r>
      <w:r>
        <w:rPr>
          <w:rFonts w:ascii="仿宋" w:hAnsi="仿宋" w:eastAsia="仿宋"/>
          <w:sz w:val="32"/>
          <w:szCs w:val="32"/>
        </w:rPr>
        <w:t>万元</w:t>
      </w:r>
    </w:p>
    <w:p w14:paraId="43713002">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137.92</w:t>
      </w:r>
      <w:r>
        <w:rPr>
          <w:rFonts w:ascii="仿宋" w:hAnsi="仿宋" w:eastAsia="仿宋"/>
          <w:sz w:val="32"/>
          <w:szCs w:val="32"/>
        </w:rPr>
        <w:t>万元</w:t>
      </w:r>
    </w:p>
    <w:p w14:paraId="33AA58A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项目支出1371.54</w:t>
      </w:r>
      <w:r>
        <w:rPr>
          <w:rFonts w:ascii="仿宋" w:hAnsi="仿宋" w:eastAsia="仿宋"/>
          <w:sz w:val="32"/>
          <w:szCs w:val="32"/>
        </w:rPr>
        <w:t>万元</w:t>
      </w:r>
    </w:p>
    <w:p w14:paraId="4987295A">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1371.54</w:t>
      </w:r>
      <w:r>
        <w:rPr>
          <w:rFonts w:ascii="仿宋" w:hAnsi="仿宋" w:eastAsia="仿宋"/>
          <w:sz w:val="32"/>
          <w:szCs w:val="32"/>
        </w:rPr>
        <w:t>万元</w:t>
      </w:r>
    </w:p>
    <w:p w14:paraId="5D6C3068">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609DC61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本年度预算收支安排3017.76万元，较上年增加893.07</w:t>
      </w:r>
      <w:r>
        <w:rPr>
          <w:rFonts w:ascii="仿宋" w:hAnsi="仿宋" w:eastAsia="仿宋"/>
          <w:sz w:val="32"/>
          <w:szCs w:val="32"/>
        </w:rPr>
        <w:t>万元。其中:基本支出增加</w:t>
      </w:r>
      <w:r>
        <w:rPr>
          <w:rFonts w:hint="eastAsia" w:ascii="仿宋" w:hAnsi="仿宋" w:eastAsia="仿宋"/>
          <w:sz w:val="32"/>
          <w:szCs w:val="32"/>
        </w:rPr>
        <w:t>8.62</w:t>
      </w:r>
      <w:r>
        <w:rPr>
          <w:rFonts w:ascii="仿宋" w:hAnsi="仿宋" w:eastAsia="仿宋"/>
          <w:sz w:val="32"/>
          <w:szCs w:val="32"/>
        </w:rPr>
        <w:t>万元，主要原因是</w:t>
      </w:r>
      <w:r>
        <w:rPr>
          <w:rFonts w:hint="eastAsia" w:ascii="仿宋" w:hAnsi="仿宋" w:eastAsia="仿宋"/>
          <w:sz w:val="32"/>
          <w:szCs w:val="32"/>
        </w:rPr>
        <w:t>新增职工导致人员及日常公用经费增加</w:t>
      </w:r>
      <w:r>
        <w:rPr>
          <w:rFonts w:ascii="仿宋" w:hAnsi="仿宋" w:eastAsia="仿宋"/>
          <w:sz w:val="32"/>
          <w:szCs w:val="32"/>
        </w:rPr>
        <w:t>；项目支出增加</w:t>
      </w:r>
      <w:r>
        <w:rPr>
          <w:rFonts w:hint="eastAsia" w:ascii="仿宋" w:hAnsi="仿宋" w:eastAsia="仿宋"/>
          <w:sz w:val="32"/>
          <w:szCs w:val="32"/>
        </w:rPr>
        <w:t>884.45</w:t>
      </w:r>
      <w:r>
        <w:rPr>
          <w:rFonts w:ascii="仿宋" w:hAnsi="仿宋" w:eastAsia="仿宋"/>
          <w:sz w:val="32"/>
          <w:szCs w:val="32"/>
        </w:rPr>
        <w:t>万元，主要原因是</w:t>
      </w:r>
      <w:r>
        <w:rPr>
          <w:rFonts w:hint="eastAsia" w:ascii="仿宋" w:hAnsi="仿宋" w:eastAsia="仿宋"/>
          <w:sz w:val="32"/>
          <w:szCs w:val="32"/>
        </w:rPr>
        <w:t>2020年新增</w:t>
      </w:r>
      <w:r>
        <w:rPr>
          <w:rFonts w:ascii="仿宋" w:hAnsi="仿宋" w:eastAsia="仿宋"/>
          <w:sz w:val="32"/>
          <w:szCs w:val="32"/>
        </w:rPr>
        <w:t>全区林业绿化占地经费。</w:t>
      </w:r>
    </w:p>
    <w:p w14:paraId="6D159660">
      <w:pPr>
        <w:spacing w:line="360" w:lineRule="auto"/>
        <w:ind w:firstLine="640" w:firstLineChars="200"/>
        <w:rPr>
          <w:rFonts w:ascii="仿宋" w:hAnsi="仿宋" w:eastAsia="仿宋"/>
          <w:sz w:val="32"/>
          <w:szCs w:val="32"/>
        </w:rPr>
      </w:pPr>
    </w:p>
    <w:p w14:paraId="2A834F2F">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24EA948E">
      <w:pPr>
        <w:spacing w:line="360" w:lineRule="auto"/>
        <w:ind w:firstLine="640" w:firstLineChars="200"/>
        <w:rPr>
          <w:rFonts w:ascii="仿宋" w:hAnsi="仿宋" w:eastAsia="仿宋"/>
          <w:sz w:val="32"/>
          <w:szCs w:val="32"/>
        </w:rPr>
      </w:pPr>
      <w:r>
        <w:rPr>
          <w:rFonts w:ascii="仿宋" w:hAnsi="仿宋" w:eastAsia="仿宋"/>
          <w:sz w:val="32"/>
          <w:szCs w:val="32"/>
        </w:rPr>
        <w:t>2020年我部门机关运行经费安排</w:t>
      </w:r>
      <w:r>
        <w:rPr>
          <w:rFonts w:hint="eastAsia" w:ascii="仿宋" w:hAnsi="仿宋" w:eastAsia="仿宋"/>
          <w:sz w:val="32"/>
          <w:szCs w:val="32"/>
        </w:rPr>
        <w:t>137.92</w:t>
      </w:r>
      <w:r>
        <w:rPr>
          <w:rFonts w:ascii="仿宋" w:hAnsi="仿宋" w:eastAsia="仿宋"/>
          <w:sz w:val="32"/>
          <w:szCs w:val="32"/>
        </w:rPr>
        <w:t>万元，其中办公费</w:t>
      </w:r>
      <w:r>
        <w:rPr>
          <w:rFonts w:hint="eastAsia" w:ascii="仿宋" w:hAnsi="仿宋" w:eastAsia="仿宋"/>
          <w:sz w:val="32"/>
          <w:szCs w:val="32"/>
        </w:rPr>
        <w:t>29.4</w:t>
      </w:r>
      <w:r>
        <w:rPr>
          <w:rFonts w:ascii="仿宋" w:hAnsi="仿宋" w:eastAsia="仿宋"/>
          <w:sz w:val="32"/>
          <w:szCs w:val="32"/>
        </w:rPr>
        <w:t>万元，邮电费</w:t>
      </w:r>
      <w:r>
        <w:rPr>
          <w:rFonts w:hint="eastAsia" w:ascii="仿宋" w:hAnsi="仿宋" w:eastAsia="仿宋"/>
          <w:sz w:val="32"/>
          <w:szCs w:val="32"/>
        </w:rPr>
        <w:t>17.4</w:t>
      </w:r>
      <w:r>
        <w:rPr>
          <w:rFonts w:ascii="仿宋" w:hAnsi="仿宋" w:eastAsia="仿宋"/>
          <w:sz w:val="32"/>
          <w:szCs w:val="32"/>
        </w:rPr>
        <w:t>万元，</w:t>
      </w:r>
      <w:r>
        <w:rPr>
          <w:rFonts w:hint="eastAsia" w:ascii="仿宋" w:hAnsi="仿宋" w:eastAsia="仿宋"/>
          <w:sz w:val="32"/>
          <w:szCs w:val="32"/>
        </w:rPr>
        <w:t>办公取暖费5.99万元，</w:t>
      </w:r>
      <w:r>
        <w:rPr>
          <w:rFonts w:ascii="仿宋" w:hAnsi="仿宋" w:eastAsia="仿宋"/>
          <w:sz w:val="32"/>
          <w:szCs w:val="32"/>
        </w:rPr>
        <w:t>工会经费、福利费</w:t>
      </w:r>
      <w:r>
        <w:rPr>
          <w:rFonts w:hint="eastAsia" w:ascii="仿宋" w:hAnsi="仿宋" w:eastAsia="仿宋"/>
          <w:sz w:val="32"/>
          <w:szCs w:val="32"/>
        </w:rPr>
        <w:t>25.37</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，离退休干部经费3.29万元，公务交通补贴17.52万元,</w:t>
      </w:r>
      <w:r>
        <w:rPr>
          <w:rFonts w:ascii="仿宋" w:hAnsi="仿宋" w:eastAsia="仿宋"/>
          <w:sz w:val="32"/>
          <w:szCs w:val="32"/>
        </w:rPr>
        <w:t>其他</w:t>
      </w:r>
      <w:r>
        <w:rPr>
          <w:rFonts w:hint="eastAsia" w:ascii="仿宋" w:hAnsi="仿宋" w:eastAsia="仿宋"/>
          <w:sz w:val="32"/>
          <w:szCs w:val="32"/>
        </w:rPr>
        <w:t>公用经费26.95</w:t>
      </w:r>
      <w:r>
        <w:rPr>
          <w:rFonts w:ascii="仿宋" w:hAnsi="仿宋" w:eastAsia="仿宋"/>
          <w:sz w:val="32"/>
          <w:szCs w:val="32"/>
        </w:rPr>
        <w:t>万元。</w:t>
      </w:r>
    </w:p>
    <w:p w14:paraId="48F6FEF2">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6"/>
        <w:tblW w:w="5000" w:type="pct"/>
        <w:tblInd w:w="0" w:type="dxa"/>
        <w:tblLayout w:type="autofit"/>
        <w:tblCellMar>
          <w:top w:w="0" w:type="dxa"/>
          <w:left w:w="108" w:type="dxa"/>
          <w:bottom w:w="0" w:type="dxa"/>
          <w:right w:w="108" w:type="dxa"/>
        </w:tblCellMar>
      </w:tblPr>
      <w:tblGrid>
        <w:gridCol w:w="9515"/>
      </w:tblGrid>
      <w:tr w14:paraId="4335E714">
        <w:trPr>
          <w:trHeight w:val="405" w:hRule="atLeast"/>
        </w:trPr>
        <w:tc>
          <w:tcPr>
            <w:tcW w:w="5000" w:type="pct"/>
            <w:tcBorders>
              <w:top w:val="nil"/>
              <w:left w:val="nil"/>
              <w:bottom w:val="nil"/>
              <w:right w:val="nil"/>
            </w:tcBorders>
            <w:shd w:val="clear" w:color="auto" w:fill="auto"/>
            <w:noWrap/>
            <w:vAlign w:val="center"/>
          </w:tcPr>
          <w:tbl>
            <w:tblPr>
              <w:tblStyle w:val="6"/>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50A7E4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076E0B0">
                  <w:pPr>
                    <w:spacing w:line="360" w:lineRule="auto"/>
                    <w:rPr>
                      <w:rFonts w:ascii="黑体" w:hAnsi="黑体" w:eastAsia="黑体" w:cs="宋体"/>
                      <w:kern w:val="0"/>
                      <w:sz w:val="32"/>
                      <w:szCs w:val="32"/>
                    </w:rPr>
                  </w:pPr>
                </w:p>
              </w:tc>
            </w:tr>
            <w:tr w14:paraId="3DDCAB8D">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07152654">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5E86196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F66E39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90312E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9F4CB71">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EB206D6">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7AF36B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F792AE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0EE021F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16A80AD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8C14EA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4BCA961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2750AC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27ED735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61C030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4D70432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2F612C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0B3E23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C296D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2CBC4B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5A92BC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0AFC185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FA5FC4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261F00B">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D350A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251A5A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23.94</w:t>
                  </w:r>
                </w:p>
              </w:tc>
              <w:tc>
                <w:tcPr>
                  <w:tcW w:w="1418" w:type="dxa"/>
                  <w:tcBorders>
                    <w:top w:val="nil"/>
                    <w:left w:val="nil"/>
                    <w:bottom w:val="single" w:color="auto" w:sz="4" w:space="0"/>
                    <w:right w:val="single" w:color="auto" w:sz="4" w:space="0"/>
                  </w:tcBorders>
                  <w:vAlign w:val="center"/>
                </w:tcPr>
                <w:p w14:paraId="1822BF4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21.6</w:t>
                  </w:r>
                </w:p>
              </w:tc>
              <w:tc>
                <w:tcPr>
                  <w:tcW w:w="836" w:type="dxa"/>
                  <w:tcBorders>
                    <w:top w:val="nil"/>
                    <w:left w:val="nil"/>
                    <w:bottom w:val="single" w:color="auto" w:sz="4" w:space="0"/>
                    <w:right w:val="single" w:color="auto" w:sz="4" w:space="0"/>
                  </w:tcBorders>
                  <w:vAlign w:val="center"/>
                </w:tcPr>
                <w:p w14:paraId="15E1A6D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-2.34</w:t>
                  </w:r>
                </w:p>
              </w:tc>
              <w:tc>
                <w:tcPr>
                  <w:tcW w:w="2397" w:type="dxa"/>
                  <w:tcBorders>
                    <w:top w:val="nil"/>
                    <w:left w:val="nil"/>
                    <w:bottom w:val="single" w:color="auto" w:sz="4" w:space="0"/>
                    <w:right w:val="single" w:color="auto" w:sz="4" w:space="0"/>
                  </w:tcBorders>
                  <w:vAlign w:val="center"/>
                </w:tcPr>
                <w:p w14:paraId="37E68BF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执行中央八项规定，厉行节约。</w:t>
                  </w:r>
                </w:p>
              </w:tc>
            </w:tr>
            <w:tr w14:paraId="43E7DD14">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1FAD0B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FB40CA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3.27</w:t>
                  </w:r>
                </w:p>
              </w:tc>
              <w:tc>
                <w:tcPr>
                  <w:tcW w:w="1418" w:type="dxa"/>
                  <w:tcBorders>
                    <w:top w:val="nil"/>
                    <w:left w:val="nil"/>
                    <w:bottom w:val="single" w:color="auto" w:sz="4" w:space="0"/>
                    <w:right w:val="single" w:color="auto" w:sz="4" w:space="0"/>
                  </w:tcBorders>
                  <w:vAlign w:val="center"/>
                </w:tcPr>
                <w:p w14:paraId="2AB88C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3.27</w:t>
                  </w:r>
                </w:p>
              </w:tc>
              <w:tc>
                <w:tcPr>
                  <w:tcW w:w="836" w:type="dxa"/>
                  <w:tcBorders>
                    <w:top w:val="nil"/>
                    <w:left w:val="nil"/>
                    <w:bottom w:val="single" w:color="auto" w:sz="4" w:space="0"/>
                    <w:right w:val="single" w:color="auto" w:sz="4" w:space="0"/>
                  </w:tcBorders>
                  <w:vAlign w:val="center"/>
                </w:tcPr>
                <w:p w14:paraId="3037105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C8FE9A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AD55671">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514E9F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51DD2D7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27.21</w:t>
                  </w:r>
                </w:p>
              </w:tc>
              <w:tc>
                <w:tcPr>
                  <w:tcW w:w="1418" w:type="dxa"/>
                  <w:tcBorders>
                    <w:top w:val="nil"/>
                    <w:left w:val="nil"/>
                    <w:bottom w:val="single" w:color="auto" w:sz="4" w:space="0"/>
                    <w:right w:val="single" w:color="auto" w:sz="4" w:space="0"/>
                  </w:tcBorders>
                  <w:vAlign w:val="center"/>
                </w:tcPr>
                <w:p w14:paraId="2F1127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24.87</w:t>
                  </w:r>
                </w:p>
              </w:tc>
              <w:tc>
                <w:tcPr>
                  <w:tcW w:w="836" w:type="dxa"/>
                  <w:tcBorders>
                    <w:top w:val="nil"/>
                    <w:left w:val="nil"/>
                    <w:bottom w:val="single" w:color="auto" w:sz="4" w:space="0"/>
                    <w:right w:val="single" w:color="auto" w:sz="4" w:space="0"/>
                  </w:tcBorders>
                  <w:vAlign w:val="center"/>
                </w:tcPr>
                <w:p w14:paraId="79FBEA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-2.34</w:t>
                  </w:r>
                </w:p>
              </w:tc>
              <w:tc>
                <w:tcPr>
                  <w:tcW w:w="2397" w:type="dxa"/>
                  <w:tcBorders>
                    <w:top w:val="nil"/>
                    <w:left w:val="nil"/>
                    <w:bottom w:val="single" w:color="auto" w:sz="4" w:space="0"/>
                    <w:right w:val="single" w:color="auto" w:sz="4" w:space="0"/>
                  </w:tcBorders>
                  <w:vAlign w:val="center"/>
                </w:tcPr>
                <w:p w14:paraId="4E308D2E">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年，我部门针对三公经费支出制定了严格的管理制度，认真执行中央八项规定，厉行节约，杜绝浪费。从总量来讲，我部门的三公经费与上年相比减少了2.34万元。</w:t>
                  </w:r>
                </w:p>
              </w:tc>
            </w:tr>
            <w:tr w14:paraId="3D8C5DBD">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0601AE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A5C292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3B2E12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71DBDC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FCF64D6">
                  <w:pPr>
                    <w:widowControl/>
                    <w:jc w:val="left"/>
                    <w:rPr>
                      <w:rFonts w:ascii="宋体" w:hAnsi="宋体" w:cs="宋体"/>
                      <w:kern w:val="0"/>
                      <w:sz w:val="24"/>
                      <w:szCs w:val="24"/>
                    </w:rPr>
                  </w:pPr>
                </w:p>
              </w:tc>
            </w:tr>
          </w:tbl>
          <w:p w14:paraId="36F4D0B2">
            <w:pPr>
              <w:widowControl/>
              <w:spacing w:line="520" w:lineRule="exact"/>
              <w:ind w:right="480"/>
              <w:rPr>
                <w:rFonts w:ascii="仿宋" w:hAnsi="仿宋" w:eastAsia="仿宋" w:cs="宋体"/>
                <w:kern w:val="0"/>
                <w:sz w:val="24"/>
                <w:szCs w:val="24"/>
              </w:rPr>
            </w:pPr>
          </w:p>
        </w:tc>
      </w:tr>
    </w:tbl>
    <w:p w14:paraId="597B35BC">
      <w:pPr>
        <w:spacing w:line="360" w:lineRule="auto"/>
        <w:rPr>
          <w:rFonts w:ascii="黑体" w:hAnsi="黑体" w:eastAsia="黑体" w:cs="Times New Roman"/>
          <w:sz w:val="32"/>
          <w:szCs w:val="32"/>
        </w:rPr>
      </w:pPr>
    </w:p>
    <w:p w14:paraId="7656392E">
      <w:pPr>
        <w:spacing w:line="360" w:lineRule="auto"/>
        <w:rPr>
          <w:rFonts w:ascii="黑体" w:hAnsi="黑体" w:eastAsia="黑体" w:cs="Times New Roman"/>
          <w:sz w:val="32"/>
          <w:szCs w:val="32"/>
        </w:rPr>
      </w:pPr>
    </w:p>
    <w:p w14:paraId="2768E63F">
      <w:pPr>
        <w:jc w:val="center"/>
        <w:outlineLvl w:val="0"/>
        <w:rPr>
          <w:rFonts w:ascii="方正小标宋_GBK" w:eastAsia="方正小标宋_GBK"/>
          <w:sz w:val="44"/>
        </w:rPr>
      </w:pPr>
    </w:p>
    <w:p w14:paraId="2B97FB4D">
      <w:pPr>
        <w:jc w:val="center"/>
        <w:outlineLvl w:val="0"/>
        <w:rPr>
          <w:rFonts w:ascii="方正小标宋_GBK" w:eastAsia="方正小标宋_GBK"/>
          <w:sz w:val="44"/>
        </w:rPr>
      </w:pPr>
    </w:p>
    <w:p w14:paraId="18A0B88A">
      <w:pPr>
        <w:jc w:val="center"/>
        <w:outlineLvl w:val="0"/>
        <w:rPr>
          <w:rFonts w:ascii="方正小标宋_GBK" w:eastAsia="方正小标宋_GBK"/>
          <w:sz w:val="44"/>
        </w:rPr>
      </w:pPr>
    </w:p>
    <w:p w14:paraId="0BA253E9">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F60E0B5">
      <w:pPr>
        <w:spacing w:line="360" w:lineRule="auto"/>
        <w:jc w:val="center"/>
        <w:rPr>
          <w:rFonts w:ascii="黑体" w:hAnsi="黑体" w:eastAsia="黑体" w:cs="Times New Roman"/>
          <w:sz w:val="32"/>
          <w:szCs w:val="32"/>
        </w:rPr>
      </w:pPr>
    </w:p>
    <w:p w14:paraId="7E3EDFF6">
      <w:pPr>
        <w:jc w:val="left"/>
        <w:outlineLvl w:val="0"/>
        <w:rPr>
          <w:rFonts w:ascii="方正小标宋_GBK" w:eastAsia="方正小标宋_GBK"/>
          <w:sz w:val="44"/>
        </w:rPr>
      </w:pPr>
      <w:r>
        <w:rPr>
          <w:rFonts w:hint="eastAsia" w:ascii="方正小标宋_GBK" w:eastAsia="方正小标宋_GBK"/>
          <w:sz w:val="44"/>
        </w:rPr>
        <w:t>一．部门整体</w:t>
      </w:r>
      <w:r>
        <w:rPr>
          <w:rFonts w:ascii="方正小标宋_GBK" w:eastAsia="方正小标宋_GBK"/>
          <w:sz w:val="44"/>
        </w:rPr>
        <w:t>绩效目标</w:t>
      </w:r>
    </w:p>
    <w:p w14:paraId="6279C36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坚持以习近平新时代中国特色社会主义思想为指导，深入贯彻党的十九大和十九届二中、三中、四中全会精神，紧紧围绕全区中心工作和区委重要部署，按照建设</w:t>
      </w:r>
      <w:r>
        <w:rPr>
          <w:rFonts w:ascii="仿宋" w:hAnsi="仿宋" w:eastAsia="仿宋"/>
          <w:sz w:val="32"/>
          <w:szCs w:val="32"/>
        </w:rPr>
        <w:t>“</w:t>
      </w:r>
      <w:r>
        <w:rPr>
          <w:rFonts w:hint="eastAsia" w:ascii="仿宋" w:hAnsi="仿宋" w:eastAsia="仿宋"/>
          <w:sz w:val="32"/>
          <w:szCs w:val="32"/>
        </w:rPr>
        <w:t>生产发展、生活宽裕、乡风文明、村容整洁、管理民主</w:t>
      </w:r>
      <w:r>
        <w:rPr>
          <w:rFonts w:ascii="仿宋" w:hAnsi="仿宋" w:eastAsia="仿宋"/>
          <w:sz w:val="32"/>
          <w:szCs w:val="32"/>
        </w:rPr>
        <w:t>“</w:t>
      </w:r>
      <w:r>
        <w:rPr>
          <w:rFonts w:hint="eastAsia" w:ascii="仿宋" w:hAnsi="仿宋" w:eastAsia="仿宋"/>
          <w:sz w:val="32"/>
          <w:szCs w:val="32"/>
        </w:rPr>
        <w:t>的社会主义新农村的要求，着眼于全面推进农村的经济、政治、文化、社会和党的建设，抓住发展这个第一要务，同时加强社会管理和公共服务职能，努力建设服务型、法制型政府，更好为</w:t>
      </w:r>
      <w:r>
        <w:rPr>
          <w:rFonts w:ascii="仿宋" w:hAnsi="仿宋" w:eastAsia="仿宋"/>
          <w:sz w:val="32"/>
          <w:szCs w:val="32"/>
        </w:rPr>
        <w:t>“</w:t>
      </w:r>
      <w:r>
        <w:rPr>
          <w:rFonts w:hint="eastAsia" w:ascii="仿宋" w:hAnsi="仿宋" w:eastAsia="仿宋"/>
          <w:sz w:val="32"/>
          <w:szCs w:val="32"/>
        </w:rPr>
        <w:t>三农</w:t>
      </w:r>
      <w:r>
        <w:rPr>
          <w:rFonts w:ascii="仿宋" w:hAnsi="仿宋" w:eastAsia="仿宋"/>
          <w:sz w:val="32"/>
          <w:szCs w:val="32"/>
        </w:rPr>
        <w:t>”</w:t>
      </w:r>
      <w:r>
        <w:rPr>
          <w:rFonts w:hint="eastAsia" w:ascii="仿宋" w:hAnsi="仿宋" w:eastAsia="仿宋"/>
          <w:sz w:val="32"/>
          <w:szCs w:val="32"/>
        </w:rPr>
        <w:t>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7EEC8B5B">
      <w:pPr>
        <w:spacing w:line="500" w:lineRule="exact"/>
        <w:jc w:val="left"/>
        <w:rPr>
          <w:rFonts w:ascii="方正小标宋_GBK" w:eastAsia="方正小标宋_GBK"/>
          <w:sz w:val="44"/>
        </w:rPr>
      </w:pPr>
      <w:r>
        <w:rPr>
          <w:rFonts w:hint="eastAsia" w:ascii="方正小标宋_GBK" w:eastAsia="方正小标宋_GBK"/>
          <w:sz w:val="44"/>
        </w:rPr>
        <w:t>二．分项绩效目标</w:t>
      </w:r>
    </w:p>
    <w:p w14:paraId="65F34CE5">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有效化解不稳定隐患，维护社会稳定。</w:t>
      </w:r>
    </w:p>
    <w:p w14:paraId="5EE212F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绩效目标：预防减少不稳定因素的发生。有效化解不稳定隐患、群体性事件和突发事件，维护社会稳定。</w:t>
      </w:r>
    </w:p>
    <w:p w14:paraId="618634D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绩效指标：重大安保任务完成率和矛盾纠纷调处率达</w:t>
      </w:r>
      <w:r>
        <w:rPr>
          <w:rFonts w:ascii="仿宋" w:hAnsi="仿宋" w:eastAsia="仿宋"/>
          <w:sz w:val="32"/>
          <w:szCs w:val="32"/>
        </w:rPr>
        <w:t>90%</w:t>
      </w:r>
      <w:r>
        <w:rPr>
          <w:rFonts w:hint="eastAsia" w:ascii="仿宋" w:hAnsi="仿宋" w:eastAsia="仿宋"/>
          <w:sz w:val="32"/>
          <w:szCs w:val="32"/>
        </w:rPr>
        <w:t>以上，公众安全感指数达</w:t>
      </w:r>
      <w:r>
        <w:rPr>
          <w:rFonts w:ascii="仿宋" w:hAnsi="仿宋" w:eastAsia="仿宋"/>
          <w:sz w:val="32"/>
          <w:szCs w:val="32"/>
        </w:rPr>
        <w:t>80%</w:t>
      </w:r>
      <w:r>
        <w:rPr>
          <w:rFonts w:hint="eastAsia" w:ascii="仿宋" w:hAnsi="仿宋" w:eastAsia="仿宋"/>
          <w:sz w:val="32"/>
          <w:szCs w:val="32"/>
        </w:rPr>
        <w:t>以上。</w:t>
      </w:r>
    </w:p>
    <w:p w14:paraId="018C1A5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（二）促进农村文化建设发展。</w:t>
      </w:r>
    </w:p>
    <w:p w14:paraId="52CF3FEE">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绩效目标：公共文化产品生产和服务能力提高，基本公共文化服务标准化、均等化水平不断提高；加强农村基层文化人才队伍建设、丰富农民群众文化生活。</w:t>
      </w:r>
    </w:p>
    <w:p w14:paraId="6D5728B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绩效指标：保障日常运转经费完成率和组织公益性活动完成率达</w:t>
      </w:r>
      <w:r>
        <w:rPr>
          <w:rFonts w:ascii="仿宋" w:hAnsi="仿宋" w:eastAsia="仿宋"/>
          <w:sz w:val="32"/>
          <w:szCs w:val="32"/>
        </w:rPr>
        <w:t>90%</w:t>
      </w:r>
      <w:r>
        <w:rPr>
          <w:rFonts w:hint="eastAsia" w:ascii="仿宋" w:hAnsi="仿宋" w:eastAsia="仿宋"/>
          <w:sz w:val="32"/>
          <w:szCs w:val="32"/>
        </w:rPr>
        <w:t>以上，受益群众满意率达</w:t>
      </w:r>
      <w:r>
        <w:rPr>
          <w:rFonts w:ascii="仿宋" w:hAnsi="仿宋" w:eastAsia="仿宋"/>
          <w:sz w:val="32"/>
          <w:szCs w:val="32"/>
        </w:rPr>
        <w:t>80%</w:t>
      </w:r>
      <w:r>
        <w:rPr>
          <w:rFonts w:hint="eastAsia" w:ascii="仿宋" w:hAnsi="仿宋" w:eastAsia="仿宋"/>
          <w:sz w:val="32"/>
          <w:szCs w:val="32"/>
        </w:rPr>
        <w:t>以上。</w:t>
      </w:r>
    </w:p>
    <w:p w14:paraId="7367C82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（三）搞好服务保障，保障各项工作顺利开展。</w:t>
      </w:r>
    </w:p>
    <w:p w14:paraId="18B6B94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ascii="仿宋" w:hAnsi="仿宋" w:eastAsia="仿宋"/>
          <w:sz w:val="32"/>
          <w:szCs w:val="32"/>
          <w:lang w:eastAsia="zh-CN"/>
        </w:rPr>
        <w:t>公益性岗位</w:t>
      </w:r>
      <w:r>
        <w:rPr>
          <w:rFonts w:hint="eastAsia" w:ascii="仿宋" w:hAnsi="仿宋" w:eastAsia="仿宋"/>
          <w:sz w:val="32"/>
          <w:szCs w:val="32"/>
        </w:rPr>
        <w:t>补助发放和购置保险等各项工作顺利开展，资金及时足额拨付到位。</w:t>
      </w:r>
    </w:p>
    <w:p w14:paraId="38A43368">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绩效指标：业务处理及时性和综合事务保障完成率达</w:t>
      </w:r>
      <w:r>
        <w:rPr>
          <w:rFonts w:ascii="仿宋" w:hAnsi="仿宋" w:eastAsia="仿宋"/>
          <w:sz w:val="32"/>
          <w:szCs w:val="32"/>
        </w:rPr>
        <w:t>90%</w:t>
      </w:r>
      <w:r>
        <w:rPr>
          <w:rFonts w:hint="eastAsia" w:ascii="仿宋" w:hAnsi="仿宋" w:eastAsia="仿宋"/>
          <w:sz w:val="32"/>
          <w:szCs w:val="32"/>
        </w:rPr>
        <w:t>以上，群众满意率达</w:t>
      </w:r>
      <w:r>
        <w:rPr>
          <w:rFonts w:ascii="仿宋" w:hAnsi="仿宋" w:eastAsia="仿宋"/>
          <w:sz w:val="32"/>
          <w:szCs w:val="32"/>
        </w:rPr>
        <w:t>80%</w:t>
      </w:r>
      <w:r>
        <w:rPr>
          <w:rFonts w:hint="eastAsia" w:ascii="仿宋" w:hAnsi="仿宋" w:eastAsia="仿宋"/>
          <w:sz w:val="32"/>
          <w:szCs w:val="32"/>
        </w:rPr>
        <w:t>以上。工资及补助发放率和覆盖率达</w:t>
      </w:r>
      <w:r>
        <w:rPr>
          <w:rFonts w:ascii="仿宋" w:hAnsi="仿宋" w:eastAsia="仿宋"/>
          <w:sz w:val="32"/>
          <w:szCs w:val="32"/>
        </w:rPr>
        <w:t>90%</w:t>
      </w:r>
      <w:r>
        <w:rPr>
          <w:rFonts w:hint="eastAsia" w:ascii="仿宋" w:hAnsi="仿宋" w:eastAsia="仿宋"/>
          <w:sz w:val="32"/>
          <w:szCs w:val="32"/>
        </w:rPr>
        <w:t>以上，受益对象满意度达</w:t>
      </w:r>
      <w:r>
        <w:rPr>
          <w:rFonts w:ascii="仿宋" w:hAnsi="仿宋" w:eastAsia="仿宋"/>
          <w:sz w:val="32"/>
          <w:szCs w:val="32"/>
        </w:rPr>
        <w:t>80%</w:t>
      </w:r>
      <w:r>
        <w:rPr>
          <w:rFonts w:hint="eastAsia" w:ascii="仿宋" w:hAnsi="仿宋" w:eastAsia="仿宋"/>
          <w:sz w:val="32"/>
          <w:szCs w:val="32"/>
        </w:rPr>
        <w:t>以上。</w:t>
      </w:r>
    </w:p>
    <w:p w14:paraId="59D13B2F">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四）改善农村人居环境。</w:t>
      </w:r>
    </w:p>
    <w:p w14:paraId="5C283A8A">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绩效目标：通过开展禁烧及秸秆清运项目，改善农村人居环境，加强环境保护工作，治理环境污染。</w:t>
      </w:r>
    </w:p>
    <w:p w14:paraId="75D5FF9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绩效指标：村庄垃圾收集、处理率达</w:t>
      </w:r>
      <w:r>
        <w:rPr>
          <w:rFonts w:ascii="仿宋" w:hAnsi="仿宋" w:eastAsia="仿宋"/>
          <w:sz w:val="32"/>
          <w:szCs w:val="32"/>
        </w:rPr>
        <w:t>90%</w:t>
      </w:r>
      <w:r>
        <w:rPr>
          <w:rFonts w:hint="eastAsia" w:ascii="仿宋" w:hAnsi="仿宋" w:eastAsia="仿宋"/>
          <w:sz w:val="32"/>
          <w:szCs w:val="32"/>
        </w:rPr>
        <w:t>以上，群众满意度达</w:t>
      </w:r>
      <w:r>
        <w:rPr>
          <w:rFonts w:ascii="仿宋" w:hAnsi="仿宋" w:eastAsia="仿宋"/>
          <w:sz w:val="32"/>
          <w:szCs w:val="32"/>
        </w:rPr>
        <w:t>80%</w:t>
      </w:r>
      <w:r>
        <w:rPr>
          <w:rFonts w:hint="eastAsia" w:ascii="仿宋" w:hAnsi="仿宋" w:eastAsia="仿宋"/>
          <w:sz w:val="32"/>
          <w:szCs w:val="32"/>
        </w:rPr>
        <w:t>以上。</w:t>
      </w:r>
    </w:p>
    <w:p w14:paraId="227B1C9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（五）安全生产信息员经费落实到位，保证工作顺利开展。</w:t>
      </w:r>
    </w:p>
    <w:p w14:paraId="44ED2DE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绩效目标：通过项目实施，维持安全生产信息员队伍的稳定。有效减少安全生产事故的发生，维护安全生产形势稳中向好。</w:t>
      </w:r>
    </w:p>
    <w:p w14:paraId="5DCAA01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绩效指标：补贴发放率达</w:t>
      </w:r>
      <w:r>
        <w:rPr>
          <w:rFonts w:ascii="仿宋" w:hAnsi="仿宋" w:eastAsia="仿宋"/>
          <w:sz w:val="32"/>
          <w:szCs w:val="32"/>
        </w:rPr>
        <w:t>90%</w:t>
      </w:r>
      <w:r>
        <w:rPr>
          <w:rFonts w:hint="eastAsia" w:ascii="仿宋" w:hAnsi="仿宋" w:eastAsia="仿宋"/>
          <w:sz w:val="32"/>
          <w:szCs w:val="32"/>
        </w:rPr>
        <w:t>以上，服务对象满意度达</w:t>
      </w:r>
      <w:r>
        <w:rPr>
          <w:rFonts w:ascii="仿宋" w:hAnsi="仿宋" w:eastAsia="仿宋"/>
          <w:sz w:val="32"/>
          <w:szCs w:val="32"/>
        </w:rPr>
        <w:t>90%</w:t>
      </w:r>
      <w:r>
        <w:rPr>
          <w:rFonts w:hint="eastAsia" w:ascii="仿宋" w:hAnsi="仿宋" w:eastAsia="仿宋"/>
          <w:sz w:val="32"/>
          <w:szCs w:val="32"/>
        </w:rPr>
        <w:t>以上。</w:t>
      </w:r>
    </w:p>
    <w:p w14:paraId="78DD693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（六）地震群测群防补贴及时足额落实到位，保证工作顺利开展。</w:t>
      </w:r>
    </w:p>
    <w:p w14:paraId="04CDDE4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绩效目标：通过项目实施，维持地震群测群防队伍的稳定。有效降低地震灾害造成的人身及财产损失。</w:t>
      </w:r>
    </w:p>
    <w:p w14:paraId="760528C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绩效指标：地震群测群防队伍覆盖率及补贴发放率达</w:t>
      </w:r>
      <w:r>
        <w:rPr>
          <w:rFonts w:ascii="仿宋" w:hAnsi="仿宋" w:eastAsia="仿宋"/>
          <w:sz w:val="32"/>
          <w:szCs w:val="32"/>
        </w:rPr>
        <w:t>90%</w:t>
      </w:r>
      <w:r>
        <w:rPr>
          <w:rFonts w:hint="eastAsia" w:ascii="仿宋" w:hAnsi="仿宋" w:eastAsia="仿宋"/>
          <w:sz w:val="32"/>
          <w:szCs w:val="32"/>
        </w:rPr>
        <w:t>以上，服务对象满意度达</w:t>
      </w:r>
      <w:r>
        <w:rPr>
          <w:rFonts w:ascii="仿宋" w:hAnsi="仿宋" w:eastAsia="仿宋"/>
          <w:sz w:val="32"/>
          <w:szCs w:val="32"/>
        </w:rPr>
        <w:t>90%</w:t>
      </w:r>
      <w:r>
        <w:rPr>
          <w:rFonts w:hint="eastAsia" w:ascii="仿宋" w:hAnsi="仿宋" w:eastAsia="仿宋"/>
          <w:sz w:val="32"/>
          <w:szCs w:val="32"/>
        </w:rPr>
        <w:t>以上。</w:t>
      </w:r>
    </w:p>
    <w:p w14:paraId="61EACC5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（七）保证土地流转资金及时足额发放到位，稳定乡情村情。</w:t>
      </w:r>
    </w:p>
    <w:p w14:paraId="26BC406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绩效目标：资金及时足额发放到位，维护高速两侧绿化占地、大庞村示范园、高户路及遂正路占地等土地流转农户利益，稳定乡情村情。</w:t>
      </w:r>
    </w:p>
    <w:p w14:paraId="6EE94A86">
      <w:pPr>
        <w:spacing w:line="500" w:lineRule="exact"/>
        <w:jc w:val="left"/>
        <w:rPr>
          <w:rFonts w:ascii="仿宋" w:hAnsi="仿宋" w:eastAsia="仿宋"/>
          <w:sz w:val="32"/>
          <w:szCs w:val="32"/>
        </w:rPr>
      </w:pPr>
      <w:r>
        <w:rPr>
          <w:rFonts w:hint="eastAsia" w:ascii="仿宋" w:hAnsi="仿宋" w:eastAsia="仿宋"/>
          <w:sz w:val="32"/>
          <w:szCs w:val="32"/>
        </w:rPr>
        <w:t>绩效指标：补助金发放率和补助覆盖率达</w:t>
      </w:r>
      <w:r>
        <w:rPr>
          <w:rFonts w:ascii="仿宋" w:hAnsi="仿宋" w:eastAsia="仿宋"/>
          <w:sz w:val="32"/>
          <w:szCs w:val="32"/>
        </w:rPr>
        <w:t>90%</w:t>
      </w:r>
      <w:r>
        <w:rPr>
          <w:rFonts w:hint="eastAsia" w:ascii="仿宋" w:hAnsi="仿宋" w:eastAsia="仿宋"/>
          <w:sz w:val="32"/>
          <w:szCs w:val="32"/>
        </w:rPr>
        <w:t>以上，受益对象满意度达</w:t>
      </w:r>
      <w:r>
        <w:rPr>
          <w:rFonts w:ascii="仿宋" w:hAnsi="仿宋" w:eastAsia="仿宋"/>
          <w:sz w:val="32"/>
          <w:szCs w:val="32"/>
        </w:rPr>
        <w:t>80%</w:t>
      </w:r>
      <w:r>
        <w:rPr>
          <w:rFonts w:hint="eastAsia" w:ascii="仿宋" w:hAnsi="仿宋" w:eastAsia="仿宋"/>
          <w:sz w:val="32"/>
          <w:szCs w:val="32"/>
        </w:rPr>
        <w:t>以上。</w:t>
      </w:r>
    </w:p>
    <w:p w14:paraId="78D864AD">
      <w:pPr>
        <w:spacing w:line="500" w:lineRule="exact"/>
        <w:jc w:val="left"/>
        <w:rPr>
          <w:rFonts w:ascii="仿宋" w:hAnsi="仿宋" w:eastAsia="仿宋"/>
          <w:sz w:val="32"/>
          <w:szCs w:val="32"/>
        </w:rPr>
      </w:pPr>
    </w:p>
    <w:p w14:paraId="0A05714E">
      <w:pPr>
        <w:spacing w:line="500" w:lineRule="exact"/>
        <w:jc w:val="left"/>
        <w:rPr>
          <w:rFonts w:ascii="方正小标宋_GBK" w:eastAsia="方正小标宋_GBK"/>
          <w:sz w:val="44"/>
        </w:rPr>
      </w:pPr>
      <w:r>
        <w:rPr>
          <w:rFonts w:hint="eastAsia" w:ascii="方正小标宋_GBK" w:eastAsia="方正小标宋_GBK"/>
          <w:sz w:val="44"/>
        </w:rPr>
        <w:t>三．工作保障措施</w:t>
      </w:r>
    </w:p>
    <w:p w14:paraId="37B2EF0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完善制度建设。对制度制定和制度执行要两手抓，两手都要硬。通过对各种制度的设立考勤、考绩等多方面的检查记录制度，定期或不定期地开展监督检查，及时发现和解决制度执行中的问题。保证各项制度的有效落实，坚决维护各项制度的严肃性，使干部职工做到理解制度，自觉遵守制度，使制度建设</w:t>
      </w:r>
      <w:r>
        <w:rPr>
          <w:rFonts w:hint="eastAsia" w:ascii="仿宋" w:hAnsi="仿宋" w:eastAsia="仿宋"/>
          <w:sz w:val="32"/>
          <w:szCs w:val="32"/>
          <w:lang w:eastAsia="zh-CN"/>
        </w:rPr>
        <w:t>更好地为</w:t>
      </w:r>
      <w:r>
        <w:rPr>
          <w:rFonts w:hint="eastAsia" w:ascii="仿宋" w:hAnsi="仿宋" w:eastAsia="仿宋"/>
          <w:sz w:val="32"/>
          <w:szCs w:val="32"/>
        </w:rPr>
        <w:t>中心经济发展服务保驾护航。</w:t>
      </w:r>
    </w:p>
    <w:p w14:paraId="7B2AF1F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（二）加强支出管理。通过优化支出结构，编细编实预算，尽快启动项目，及时支付资金，确保支出进度达标。</w:t>
      </w:r>
    </w:p>
    <w:p w14:paraId="67E225B5">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（三）做好绩效自评。按要求开展上年度部门预算绩效自评和重点评价工作，对评价中发现的问题及时整改，调整优化支出结构，提高财政资金使用效益。</w:t>
      </w:r>
    </w:p>
    <w:p w14:paraId="04A227A4">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（四）规范财务资产管理。完善财务管理制度，严格审批程序，加强固定资产登记、使用和报废和处置管理，做到支出合理，物尽其用。</w:t>
      </w:r>
    </w:p>
    <w:p w14:paraId="5259D5E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五）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5F931AD">
      <w:pPr>
        <w:spacing w:line="500" w:lineRule="exact"/>
        <w:jc w:val="left"/>
        <w:rPr>
          <w:rFonts w:hint="eastAsia" w:ascii="仿宋" w:hAnsi="仿宋" w:eastAsia="仿宋"/>
          <w:sz w:val="32"/>
          <w:szCs w:val="32"/>
        </w:rPr>
      </w:pPr>
      <w:r>
        <w:rPr>
          <w:rFonts w:hint="eastAsia" w:ascii="仿宋" w:hAnsi="仿宋" w:eastAsia="仿宋"/>
          <w:sz w:val="32"/>
          <w:szCs w:val="32"/>
        </w:rPr>
        <w:t>（六）加强宣传培训调研等。加强人员培训，提高本部门职工业务素质；加强调研，提出优化财政资金配置，提高资金使用效益的意见；加大宣传力度，强化预算绩效管理意识，促进预算绩效管理水平进一步提高。</w:t>
      </w:r>
    </w:p>
    <w:p w14:paraId="205A9419">
      <w:pPr>
        <w:spacing w:line="360" w:lineRule="auto"/>
        <w:ind w:firstLine="640" w:firstLineChars="200"/>
        <w:rPr>
          <w:rFonts w:ascii="仿宋" w:hAnsi="仿宋" w:eastAsia="仿宋"/>
          <w:sz w:val="32"/>
          <w:szCs w:val="32"/>
        </w:rPr>
      </w:pPr>
    </w:p>
    <w:p w14:paraId="4ED3761C">
      <w:pPr>
        <w:jc w:val="left"/>
        <w:outlineLvl w:val="0"/>
        <w:rPr>
          <w:rFonts w:ascii="方正书宋_GBK" w:eastAsia="方正书宋_GBK"/>
        </w:rPr>
      </w:pPr>
      <w:r>
        <w:rPr>
          <w:rFonts w:hint="eastAsia" w:ascii="方正小标宋_GBK" w:eastAsia="方正小标宋_GBK"/>
          <w:sz w:val="44"/>
        </w:rPr>
        <w:t>四．预算项目绩效目标</w:t>
      </w:r>
      <w:r>
        <w:rPr>
          <w:rFonts w:ascii="方正书宋_GBK" w:eastAsia="方正书宋_GBK"/>
        </w:rPr>
        <w:t xml:space="preserve"> </w:t>
      </w:r>
    </w:p>
    <w:p w14:paraId="6F8928EC">
      <w:pPr>
        <w:ind w:firstLine="562" w:firstLineChars="200"/>
        <w:jc w:val="left"/>
        <w:outlineLvl w:val="1"/>
        <w:rPr>
          <w:rFonts w:ascii="Times New Roman" w:hAnsi="宋体" w:eastAsia="宋体"/>
          <w:b/>
          <w:sz w:val="28"/>
        </w:rPr>
      </w:pPr>
      <w:r>
        <w:rPr>
          <w:rFonts w:ascii="方正仿宋_GBK" w:eastAsia="方正仿宋_GBK"/>
          <w:b/>
          <w:sz w:val="28"/>
        </w:rPr>
        <w:t>1、2020年度全区林业绿化占地经费绩效目标表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0" w:name="_Toc31367650"/>
      <w:r>
        <w:rPr>
          <w:rFonts w:ascii="方正仿宋_GBK" w:eastAsia="方正仿宋_GBK"/>
          <w:b/>
          <w:sz w:val="28"/>
        </w:rPr>
        <w:instrText xml:space="preserve">1、2020年度全区林业绿化占地经费绩效目标表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1B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C961BD5">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EB22AD1">
            <w:pPr>
              <w:spacing w:line="300" w:lineRule="exact"/>
              <w:jc w:val="right"/>
              <w:rPr>
                <w:rFonts w:ascii="方正书宋_GBK" w:eastAsia="方正书宋_GBK"/>
              </w:rPr>
            </w:pPr>
            <w:r>
              <w:rPr>
                <w:rFonts w:ascii="方正书宋_GBK" w:eastAsia="方正书宋_GBK"/>
              </w:rPr>
              <w:t>单位：万元</w:t>
            </w:r>
          </w:p>
        </w:tc>
      </w:tr>
      <w:tr w14:paraId="285C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8E4354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83A23E6">
            <w:pPr>
              <w:spacing w:line="300" w:lineRule="exact"/>
              <w:jc w:val="left"/>
              <w:rPr>
                <w:rFonts w:ascii="方正书宋_GBK" w:eastAsia="方正书宋_GBK"/>
              </w:rPr>
            </w:pPr>
            <w:r>
              <w:rPr>
                <w:rFonts w:ascii="方正书宋_GBK" w:eastAsia="方正书宋_GBK"/>
              </w:rPr>
              <w:t>904-1701-JBN-TDU1</w:t>
            </w:r>
          </w:p>
        </w:tc>
        <w:tc>
          <w:tcPr>
            <w:tcW w:w="1587" w:type="dxa"/>
            <w:shd w:val="clear" w:color="auto" w:fill="auto"/>
            <w:vAlign w:val="center"/>
          </w:tcPr>
          <w:p w14:paraId="5AC7867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455BFE1">
            <w:pPr>
              <w:spacing w:line="300" w:lineRule="exact"/>
              <w:jc w:val="left"/>
              <w:rPr>
                <w:rFonts w:ascii="方正书宋_GBK" w:eastAsia="方正书宋_GBK"/>
              </w:rPr>
            </w:pPr>
            <w:r>
              <w:rPr>
                <w:rFonts w:ascii="方正书宋_GBK" w:eastAsia="方正书宋_GBK"/>
              </w:rPr>
              <w:t>2020年度全区林业绿化占地经费</w:t>
            </w:r>
          </w:p>
        </w:tc>
      </w:tr>
      <w:tr w14:paraId="371A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581C56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500B5E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1311D02">
            <w:pPr>
              <w:spacing w:line="300" w:lineRule="exact"/>
              <w:jc w:val="left"/>
              <w:rPr>
                <w:rFonts w:ascii="方正书宋_GBK" w:eastAsia="方正书宋_GBK"/>
              </w:rPr>
            </w:pPr>
            <w:r>
              <w:rPr>
                <w:rFonts w:ascii="方正书宋_GBK" w:eastAsia="方正书宋_GBK"/>
              </w:rPr>
              <w:t>869.39</w:t>
            </w:r>
          </w:p>
        </w:tc>
        <w:tc>
          <w:tcPr>
            <w:tcW w:w="1587" w:type="dxa"/>
            <w:shd w:val="clear" w:color="auto" w:fill="auto"/>
            <w:vAlign w:val="center"/>
          </w:tcPr>
          <w:p w14:paraId="509C8F8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85315D3">
            <w:pPr>
              <w:spacing w:line="300" w:lineRule="exact"/>
              <w:jc w:val="left"/>
              <w:rPr>
                <w:rFonts w:ascii="方正书宋_GBK" w:eastAsia="方正书宋_GBK"/>
              </w:rPr>
            </w:pPr>
            <w:r>
              <w:rPr>
                <w:rFonts w:ascii="方正书宋_GBK" w:eastAsia="方正书宋_GBK"/>
              </w:rPr>
              <w:t>869.39</w:t>
            </w:r>
          </w:p>
        </w:tc>
        <w:tc>
          <w:tcPr>
            <w:tcW w:w="1276" w:type="dxa"/>
            <w:shd w:val="clear" w:color="auto" w:fill="auto"/>
            <w:vAlign w:val="center"/>
          </w:tcPr>
          <w:p w14:paraId="43FB3DD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698EB75">
            <w:pPr>
              <w:spacing w:line="300" w:lineRule="exact"/>
              <w:jc w:val="left"/>
              <w:rPr>
                <w:rFonts w:ascii="方正书宋_GBK" w:eastAsia="方正书宋_GBK"/>
              </w:rPr>
            </w:pPr>
          </w:p>
        </w:tc>
      </w:tr>
      <w:tr w14:paraId="45E81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6FA2DC">
            <w:pPr>
              <w:spacing w:line="300" w:lineRule="exact"/>
              <w:jc w:val="left"/>
              <w:outlineLvl w:val="1"/>
            </w:pPr>
          </w:p>
        </w:tc>
        <w:tc>
          <w:tcPr>
            <w:tcW w:w="8278" w:type="dxa"/>
            <w:gridSpan w:val="6"/>
            <w:shd w:val="clear" w:color="auto" w:fill="auto"/>
            <w:vAlign w:val="center"/>
          </w:tcPr>
          <w:p w14:paraId="1AB85209">
            <w:pPr>
              <w:spacing w:line="300" w:lineRule="exact"/>
              <w:jc w:val="left"/>
              <w:rPr>
                <w:rFonts w:ascii="方正书宋_GBK" w:eastAsia="方正书宋_GBK"/>
              </w:rPr>
            </w:pPr>
            <w:r>
              <w:rPr>
                <w:rFonts w:ascii="方正书宋_GBK" w:eastAsia="方正书宋_GBK"/>
              </w:rPr>
              <w:t>用于兑付高速两侧绿化占地租金。</w:t>
            </w:r>
          </w:p>
        </w:tc>
      </w:tr>
      <w:tr w14:paraId="2CA7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134" w:type="dxa"/>
            <w:vMerge w:val="restart"/>
            <w:shd w:val="clear" w:color="auto" w:fill="auto"/>
            <w:vAlign w:val="center"/>
          </w:tcPr>
          <w:p w14:paraId="1C67EF4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7077263">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616D39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8D32ED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5E674B9">
            <w:pPr>
              <w:spacing w:line="300" w:lineRule="exact"/>
              <w:jc w:val="center"/>
              <w:rPr>
                <w:rFonts w:ascii="方正书宋_GBK" w:eastAsia="方正书宋_GBK"/>
                <w:b/>
              </w:rPr>
            </w:pPr>
            <w:r>
              <w:rPr>
                <w:rFonts w:ascii="方正书宋_GBK" w:eastAsia="方正书宋_GBK"/>
                <w:b/>
              </w:rPr>
              <w:t>12月底</w:t>
            </w:r>
          </w:p>
        </w:tc>
      </w:tr>
      <w:tr w14:paraId="6CCA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9294EE5">
            <w:pPr>
              <w:spacing w:line="300" w:lineRule="exact"/>
              <w:jc w:val="left"/>
              <w:outlineLvl w:val="1"/>
            </w:pPr>
          </w:p>
        </w:tc>
        <w:tc>
          <w:tcPr>
            <w:tcW w:w="2410" w:type="dxa"/>
            <w:gridSpan w:val="2"/>
            <w:tcBorders>
              <w:bottom w:val="single" w:color="000000" w:sz="6" w:space="0"/>
            </w:tcBorders>
            <w:shd w:val="clear" w:color="auto" w:fill="auto"/>
            <w:vAlign w:val="center"/>
          </w:tcPr>
          <w:p w14:paraId="08B92B32">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1269B647">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30A2FB9E">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D2BE6D9">
            <w:pPr>
              <w:spacing w:line="300" w:lineRule="exact"/>
              <w:jc w:val="center"/>
              <w:rPr>
                <w:rFonts w:ascii="方正书宋_GBK" w:eastAsia="方正书宋_GBK"/>
              </w:rPr>
            </w:pPr>
            <w:r>
              <w:rPr>
                <w:rFonts w:ascii="方正书宋_GBK" w:eastAsia="方正书宋_GBK"/>
              </w:rPr>
              <w:t>100.00</w:t>
            </w:r>
          </w:p>
        </w:tc>
      </w:tr>
      <w:tr w14:paraId="7AEC2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7F066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4E3A8F7">
            <w:pPr>
              <w:spacing w:line="300" w:lineRule="exact"/>
              <w:jc w:val="left"/>
              <w:rPr>
                <w:rFonts w:ascii="方正书宋_GBK" w:eastAsia="方正书宋_GBK"/>
              </w:rPr>
            </w:pPr>
            <w:r>
              <w:rPr>
                <w:rFonts w:ascii="方正书宋_GBK" w:eastAsia="方正书宋_GBK"/>
              </w:rPr>
              <w:t>1、资金及时足额发放到位</w:t>
            </w:r>
          </w:p>
          <w:p w14:paraId="05F9B640">
            <w:pPr>
              <w:spacing w:line="300" w:lineRule="exact"/>
              <w:jc w:val="left"/>
              <w:rPr>
                <w:rFonts w:ascii="方正书宋_GBK" w:eastAsia="方正书宋_GBK"/>
              </w:rPr>
            </w:pPr>
            <w:r>
              <w:rPr>
                <w:rFonts w:ascii="方正书宋_GBK" w:eastAsia="方正书宋_GBK"/>
              </w:rPr>
              <w:t>2、维护高速两侧绿化占地等农户利益，稳定乡情村情。</w:t>
            </w:r>
          </w:p>
        </w:tc>
      </w:tr>
    </w:tbl>
    <w:p w14:paraId="2EFE263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A27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93DC0C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7C3411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F55B25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4FED85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6C6B74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F9DB81">
            <w:pPr>
              <w:spacing w:line="300" w:lineRule="exact"/>
              <w:jc w:val="center"/>
              <w:rPr>
                <w:rFonts w:ascii="方正书宋_GBK" w:eastAsia="方正书宋_GBK"/>
                <w:b/>
              </w:rPr>
            </w:pPr>
            <w:r>
              <w:rPr>
                <w:rFonts w:ascii="方正书宋_GBK" w:eastAsia="方正书宋_GBK"/>
                <w:b/>
              </w:rPr>
              <w:t>指标值确定依据</w:t>
            </w:r>
          </w:p>
        </w:tc>
      </w:tr>
      <w:tr w14:paraId="3C63A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8E026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9A0DE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F9DB650">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26A4BF57">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24F48C5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415411">
            <w:pPr>
              <w:spacing w:line="300" w:lineRule="exact"/>
              <w:jc w:val="left"/>
              <w:rPr>
                <w:rFonts w:ascii="方正书宋_GBK" w:eastAsia="方正书宋_GBK"/>
              </w:rPr>
            </w:pPr>
            <w:r>
              <w:rPr>
                <w:rFonts w:ascii="方正书宋_GBK" w:eastAsia="方正书宋_GBK"/>
              </w:rPr>
              <w:t>测算标准</w:t>
            </w:r>
          </w:p>
        </w:tc>
      </w:tr>
      <w:tr w14:paraId="4060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F55F8B">
            <w:pPr>
              <w:spacing w:line="300" w:lineRule="exact"/>
              <w:jc w:val="center"/>
              <w:rPr>
                <w:rFonts w:ascii="方正书宋_GBK" w:eastAsia="方正书宋_GBK"/>
              </w:rPr>
            </w:pPr>
          </w:p>
        </w:tc>
        <w:tc>
          <w:tcPr>
            <w:tcW w:w="1134" w:type="dxa"/>
            <w:shd w:val="clear" w:color="auto" w:fill="auto"/>
            <w:vAlign w:val="center"/>
          </w:tcPr>
          <w:p w14:paraId="7C3D03C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8FC317F">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1DC523D8">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146E90C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B42EBA0">
            <w:pPr>
              <w:spacing w:line="300" w:lineRule="exact"/>
              <w:jc w:val="left"/>
              <w:rPr>
                <w:rFonts w:ascii="方正书宋_GBK" w:eastAsia="方正书宋_GBK"/>
              </w:rPr>
            </w:pPr>
            <w:r>
              <w:rPr>
                <w:rFonts w:ascii="方正书宋_GBK" w:eastAsia="方正书宋_GBK"/>
              </w:rPr>
              <w:t>测算标准</w:t>
            </w:r>
          </w:p>
        </w:tc>
      </w:tr>
      <w:tr w14:paraId="20F2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C925E2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2A68B4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048017B">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456269AE">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3FFA9434">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1A713EEE">
            <w:pPr>
              <w:spacing w:line="300" w:lineRule="exact"/>
              <w:jc w:val="left"/>
              <w:rPr>
                <w:rFonts w:ascii="方正书宋_GBK" w:eastAsia="方正书宋_GBK"/>
              </w:rPr>
            </w:pPr>
            <w:r>
              <w:rPr>
                <w:rFonts w:ascii="方正书宋_GBK" w:eastAsia="方正书宋_GBK"/>
              </w:rPr>
              <w:t>测算标准</w:t>
            </w:r>
          </w:p>
        </w:tc>
      </w:tr>
    </w:tbl>
    <w:p w14:paraId="0683869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B4865F6">
      <w:pPr>
        <w:spacing w:line="300" w:lineRule="exact"/>
        <w:ind w:firstLine="420" w:firstLineChars="200"/>
        <w:jc w:val="left"/>
      </w:pPr>
    </w:p>
    <w:p w14:paraId="33E82408">
      <w:pPr>
        <w:ind w:firstLine="562" w:firstLineChars="200"/>
        <w:jc w:val="left"/>
        <w:outlineLvl w:val="1"/>
        <w:rPr>
          <w:rFonts w:ascii="Times New Roman" w:hAnsi="宋体" w:eastAsia="宋体"/>
          <w:b/>
          <w:sz w:val="28"/>
        </w:rPr>
      </w:pPr>
      <w:r>
        <w:rPr>
          <w:rFonts w:ascii="方正仿宋_GBK" w:eastAsia="方正仿宋_GBK"/>
          <w:b/>
          <w:sz w:val="28"/>
        </w:rPr>
        <w:t>2、2020年扶贫</w:t>
      </w:r>
      <w:r>
        <w:rPr>
          <w:rFonts w:hint="eastAsia" w:ascii="方正仿宋_GBK" w:eastAsia="方正仿宋_GBK"/>
          <w:b/>
          <w:sz w:val="28"/>
          <w:lang w:eastAsia="zh-CN"/>
        </w:rPr>
        <w:t>公益性岗位</w:t>
      </w:r>
      <w:r>
        <w:rPr>
          <w:rFonts w:ascii="方正仿宋_GBK" w:eastAsia="方正仿宋_GBK"/>
          <w:b/>
          <w:sz w:val="28"/>
        </w:rPr>
        <w:t>补助及购置保险绩效目标表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1367651"/>
      <w:r>
        <w:rPr>
          <w:rFonts w:ascii="方正仿宋_GBK" w:eastAsia="方正仿宋_GBK"/>
          <w:b/>
          <w:sz w:val="28"/>
        </w:rPr>
        <w:instrText xml:space="preserve">2、2020年扶贫公益岗位补助及购置保险绩效目标表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4DBB6A">
        <w:tblPrEx>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ACD167">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40D13952">
            <w:pPr>
              <w:spacing w:line="300" w:lineRule="exact"/>
              <w:jc w:val="right"/>
              <w:rPr>
                <w:rFonts w:ascii="方正书宋_GBK" w:eastAsia="方正书宋_GBK"/>
              </w:rPr>
            </w:pPr>
            <w:r>
              <w:rPr>
                <w:rFonts w:ascii="方正书宋_GBK" w:eastAsia="方正书宋_GBK"/>
              </w:rPr>
              <w:t>单位：万元</w:t>
            </w:r>
          </w:p>
        </w:tc>
      </w:tr>
      <w:tr w14:paraId="4A0B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52C0C6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01DF079">
            <w:pPr>
              <w:spacing w:line="300" w:lineRule="exact"/>
              <w:jc w:val="left"/>
              <w:rPr>
                <w:rFonts w:ascii="方正书宋_GBK" w:eastAsia="方正书宋_GBK"/>
              </w:rPr>
            </w:pPr>
            <w:r>
              <w:rPr>
                <w:rFonts w:ascii="方正书宋_GBK" w:eastAsia="方正书宋_GBK"/>
              </w:rPr>
              <w:t>904-1701-JBN-XCPZ</w:t>
            </w:r>
          </w:p>
        </w:tc>
        <w:tc>
          <w:tcPr>
            <w:tcW w:w="1587" w:type="dxa"/>
            <w:shd w:val="clear" w:color="auto" w:fill="auto"/>
            <w:vAlign w:val="center"/>
          </w:tcPr>
          <w:p w14:paraId="4111067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590A571">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14:paraId="0CA5E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8218A42">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D896ED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887DB7">
            <w:pPr>
              <w:spacing w:line="300" w:lineRule="exact"/>
              <w:jc w:val="left"/>
              <w:rPr>
                <w:rFonts w:ascii="方正书宋_GBK" w:eastAsia="方正书宋_GBK"/>
              </w:rPr>
            </w:pPr>
            <w:r>
              <w:rPr>
                <w:rFonts w:ascii="方正书宋_GBK" w:eastAsia="方正书宋_GBK"/>
              </w:rPr>
              <w:t>19.33</w:t>
            </w:r>
          </w:p>
        </w:tc>
        <w:tc>
          <w:tcPr>
            <w:tcW w:w="1587" w:type="dxa"/>
            <w:shd w:val="clear" w:color="auto" w:fill="auto"/>
            <w:vAlign w:val="center"/>
          </w:tcPr>
          <w:p w14:paraId="1DD2C01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1C7B014">
            <w:pPr>
              <w:spacing w:line="300" w:lineRule="exact"/>
              <w:jc w:val="left"/>
              <w:rPr>
                <w:rFonts w:ascii="方正书宋_GBK" w:eastAsia="方正书宋_GBK"/>
              </w:rPr>
            </w:pPr>
            <w:r>
              <w:rPr>
                <w:rFonts w:ascii="方正书宋_GBK" w:eastAsia="方正书宋_GBK"/>
              </w:rPr>
              <w:t>19.33</w:t>
            </w:r>
          </w:p>
        </w:tc>
        <w:tc>
          <w:tcPr>
            <w:tcW w:w="1276" w:type="dxa"/>
            <w:shd w:val="clear" w:color="auto" w:fill="auto"/>
            <w:vAlign w:val="center"/>
          </w:tcPr>
          <w:p w14:paraId="6A46E14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0FDD121">
            <w:pPr>
              <w:spacing w:line="300" w:lineRule="exact"/>
              <w:jc w:val="left"/>
              <w:rPr>
                <w:rFonts w:ascii="方正书宋_GBK" w:eastAsia="方正书宋_GBK"/>
              </w:rPr>
            </w:pPr>
          </w:p>
        </w:tc>
      </w:tr>
      <w:tr w14:paraId="2C109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108D82">
            <w:pPr>
              <w:spacing w:line="300" w:lineRule="exact"/>
              <w:jc w:val="left"/>
              <w:outlineLvl w:val="1"/>
            </w:pPr>
          </w:p>
        </w:tc>
        <w:tc>
          <w:tcPr>
            <w:tcW w:w="8278" w:type="dxa"/>
            <w:gridSpan w:val="6"/>
            <w:shd w:val="clear" w:color="auto" w:fill="auto"/>
            <w:vAlign w:val="center"/>
          </w:tcPr>
          <w:p w14:paraId="02AC021E">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，每人每月补助500元，为每人购置人身意外保险667元，2020年1－12月实施,全年共需19.3343万元。</w:t>
            </w:r>
          </w:p>
        </w:tc>
      </w:tr>
      <w:tr w14:paraId="1EBB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CBA875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B4057D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2312E5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A2697E7">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E59340D">
            <w:pPr>
              <w:spacing w:line="300" w:lineRule="exact"/>
              <w:jc w:val="center"/>
              <w:rPr>
                <w:rFonts w:ascii="方正书宋_GBK" w:eastAsia="方正书宋_GBK"/>
                <w:b/>
              </w:rPr>
            </w:pPr>
            <w:r>
              <w:rPr>
                <w:rFonts w:ascii="方正书宋_GBK" w:eastAsia="方正书宋_GBK"/>
                <w:b/>
              </w:rPr>
              <w:t>12月底</w:t>
            </w:r>
          </w:p>
        </w:tc>
      </w:tr>
      <w:tr w14:paraId="24A04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C2CC130">
            <w:pPr>
              <w:spacing w:line="300" w:lineRule="exact"/>
              <w:jc w:val="left"/>
              <w:outlineLvl w:val="1"/>
            </w:pPr>
          </w:p>
        </w:tc>
        <w:tc>
          <w:tcPr>
            <w:tcW w:w="2410" w:type="dxa"/>
            <w:gridSpan w:val="2"/>
            <w:tcBorders>
              <w:bottom w:val="single" w:color="000000" w:sz="6" w:space="0"/>
            </w:tcBorders>
            <w:shd w:val="clear" w:color="auto" w:fill="auto"/>
            <w:vAlign w:val="center"/>
          </w:tcPr>
          <w:p w14:paraId="2BD728C9">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CB5873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497D7C4A">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7B37669">
            <w:pPr>
              <w:spacing w:line="300" w:lineRule="exact"/>
              <w:jc w:val="center"/>
              <w:rPr>
                <w:rFonts w:ascii="方正书宋_GBK" w:eastAsia="方正书宋_GBK"/>
              </w:rPr>
            </w:pPr>
            <w:r>
              <w:rPr>
                <w:rFonts w:ascii="方正书宋_GBK" w:eastAsia="方正书宋_GBK"/>
              </w:rPr>
              <w:t>100.00</w:t>
            </w:r>
          </w:p>
        </w:tc>
      </w:tr>
      <w:tr w14:paraId="5AA2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F3743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7DF16EB">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14:paraId="68728B0D">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14:paraId="29478A8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A5F4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92691F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126059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07E0E3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53E7D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6370D2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ED291F9">
            <w:pPr>
              <w:spacing w:line="300" w:lineRule="exact"/>
              <w:jc w:val="center"/>
              <w:rPr>
                <w:rFonts w:ascii="方正书宋_GBK" w:eastAsia="方正书宋_GBK"/>
                <w:b/>
              </w:rPr>
            </w:pPr>
            <w:r>
              <w:rPr>
                <w:rFonts w:ascii="方正书宋_GBK" w:eastAsia="方正书宋_GBK"/>
                <w:b/>
              </w:rPr>
              <w:t>指标值确定依据</w:t>
            </w:r>
          </w:p>
        </w:tc>
      </w:tr>
      <w:tr w14:paraId="575D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58E4B3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F90929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CE6260F">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1D50D1AC">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14:paraId="7C62ECE4">
            <w:pPr>
              <w:spacing w:line="300" w:lineRule="exact"/>
              <w:jc w:val="left"/>
              <w:rPr>
                <w:rFonts w:ascii="方正书宋_GBK" w:eastAsia="方正书宋_GBK"/>
              </w:rPr>
            </w:pPr>
            <w:r>
              <w:rPr>
                <w:rFonts w:ascii="方正书宋_GBK" w:eastAsia="方正书宋_GBK"/>
              </w:rPr>
              <w:t>≥17.4万元</w:t>
            </w:r>
          </w:p>
        </w:tc>
        <w:tc>
          <w:tcPr>
            <w:tcW w:w="1701" w:type="dxa"/>
            <w:shd w:val="clear" w:color="auto" w:fill="auto"/>
            <w:vAlign w:val="center"/>
          </w:tcPr>
          <w:p w14:paraId="35C150DA">
            <w:pPr>
              <w:spacing w:line="300" w:lineRule="exact"/>
              <w:jc w:val="left"/>
              <w:rPr>
                <w:rFonts w:ascii="方正书宋_GBK" w:eastAsia="方正书宋_GBK"/>
              </w:rPr>
            </w:pPr>
            <w:r>
              <w:rPr>
                <w:rFonts w:ascii="方正书宋_GBK" w:eastAsia="方正书宋_GBK"/>
              </w:rPr>
              <w:t>工作方案</w:t>
            </w:r>
          </w:p>
        </w:tc>
      </w:tr>
      <w:tr w14:paraId="2D3DF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F24214">
            <w:pPr>
              <w:spacing w:line="300" w:lineRule="exact"/>
              <w:jc w:val="center"/>
              <w:rPr>
                <w:rFonts w:ascii="方正书宋_GBK" w:eastAsia="方正书宋_GBK"/>
              </w:rPr>
            </w:pPr>
          </w:p>
        </w:tc>
        <w:tc>
          <w:tcPr>
            <w:tcW w:w="1134" w:type="dxa"/>
            <w:shd w:val="clear" w:color="auto" w:fill="auto"/>
            <w:vAlign w:val="center"/>
          </w:tcPr>
          <w:p w14:paraId="0EB7CBD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F2B43C8">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14:paraId="19782271">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14:paraId="5F47F2D6">
            <w:pPr>
              <w:spacing w:line="300" w:lineRule="exact"/>
              <w:jc w:val="left"/>
              <w:rPr>
                <w:rFonts w:ascii="方正书宋_GBK" w:eastAsia="方正书宋_GBK"/>
              </w:rPr>
            </w:pPr>
            <w:r>
              <w:rPr>
                <w:rFonts w:ascii="方正书宋_GBK" w:eastAsia="方正书宋_GBK"/>
              </w:rPr>
              <w:t>≥1.93万元</w:t>
            </w:r>
          </w:p>
        </w:tc>
        <w:tc>
          <w:tcPr>
            <w:tcW w:w="1701" w:type="dxa"/>
            <w:shd w:val="clear" w:color="auto" w:fill="auto"/>
            <w:vAlign w:val="center"/>
          </w:tcPr>
          <w:p w14:paraId="5A721697">
            <w:pPr>
              <w:spacing w:line="300" w:lineRule="exact"/>
              <w:jc w:val="left"/>
              <w:rPr>
                <w:rFonts w:ascii="方正书宋_GBK" w:eastAsia="方正书宋_GBK"/>
              </w:rPr>
            </w:pPr>
            <w:r>
              <w:rPr>
                <w:rFonts w:ascii="方正书宋_GBK" w:eastAsia="方正书宋_GBK"/>
              </w:rPr>
              <w:t>工作方案</w:t>
            </w:r>
          </w:p>
        </w:tc>
      </w:tr>
      <w:tr w14:paraId="475E7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E4E7B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F57233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50175AA">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69CB83D1">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41CD3EDD">
            <w:pPr>
              <w:spacing w:line="300" w:lineRule="exact"/>
              <w:jc w:val="left"/>
              <w:rPr>
                <w:rFonts w:ascii="方正书宋_GBK" w:eastAsia="方正书宋_GBK"/>
              </w:rPr>
            </w:pPr>
            <w:r>
              <w:rPr>
                <w:rFonts w:ascii="方正书宋_GBK" w:eastAsia="方正书宋_GBK"/>
              </w:rPr>
              <w:t>≥29人</w:t>
            </w:r>
          </w:p>
        </w:tc>
        <w:tc>
          <w:tcPr>
            <w:tcW w:w="1701" w:type="dxa"/>
            <w:shd w:val="clear" w:color="auto" w:fill="auto"/>
            <w:vAlign w:val="center"/>
          </w:tcPr>
          <w:p w14:paraId="2316B392">
            <w:pPr>
              <w:spacing w:line="300" w:lineRule="exact"/>
              <w:jc w:val="left"/>
              <w:rPr>
                <w:rFonts w:ascii="方正书宋_GBK" w:eastAsia="方正书宋_GBK"/>
              </w:rPr>
            </w:pPr>
            <w:r>
              <w:rPr>
                <w:rFonts w:ascii="方正书宋_GBK" w:eastAsia="方正书宋_GBK"/>
              </w:rPr>
              <w:t>工作方案</w:t>
            </w:r>
          </w:p>
        </w:tc>
      </w:tr>
      <w:tr w14:paraId="3C5F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11E8365">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CE81C7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2074FBF">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ACB5975">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1909A94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0DACCC">
            <w:pPr>
              <w:spacing w:line="300" w:lineRule="exact"/>
              <w:jc w:val="left"/>
              <w:rPr>
                <w:rFonts w:ascii="方正书宋_GBK" w:eastAsia="方正书宋_GBK"/>
              </w:rPr>
            </w:pPr>
            <w:r>
              <w:rPr>
                <w:rFonts w:ascii="方正书宋_GBK" w:eastAsia="方正书宋_GBK"/>
              </w:rPr>
              <w:t>工作方案</w:t>
            </w:r>
          </w:p>
        </w:tc>
      </w:tr>
    </w:tbl>
    <w:p w14:paraId="2828D01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5CB25E3">
      <w:pPr>
        <w:spacing w:line="300" w:lineRule="exact"/>
        <w:ind w:firstLine="420" w:firstLineChars="200"/>
        <w:jc w:val="left"/>
      </w:pPr>
    </w:p>
    <w:p w14:paraId="26E2C62C">
      <w:pPr>
        <w:ind w:firstLine="562" w:firstLineChars="200"/>
        <w:jc w:val="left"/>
        <w:outlineLvl w:val="1"/>
        <w:rPr>
          <w:rFonts w:ascii="Times New Roman" w:hAnsi="宋体" w:eastAsia="宋体"/>
          <w:b/>
          <w:sz w:val="28"/>
        </w:rPr>
      </w:pPr>
      <w:r>
        <w:rPr>
          <w:rFonts w:ascii="方正仿宋_GBK" w:eastAsia="方正仿宋_GBK"/>
          <w:b/>
          <w:sz w:val="28"/>
        </w:rPr>
        <w:t>3、安全生产信息员经费绩效目标表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1367652"/>
      <w:r>
        <w:rPr>
          <w:rFonts w:ascii="方正仿宋_GBK" w:eastAsia="方正仿宋_GBK"/>
          <w:b/>
          <w:sz w:val="28"/>
        </w:rPr>
        <w:instrText xml:space="preserve">3、安全生产信息员经费绩效目标表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F3F8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9E1F32">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CAB0768">
            <w:pPr>
              <w:spacing w:line="300" w:lineRule="exact"/>
              <w:jc w:val="right"/>
              <w:rPr>
                <w:rFonts w:ascii="方正书宋_GBK" w:eastAsia="方正书宋_GBK"/>
              </w:rPr>
            </w:pPr>
            <w:r>
              <w:rPr>
                <w:rFonts w:ascii="方正书宋_GBK" w:eastAsia="方正书宋_GBK"/>
              </w:rPr>
              <w:t>单位：万元</w:t>
            </w:r>
          </w:p>
        </w:tc>
      </w:tr>
      <w:tr w14:paraId="41625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71EE5E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BF57237">
            <w:pPr>
              <w:spacing w:line="300" w:lineRule="exact"/>
              <w:jc w:val="left"/>
              <w:rPr>
                <w:rFonts w:ascii="方正书宋_GBK" w:eastAsia="方正书宋_GBK"/>
              </w:rPr>
            </w:pPr>
            <w:r>
              <w:rPr>
                <w:rFonts w:ascii="方正书宋_GBK" w:eastAsia="方正书宋_GBK"/>
              </w:rPr>
              <w:t>904-2401-JBN-LPI2</w:t>
            </w:r>
          </w:p>
        </w:tc>
        <w:tc>
          <w:tcPr>
            <w:tcW w:w="1587" w:type="dxa"/>
            <w:shd w:val="clear" w:color="auto" w:fill="auto"/>
            <w:vAlign w:val="center"/>
          </w:tcPr>
          <w:p w14:paraId="595102C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52011D4">
            <w:pPr>
              <w:spacing w:line="300" w:lineRule="exact"/>
              <w:jc w:val="left"/>
              <w:rPr>
                <w:rFonts w:ascii="方正书宋_GBK" w:eastAsia="方正书宋_GBK"/>
              </w:rPr>
            </w:pPr>
            <w:r>
              <w:rPr>
                <w:rFonts w:ascii="方正书宋_GBK" w:eastAsia="方正书宋_GBK"/>
              </w:rPr>
              <w:t>安全生产信息员经费</w:t>
            </w:r>
          </w:p>
        </w:tc>
      </w:tr>
      <w:tr w14:paraId="726C0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453F85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A1CDB4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0DD6857">
            <w:pPr>
              <w:spacing w:line="300" w:lineRule="exact"/>
              <w:jc w:val="left"/>
              <w:rPr>
                <w:rFonts w:ascii="方正书宋_GBK" w:eastAsia="方正书宋_GBK"/>
              </w:rPr>
            </w:pPr>
            <w:r>
              <w:rPr>
                <w:rFonts w:ascii="方正书宋_GBK" w:eastAsia="方正书宋_GBK"/>
              </w:rPr>
              <w:t>2.10</w:t>
            </w:r>
          </w:p>
        </w:tc>
        <w:tc>
          <w:tcPr>
            <w:tcW w:w="1587" w:type="dxa"/>
            <w:shd w:val="clear" w:color="auto" w:fill="auto"/>
            <w:vAlign w:val="center"/>
          </w:tcPr>
          <w:p w14:paraId="14C3982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05D328B">
            <w:pPr>
              <w:spacing w:line="300" w:lineRule="exact"/>
              <w:jc w:val="left"/>
              <w:rPr>
                <w:rFonts w:ascii="方正书宋_GBK" w:eastAsia="方正书宋_GBK"/>
              </w:rPr>
            </w:pPr>
            <w:r>
              <w:rPr>
                <w:rFonts w:ascii="方正书宋_GBK" w:eastAsia="方正书宋_GBK"/>
              </w:rPr>
              <w:t>2.10</w:t>
            </w:r>
          </w:p>
        </w:tc>
        <w:tc>
          <w:tcPr>
            <w:tcW w:w="1276" w:type="dxa"/>
            <w:shd w:val="clear" w:color="auto" w:fill="auto"/>
            <w:vAlign w:val="center"/>
          </w:tcPr>
          <w:p w14:paraId="349385F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95CE8EA">
            <w:pPr>
              <w:spacing w:line="300" w:lineRule="exact"/>
              <w:jc w:val="left"/>
              <w:rPr>
                <w:rFonts w:ascii="方正书宋_GBK" w:eastAsia="方正书宋_GBK"/>
              </w:rPr>
            </w:pPr>
          </w:p>
        </w:tc>
      </w:tr>
      <w:tr w14:paraId="56A5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4A93B3">
            <w:pPr>
              <w:spacing w:line="300" w:lineRule="exact"/>
              <w:jc w:val="left"/>
              <w:outlineLvl w:val="1"/>
            </w:pPr>
          </w:p>
        </w:tc>
        <w:tc>
          <w:tcPr>
            <w:tcW w:w="8278" w:type="dxa"/>
            <w:gridSpan w:val="6"/>
            <w:shd w:val="clear" w:color="auto" w:fill="auto"/>
            <w:vAlign w:val="center"/>
          </w:tcPr>
          <w:p w14:paraId="0271B549">
            <w:pPr>
              <w:spacing w:line="300" w:lineRule="exact"/>
              <w:jc w:val="left"/>
              <w:rPr>
                <w:rFonts w:ascii="方正书宋_GBK" w:eastAsia="方正书宋_GBK"/>
              </w:rPr>
            </w:pPr>
            <w:r>
              <w:rPr>
                <w:rFonts w:ascii="方正书宋_GBK" w:eastAsia="方正书宋_GBK"/>
              </w:rPr>
              <w:t>用于全镇安全生产信息员补助，计划2020年1-12月实施。</w:t>
            </w:r>
          </w:p>
        </w:tc>
      </w:tr>
      <w:tr w14:paraId="67E1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10D63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9FB5CE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FF41BD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FF2180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78D18E3">
            <w:pPr>
              <w:spacing w:line="300" w:lineRule="exact"/>
              <w:jc w:val="center"/>
              <w:rPr>
                <w:rFonts w:ascii="方正书宋_GBK" w:eastAsia="方正书宋_GBK"/>
                <w:b/>
              </w:rPr>
            </w:pPr>
            <w:r>
              <w:rPr>
                <w:rFonts w:ascii="方正书宋_GBK" w:eastAsia="方正书宋_GBK"/>
                <w:b/>
              </w:rPr>
              <w:t>12月底</w:t>
            </w:r>
          </w:p>
        </w:tc>
      </w:tr>
      <w:tr w14:paraId="2716F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4D68651">
            <w:pPr>
              <w:spacing w:line="300" w:lineRule="exact"/>
              <w:jc w:val="left"/>
              <w:outlineLvl w:val="1"/>
            </w:pPr>
          </w:p>
        </w:tc>
        <w:tc>
          <w:tcPr>
            <w:tcW w:w="2410" w:type="dxa"/>
            <w:gridSpan w:val="2"/>
            <w:tcBorders>
              <w:bottom w:val="single" w:color="000000" w:sz="6" w:space="0"/>
            </w:tcBorders>
            <w:shd w:val="clear" w:color="auto" w:fill="auto"/>
            <w:vAlign w:val="center"/>
          </w:tcPr>
          <w:p w14:paraId="47B72EE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7D9FC5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9770A1F">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06C8ED0E">
            <w:pPr>
              <w:spacing w:line="300" w:lineRule="exact"/>
              <w:jc w:val="center"/>
              <w:rPr>
                <w:rFonts w:ascii="方正书宋_GBK" w:eastAsia="方正书宋_GBK"/>
              </w:rPr>
            </w:pPr>
            <w:r>
              <w:rPr>
                <w:rFonts w:ascii="方正书宋_GBK" w:eastAsia="方正书宋_GBK"/>
              </w:rPr>
              <w:t>100.00</w:t>
            </w:r>
          </w:p>
        </w:tc>
      </w:tr>
      <w:tr w14:paraId="0AD6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E58E23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426C5EB">
            <w:pPr>
              <w:spacing w:line="300" w:lineRule="exact"/>
              <w:jc w:val="left"/>
              <w:rPr>
                <w:rFonts w:ascii="方正书宋_GBK" w:eastAsia="方正书宋_GBK"/>
              </w:rPr>
            </w:pPr>
            <w:r>
              <w:rPr>
                <w:rFonts w:ascii="方正书宋_GBK" w:eastAsia="方正书宋_GBK"/>
              </w:rPr>
              <w:t>1、通过项目实施，维持安全生产信息员队伍的稳定。</w:t>
            </w:r>
          </w:p>
          <w:p w14:paraId="5F8BC34C">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14:paraId="40D66A0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C0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ADF989D">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55627F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61E925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B32883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751DE3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179107E">
            <w:pPr>
              <w:spacing w:line="300" w:lineRule="exact"/>
              <w:jc w:val="center"/>
              <w:rPr>
                <w:rFonts w:ascii="方正书宋_GBK" w:eastAsia="方正书宋_GBK"/>
                <w:b/>
              </w:rPr>
            </w:pPr>
            <w:r>
              <w:rPr>
                <w:rFonts w:ascii="方正书宋_GBK" w:eastAsia="方正书宋_GBK"/>
                <w:b/>
              </w:rPr>
              <w:t>指标值确定依据</w:t>
            </w:r>
          </w:p>
        </w:tc>
      </w:tr>
      <w:tr w14:paraId="07DB0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22183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CFEF0A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326EF02A">
            <w:pPr>
              <w:spacing w:line="300" w:lineRule="exact"/>
              <w:jc w:val="left"/>
              <w:rPr>
                <w:rFonts w:ascii="方正书宋_GBK" w:eastAsia="方正书宋_GBK"/>
              </w:rPr>
            </w:pPr>
            <w:r>
              <w:rPr>
                <w:rFonts w:ascii="方正书宋_GBK" w:eastAsia="方正书宋_GBK"/>
              </w:rPr>
              <w:t>享受安全生产信息员补贴人员数量</w:t>
            </w:r>
          </w:p>
        </w:tc>
        <w:tc>
          <w:tcPr>
            <w:tcW w:w="2891" w:type="dxa"/>
            <w:shd w:val="clear" w:color="auto" w:fill="auto"/>
            <w:vAlign w:val="center"/>
          </w:tcPr>
          <w:p w14:paraId="2B9605F0">
            <w:pPr>
              <w:spacing w:line="300" w:lineRule="exact"/>
              <w:jc w:val="left"/>
              <w:rPr>
                <w:rFonts w:ascii="方正书宋_GBK" w:eastAsia="方正书宋_GBK"/>
              </w:rPr>
            </w:pPr>
            <w:r>
              <w:rPr>
                <w:rFonts w:ascii="方正书宋_GBK" w:eastAsia="方正书宋_GBK"/>
              </w:rPr>
              <w:t>享受安全生产信息员补贴人员数量</w:t>
            </w:r>
          </w:p>
        </w:tc>
        <w:tc>
          <w:tcPr>
            <w:tcW w:w="1276" w:type="dxa"/>
            <w:shd w:val="clear" w:color="auto" w:fill="auto"/>
            <w:vAlign w:val="center"/>
          </w:tcPr>
          <w:p w14:paraId="44FE74BC">
            <w:pPr>
              <w:spacing w:line="300" w:lineRule="exact"/>
              <w:jc w:val="left"/>
              <w:rPr>
                <w:rFonts w:ascii="方正书宋_GBK" w:eastAsia="方正书宋_GBK"/>
              </w:rPr>
            </w:pPr>
            <w:r>
              <w:rPr>
                <w:rFonts w:ascii="方正书宋_GBK" w:eastAsia="方正书宋_GBK"/>
              </w:rPr>
              <w:t>42人</w:t>
            </w:r>
          </w:p>
        </w:tc>
        <w:tc>
          <w:tcPr>
            <w:tcW w:w="1701" w:type="dxa"/>
            <w:shd w:val="clear" w:color="auto" w:fill="auto"/>
            <w:vAlign w:val="center"/>
          </w:tcPr>
          <w:p w14:paraId="65D32CE5">
            <w:pPr>
              <w:spacing w:line="300" w:lineRule="exact"/>
              <w:jc w:val="left"/>
              <w:rPr>
                <w:rFonts w:ascii="方正书宋_GBK" w:eastAsia="方正书宋_GBK"/>
              </w:rPr>
            </w:pPr>
            <w:r>
              <w:rPr>
                <w:rFonts w:ascii="方正书宋_GBK" w:eastAsia="方正书宋_GBK"/>
              </w:rPr>
              <w:t>依据工作方案</w:t>
            </w:r>
          </w:p>
        </w:tc>
      </w:tr>
      <w:tr w14:paraId="6D71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34119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A9B3CC2">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AD0CB45">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2007B5D">
            <w:pPr>
              <w:spacing w:line="300" w:lineRule="exact"/>
              <w:jc w:val="left"/>
              <w:rPr>
                <w:rFonts w:ascii="方正书宋_GBK" w:eastAsia="方正书宋_GBK"/>
              </w:rPr>
            </w:pPr>
            <w:r>
              <w:rPr>
                <w:rFonts w:ascii="方正书宋_GBK" w:eastAsia="方正书宋_GBK"/>
              </w:rPr>
              <w:t>乡镇（办事处）安全生产信息员补助发放完成率</w:t>
            </w:r>
          </w:p>
        </w:tc>
        <w:tc>
          <w:tcPr>
            <w:tcW w:w="1276" w:type="dxa"/>
            <w:shd w:val="clear" w:color="auto" w:fill="auto"/>
            <w:vAlign w:val="center"/>
          </w:tcPr>
          <w:p w14:paraId="4353D5F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A74AFD8">
            <w:pPr>
              <w:spacing w:line="300" w:lineRule="exact"/>
              <w:jc w:val="left"/>
              <w:rPr>
                <w:rFonts w:ascii="方正书宋_GBK" w:eastAsia="方正书宋_GBK"/>
              </w:rPr>
            </w:pPr>
            <w:r>
              <w:rPr>
                <w:rFonts w:ascii="方正书宋_GBK" w:eastAsia="方正书宋_GBK"/>
              </w:rPr>
              <w:t>依据工作方案</w:t>
            </w:r>
          </w:p>
        </w:tc>
      </w:tr>
      <w:tr w14:paraId="27312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5B58B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36903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C745AA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6A12B8A0">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tc>
        <w:tc>
          <w:tcPr>
            <w:tcW w:w="1276" w:type="dxa"/>
            <w:shd w:val="clear" w:color="auto" w:fill="auto"/>
            <w:vAlign w:val="center"/>
          </w:tcPr>
          <w:p w14:paraId="3287CC5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F0D8FA4">
            <w:pPr>
              <w:spacing w:line="300" w:lineRule="exact"/>
              <w:jc w:val="left"/>
              <w:rPr>
                <w:rFonts w:ascii="方正书宋_GBK" w:eastAsia="方正书宋_GBK"/>
              </w:rPr>
            </w:pPr>
            <w:r>
              <w:rPr>
                <w:rFonts w:ascii="方正书宋_GBK" w:eastAsia="方正书宋_GBK"/>
              </w:rPr>
              <w:t>依据工作方案</w:t>
            </w:r>
          </w:p>
        </w:tc>
      </w:tr>
    </w:tbl>
    <w:p w14:paraId="4DCE29E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5632485">
      <w:pPr>
        <w:spacing w:line="300" w:lineRule="exact"/>
        <w:ind w:firstLine="420" w:firstLineChars="200"/>
        <w:jc w:val="left"/>
      </w:pPr>
    </w:p>
    <w:p w14:paraId="2E19C794">
      <w:pPr>
        <w:ind w:firstLine="562" w:firstLineChars="200"/>
        <w:jc w:val="left"/>
        <w:outlineLvl w:val="1"/>
        <w:rPr>
          <w:rFonts w:ascii="Times New Roman" w:hAnsi="宋体" w:eastAsia="宋体"/>
          <w:b/>
          <w:sz w:val="28"/>
        </w:rPr>
      </w:pPr>
      <w:r>
        <w:rPr>
          <w:rFonts w:ascii="方正仿宋_GBK" w:eastAsia="方正仿宋_GBK"/>
          <w:b/>
          <w:sz w:val="28"/>
        </w:rPr>
        <w:t>4、拨付原京原公路工役制人员落实待遇资金绩效目标表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67653"/>
      <w:r>
        <w:rPr>
          <w:rFonts w:ascii="方正仿宋_GBK" w:eastAsia="方正仿宋_GBK"/>
          <w:b/>
          <w:sz w:val="28"/>
        </w:rPr>
        <w:instrText xml:space="preserve">4、拨付原京原公路工役制人员落实待遇资金绩效目标表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93F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EBE5785">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4951A892">
            <w:pPr>
              <w:spacing w:line="300" w:lineRule="exact"/>
              <w:jc w:val="right"/>
              <w:rPr>
                <w:rFonts w:ascii="方正书宋_GBK" w:eastAsia="方正书宋_GBK"/>
              </w:rPr>
            </w:pPr>
            <w:r>
              <w:rPr>
                <w:rFonts w:ascii="方正书宋_GBK" w:eastAsia="方正书宋_GBK"/>
              </w:rPr>
              <w:t>单位：万元</w:t>
            </w:r>
          </w:p>
        </w:tc>
      </w:tr>
      <w:tr w14:paraId="51752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8C971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62D1032">
            <w:pPr>
              <w:spacing w:line="300" w:lineRule="exact"/>
              <w:jc w:val="left"/>
              <w:rPr>
                <w:rFonts w:ascii="方正书宋_GBK" w:eastAsia="方正书宋_GBK"/>
              </w:rPr>
            </w:pPr>
            <w:r>
              <w:rPr>
                <w:rFonts w:ascii="方正书宋_GBK" w:eastAsia="方正书宋_GBK"/>
              </w:rPr>
              <w:t>904-1701-JBN-KNO2</w:t>
            </w:r>
          </w:p>
        </w:tc>
        <w:tc>
          <w:tcPr>
            <w:tcW w:w="1587" w:type="dxa"/>
            <w:shd w:val="clear" w:color="auto" w:fill="auto"/>
            <w:vAlign w:val="center"/>
          </w:tcPr>
          <w:p w14:paraId="5BAAE93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7551E50">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3A48C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17DA7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B71BD6F">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C85FDAF">
            <w:pPr>
              <w:spacing w:line="300" w:lineRule="exact"/>
              <w:jc w:val="left"/>
              <w:rPr>
                <w:rFonts w:ascii="方正书宋_GBK" w:eastAsia="方正书宋_GBK"/>
              </w:rPr>
            </w:pPr>
            <w:r>
              <w:rPr>
                <w:rFonts w:ascii="方正书宋_GBK" w:eastAsia="方正书宋_GBK"/>
              </w:rPr>
              <w:t>12.96</w:t>
            </w:r>
          </w:p>
        </w:tc>
        <w:tc>
          <w:tcPr>
            <w:tcW w:w="1587" w:type="dxa"/>
            <w:shd w:val="clear" w:color="auto" w:fill="auto"/>
            <w:vAlign w:val="center"/>
          </w:tcPr>
          <w:p w14:paraId="35DE339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3B832F7">
            <w:pPr>
              <w:spacing w:line="300" w:lineRule="exact"/>
              <w:jc w:val="left"/>
              <w:rPr>
                <w:rFonts w:ascii="方正书宋_GBK" w:eastAsia="方正书宋_GBK"/>
              </w:rPr>
            </w:pPr>
            <w:r>
              <w:rPr>
                <w:rFonts w:ascii="方正书宋_GBK" w:eastAsia="方正书宋_GBK"/>
              </w:rPr>
              <w:t>12.96</w:t>
            </w:r>
          </w:p>
        </w:tc>
        <w:tc>
          <w:tcPr>
            <w:tcW w:w="1276" w:type="dxa"/>
            <w:shd w:val="clear" w:color="auto" w:fill="auto"/>
            <w:vAlign w:val="center"/>
          </w:tcPr>
          <w:p w14:paraId="3A30F54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637D81B">
            <w:pPr>
              <w:spacing w:line="300" w:lineRule="exact"/>
              <w:jc w:val="left"/>
              <w:rPr>
                <w:rFonts w:ascii="方正书宋_GBK" w:eastAsia="方正书宋_GBK"/>
              </w:rPr>
            </w:pPr>
          </w:p>
        </w:tc>
      </w:tr>
      <w:tr w14:paraId="4AED1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56563D3">
            <w:pPr>
              <w:spacing w:line="300" w:lineRule="exact"/>
              <w:jc w:val="left"/>
              <w:outlineLvl w:val="1"/>
            </w:pPr>
          </w:p>
        </w:tc>
        <w:tc>
          <w:tcPr>
            <w:tcW w:w="8278" w:type="dxa"/>
            <w:gridSpan w:val="6"/>
            <w:shd w:val="clear" w:color="auto" w:fill="auto"/>
            <w:vAlign w:val="center"/>
          </w:tcPr>
          <w:p w14:paraId="74B24030">
            <w:pPr>
              <w:spacing w:line="300" w:lineRule="exact"/>
              <w:jc w:val="left"/>
              <w:rPr>
                <w:rFonts w:ascii="方正书宋_GBK" w:eastAsia="方正书宋_GBK"/>
              </w:rPr>
            </w:pPr>
            <w:r>
              <w:rPr>
                <w:rFonts w:ascii="方正书宋_GBK" w:eastAsia="方正书宋_GBK"/>
              </w:rPr>
              <w:t>用于发放原京原公路工役制人员落实待遇资金。</w:t>
            </w:r>
          </w:p>
        </w:tc>
      </w:tr>
      <w:tr w14:paraId="3CE98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6E5CA8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34DC9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799ACD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C4C757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86844B4">
            <w:pPr>
              <w:spacing w:line="300" w:lineRule="exact"/>
              <w:jc w:val="center"/>
              <w:rPr>
                <w:rFonts w:ascii="方正书宋_GBK" w:eastAsia="方正书宋_GBK"/>
                <w:b/>
              </w:rPr>
            </w:pPr>
            <w:r>
              <w:rPr>
                <w:rFonts w:ascii="方正书宋_GBK" w:eastAsia="方正书宋_GBK"/>
                <w:b/>
              </w:rPr>
              <w:t>12月底</w:t>
            </w:r>
          </w:p>
        </w:tc>
      </w:tr>
      <w:tr w14:paraId="06CBA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8E47A0">
            <w:pPr>
              <w:spacing w:line="300" w:lineRule="exact"/>
              <w:jc w:val="left"/>
              <w:outlineLvl w:val="1"/>
            </w:pPr>
          </w:p>
        </w:tc>
        <w:tc>
          <w:tcPr>
            <w:tcW w:w="2410" w:type="dxa"/>
            <w:gridSpan w:val="2"/>
            <w:tcBorders>
              <w:bottom w:val="single" w:color="000000" w:sz="6" w:space="0"/>
            </w:tcBorders>
            <w:shd w:val="clear" w:color="auto" w:fill="auto"/>
            <w:vAlign w:val="center"/>
          </w:tcPr>
          <w:p w14:paraId="708E6A7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2B1E0A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4A11E7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301A9C50">
            <w:pPr>
              <w:spacing w:line="300" w:lineRule="exact"/>
              <w:jc w:val="center"/>
              <w:rPr>
                <w:rFonts w:ascii="方正书宋_GBK" w:eastAsia="方正书宋_GBK"/>
              </w:rPr>
            </w:pPr>
            <w:r>
              <w:rPr>
                <w:rFonts w:ascii="方正书宋_GBK" w:eastAsia="方正书宋_GBK"/>
              </w:rPr>
              <w:t>100.00</w:t>
            </w:r>
          </w:p>
        </w:tc>
      </w:tr>
      <w:tr w14:paraId="6350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341908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9857223">
            <w:pPr>
              <w:spacing w:line="300" w:lineRule="exact"/>
              <w:jc w:val="left"/>
              <w:rPr>
                <w:rFonts w:ascii="方正书宋_GBK" w:eastAsia="方正书宋_GBK"/>
              </w:rPr>
            </w:pPr>
            <w:r>
              <w:rPr>
                <w:rFonts w:ascii="方正书宋_GBK" w:eastAsia="方正书宋_GBK"/>
              </w:rPr>
              <w:t>1、提高综合能力。</w:t>
            </w:r>
          </w:p>
          <w:p w14:paraId="22DBC348">
            <w:pPr>
              <w:spacing w:line="300" w:lineRule="exact"/>
              <w:jc w:val="left"/>
              <w:rPr>
                <w:rFonts w:ascii="方正书宋_GBK" w:eastAsia="方正书宋_GBK"/>
              </w:rPr>
            </w:pPr>
            <w:r>
              <w:rPr>
                <w:rFonts w:ascii="方正书宋_GBK" w:eastAsia="方正书宋_GBK"/>
              </w:rPr>
              <w:t>2、保障各项业务工作畅通。</w:t>
            </w:r>
          </w:p>
        </w:tc>
      </w:tr>
    </w:tbl>
    <w:p w14:paraId="6F8B807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C23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45030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171E56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B65269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1B281D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01616C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3E31079">
            <w:pPr>
              <w:spacing w:line="300" w:lineRule="exact"/>
              <w:jc w:val="center"/>
              <w:rPr>
                <w:rFonts w:ascii="方正书宋_GBK" w:eastAsia="方正书宋_GBK"/>
                <w:b/>
              </w:rPr>
            </w:pPr>
            <w:r>
              <w:rPr>
                <w:rFonts w:ascii="方正书宋_GBK" w:eastAsia="方正书宋_GBK"/>
                <w:b/>
              </w:rPr>
              <w:t>指标值确定依据</w:t>
            </w:r>
          </w:p>
        </w:tc>
      </w:tr>
      <w:tr w14:paraId="3B49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81DBF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2CEE24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C2B067F">
            <w:pPr>
              <w:spacing w:line="300" w:lineRule="exact"/>
              <w:jc w:val="left"/>
              <w:rPr>
                <w:rFonts w:ascii="方正书宋_GBK" w:eastAsia="方正书宋_GBK"/>
              </w:rPr>
            </w:pPr>
            <w:r>
              <w:rPr>
                <w:rFonts w:ascii="方正书宋_GBK" w:eastAsia="方正书宋_GBK"/>
              </w:rPr>
              <w:t>资金发放率(%)</w:t>
            </w:r>
          </w:p>
        </w:tc>
        <w:tc>
          <w:tcPr>
            <w:tcW w:w="2891" w:type="dxa"/>
            <w:shd w:val="clear" w:color="auto" w:fill="auto"/>
            <w:vAlign w:val="center"/>
          </w:tcPr>
          <w:p w14:paraId="0173208C">
            <w:pPr>
              <w:spacing w:line="300" w:lineRule="exact"/>
              <w:jc w:val="left"/>
              <w:rPr>
                <w:rFonts w:ascii="方正书宋_GBK" w:eastAsia="方正书宋_GBK"/>
              </w:rPr>
            </w:pPr>
            <w:r>
              <w:rPr>
                <w:rFonts w:ascii="方正书宋_GBK" w:eastAsia="方正书宋_GBK"/>
              </w:rPr>
              <w:t>实际发放的金额占计划发放金额的比率</w:t>
            </w:r>
          </w:p>
        </w:tc>
        <w:tc>
          <w:tcPr>
            <w:tcW w:w="1276" w:type="dxa"/>
            <w:shd w:val="clear" w:color="auto" w:fill="auto"/>
            <w:vAlign w:val="center"/>
          </w:tcPr>
          <w:p w14:paraId="2561654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B5C49DD">
            <w:pPr>
              <w:spacing w:line="300" w:lineRule="exact"/>
              <w:jc w:val="left"/>
              <w:rPr>
                <w:rFonts w:ascii="方正书宋_GBK" w:eastAsia="方正书宋_GBK"/>
              </w:rPr>
            </w:pPr>
            <w:r>
              <w:rPr>
                <w:rFonts w:ascii="方正书宋_GBK" w:eastAsia="方正书宋_GBK"/>
              </w:rPr>
              <w:t>计划标准</w:t>
            </w:r>
          </w:p>
        </w:tc>
      </w:tr>
      <w:tr w14:paraId="1614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6AFF91">
            <w:pPr>
              <w:spacing w:line="300" w:lineRule="exact"/>
              <w:jc w:val="center"/>
              <w:rPr>
                <w:rFonts w:ascii="方正书宋_GBK" w:eastAsia="方正书宋_GBK"/>
              </w:rPr>
            </w:pPr>
          </w:p>
        </w:tc>
        <w:tc>
          <w:tcPr>
            <w:tcW w:w="1134" w:type="dxa"/>
            <w:shd w:val="clear" w:color="auto" w:fill="auto"/>
            <w:vAlign w:val="center"/>
          </w:tcPr>
          <w:p w14:paraId="0552572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87063E2">
            <w:pPr>
              <w:spacing w:line="300" w:lineRule="exact"/>
              <w:jc w:val="left"/>
              <w:rPr>
                <w:rFonts w:ascii="方正书宋_GBK" w:eastAsia="方正书宋_GBK"/>
              </w:rPr>
            </w:pPr>
            <w:r>
              <w:rPr>
                <w:rFonts w:ascii="方正书宋_GBK" w:eastAsia="方正书宋_GBK"/>
              </w:rPr>
              <w:t>补贴发放覆盖率(%)</w:t>
            </w:r>
          </w:p>
        </w:tc>
        <w:tc>
          <w:tcPr>
            <w:tcW w:w="2891" w:type="dxa"/>
            <w:shd w:val="clear" w:color="auto" w:fill="auto"/>
            <w:vAlign w:val="center"/>
          </w:tcPr>
          <w:p w14:paraId="6C7665A3">
            <w:pPr>
              <w:spacing w:line="300" w:lineRule="exact"/>
              <w:jc w:val="left"/>
              <w:rPr>
                <w:rFonts w:ascii="方正书宋_GBK" w:eastAsia="方正书宋_GBK"/>
              </w:rPr>
            </w:pPr>
            <w:r>
              <w:rPr>
                <w:rFonts w:ascii="方正书宋_GBK" w:eastAsia="方正书宋_GBK"/>
              </w:rPr>
              <w:t>已发放人数占应发放人数的比率</w:t>
            </w:r>
          </w:p>
        </w:tc>
        <w:tc>
          <w:tcPr>
            <w:tcW w:w="1276" w:type="dxa"/>
            <w:shd w:val="clear" w:color="auto" w:fill="auto"/>
            <w:vAlign w:val="center"/>
          </w:tcPr>
          <w:p w14:paraId="7F2C26F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27ECCDA">
            <w:pPr>
              <w:spacing w:line="300" w:lineRule="exact"/>
              <w:jc w:val="left"/>
              <w:rPr>
                <w:rFonts w:ascii="方正书宋_GBK" w:eastAsia="方正书宋_GBK"/>
              </w:rPr>
            </w:pPr>
            <w:r>
              <w:rPr>
                <w:rFonts w:ascii="方正书宋_GBK" w:eastAsia="方正书宋_GBK"/>
              </w:rPr>
              <w:t>计划标准</w:t>
            </w:r>
          </w:p>
        </w:tc>
      </w:tr>
      <w:tr w14:paraId="1632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076E5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DFA7D0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CD4F2D">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0B51804A">
            <w:pPr>
              <w:spacing w:line="300" w:lineRule="exact"/>
              <w:jc w:val="left"/>
              <w:rPr>
                <w:rFonts w:ascii="方正书宋_GBK" w:eastAsia="方正书宋_GBK"/>
              </w:rPr>
            </w:pPr>
            <w:r>
              <w:rPr>
                <w:rFonts w:ascii="方正书宋_GBK" w:eastAsia="方正书宋_GBK"/>
              </w:rPr>
              <w:t>通过问卷调查，满意和较满意的受益对象占全部调研对象的比率</w:t>
            </w:r>
          </w:p>
        </w:tc>
        <w:tc>
          <w:tcPr>
            <w:tcW w:w="1276" w:type="dxa"/>
            <w:shd w:val="clear" w:color="auto" w:fill="auto"/>
            <w:vAlign w:val="center"/>
          </w:tcPr>
          <w:p w14:paraId="083A3239">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B129DB7">
            <w:pPr>
              <w:spacing w:line="300" w:lineRule="exact"/>
              <w:jc w:val="left"/>
              <w:rPr>
                <w:rFonts w:ascii="方正书宋_GBK" w:eastAsia="方正书宋_GBK"/>
              </w:rPr>
            </w:pPr>
            <w:r>
              <w:rPr>
                <w:rFonts w:ascii="方正书宋_GBK" w:eastAsia="方正书宋_GBK"/>
              </w:rPr>
              <w:t>计划标准</w:t>
            </w:r>
          </w:p>
        </w:tc>
      </w:tr>
    </w:tbl>
    <w:p w14:paraId="207406D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F67BE1C">
      <w:pPr>
        <w:spacing w:line="300" w:lineRule="exact"/>
        <w:ind w:firstLine="420" w:firstLineChars="200"/>
        <w:jc w:val="left"/>
      </w:pPr>
    </w:p>
    <w:p w14:paraId="2A273A4B">
      <w:pPr>
        <w:ind w:firstLine="562" w:firstLineChars="200"/>
        <w:jc w:val="left"/>
        <w:outlineLvl w:val="1"/>
        <w:rPr>
          <w:rFonts w:ascii="Times New Roman" w:hAnsi="宋体" w:eastAsia="宋体"/>
          <w:b/>
          <w:sz w:val="28"/>
        </w:rPr>
      </w:pPr>
      <w:r>
        <w:rPr>
          <w:rFonts w:ascii="方正仿宋_GBK" w:eastAsia="方正仿宋_GBK"/>
          <w:b/>
          <w:sz w:val="28"/>
        </w:rPr>
        <w:t>5、村党组织活动经费绩效目标表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67654"/>
      <w:r>
        <w:rPr>
          <w:rFonts w:ascii="方正仿宋_GBK" w:eastAsia="方正仿宋_GBK"/>
          <w:b/>
          <w:sz w:val="28"/>
        </w:rPr>
        <w:instrText xml:space="preserve">5、村党组织活动经费绩效目标表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537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6C73B0">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2BBDAB64">
            <w:pPr>
              <w:spacing w:line="300" w:lineRule="exact"/>
              <w:jc w:val="right"/>
              <w:rPr>
                <w:rFonts w:ascii="方正书宋_GBK" w:eastAsia="方正书宋_GBK"/>
              </w:rPr>
            </w:pPr>
            <w:r>
              <w:rPr>
                <w:rFonts w:ascii="方正书宋_GBK" w:eastAsia="方正书宋_GBK"/>
              </w:rPr>
              <w:t>单位：万元</w:t>
            </w:r>
          </w:p>
        </w:tc>
      </w:tr>
      <w:tr w14:paraId="22A30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C3E2D4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8E2DABA">
            <w:pPr>
              <w:spacing w:line="300" w:lineRule="exact"/>
              <w:jc w:val="left"/>
              <w:rPr>
                <w:rFonts w:ascii="方正书宋_GBK" w:eastAsia="方正书宋_GBK"/>
              </w:rPr>
            </w:pPr>
            <w:r>
              <w:rPr>
                <w:rFonts w:ascii="方正书宋_GBK" w:eastAsia="方正书宋_GBK"/>
              </w:rPr>
              <w:t>904-1701-JBN-PMG5</w:t>
            </w:r>
          </w:p>
        </w:tc>
        <w:tc>
          <w:tcPr>
            <w:tcW w:w="1587" w:type="dxa"/>
            <w:shd w:val="clear" w:color="auto" w:fill="auto"/>
            <w:vAlign w:val="center"/>
          </w:tcPr>
          <w:p w14:paraId="7F4195F7">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63321FF">
            <w:pPr>
              <w:spacing w:line="300" w:lineRule="exact"/>
              <w:jc w:val="left"/>
              <w:rPr>
                <w:rFonts w:ascii="方正书宋_GBK" w:eastAsia="方正书宋_GBK"/>
              </w:rPr>
            </w:pPr>
            <w:r>
              <w:rPr>
                <w:rFonts w:ascii="方正书宋_GBK" w:eastAsia="方正书宋_GBK"/>
              </w:rPr>
              <w:t>村党组织活动经费</w:t>
            </w:r>
          </w:p>
        </w:tc>
      </w:tr>
      <w:tr w14:paraId="56CC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CDEE8EA">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E003C4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54331B5">
            <w:pPr>
              <w:spacing w:line="300" w:lineRule="exact"/>
              <w:jc w:val="left"/>
              <w:rPr>
                <w:rFonts w:ascii="方正书宋_GBK" w:eastAsia="方正书宋_GBK"/>
              </w:rPr>
            </w:pPr>
            <w:r>
              <w:rPr>
                <w:rFonts w:ascii="方正书宋_GBK" w:eastAsia="方正书宋_GBK"/>
              </w:rPr>
              <w:t>41.44</w:t>
            </w:r>
          </w:p>
        </w:tc>
        <w:tc>
          <w:tcPr>
            <w:tcW w:w="1587" w:type="dxa"/>
            <w:shd w:val="clear" w:color="auto" w:fill="auto"/>
            <w:vAlign w:val="center"/>
          </w:tcPr>
          <w:p w14:paraId="0A9BF3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9CFC05B">
            <w:pPr>
              <w:spacing w:line="300" w:lineRule="exact"/>
              <w:jc w:val="left"/>
              <w:rPr>
                <w:rFonts w:ascii="方正书宋_GBK" w:eastAsia="方正书宋_GBK"/>
              </w:rPr>
            </w:pPr>
            <w:r>
              <w:rPr>
                <w:rFonts w:ascii="方正书宋_GBK" w:eastAsia="方正书宋_GBK"/>
              </w:rPr>
              <w:t>41.44</w:t>
            </w:r>
          </w:p>
        </w:tc>
        <w:tc>
          <w:tcPr>
            <w:tcW w:w="1276" w:type="dxa"/>
            <w:shd w:val="clear" w:color="auto" w:fill="auto"/>
            <w:vAlign w:val="center"/>
          </w:tcPr>
          <w:p w14:paraId="0D21E25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B67BF80">
            <w:pPr>
              <w:spacing w:line="300" w:lineRule="exact"/>
              <w:jc w:val="left"/>
              <w:rPr>
                <w:rFonts w:ascii="方正书宋_GBK" w:eastAsia="方正书宋_GBK"/>
              </w:rPr>
            </w:pPr>
          </w:p>
        </w:tc>
      </w:tr>
      <w:tr w14:paraId="6D64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0A778B">
            <w:pPr>
              <w:spacing w:line="300" w:lineRule="exact"/>
              <w:jc w:val="left"/>
              <w:outlineLvl w:val="1"/>
            </w:pPr>
          </w:p>
        </w:tc>
        <w:tc>
          <w:tcPr>
            <w:tcW w:w="8278" w:type="dxa"/>
            <w:gridSpan w:val="6"/>
            <w:shd w:val="clear" w:color="auto" w:fill="auto"/>
            <w:vAlign w:val="center"/>
          </w:tcPr>
          <w:p w14:paraId="1770529A">
            <w:pPr>
              <w:spacing w:line="300" w:lineRule="exact"/>
              <w:jc w:val="left"/>
              <w:rPr>
                <w:rFonts w:ascii="方正书宋_GBK" w:eastAsia="方正书宋_GBK"/>
              </w:rPr>
            </w:pPr>
            <w:r>
              <w:rPr>
                <w:rFonts w:ascii="方正书宋_GBK" w:eastAsia="方正书宋_GBK"/>
              </w:rPr>
              <w:t>用于村内党员组织活动支出，2020年实施。</w:t>
            </w:r>
          </w:p>
        </w:tc>
      </w:tr>
      <w:tr w14:paraId="673B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6413FF">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9FEDAD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8A5468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6CC2D2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9F0A6C2">
            <w:pPr>
              <w:spacing w:line="300" w:lineRule="exact"/>
              <w:jc w:val="center"/>
              <w:rPr>
                <w:rFonts w:ascii="方正书宋_GBK" w:eastAsia="方正书宋_GBK"/>
                <w:b/>
              </w:rPr>
            </w:pPr>
            <w:r>
              <w:rPr>
                <w:rFonts w:ascii="方正书宋_GBK" w:eastAsia="方正书宋_GBK"/>
                <w:b/>
              </w:rPr>
              <w:t>12月底</w:t>
            </w:r>
          </w:p>
        </w:tc>
      </w:tr>
      <w:tr w14:paraId="38AE7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33E3C0">
            <w:pPr>
              <w:spacing w:line="300" w:lineRule="exact"/>
              <w:jc w:val="left"/>
              <w:outlineLvl w:val="1"/>
            </w:pPr>
          </w:p>
        </w:tc>
        <w:tc>
          <w:tcPr>
            <w:tcW w:w="2410" w:type="dxa"/>
            <w:gridSpan w:val="2"/>
            <w:tcBorders>
              <w:bottom w:val="single" w:color="000000" w:sz="6" w:space="0"/>
            </w:tcBorders>
            <w:shd w:val="clear" w:color="auto" w:fill="auto"/>
            <w:vAlign w:val="center"/>
          </w:tcPr>
          <w:p w14:paraId="33DCF577">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57AC64FB">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2F33F699">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1C9C0461">
            <w:pPr>
              <w:spacing w:line="300" w:lineRule="exact"/>
              <w:jc w:val="center"/>
              <w:rPr>
                <w:rFonts w:ascii="方正书宋_GBK" w:eastAsia="方正书宋_GBK"/>
              </w:rPr>
            </w:pPr>
            <w:r>
              <w:rPr>
                <w:rFonts w:ascii="方正书宋_GBK" w:eastAsia="方正书宋_GBK"/>
              </w:rPr>
              <w:t>100.00</w:t>
            </w:r>
          </w:p>
        </w:tc>
      </w:tr>
      <w:tr w14:paraId="689B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4F2EB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F332408">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2F927FA1">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14:paraId="3B38F26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76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7E681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4FCC34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E2098D">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9F2358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1E6FE4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722EDC4">
            <w:pPr>
              <w:spacing w:line="300" w:lineRule="exact"/>
              <w:jc w:val="center"/>
              <w:rPr>
                <w:rFonts w:ascii="方正书宋_GBK" w:eastAsia="方正书宋_GBK"/>
                <w:b/>
              </w:rPr>
            </w:pPr>
            <w:r>
              <w:rPr>
                <w:rFonts w:ascii="方正书宋_GBK" w:eastAsia="方正书宋_GBK"/>
                <w:b/>
              </w:rPr>
              <w:t>指标值确定依据</w:t>
            </w:r>
          </w:p>
        </w:tc>
      </w:tr>
      <w:tr w14:paraId="711A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863BE7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7FD06E2">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D5AAFC4">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14:paraId="3B858811">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14:paraId="6ED7D2B7">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14:paraId="4B5612CD">
            <w:pPr>
              <w:spacing w:line="300" w:lineRule="exact"/>
              <w:jc w:val="left"/>
              <w:rPr>
                <w:rFonts w:ascii="方正书宋_GBK" w:eastAsia="方正书宋_GBK"/>
              </w:rPr>
            </w:pPr>
            <w:r>
              <w:rPr>
                <w:rFonts w:ascii="方正书宋_GBK" w:eastAsia="方正书宋_GBK"/>
              </w:rPr>
              <w:t>历史标准</w:t>
            </w:r>
          </w:p>
        </w:tc>
      </w:tr>
      <w:tr w14:paraId="2466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8CB5B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CE089E6">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23F77E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D6318AD">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1CABE273">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044634A6">
            <w:pPr>
              <w:spacing w:line="300" w:lineRule="exact"/>
              <w:jc w:val="left"/>
              <w:rPr>
                <w:rFonts w:ascii="方正书宋_GBK" w:eastAsia="方正书宋_GBK"/>
              </w:rPr>
            </w:pPr>
            <w:r>
              <w:rPr>
                <w:rFonts w:ascii="方正书宋_GBK" w:eastAsia="方正书宋_GBK"/>
              </w:rPr>
              <w:t>历史标准</w:t>
            </w:r>
          </w:p>
        </w:tc>
      </w:tr>
      <w:tr w14:paraId="6ECB5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993F1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930A02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0F6F8BA">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9BF3892">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14:paraId="418EA34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631AA44">
            <w:pPr>
              <w:spacing w:line="300" w:lineRule="exact"/>
              <w:jc w:val="left"/>
              <w:rPr>
                <w:rFonts w:ascii="方正书宋_GBK" w:eastAsia="方正书宋_GBK"/>
              </w:rPr>
            </w:pPr>
            <w:r>
              <w:rPr>
                <w:rFonts w:ascii="方正书宋_GBK" w:eastAsia="方正书宋_GBK"/>
              </w:rPr>
              <w:t>历史标准</w:t>
            </w:r>
          </w:p>
        </w:tc>
      </w:tr>
    </w:tbl>
    <w:p w14:paraId="027A82D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6965CFB">
      <w:pPr>
        <w:spacing w:line="300" w:lineRule="exact"/>
        <w:ind w:firstLine="420" w:firstLineChars="200"/>
        <w:jc w:val="left"/>
      </w:pPr>
    </w:p>
    <w:p w14:paraId="2E9FBC85">
      <w:pPr>
        <w:ind w:firstLine="562" w:firstLineChars="200"/>
        <w:jc w:val="left"/>
        <w:outlineLvl w:val="1"/>
        <w:rPr>
          <w:rFonts w:ascii="Times New Roman" w:hAnsi="宋体" w:eastAsia="宋体"/>
          <w:b/>
          <w:sz w:val="28"/>
        </w:rPr>
      </w:pPr>
      <w:r>
        <w:rPr>
          <w:rFonts w:ascii="方正仿宋_GBK" w:eastAsia="方正仿宋_GBK"/>
          <w:b/>
          <w:sz w:val="28"/>
        </w:rPr>
        <w:t>6、村级组织办公经费绩效目标表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67655"/>
      <w:r>
        <w:rPr>
          <w:rFonts w:ascii="方正仿宋_GBK" w:eastAsia="方正仿宋_GBK"/>
          <w:b/>
          <w:sz w:val="28"/>
        </w:rPr>
        <w:instrText xml:space="preserve">6、村级组织办公经费绩效目标表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520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6051BDB">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38EFDC17">
            <w:pPr>
              <w:spacing w:line="300" w:lineRule="exact"/>
              <w:jc w:val="right"/>
              <w:rPr>
                <w:rFonts w:ascii="方正书宋_GBK" w:eastAsia="方正书宋_GBK"/>
              </w:rPr>
            </w:pPr>
            <w:r>
              <w:rPr>
                <w:rFonts w:ascii="方正书宋_GBK" w:eastAsia="方正书宋_GBK"/>
              </w:rPr>
              <w:t>单位：万元</w:t>
            </w:r>
          </w:p>
        </w:tc>
      </w:tr>
      <w:tr w14:paraId="770A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9094F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46F6A9C">
            <w:pPr>
              <w:spacing w:line="300" w:lineRule="exact"/>
              <w:jc w:val="left"/>
              <w:rPr>
                <w:rFonts w:ascii="方正书宋_GBK" w:eastAsia="方正书宋_GBK"/>
              </w:rPr>
            </w:pPr>
            <w:r>
              <w:rPr>
                <w:rFonts w:ascii="方正书宋_GBK" w:eastAsia="方正书宋_GBK"/>
              </w:rPr>
              <w:t>904-1701-JBN-6BYN</w:t>
            </w:r>
          </w:p>
        </w:tc>
        <w:tc>
          <w:tcPr>
            <w:tcW w:w="1587" w:type="dxa"/>
            <w:shd w:val="clear" w:color="auto" w:fill="auto"/>
            <w:vAlign w:val="center"/>
          </w:tcPr>
          <w:p w14:paraId="346CAE2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131BB83">
            <w:pPr>
              <w:spacing w:line="300" w:lineRule="exact"/>
              <w:jc w:val="left"/>
              <w:rPr>
                <w:rFonts w:ascii="方正书宋_GBK" w:eastAsia="方正书宋_GBK"/>
              </w:rPr>
            </w:pPr>
            <w:r>
              <w:rPr>
                <w:rFonts w:ascii="方正书宋_GBK" w:eastAsia="方正书宋_GBK"/>
              </w:rPr>
              <w:t>村级组织办公经费</w:t>
            </w:r>
          </w:p>
        </w:tc>
      </w:tr>
      <w:tr w14:paraId="447FA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DE5F6F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D1E562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56A57EB">
            <w:pPr>
              <w:spacing w:line="300" w:lineRule="exact"/>
              <w:jc w:val="left"/>
              <w:rPr>
                <w:rFonts w:ascii="方正书宋_GBK" w:eastAsia="方正书宋_GBK"/>
              </w:rPr>
            </w:pPr>
            <w:r>
              <w:rPr>
                <w:rFonts w:ascii="方正书宋_GBK" w:eastAsia="方正书宋_GBK"/>
              </w:rPr>
              <w:t>78.97</w:t>
            </w:r>
          </w:p>
        </w:tc>
        <w:tc>
          <w:tcPr>
            <w:tcW w:w="1587" w:type="dxa"/>
            <w:shd w:val="clear" w:color="auto" w:fill="auto"/>
            <w:vAlign w:val="center"/>
          </w:tcPr>
          <w:p w14:paraId="3A9233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6E16A15">
            <w:pPr>
              <w:spacing w:line="300" w:lineRule="exact"/>
              <w:jc w:val="left"/>
              <w:rPr>
                <w:rFonts w:ascii="方正书宋_GBK" w:eastAsia="方正书宋_GBK"/>
              </w:rPr>
            </w:pPr>
            <w:r>
              <w:rPr>
                <w:rFonts w:ascii="方正书宋_GBK" w:eastAsia="方正书宋_GBK"/>
              </w:rPr>
              <w:t>78.97</w:t>
            </w:r>
          </w:p>
        </w:tc>
        <w:tc>
          <w:tcPr>
            <w:tcW w:w="1276" w:type="dxa"/>
            <w:shd w:val="clear" w:color="auto" w:fill="auto"/>
            <w:vAlign w:val="center"/>
          </w:tcPr>
          <w:p w14:paraId="3C74569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B94395B">
            <w:pPr>
              <w:spacing w:line="300" w:lineRule="exact"/>
              <w:jc w:val="left"/>
              <w:rPr>
                <w:rFonts w:ascii="方正书宋_GBK" w:eastAsia="方正书宋_GBK"/>
              </w:rPr>
            </w:pPr>
          </w:p>
        </w:tc>
      </w:tr>
      <w:tr w14:paraId="5671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D78C55">
            <w:pPr>
              <w:spacing w:line="300" w:lineRule="exact"/>
              <w:jc w:val="left"/>
              <w:outlineLvl w:val="1"/>
            </w:pPr>
          </w:p>
        </w:tc>
        <w:tc>
          <w:tcPr>
            <w:tcW w:w="8278" w:type="dxa"/>
            <w:gridSpan w:val="6"/>
            <w:shd w:val="clear" w:color="auto" w:fill="auto"/>
            <w:vAlign w:val="center"/>
          </w:tcPr>
          <w:p w14:paraId="7EFE3E82">
            <w:pPr>
              <w:spacing w:line="300" w:lineRule="exact"/>
              <w:jc w:val="left"/>
              <w:rPr>
                <w:rFonts w:ascii="方正书宋_GBK" w:eastAsia="方正书宋_GBK"/>
              </w:rPr>
            </w:pPr>
            <w:r>
              <w:rPr>
                <w:rFonts w:ascii="方正书宋_GBK" w:eastAsia="方正书宋_GBK"/>
              </w:rPr>
              <w:t>用于保障村级组织正常运转。</w:t>
            </w:r>
          </w:p>
        </w:tc>
      </w:tr>
      <w:tr w14:paraId="28F0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26541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43E72C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8CC59D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56EB26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10915EA">
            <w:pPr>
              <w:spacing w:line="300" w:lineRule="exact"/>
              <w:jc w:val="center"/>
              <w:rPr>
                <w:rFonts w:ascii="方正书宋_GBK" w:eastAsia="方正书宋_GBK"/>
                <w:b/>
              </w:rPr>
            </w:pPr>
            <w:r>
              <w:rPr>
                <w:rFonts w:ascii="方正书宋_GBK" w:eastAsia="方正书宋_GBK"/>
                <w:b/>
              </w:rPr>
              <w:t>12月底</w:t>
            </w:r>
          </w:p>
        </w:tc>
      </w:tr>
      <w:tr w14:paraId="349C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50F6AC7">
            <w:pPr>
              <w:spacing w:line="300" w:lineRule="exact"/>
              <w:jc w:val="left"/>
              <w:outlineLvl w:val="1"/>
            </w:pPr>
          </w:p>
        </w:tc>
        <w:tc>
          <w:tcPr>
            <w:tcW w:w="2410" w:type="dxa"/>
            <w:gridSpan w:val="2"/>
            <w:tcBorders>
              <w:bottom w:val="single" w:color="000000" w:sz="6" w:space="0"/>
            </w:tcBorders>
            <w:shd w:val="clear" w:color="auto" w:fill="auto"/>
            <w:vAlign w:val="center"/>
          </w:tcPr>
          <w:p w14:paraId="56C25A6A">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596774A6">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5C3332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D8618D5">
            <w:pPr>
              <w:spacing w:line="300" w:lineRule="exact"/>
              <w:jc w:val="center"/>
              <w:rPr>
                <w:rFonts w:ascii="方正书宋_GBK" w:eastAsia="方正书宋_GBK"/>
              </w:rPr>
            </w:pPr>
          </w:p>
        </w:tc>
      </w:tr>
      <w:tr w14:paraId="0330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0FC72C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D66D46">
            <w:pPr>
              <w:spacing w:line="300" w:lineRule="exact"/>
              <w:jc w:val="left"/>
              <w:rPr>
                <w:rFonts w:ascii="方正书宋_GBK" w:eastAsia="方正书宋_GBK"/>
              </w:rPr>
            </w:pPr>
            <w:r>
              <w:rPr>
                <w:rFonts w:ascii="方正书宋_GBK" w:eastAsia="方正书宋_GBK"/>
              </w:rPr>
              <w:t>1、保障村级组织正常运转。</w:t>
            </w:r>
          </w:p>
          <w:p w14:paraId="17060DAC">
            <w:pPr>
              <w:spacing w:line="300" w:lineRule="exact"/>
              <w:jc w:val="left"/>
              <w:rPr>
                <w:rFonts w:ascii="方正书宋_GBK" w:eastAsia="方正书宋_GBK"/>
              </w:rPr>
            </w:pPr>
            <w:r>
              <w:rPr>
                <w:rFonts w:ascii="方正书宋_GBK" w:eastAsia="方正书宋_GBK"/>
              </w:rPr>
              <w:t>2、搞好服务保障。</w:t>
            </w:r>
          </w:p>
        </w:tc>
      </w:tr>
    </w:tbl>
    <w:p w14:paraId="5FD21A0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06EC9D0">
        <w:tblPrEx>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EC4BB4">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1EB464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8DE2C0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1DC176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E0BCAE1">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7EDCB78">
            <w:pPr>
              <w:spacing w:line="300" w:lineRule="exact"/>
              <w:jc w:val="center"/>
              <w:rPr>
                <w:rFonts w:ascii="方正书宋_GBK" w:eastAsia="方正书宋_GBK"/>
                <w:b/>
              </w:rPr>
            </w:pPr>
            <w:r>
              <w:rPr>
                <w:rFonts w:ascii="方正书宋_GBK" w:eastAsia="方正书宋_GBK"/>
                <w:b/>
              </w:rPr>
              <w:t>指标值确定依据</w:t>
            </w:r>
          </w:p>
        </w:tc>
      </w:tr>
      <w:tr w14:paraId="3ACED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C7A370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1004283">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0869E54">
            <w:pPr>
              <w:spacing w:line="300" w:lineRule="exact"/>
              <w:jc w:val="left"/>
              <w:rPr>
                <w:rFonts w:ascii="方正书宋_GBK" w:eastAsia="方正书宋_GBK"/>
              </w:rPr>
            </w:pPr>
            <w:r>
              <w:rPr>
                <w:rFonts w:ascii="方正书宋_GBK" w:eastAsia="方正书宋_GBK"/>
              </w:rPr>
              <w:t>村数</w:t>
            </w:r>
          </w:p>
        </w:tc>
        <w:tc>
          <w:tcPr>
            <w:tcW w:w="2891" w:type="dxa"/>
            <w:shd w:val="clear" w:color="auto" w:fill="auto"/>
            <w:vAlign w:val="center"/>
          </w:tcPr>
          <w:p w14:paraId="119289AD">
            <w:pPr>
              <w:spacing w:line="300" w:lineRule="exact"/>
              <w:jc w:val="left"/>
              <w:rPr>
                <w:rFonts w:ascii="方正书宋_GBK" w:eastAsia="方正书宋_GBK"/>
              </w:rPr>
            </w:pPr>
            <w:r>
              <w:rPr>
                <w:rFonts w:ascii="方正书宋_GBK" w:eastAsia="方正书宋_GBK"/>
              </w:rPr>
              <w:t>拨付资金到镇所辖行政村数量</w:t>
            </w:r>
          </w:p>
        </w:tc>
        <w:tc>
          <w:tcPr>
            <w:tcW w:w="1276" w:type="dxa"/>
            <w:shd w:val="clear" w:color="auto" w:fill="auto"/>
            <w:vAlign w:val="center"/>
          </w:tcPr>
          <w:p w14:paraId="3FC153C7">
            <w:pPr>
              <w:spacing w:line="300" w:lineRule="exact"/>
              <w:jc w:val="left"/>
              <w:rPr>
                <w:rFonts w:ascii="方正书宋_GBK" w:eastAsia="方正书宋_GBK"/>
              </w:rPr>
            </w:pPr>
            <w:r>
              <w:rPr>
                <w:rFonts w:ascii="方正书宋_GBK" w:eastAsia="方正书宋_GBK"/>
              </w:rPr>
              <w:t>31个</w:t>
            </w:r>
          </w:p>
        </w:tc>
        <w:tc>
          <w:tcPr>
            <w:tcW w:w="1701" w:type="dxa"/>
            <w:shd w:val="clear" w:color="auto" w:fill="auto"/>
            <w:vAlign w:val="center"/>
          </w:tcPr>
          <w:p w14:paraId="1CA026B4">
            <w:pPr>
              <w:spacing w:line="300" w:lineRule="exact"/>
              <w:jc w:val="left"/>
              <w:rPr>
                <w:rFonts w:ascii="方正书宋_GBK" w:eastAsia="方正书宋_GBK"/>
              </w:rPr>
            </w:pPr>
            <w:r>
              <w:rPr>
                <w:rFonts w:ascii="方正书宋_GBK" w:eastAsia="方正书宋_GBK"/>
              </w:rPr>
              <w:t>计划标准</w:t>
            </w:r>
          </w:p>
        </w:tc>
      </w:tr>
      <w:tr w14:paraId="1A31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2DD071">
            <w:pPr>
              <w:spacing w:line="300" w:lineRule="exact"/>
              <w:jc w:val="center"/>
              <w:rPr>
                <w:rFonts w:ascii="方正书宋_GBK" w:eastAsia="方正书宋_GBK"/>
              </w:rPr>
            </w:pPr>
          </w:p>
        </w:tc>
        <w:tc>
          <w:tcPr>
            <w:tcW w:w="1134" w:type="dxa"/>
            <w:shd w:val="clear" w:color="auto" w:fill="auto"/>
            <w:vAlign w:val="center"/>
          </w:tcPr>
          <w:p w14:paraId="2CB4986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0861AC7">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27E210B1">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4ADDB6C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8AB1067">
            <w:pPr>
              <w:spacing w:line="300" w:lineRule="exact"/>
              <w:jc w:val="left"/>
              <w:rPr>
                <w:rFonts w:ascii="方正书宋_GBK" w:eastAsia="方正书宋_GBK"/>
              </w:rPr>
            </w:pPr>
            <w:r>
              <w:rPr>
                <w:rFonts w:ascii="方正书宋_GBK" w:eastAsia="方正书宋_GBK"/>
              </w:rPr>
              <w:t>计划标准</w:t>
            </w:r>
          </w:p>
        </w:tc>
      </w:tr>
      <w:tr w14:paraId="7CBE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FBBE1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733765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6D0A4E2">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4E8E5BC">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190FA637">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6ACE2A9D">
            <w:pPr>
              <w:spacing w:line="300" w:lineRule="exact"/>
              <w:jc w:val="left"/>
              <w:rPr>
                <w:rFonts w:ascii="方正书宋_GBK" w:eastAsia="方正书宋_GBK"/>
              </w:rPr>
            </w:pPr>
            <w:r>
              <w:rPr>
                <w:rFonts w:ascii="方正书宋_GBK" w:eastAsia="方正书宋_GBK"/>
              </w:rPr>
              <w:t>计划标准</w:t>
            </w:r>
          </w:p>
        </w:tc>
      </w:tr>
    </w:tbl>
    <w:p w14:paraId="6604C20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B6E9352">
      <w:pPr>
        <w:spacing w:line="300" w:lineRule="exact"/>
        <w:ind w:firstLine="420" w:firstLineChars="200"/>
        <w:jc w:val="left"/>
      </w:pPr>
    </w:p>
    <w:p w14:paraId="3AB7AAF1">
      <w:pPr>
        <w:ind w:firstLine="562" w:firstLineChars="200"/>
        <w:jc w:val="left"/>
        <w:outlineLvl w:val="1"/>
        <w:rPr>
          <w:rFonts w:ascii="Times New Roman" w:hAnsi="宋体" w:eastAsia="宋体"/>
          <w:b/>
          <w:sz w:val="28"/>
        </w:rPr>
      </w:pPr>
      <w:r>
        <w:rPr>
          <w:rFonts w:ascii="方正仿宋_GBK" w:eastAsia="方正仿宋_GBK"/>
          <w:b/>
          <w:sz w:val="28"/>
        </w:rPr>
        <w:t>7、大庞村示范园及镇政府占地等补偿绩效目标表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67656"/>
      <w:r>
        <w:rPr>
          <w:rFonts w:ascii="方正仿宋_GBK" w:eastAsia="方正仿宋_GBK"/>
          <w:b/>
          <w:sz w:val="28"/>
        </w:rPr>
        <w:instrText xml:space="preserve">7、大庞村示范园及镇政府占地等补偿绩效目标表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9F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60668FD">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41147D3F">
            <w:pPr>
              <w:spacing w:line="300" w:lineRule="exact"/>
              <w:jc w:val="right"/>
              <w:rPr>
                <w:rFonts w:ascii="方正书宋_GBK" w:eastAsia="方正书宋_GBK"/>
              </w:rPr>
            </w:pPr>
            <w:r>
              <w:rPr>
                <w:rFonts w:ascii="方正书宋_GBK" w:eastAsia="方正书宋_GBK"/>
              </w:rPr>
              <w:t>单位：万元</w:t>
            </w:r>
          </w:p>
        </w:tc>
      </w:tr>
      <w:tr w14:paraId="34ED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42587C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75A5B60">
            <w:pPr>
              <w:spacing w:line="300" w:lineRule="exact"/>
              <w:jc w:val="left"/>
              <w:rPr>
                <w:rFonts w:ascii="方正书宋_GBK" w:eastAsia="方正书宋_GBK"/>
              </w:rPr>
            </w:pPr>
            <w:r>
              <w:rPr>
                <w:rFonts w:ascii="方正书宋_GBK" w:eastAsia="方正书宋_GBK"/>
              </w:rPr>
              <w:t>904-2701-JBN-9UUX</w:t>
            </w:r>
          </w:p>
        </w:tc>
        <w:tc>
          <w:tcPr>
            <w:tcW w:w="1587" w:type="dxa"/>
            <w:shd w:val="clear" w:color="auto" w:fill="auto"/>
            <w:vAlign w:val="center"/>
          </w:tcPr>
          <w:p w14:paraId="125DD6E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20B4AA2">
            <w:pPr>
              <w:spacing w:line="300" w:lineRule="exact"/>
              <w:jc w:val="left"/>
              <w:rPr>
                <w:rFonts w:ascii="方正书宋_GBK" w:eastAsia="方正书宋_GBK"/>
              </w:rPr>
            </w:pPr>
            <w:r>
              <w:rPr>
                <w:rFonts w:ascii="方正书宋_GBK" w:eastAsia="方正书宋_GBK"/>
              </w:rPr>
              <w:t>大庞村示范园及镇政府占地等补偿</w:t>
            </w:r>
          </w:p>
        </w:tc>
      </w:tr>
      <w:tr w14:paraId="49B2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97318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D1BE7C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1E39A6">
            <w:pPr>
              <w:spacing w:line="300" w:lineRule="exact"/>
              <w:jc w:val="left"/>
              <w:rPr>
                <w:rFonts w:ascii="方正书宋_GBK" w:eastAsia="方正书宋_GBK"/>
              </w:rPr>
            </w:pPr>
            <w:r>
              <w:rPr>
                <w:rFonts w:ascii="方正书宋_GBK" w:eastAsia="方正书宋_GBK"/>
              </w:rPr>
              <w:t>7.90</w:t>
            </w:r>
          </w:p>
        </w:tc>
        <w:tc>
          <w:tcPr>
            <w:tcW w:w="1587" w:type="dxa"/>
            <w:shd w:val="clear" w:color="auto" w:fill="auto"/>
            <w:vAlign w:val="center"/>
          </w:tcPr>
          <w:p w14:paraId="51782D0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FB0566A">
            <w:pPr>
              <w:spacing w:line="300" w:lineRule="exact"/>
              <w:jc w:val="left"/>
              <w:rPr>
                <w:rFonts w:ascii="方正书宋_GBK" w:eastAsia="方正书宋_GBK"/>
              </w:rPr>
            </w:pPr>
            <w:r>
              <w:rPr>
                <w:rFonts w:ascii="方正书宋_GBK" w:eastAsia="方正书宋_GBK"/>
              </w:rPr>
              <w:t>7.90</w:t>
            </w:r>
          </w:p>
        </w:tc>
        <w:tc>
          <w:tcPr>
            <w:tcW w:w="1276" w:type="dxa"/>
            <w:shd w:val="clear" w:color="auto" w:fill="auto"/>
            <w:vAlign w:val="center"/>
          </w:tcPr>
          <w:p w14:paraId="75075B3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F933914">
            <w:pPr>
              <w:spacing w:line="300" w:lineRule="exact"/>
              <w:jc w:val="left"/>
              <w:rPr>
                <w:rFonts w:ascii="方正书宋_GBK" w:eastAsia="方正书宋_GBK"/>
              </w:rPr>
            </w:pPr>
          </w:p>
        </w:tc>
      </w:tr>
      <w:tr w14:paraId="661C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E39D66">
            <w:pPr>
              <w:spacing w:line="300" w:lineRule="exact"/>
              <w:jc w:val="left"/>
              <w:outlineLvl w:val="1"/>
            </w:pPr>
          </w:p>
        </w:tc>
        <w:tc>
          <w:tcPr>
            <w:tcW w:w="8278" w:type="dxa"/>
            <w:gridSpan w:val="6"/>
            <w:shd w:val="clear" w:color="auto" w:fill="auto"/>
            <w:vAlign w:val="center"/>
          </w:tcPr>
          <w:p w14:paraId="40FE17CD">
            <w:pPr>
              <w:spacing w:line="300" w:lineRule="exact"/>
              <w:jc w:val="left"/>
              <w:rPr>
                <w:rFonts w:ascii="方正书宋_GBK" w:eastAsia="方正书宋_GBK"/>
              </w:rPr>
            </w:pPr>
            <w:r>
              <w:rPr>
                <w:rFonts w:ascii="方正书宋_GBK" w:eastAsia="方正书宋_GBK"/>
              </w:rPr>
              <w:t>用于支付大庞村示范园及镇政府占地等补偿。</w:t>
            </w:r>
          </w:p>
        </w:tc>
      </w:tr>
      <w:tr w14:paraId="2523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D610F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40266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6E6A7F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22ABEC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236F350">
            <w:pPr>
              <w:spacing w:line="300" w:lineRule="exact"/>
              <w:jc w:val="center"/>
              <w:rPr>
                <w:rFonts w:ascii="方正书宋_GBK" w:eastAsia="方正书宋_GBK"/>
                <w:b/>
              </w:rPr>
            </w:pPr>
            <w:r>
              <w:rPr>
                <w:rFonts w:ascii="方正书宋_GBK" w:eastAsia="方正书宋_GBK"/>
                <w:b/>
              </w:rPr>
              <w:t>12月底</w:t>
            </w:r>
          </w:p>
        </w:tc>
      </w:tr>
      <w:tr w14:paraId="53140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1ABADF4">
            <w:pPr>
              <w:spacing w:line="300" w:lineRule="exact"/>
              <w:jc w:val="left"/>
              <w:outlineLvl w:val="1"/>
            </w:pPr>
          </w:p>
        </w:tc>
        <w:tc>
          <w:tcPr>
            <w:tcW w:w="2410" w:type="dxa"/>
            <w:gridSpan w:val="2"/>
            <w:tcBorders>
              <w:bottom w:val="single" w:color="000000" w:sz="6" w:space="0"/>
            </w:tcBorders>
            <w:shd w:val="clear" w:color="auto" w:fill="auto"/>
            <w:vAlign w:val="center"/>
          </w:tcPr>
          <w:p w14:paraId="2F531B9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26033B9">
            <w:pPr>
              <w:spacing w:line="300" w:lineRule="exact"/>
              <w:jc w:val="center"/>
              <w:rPr>
                <w:rFonts w:ascii="方正书宋_GBK" w:eastAsia="方正书宋_GBK"/>
              </w:rPr>
            </w:pPr>
            <w:r>
              <w:rPr>
                <w:rFonts w:ascii="方正书宋_GBK" w:eastAsia="方正书宋_GBK"/>
              </w:rPr>
              <w:t>96.00</w:t>
            </w:r>
          </w:p>
        </w:tc>
        <w:tc>
          <w:tcPr>
            <w:tcW w:w="1304" w:type="dxa"/>
            <w:tcBorders>
              <w:bottom w:val="single" w:color="000000" w:sz="6" w:space="0"/>
            </w:tcBorders>
            <w:shd w:val="clear" w:color="auto" w:fill="auto"/>
            <w:vAlign w:val="center"/>
          </w:tcPr>
          <w:p w14:paraId="3DAA9A1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27D5564">
            <w:pPr>
              <w:spacing w:line="300" w:lineRule="exact"/>
              <w:jc w:val="center"/>
              <w:rPr>
                <w:rFonts w:ascii="方正书宋_GBK" w:eastAsia="方正书宋_GBK"/>
              </w:rPr>
            </w:pPr>
            <w:r>
              <w:rPr>
                <w:rFonts w:ascii="方正书宋_GBK" w:eastAsia="方正书宋_GBK"/>
              </w:rPr>
              <w:t>4.00</w:t>
            </w:r>
          </w:p>
        </w:tc>
      </w:tr>
      <w:tr w14:paraId="6106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403FB9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3543CD1">
            <w:pPr>
              <w:spacing w:line="300" w:lineRule="exact"/>
              <w:jc w:val="left"/>
              <w:rPr>
                <w:rFonts w:ascii="方正书宋_GBK" w:eastAsia="方正书宋_GBK"/>
              </w:rPr>
            </w:pPr>
            <w:r>
              <w:rPr>
                <w:rFonts w:ascii="方正书宋_GBK" w:eastAsia="方正书宋_GBK"/>
              </w:rPr>
              <w:t>1、资金及时足额发放到位。</w:t>
            </w:r>
          </w:p>
          <w:p w14:paraId="31E2657E">
            <w:pPr>
              <w:spacing w:line="300" w:lineRule="exact"/>
              <w:jc w:val="left"/>
              <w:rPr>
                <w:rFonts w:ascii="方正书宋_GBK" w:eastAsia="方正书宋_GBK"/>
              </w:rPr>
            </w:pPr>
            <w:r>
              <w:rPr>
                <w:rFonts w:ascii="方正书宋_GBK" w:eastAsia="方正书宋_GBK"/>
              </w:rPr>
              <w:t>2、维护大庞村示范园及镇政府占地等农户利益，稳定乡情村情。</w:t>
            </w:r>
          </w:p>
        </w:tc>
      </w:tr>
    </w:tbl>
    <w:p w14:paraId="5AED326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9BA7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04445B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BC1757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42010B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B8E8B4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2B4859B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75F0ABC">
            <w:pPr>
              <w:spacing w:line="300" w:lineRule="exact"/>
              <w:jc w:val="center"/>
              <w:rPr>
                <w:rFonts w:ascii="方正书宋_GBK" w:eastAsia="方正书宋_GBK"/>
                <w:b/>
              </w:rPr>
            </w:pPr>
            <w:r>
              <w:rPr>
                <w:rFonts w:ascii="方正书宋_GBK" w:eastAsia="方正书宋_GBK"/>
                <w:b/>
              </w:rPr>
              <w:t>指标值确定依据</w:t>
            </w:r>
          </w:p>
        </w:tc>
      </w:tr>
      <w:tr w14:paraId="220B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94B6B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9CB718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371DF66">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67B18760">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3F34AAB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2F1426C">
            <w:pPr>
              <w:spacing w:line="300" w:lineRule="exact"/>
              <w:jc w:val="left"/>
              <w:rPr>
                <w:rFonts w:ascii="方正书宋_GBK" w:eastAsia="方正书宋_GBK"/>
              </w:rPr>
            </w:pPr>
            <w:r>
              <w:rPr>
                <w:rFonts w:ascii="方正书宋_GBK" w:eastAsia="方正书宋_GBK"/>
              </w:rPr>
              <w:t>计划标准</w:t>
            </w:r>
          </w:p>
        </w:tc>
      </w:tr>
      <w:tr w14:paraId="07A7E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D173DC">
            <w:pPr>
              <w:spacing w:line="300" w:lineRule="exact"/>
              <w:jc w:val="center"/>
              <w:rPr>
                <w:rFonts w:ascii="方正书宋_GBK" w:eastAsia="方正书宋_GBK"/>
              </w:rPr>
            </w:pPr>
          </w:p>
        </w:tc>
        <w:tc>
          <w:tcPr>
            <w:tcW w:w="1134" w:type="dxa"/>
            <w:shd w:val="clear" w:color="auto" w:fill="auto"/>
            <w:vAlign w:val="center"/>
          </w:tcPr>
          <w:p w14:paraId="484ACC4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80EA349">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7394D056">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4E44CFE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F71CBCD">
            <w:pPr>
              <w:spacing w:line="300" w:lineRule="exact"/>
              <w:jc w:val="left"/>
              <w:rPr>
                <w:rFonts w:ascii="方正书宋_GBK" w:eastAsia="方正书宋_GBK"/>
              </w:rPr>
            </w:pPr>
            <w:r>
              <w:rPr>
                <w:rFonts w:ascii="方正书宋_GBK" w:eastAsia="方正书宋_GBK"/>
              </w:rPr>
              <w:t>计划标准</w:t>
            </w:r>
          </w:p>
        </w:tc>
      </w:tr>
      <w:tr w14:paraId="26EB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21525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8FD68F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D20465C">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6F0232D8">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10603CBE">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BC9C9BB">
            <w:pPr>
              <w:spacing w:line="300" w:lineRule="exact"/>
              <w:jc w:val="left"/>
              <w:rPr>
                <w:rFonts w:ascii="方正书宋_GBK" w:eastAsia="方正书宋_GBK"/>
              </w:rPr>
            </w:pPr>
            <w:r>
              <w:rPr>
                <w:rFonts w:ascii="方正书宋_GBK" w:eastAsia="方正书宋_GBK"/>
              </w:rPr>
              <w:t>计划标准</w:t>
            </w:r>
          </w:p>
        </w:tc>
      </w:tr>
    </w:tbl>
    <w:p w14:paraId="7A851EA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400B0A">
      <w:pPr>
        <w:spacing w:line="300" w:lineRule="exact"/>
        <w:ind w:firstLine="420" w:firstLineChars="200"/>
        <w:jc w:val="left"/>
      </w:pPr>
    </w:p>
    <w:p w14:paraId="794812D5">
      <w:pPr>
        <w:ind w:firstLine="562" w:firstLineChars="200"/>
        <w:jc w:val="left"/>
        <w:outlineLvl w:val="1"/>
        <w:rPr>
          <w:rFonts w:ascii="Times New Roman" w:hAnsi="宋体" w:eastAsia="宋体"/>
          <w:b/>
          <w:sz w:val="28"/>
        </w:rPr>
      </w:pPr>
      <w:r>
        <w:rPr>
          <w:rFonts w:ascii="方正仿宋_GBK" w:eastAsia="方正仿宋_GBK"/>
          <w:b/>
          <w:sz w:val="28"/>
        </w:rPr>
        <w:t>8、大气污染防治经费绩效目标表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67657"/>
      <w:r>
        <w:rPr>
          <w:rFonts w:ascii="方正仿宋_GBK" w:eastAsia="方正仿宋_GBK"/>
          <w:b/>
          <w:sz w:val="28"/>
        </w:rPr>
        <w:instrText xml:space="preserve">8、大气污染防治经费绩效目标表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E1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133EF8">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346AB56A">
            <w:pPr>
              <w:spacing w:line="300" w:lineRule="exact"/>
              <w:jc w:val="right"/>
              <w:rPr>
                <w:rFonts w:ascii="方正书宋_GBK" w:eastAsia="方正书宋_GBK"/>
              </w:rPr>
            </w:pPr>
            <w:r>
              <w:rPr>
                <w:rFonts w:ascii="方正书宋_GBK" w:eastAsia="方正书宋_GBK"/>
              </w:rPr>
              <w:t>单位：万元</w:t>
            </w:r>
          </w:p>
        </w:tc>
      </w:tr>
      <w:tr w14:paraId="120D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91F35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C34D24">
            <w:pPr>
              <w:spacing w:line="300" w:lineRule="exact"/>
              <w:jc w:val="left"/>
              <w:rPr>
                <w:rFonts w:ascii="方正书宋_GBK" w:eastAsia="方正书宋_GBK"/>
              </w:rPr>
            </w:pPr>
            <w:r>
              <w:rPr>
                <w:rFonts w:ascii="方正书宋_GBK" w:eastAsia="方正书宋_GBK"/>
              </w:rPr>
              <w:t>904-1801-JBN-UQPK</w:t>
            </w:r>
          </w:p>
        </w:tc>
        <w:tc>
          <w:tcPr>
            <w:tcW w:w="1587" w:type="dxa"/>
            <w:shd w:val="clear" w:color="auto" w:fill="auto"/>
            <w:vAlign w:val="center"/>
          </w:tcPr>
          <w:p w14:paraId="0A8706A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2F2EE17">
            <w:pPr>
              <w:spacing w:line="300" w:lineRule="exact"/>
              <w:jc w:val="left"/>
              <w:rPr>
                <w:rFonts w:ascii="方正书宋_GBK" w:eastAsia="方正书宋_GBK"/>
              </w:rPr>
            </w:pPr>
            <w:r>
              <w:rPr>
                <w:rFonts w:ascii="方正书宋_GBK" w:eastAsia="方正书宋_GBK"/>
              </w:rPr>
              <w:t>大气污染防治经费</w:t>
            </w:r>
          </w:p>
        </w:tc>
      </w:tr>
      <w:tr w14:paraId="183FF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A4837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922534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C98A3B2">
            <w:pPr>
              <w:spacing w:line="300" w:lineRule="exact"/>
              <w:jc w:val="left"/>
              <w:rPr>
                <w:rFonts w:ascii="方正书宋_GBK" w:eastAsia="方正书宋_GBK"/>
              </w:rPr>
            </w:pPr>
            <w:r>
              <w:rPr>
                <w:rFonts w:ascii="方正书宋_GBK" w:eastAsia="方正书宋_GBK"/>
              </w:rPr>
              <w:t>14.00</w:t>
            </w:r>
          </w:p>
        </w:tc>
        <w:tc>
          <w:tcPr>
            <w:tcW w:w="1587" w:type="dxa"/>
            <w:shd w:val="clear" w:color="auto" w:fill="auto"/>
            <w:vAlign w:val="center"/>
          </w:tcPr>
          <w:p w14:paraId="63F85EF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7F6959">
            <w:pPr>
              <w:spacing w:line="300" w:lineRule="exact"/>
              <w:jc w:val="left"/>
              <w:rPr>
                <w:rFonts w:ascii="方正书宋_GBK" w:eastAsia="方正书宋_GBK"/>
              </w:rPr>
            </w:pPr>
            <w:r>
              <w:rPr>
                <w:rFonts w:ascii="方正书宋_GBK" w:eastAsia="方正书宋_GBK"/>
              </w:rPr>
              <w:t>14.00</w:t>
            </w:r>
          </w:p>
        </w:tc>
        <w:tc>
          <w:tcPr>
            <w:tcW w:w="1276" w:type="dxa"/>
            <w:shd w:val="clear" w:color="auto" w:fill="auto"/>
            <w:vAlign w:val="center"/>
          </w:tcPr>
          <w:p w14:paraId="70640F78">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885B7B1">
            <w:pPr>
              <w:spacing w:line="300" w:lineRule="exact"/>
              <w:jc w:val="left"/>
              <w:rPr>
                <w:rFonts w:ascii="方正书宋_GBK" w:eastAsia="方正书宋_GBK"/>
              </w:rPr>
            </w:pPr>
          </w:p>
        </w:tc>
      </w:tr>
      <w:tr w14:paraId="4A91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A9A19EB">
            <w:pPr>
              <w:spacing w:line="300" w:lineRule="exact"/>
              <w:jc w:val="left"/>
              <w:outlineLvl w:val="1"/>
            </w:pPr>
          </w:p>
        </w:tc>
        <w:tc>
          <w:tcPr>
            <w:tcW w:w="8278" w:type="dxa"/>
            <w:gridSpan w:val="6"/>
            <w:shd w:val="clear" w:color="auto" w:fill="auto"/>
            <w:vAlign w:val="center"/>
          </w:tcPr>
          <w:p w14:paraId="4DD4849B">
            <w:pPr>
              <w:spacing w:line="300" w:lineRule="exact"/>
              <w:jc w:val="left"/>
              <w:rPr>
                <w:rFonts w:ascii="方正书宋_GBK" w:eastAsia="方正书宋_GBK"/>
              </w:rPr>
            </w:pPr>
            <w:r>
              <w:rPr>
                <w:rFonts w:ascii="方正书宋_GBK" w:eastAsia="方正书宋_GBK"/>
              </w:rPr>
              <w:t>用于支付31年行政村禁烧及</w:t>
            </w:r>
            <w:r>
              <w:rPr>
                <w:rFonts w:hint="eastAsia" w:ascii="方正书宋_GBK" w:eastAsia="方正书宋_GBK"/>
                <w:lang w:eastAsia="zh-CN"/>
              </w:rPr>
              <w:t>秸秆</w:t>
            </w:r>
            <w:r>
              <w:rPr>
                <w:rFonts w:ascii="方正书宋_GBK" w:eastAsia="方正书宋_GBK"/>
              </w:rPr>
              <w:t>清运雇佣车辆及人员劳务费。</w:t>
            </w:r>
          </w:p>
        </w:tc>
      </w:tr>
      <w:tr w14:paraId="3AFC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9FCBD6">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E21CC0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17A68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CCA5114">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05A553E">
            <w:pPr>
              <w:spacing w:line="300" w:lineRule="exact"/>
              <w:jc w:val="center"/>
              <w:rPr>
                <w:rFonts w:ascii="方正书宋_GBK" w:eastAsia="方正书宋_GBK"/>
                <w:b/>
              </w:rPr>
            </w:pPr>
            <w:r>
              <w:rPr>
                <w:rFonts w:ascii="方正书宋_GBK" w:eastAsia="方正书宋_GBK"/>
                <w:b/>
              </w:rPr>
              <w:t>12月底</w:t>
            </w:r>
          </w:p>
        </w:tc>
      </w:tr>
      <w:tr w14:paraId="179E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66D8CE">
            <w:pPr>
              <w:spacing w:line="300" w:lineRule="exact"/>
              <w:jc w:val="left"/>
              <w:outlineLvl w:val="1"/>
            </w:pPr>
          </w:p>
        </w:tc>
        <w:tc>
          <w:tcPr>
            <w:tcW w:w="2410" w:type="dxa"/>
            <w:gridSpan w:val="2"/>
            <w:tcBorders>
              <w:bottom w:val="single" w:color="000000" w:sz="6" w:space="0"/>
            </w:tcBorders>
            <w:shd w:val="clear" w:color="auto" w:fill="auto"/>
            <w:vAlign w:val="center"/>
          </w:tcPr>
          <w:p w14:paraId="441A44A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6C7EF3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5C72B5E">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14:paraId="21933A5A">
            <w:pPr>
              <w:spacing w:line="300" w:lineRule="exact"/>
              <w:jc w:val="center"/>
              <w:rPr>
                <w:rFonts w:ascii="方正书宋_GBK" w:eastAsia="方正书宋_GBK"/>
              </w:rPr>
            </w:pPr>
            <w:r>
              <w:rPr>
                <w:rFonts w:ascii="方正书宋_GBK" w:eastAsia="方正书宋_GBK"/>
              </w:rPr>
              <w:t>100.00</w:t>
            </w:r>
          </w:p>
        </w:tc>
      </w:tr>
      <w:tr w14:paraId="0CD1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83B1D7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BEB29BD">
            <w:pPr>
              <w:spacing w:line="300" w:lineRule="exact"/>
              <w:jc w:val="left"/>
              <w:rPr>
                <w:rFonts w:ascii="方正书宋_GBK" w:eastAsia="方正书宋_GBK"/>
              </w:rPr>
            </w:pPr>
            <w:r>
              <w:rPr>
                <w:rFonts w:ascii="方正书宋_GBK" w:eastAsia="方正书宋_GBK"/>
              </w:rPr>
              <w:t>1、通过开展禁烧及秸秆清运项目，改善农村人居环境。</w:t>
            </w:r>
          </w:p>
          <w:p w14:paraId="394BF818">
            <w:pPr>
              <w:spacing w:line="300" w:lineRule="exact"/>
              <w:jc w:val="left"/>
              <w:rPr>
                <w:rFonts w:ascii="方正书宋_GBK" w:eastAsia="方正书宋_GBK"/>
              </w:rPr>
            </w:pPr>
            <w:r>
              <w:rPr>
                <w:rFonts w:ascii="方正书宋_GBK" w:eastAsia="方正书宋_GBK"/>
              </w:rPr>
              <w:t>2、加强环境保护工作，治理环境污染。</w:t>
            </w:r>
          </w:p>
        </w:tc>
      </w:tr>
    </w:tbl>
    <w:p w14:paraId="4BBCD84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37F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CFB38F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CECB4C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48D8A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208C97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D443B2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345CC8D">
            <w:pPr>
              <w:spacing w:line="300" w:lineRule="exact"/>
              <w:jc w:val="center"/>
              <w:rPr>
                <w:rFonts w:ascii="方正书宋_GBK" w:eastAsia="方正书宋_GBK"/>
                <w:b/>
              </w:rPr>
            </w:pPr>
            <w:r>
              <w:rPr>
                <w:rFonts w:ascii="方正书宋_GBK" w:eastAsia="方正书宋_GBK"/>
                <w:b/>
              </w:rPr>
              <w:t>指标值确定依据</w:t>
            </w:r>
          </w:p>
        </w:tc>
      </w:tr>
      <w:tr w14:paraId="682A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1AF46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D6C7EEC">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B61EAE5">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14:paraId="5426A07C">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14:paraId="067BF6E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832E7F">
            <w:pPr>
              <w:spacing w:line="300" w:lineRule="exact"/>
              <w:jc w:val="left"/>
              <w:rPr>
                <w:rFonts w:ascii="方正书宋_GBK" w:eastAsia="方正书宋_GBK"/>
              </w:rPr>
            </w:pPr>
            <w:r>
              <w:rPr>
                <w:rFonts w:ascii="方正书宋_GBK" w:eastAsia="方正书宋_GBK"/>
              </w:rPr>
              <w:t>计划标准</w:t>
            </w:r>
          </w:p>
        </w:tc>
      </w:tr>
      <w:tr w14:paraId="0254F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24258D">
            <w:pPr>
              <w:spacing w:line="300" w:lineRule="exact"/>
              <w:jc w:val="center"/>
              <w:rPr>
                <w:rFonts w:ascii="方正书宋_GBK" w:eastAsia="方正书宋_GBK"/>
              </w:rPr>
            </w:pPr>
          </w:p>
        </w:tc>
        <w:tc>
          <w:tcPr>
            <w:tcW w:w="1134" w:type="dxa"/>
            <w:shd w:val="clear" w:color="auto" w:fill="auto"/>
            <w:vAlign w:val="center"/>
          </w:tcPr>
          <w:p w14:paraId="614DB705">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F9DAEBD">
            <w:pPr>
              <w:spacing w:line="300" w:lineRule="exact"/>
              <w:jc w:val="left"/>
              <w:rPr>
                <w:rFonts w:ascii="方正书宋_GBK" w:eastAsia="方正书宋_GBK"/>
              </w:rPr>
            </w:pPr>
            <w:r>
              <w:rPr>
                <w:rFonts w:ascii="方正书宋_GBK" w:eastAsia="方正书宋_GBK"/>
              </w:rPr>
              <w:t>秸秆处理及时率</w:t>
            </w:r>
          </w:p>
        </w:tc>
        <w:tc>
          <w:tcPr>
            <w:tcW w:w="2891" w:type="dxa"/>
            <w:shd w:val="clear" w:color="auto" w:fill="auto"/>
            <w:vAlign w:val="center"/>
          </w:tcPr>
          <w:p w14:paraId="61E72C50">
            <w:pPr>
              <w:spacing w:line="300" w:lineRule="exact"/>
              <w:jc w:val="left"/>
              <w:rPr>
                <w:rFonts w:ascii="方正书宋_GBK" w:eastAsia="方正书宋_GBK"/>
              </w:rPr>
            </w:pPr>
            <w:r>
              <w:rPr>
                <w:rFonts w:ascii="方正书宋_GBK" w:eastAsia="方正书宋_GBK"/>
              </w:rPr>
              <w:t>秸秆是否能够及时处理</w:t>
            </w:r>
          </w:p>
        </w:tc>
        <w:tc>
          <w:tcPr>
            <w:tcW w:w="1276" w:type="dxa"/>
            <w:shd w:val="clear" w:color="auto" w:fill="auto"/>
            <w:vAlign w:val="center"/>
          </w:tcPr>
          <w:p w14:paraId="51EF456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12FDF25">
            <w:pPr>
              <w:spacing w:line="300" w:lineRule="exact"/>
              <w:jc w:val="left"/>
              <w:rPr>
                <w:rFonts w:ascii="方正书宋_GBK" w:eastAsia="方正书宋_GBK"/>
              </w:rPr>
            </w:pPr>
            <w:r>
              <w:rPr>
                <w:rFonts w:ascii="方正书宋_GBK" w:eastAsia="方正书宋_GBK"/>
              </w:rPr>
              <w:t>计划标准</w:t>
            </w:r>
          </w:p>
        </w:tc>
      </w:tr>
      <w:tr w14:paraId="0DB3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3D1A3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C8D17E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08B589E">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0E45E41">
            <w:pPr>
              <w:spacing w:line="300" w:lineRule="exact"/>
              <w:jc w:val="left"/>
              <w:rPr>
                <w:rFonts w:ascii="方正书宋_GBK" w:eastAsia="方正书宋_GBK"/>
              </w:rPr>
            </w:pPr>
            <w:r>
              <w:rPr>
                <w:rFonts w:ascii="方正书宋_GBK" w:eastAsia="方正书宋_GBK"/>
              </w:rPr>
              <w:t>调查中满意和较满意的群众人数占全部调查人数的比率</w:t>
            </w:r>
          </w:p>
        </w:tc>
        <w:tc>
          <w:tcPr>
            <w:tcW w:w="1276" w:type="dxa"/>
            <w:shd w:val="clear" w:color="auto" w:fill="auto"/>
            <w:vAlign w:val="center"/>
          </w:tcPr>
          <w:p w14:paraId="470C52E7">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F5F54E2">
            <w:pPr>
              <w:spacing w:line="300" w:lineRule="exact"/>
              <w:jc w:val="left"/>
              <w:rPr>
                <w:rFonts w:ascii="方正书宋_GBK" w:eastAsia="方正书宋_GBK"/>
              </w:rPr>
            </w:pPr>
            <w:r>
              <w:rPr>
                <w:rFonts w:ascii="方正书宋_GBK" w:eastAsia="方正书宋_GBK"/>
              </w:rPr>
              <w:t>计划标准</w:t>
            </w:r>
          </w:p>
        </w:tc>
      </w:tr>
    </w:tbl>
    <w:p w14:paraId="32F3084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3CF2A61">
      <w:pPr>
        <w:spacing w:line="300" w:lineRule="exact"/>
        <w:ind w:firstLine="420" w:firstLineChars="200"/>
        <w:jc w:val="left"/>
      </w:pPr>
    </w:p>
    <w:p w14:paraId="711A0C7E">
      <w:pPr>
        <w:ind w:firstLine="562" w:firstLineChars="200"/>
        <w:jc w:val="left"/>
        <w:outlineLvl w:val="1"/>
        <w:rPr>
          <w:rFonts w:ascii="Times New Roman" w:hAnsi="宋体" w:eastAsia="宋体"/>
          <w:b/>
          <w:sz w:val="28"/>
        </w:rPr>
      </w:pPr>
      <w:r>
        <w:rPr>
          <w:rFonts w:ascii="方正仿宋_GBK" w:eastAsia="方正仿宋_GBK"/>
          <w:b/>
          <w:sz w:val="28"/>
        </w:rPr>
        <w:t>9、地震群测群防岗位津贴绩效目标表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67658"/>
      <w:r>
        <w:rPr>
          <w:rFonts w:ascii="方正仿宋_GBK" w:eastAsia="方正仿宋_GBK"/>
          <w:b/>
          <w:sz w:val="28"/>
        </w:rPr>
        <w:instrText xml:space="preserve">9、地震群测群防岗位津贴绩效目标表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86B7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1F55AF8">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AA97F59">
            <w:pPr>
              <w:spacing w:line="300" w:lineRule="exact"/>
              <w:jc w:val="right"/>
              <w:rPr>
                <w:rFonts w:ascii="方正书宋_GBK" w:eastAsia="方正书宋_GBK"/>
              </w:rPr>
            </w:pPr>
            <w:r>
              <w:rPr>
                <w:rFonts w:ascii="方正书宋_GBK" w:eastAsia="方正书宋_GBK"/>
              </w:rPr>
              <w:t>单位：万元</w:t>
            </w:r>
          </w:p>
        </w:tc>
      </w:tr>
      <w:tr w14:paraId="75F2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325576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F6F0A1B">
            <w:pPr>
              <w:spacing w:line="300" w:lineRule="exact"/>
              <w:jc w:val="left"/>
              <w:rPr>
                <w:rFonts w:ascii="方正书宋_GBK" w:eastAsia="方正书宋_GBK"/>
              </w:rPr>
            </w:pPr>
            <w:r>
              <w:rPr>
                <w:rFonts w:ascii="方正书宋_GBK" w:eastAsia="方正书宋_GBK"/>
              </w:rPr>
              <w:t>904-2501-JBN-BQEW</w:t>
            </w:r>
          </w:p>
        </w:tc>
        <w:tc>
          <w:tcPr>
            <w:tcW w:w="1587" w:type="dxa"/>
            <w:shd w:val="clear" w:color="auto" w:fill="auto"/>
            <w:vAlign w:val="center"/>
          </w:tcPr>
          <w:p w14:paraId="6C0A5CC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1ADA873">
            <w:pPr>
              <w:spacing w:line="300" w:lineRule="exact"/>
              <w:jc w:val="left"/>
              <w:rPr>
                <w:rFonts w:ascii="方正书宋_GBK" w:eastAsia="方正书宋_GBK"/>
              </w:rPr>
            </w:pPr>
            <w:r>
              <w:rPr>
                <w:rFonts w:ascii="方正书宋_GBK" w:eastAsia="方正书宋_GBK"/>
              </w:rPr>
              <w:t>地震群测群防岗位津贴</w:t>
            </w:r>
          </w:p>
        </w:tc>
      </w:tr>
      <w:tr w14:paraId="3E366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81193C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51E37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874EB8A">
            <w:pPr>
              <w:spacing w:line="300" w:lineRule="exact"/>
              <w:jc w:val="left"/>
              <w:rPr>
                <w:rFonts w:ascii="方正书宋_GBK" w:eastAsia="方正书宋_GBK"/>
              </w:rPr>
            </w:pPr>
            <w:r>
              <w:rPr>
                <w:rFonts w:ascii="方正书宋_GBK" w:eastAsia="方正书宋_GBK"/>
              </w:rPr>
              <w:t>0.60</w:t>
            </w:r>
          </w:p>
        </w:tc>
        <w:tc>
          <w:tcPr>
            <w:tcW w:w="1587" w:type="dxa"/>
            <w:shd w:val="clear" w:color="auto" w:fill="auto"/>
            <w:vAlign w:val="center"/>
          </w:tcPr>
          <w:p w14:paraId="4F2118B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8E96D35">
            <w:pPr>
              <w:spacing w:line="300" w:lineRule="exact"/>
              <w:jc w:val="left"/>
              <w:rPr>
                <w:rFonts w:ascii="方正书宋_GBK" w:eastAsia="方正书宋_GBK"/>
              </w:rPr>
            </w:pPr>
            <w:r>
              <w:rPr>
                <w:rFonts w:ascii="方正书宋_GBK" w:eastAsia="方正书宋_GBK"/>
              </w:rPr>
              <w:t>0.60</w:t>
            </w:r>
          </w:p>
        </w:tc>
        <w:tc>
          <w:tcPr>
            <w:tcW w:w="1276" w:type="dxa"/>
            <w:shd w:val="clear" w:color="auto" w:fill="auto"/>
            <w:vAlign w:val="center"/>
          </w:tcPr>
          <w:p w14:paraId="140AB62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049881E">
            <w:pPr>
              <w:spacing w:line="300" w:lineRule="exact"/>
              <w:jc w:val="left"/>
              <w:rPr>
                <w:rFonts w:ascii="方正书宋_GBK" w:eastAsia="方正书宋_GBK"/>
              </w:rPr>
            </w:pPr>
          </w:p>
        </w:tc>
      </w:tr>
      <w:tr w14:paraId="1BCF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379AB7">
            <w:pPr>
              <w:spacing w:line="300" w:lineRule="exact"/>
              <w:jc w:val="left"/>
              <w:outlineLvl w:val="1"/>
            </w:pPr>
          </w:p>
        </w:tc>
        <w:tc>
          <w:tcPr>
            <w:tcW w:w="8278" w:type="dxa"/>
            <w:gridSpan w:val="6"/>
            <w:shd w:val="clear" w:color="auto" w:fill="auto"/>
            <w:vAlign w:val="center"/>
          </w:tcPr>
          <w:p w14:paraId="680D6100">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14:paraId="37C7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7F177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DFB3E9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3A6511">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6EC336">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A56F473">
            <w:pPr>
              <w:spacing w:line="300" w:lineRule="exact"/>
              <w:jc w:val="center"/>
              <w:rPr>
                <w:rFonts w:ascii="方正书宋_GBK" w:eastAsia="方正书宋_GBK"/>
                <w:b/>
              </w:rPr>
            </w:pPr>
            <w:r>
              <w:rPr>
                <w:rFonts w:ascii="方正书宋_GBK" w:eastAsia="方正书宋_GBK"/>
                <w:b/>
              </w:rPr>
              <w:t>12月底</w:t>
            </w:r>
          </w:p>
        </w:tc>
      </w:tr>
      <w:tr w14:paraId="0322C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9CC7C83">
            <w:pPr>
              <w:spacing w:line="300" w:lineRule="exact"/>
              <w:jc w:val="left"/>
              <w:outlineLvl w:val="1"/>
            </w:pPr>
          </w:p>
        </w:tc>
        <w:tc>
          <w:tcPr>
            <w:tcW w:w="2410" w:type="dxa"/>
            <w:gridSpan w:val="2"/>
            <w:tcBorders>
              <w:bottom w:val="single" w:color="000000" w:sz="6" w:space="0"/>
            </w:tcBorders>
            <w:shd w:val="clear" w:color="auto" w:fill="auto"/>
            <w:vAlign w:val="center"/>
          </w:tcPr>
          <w:p w14:paraId="3284570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A0DA43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86C6D8D">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5CF24ABB">
            <w:pPr>
              <w:spacing w:line="300" w:lineRule="exact"/>
              <w:jc w:val="center"/>
              <w:rPr>
                <w:rFonts w:ascii="方正书宋_GBK" w:eastAsia="方正书宋_GBK"/>
              </w:rPr>
            </w:pPr>
            <w:r>
              <w:rPr>
                <w:rFonts w:ascii="方正书宋_GBK" w:eastAsia="方正书宋_GBK"/>
              </w:rPr>
              <w:t>100.00</w:t>
            </w:r>
          </w:p>
        </w:tc>
      </w:tr>
      <w:tr w14:paraId="2E1E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71325B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12DE2E8">
            <w:pPr>
              <w:spacing w:line="300" w:lineRule="exact"/>
              <w:jc w:val="left"/>
              <w:rPr>
                <w:rFonts w:ascii="方正书宋_GBK" w:eastAsia="方正书宋_GBK"/>
              </w:rPr>
            </w:pPr>
            <w:r>
              <w:rPr>
                <w:rFonts w:ascii="方正书宋_GBK" w:eastAsia="方正书宋_GBK"/>
              </w:rPr>
              <w:t>1、通过项目实施，维持地震群测群防队伍的稳定。</w:t>
            </w:r>
          </w:p>
          <w:p w14:paraId="474A05FE">
            <w:pPr>
              <w:spacing w:line="300" w:lineRule="exact"/>
              <w:jc w:val="left"/>
              <w:rPr>
                <w:rFonts w:ascii="方正书宋_GBK" w:eastAsia="方正书宋_GBK"/>
              </w:rPr>
            </w:pPr>
            <w:r>
              <w:rPr>
                <w:rFonts w:ascii="方正书宋_GBK" w:eastAsia="方正书宋_GBK"/>
              </w:rPr>
              <w:t>2、有效降低地震灾害造成的人身及财产损失。</w:t>
            </w:r>
          </w:p>
        </w:tc>
      </w:tr>
    </w:tbl>
    <w:p w14:paraId="05CCF61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56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98C70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B0539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B500D4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C5AE2B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A1E8D9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79314F62">
            <w:pPr>
              <w:spacing w:line="300" w:lineRule="exact"/>
              <w:jc w:val="center"/>
              <w:rPr>
                <w:rFonts w:ascii="方正书宋_GBK" w:eastAsia="方正书宋_GBK"/>
                <w:b/>
              </w:rPr>
            </w:pPr>
            <w:r>
              <w:rPr>
                <w:rFonts w:ascii="方正书宋_GBK" w:eastAsia="方正书宋_GBK"/>
                <w:b/>
              </w:rPr>
              <w:t>指标值确定依据</w:t>
            </w:r>
          </w:p>
        </w:tc>
      </w:tr>
      <w:tr w14:paraId="3FED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253EF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21EAF58">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6D82DF9">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439260E8">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5BF49C0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5C9056">
            <w:pPr>
              <w:spacing w:line="300" w:lineRule="exact"/>
              <w:jc w:val="left"/>
              <w:rPr>
                <w:rFonts w:ascii="方正书宋_GBK" w:eastAsia="方正书宋_GBK"/>
              </w:rPr>
            </w:pPr>
            <w:r>
              <w:rPr>
                <w:rFonts w:ascii="方正书宋_GBK" w:eastAsia="方正书宋_GBK"/>
              </w:rPr>
              <w:t>依据工作方案</w:t>
            </w:r>
          </w:p>
        </w:tc>
      </w:tr>
      <w:tr w14:paraId="0DD75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4834E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4D54D0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471E690">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2FCC12A5">
            <w:pPr>
              <w:spacing w:line="300" w:lineRule="exact"/>
              <w:jc w:val="left"/>
              <w:rPr>
                <w:rFonts w:ascii="方正书宋_GBK" w:eastAsia="方正书宋_GBK"/>
              </w:rPr>
            </w:pPr>
            <w:r>
              <w:rPr>
                <w:rFonts w:ascii="方正书宋_GBK" w:eastAsia="方正书宋_GBK"/>
              </w:rPr>
              <w:t>发放乡镇（办事处）地震群测群防岗位津贴发放完成率</w:t>
            </w:r>
          </w:p>
        </w:tc>
        <w:tc>
          <w:tcPr>
            <w:tcW w:w="1276" w:type="dxa"/>
            <w:shd w:val="clear" w:color="auto" w:fill="auto"/>
            <w:vAlign w:val="center"/>
          </w:tcPr>
          <w:p w14:paraId="56D64A4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A10420C">
            <w:pPr>
              <w:spacing w:line="300" w:lineRule="exact"/>
              <w:jc w:val="left"/>
              <w:rPr>
                <w:rFonts w:ascii="方正书宋_GBK" w:eastAsia="方正书宋_GBK"/>
              </w:rPr>
            </w:pPr>
            <w:r>
              <w:rPr>
                <w:rFonts w:ascii="方正书宋_GBK" w:eastAsia="方正书宋_GBK"/>
              </w:rPr>
              <w:t>依据工作方案</w:t>
            </w:r>
          </w:p>
        </w:tc>
      </w:tr>
      <w:tr w14:paraId="4292F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1B242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D9F5AD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E80E585">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4F9E4E28">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p w14:paraId="5C50B782">
            <w:pPr>
              <w:spacing w:line="300" w:lineRule="exact"/>
              <w:jc w:val="left"/>
              <w:rPr>
                <w:rFonts w:ascii="方正书宋_GBK" w:eastAsia="方正书宋_GBK"/>
              </w:rPr>
            </w:pPr>
          </w:p>
        </w:tc>
        <w:tc>
          <w:tcPr>
            <w:tcW w:w="1276" w:type="dxa"/>
            <w:shd w:val="clear" w:color="auto" w:fill="auto"/>
            <w:vAlign w:val="center"/>
          </w:tcPr>
          <w:p w14:paraId="1275213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295F060">
            <w:pPr>
              <w:spacing w:line="300" w:lineRule="exact"/>
              <w:jc w:val="left"/>
              <w:rPr>
                <w:rFonts w:ascii="方正书宋_GBK" w:eastAsia="方正书宋_GBK"/>
              </w:rPr>
            </w:pPr>
            <w:r>
              <w:rPr>
                <w:rFonts w:ascii="方正书宋_GBK" w:eastAsia="方正书宋_GBK"/>
              </w:rPr>
              <w:t>依据工作方案</w:t>
            </w:r>
          </w:p>
        </w:tc>
      </w:tr>
    </w:tbl>
    <w:p w14:paraId="6AD84B4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D425AD6">
      <w:pPr>
        <w:spacing w:line="300" w:lineRule="exact"/>
        <w:ind w:firstLine="420" w:firstLineChars="200"/>
        <w:jc w:val="left"/>
      </w:pPr>
    </w:p>
    <w:p w14:paraId="47512F6C">
      <w:pPr>
        <w:ind w:firstLine="562" w:firstLineChars="200"/>
        <w:jc w:val="left"/>
        <w:outlineLvl w:val="1"/>
        <w:rPr>
          <w:rFonts w:ascii="Times New Roman" w:hAnsi="宋体" w:eastAsia="宋体"/>
          <w:b/>
          <w:sz w:val="28"/>
        </w:rPr>
      </w:pPr>
      <w:r>
        <w:rPr>
          <w:rFonts w:ascii="方正仿宋_GBK" w:eastAsia="方正仿宋_GBK"/>
          <w:b/>
          <w:sz w:val="28"/>
        </w:rPr>
        <w:t>10、服务群众专项经费绩效目标表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67659"/>
      <w:r>
        <w:rPr>
          <w:rFonts w:ascii="方正仿宋_GBK" w:eastAsia="方正仿宋_GBK"/>
          <w:b/>
          <w:sz w:val="28"/>
        </w:rPr>
        <w:instrText xml:space="preserve">10、服务群众专项经费绩效目标表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8CD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5A11E53">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7E10268F">
            <w:pPr>
              <w:spacing w:line="300" w:lineRule="exact"/>
              <w:jc w:val="right"/>
              <w:rPr>
                <w:rFonts w:ascii="方正书宋_GBK" w:eastAsia="方正书宋_GBK"/>
              </w:rPr>
            </w:pPr>
            <w:r>
              <w:rPr>
                <w:rFonts w:ascii="方正书宋_GBK" w:eastAsia="方正书宋_GBK"/>
              </w:rPr>
              <w:t>单位：万元</w:t>
            </w:r>
          </w:p>
        </w:tc>
      </w:tr>
      <w:tr w14:paraId="2A24C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9AA9C4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FD1C234">
            <w:pPr>
              <w:spacing w:line="300" w:lineRule="exact"/>
              <w:jc w:val="left"/>
              <w:rPr>
                <w:rFonts w:ascii="方正书宋_GBK" w:eastAsia="方正书宋_GBK"/>
              </w:rPr>
            </w:pPr>
            <w:r>
              <w:rPr>
                <w:rFonts w:ascii="方正书宋_GBK" w:eastAsia="方正书宋_GBK"/>
              </w:rPr>
              <w:t>904-1701-JBN-CGP1</w:t>
            </w:r>
          </w:p>
        </w:tc>
        <w:tc>
          <w:tcPr>
            <w:tcW w:w="1587" w:type="dxa"/>
            <w:shd w:val="clear" w:color="auto" w:fill="auto"/>
            <w:vAlign w:val="center"/>
          </w:tcPr>
          <w:p w14:paraId="67442AC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96EEBEB">
            <w:pPr>
              <w:spacing w:line="300" w:lineRule="exact"/>
              <w:jc w:val="left"/>
              <w:rPr>
                <w:rFonts w:ascii="方正书宋_GBK" w:eastAsia="方正书宋_GBK"/>
              </w:rPr>
            </w:pPr>
            <w:r>
              <w:rPr>
                <w:rFonts w:ascii="方正书宋_GBK" w:eastAsia="方正书宋_GBK"/>
              </w:rPr>
              <w:t>服务群众专项经费</w:t>
            </w:r>
          </w:p>
        </w:tc>
      </w:tr>
      <w:tr w14:paraId="2C0A9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576F6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F57007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E9E7C4">
            <w:pPr>
              <w:spacing w:line="300" w:lineRule="exact"/>
              <w:jc w:val="left"/>
              <w:rPr>
                <w:rFonts w:ascii="方正书宋_GBK" w:eastAsia="方正书宋_GBK"/>
              </w:rPr>
            </w:pPr>
            <w:r>
              <w:rPr>
                <w:rFonts w:ascii="方正书宋_GBK" w:eastAsia="方正书宋_GBK"/>
              </w:rPr>
              <w:t>155.00</w:t>
            </w:r>
          </w:p>
        </w:tc>
        <w:tc>
          <w:tcPr>
            <w:tcW w:w="1587" w:type="dxa"/>
            <w:shd w:val="clear" w:color="auto" w:fill="auto"/>
            <w:vAlign w:val="center"/>
          </w:tcPr>
          <w:p w14:paraId="256A279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21006C5">
            <w:pPr>
              <w:spacing w:line="300" w:lineRule="exact"/>
              <w:jc w:val="left"/>
              <w:rPr>
                <w:rFonts w:ascii="方正书宋_GBK" w:eastAsia="方正书宋_GBK"/>
              </w:rPr>
            </w:pPr>
            <w:r>
              <w:rPr>
                <w:rFonts w:ascii="方正书宋_GBK" w:eastAsia="方正书宋_GBK"/>
              </w:rPr>
              <w:t>155.00</w:t>
            </w:r>
          </w:p>
        </w:tc>
        <w:tc>
          <w:tcPr>
            <w:tcW w:w="1276" w:type="dxa"/>
            <w:shd w:val="clear" w:color="auto" w:fill="auto"/>
            <w:vAlign w:val="center"/>
          </w:tcPr>
          <w:p w14:paraId="6E90713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ABFA368">
            <w:pPr>
              <w:spacing w:line="300" w:lineRule="exact"/>
              <w:jc w:val="left"/>
              <w:rPr>
                <w:rFonts w:ascii="方正书宋_GBK" w:eastAsia="方正书宋_GBK"/>
              </w:rPr>
            </w:pPr>
          </w:p>
        </w:tc>
      </w:tr>
      <w:tr w14:paraId="3382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C77115">
            <w:pPr>
              <w:spacing w:line="300" w:lineRule="exact"/>
              <w:jc w:val="left"/>
              <w:outlineLvl w:val="1"/>
            </w:pPr>
          </w:p>
        </w:tc>
        <w:tc>
          <w:tcPr>
            <w:tcW w:w="8278" w:type="dxa"/>
            <w:gridSpan w:val="6"/>
            <w:shd w:val="clear" w:color="auto" w:fill="auto"/>
            <w:vAlign w:val="center"/>
          </w:tcPr>
          <w:p w14:paraId="4369D2FB">
            <w:pPr>
              <w:spacing w:line="300" w:lineRule="exact"/>
              <w:jc w:val="left"/>
              <w:rPr>
                <w:rFonts w:ascii="方正书宋_GBK" w:eastAsia="方正书宋_GBK"/>
              </w:rPr>
            </w:pPr>
            <w:r>
              <w:rPr>
                <w:rFonts w:ascii="方正书宋_GBK" w:eastAsia="方正书宋_GBK"/>
              </w:rPr>
              <w:t>用于村内日常开支工作支出,2020年实施。</w:t>
            </w:r>
          </w:p>
        </w:tc>
      </w:tr>
      <w:tr w14:paraId="1DD0D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4B9A6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E01283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9995B9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0709E9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272025">
            <w:pPr>
              <w:spacing w:line="300" w:lineRule="exact"/>
              <w:jc w:val="center"/>
              <w:rPr>
                <w:rFonts w:ascii="方正书宋_GBK" w:eastAsia="方正书宋_GBK"/>
                <w:b/>
              </w:rPr>
            </w:pPr>
            <w:r>
              <w:rPr>
                <w:rFonts w:ascii="方正书宋_GBK" w:eastAsia="方正书宋_GBK"/>
                <w:b/>
              </w:rPr>
              <w:t>12月底</w:t>
            </w:r>
          </w:p>
        </w:tc>
      </w:tr>
      <w:tr w14:paraId="48C71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0D1004">
            <w:pPr>
              <w:spacing w:line="300" w:lineRule="exact"/>
              <w:jc w:val="left"/>
              <w:outlineLvl w:val="1"/>
            </w:pPr>
          </w:p>
        </w:tc>
        <w:tc>
          <w:tcPr>
            <w:tcW w:w="2410" w:type="dxa"/>
            <w:gridSpan w:val="2"/>
            <w:tcBorders>
              <w:bottom w:val="single" w:color="000000" w:sz="6" w:space="0"/>
            </w:tcBorders>
            <w:shd w:val="clear" w:color="auto" w:fill="auto"/>
            <w:vAlign w:val="center"/>
          </w:tcPr>
          <w:p w14:paraId="2AC80B60">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07A0CD67">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2A3178F7">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708C8156">
            <w:pPr>
              <w:spacing w:line="300" w:lineRule="exact"/>
              <w:jc w:val="center"/>
              <w:rPr>
                <w:rFonts w:ascii="方正书宋_GBK" w:eastAsia="方正书宋_GBK"/>
              </w:rPr>
            </w:pPr>
            <w:r>
              <w:rPr>
                <w:rFonts w:ascii="方正书宋_GBK" w:eastAsia="方正书宋_GBK"/>
              </w:rPr>
              <w:t>100.00</w:t>
            </w:r>
          </w:p>
        </w:tc>
      </w:tr>
      <w:tr w14:paraId="203B4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A197EA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5965286">
            <w:pPr>
              <w:spacing w:line="300" w:lineRule="exact"/>
              <w:jc w:val="left"/>
              <w:rPr>
                <w:rFonts w:ascii="方正书宋_GBK" w:eastAsia="方正书宋_GBK"/>
              </w:rPr>
            </w:pPr>
            <w:r>
              <w:rPr>
                <w:rFonts w:ascii="方正书宋_GBK" w:eastAsia="方正书宋_GBK"/>
              </w:rPr>
              <w:t>1、运用服务群众专项经费，保障村内组织日常活动</w:t>
            </w:r>
          </w:p>
          <w:p w14:paraId="7B38BC5F">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14:paraId="6DF2E69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53A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464D41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07DD92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97B99E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000D75D">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06EE9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68E901">
            <w:pPr>
              <w:spacing w:line="300" w:lineRule="exact"/>
              <w:jc w:val="center"/>
              <w:rPr>
                <w:rFonts w:ascii="方正书宋_GBK" w:eastAsia="方正书宋_GBK"/>
                <w:b/>
              </w:rPr>
            </w:pPr>
            <w:r>
              <w:rPr>
                <w:rFonts w:ascii="方正书宋_GBK" w:eastAsia="方正书宋_GBK"/>
                <w:b/>
              </w:rPr>
              <w:t>指标值确定依据</w:t>
            </w:r>
          </w:p>
        </w:tc>
      </w:tr>
      <w:tr w14:paraId="41C3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AC585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A2DE6FA">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48A354C4">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383458FE">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204C25B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1E52DF3">
            <w:pPr>
              <w:spacing w:line="300" w:lineRule="exact"/>
              <w:jc w:val="left"/>
              <w:rPr>
                <w:rFonts w:ascii="方正书宋_GBK" w:eastAsia="方正书宋_GBK"/>
              </w:rPr>
            </w:pPr>
            <w:r>
              <w:rPr>
                <w:rFonts w:ascii="方正书宋_GBK" w:eastAsia="方正书宋_GBK"/>
              </w:rPr>
              <w:t>依据上级专款文件</w:t>
            </w:r>
          </w:p>
        </w:tc>
      </w:tr>
      <w:tr w14:paraId="09A3E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7C705C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7006731">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19F4FE08">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6EEA2E6C">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14:paraId="5E3CEF00">
            <w:pPr>
              <w:spacing w:line="300" w:lineRule="exact"/>
              <w:jc w:val="left"/>
              <w:rPr>
                <w:rFonts w:ascii="方正书宋_GBK" w:eastAsia="方正书宋_GBK"/>
              </w:rPr>
            </w:pPr>
            <w:r>
              <w:rPr>
                <w:rFonts w:ascii="方正书宋_GBK" w:eastAsia="方正书宋_GBK"/>
              </w:rPr>
              <w:t>项逐步改善</w:t>
            </w:r>
          </w:p>
        </w:tc>
        <w:tc>
          <w:tcPr>
            <w:tcW w:w="1701" w:type="dxa"/>
            <w:shd w:val="clear" w:color="auto" w:fill="auto"/>
            <w:vAlign w:val="center"/>
          </w:tcPr>
          <w:p w14:paraId="6E480BDE">
            <w:pPr>
              <w:spacing w:line="300" w:lineRule="exact"/>
              <w:jc w:val="left"/>
              <w:rPr>
                <w:rFonts w:ascii="方正书宋_GBK" w:eastAsia="方正书宋_GBK"/>
              </w:rPr>
            </w:pPr>
            <w:r>
              <w:rPr>
                <w:rFonts w:ascii="方正书宋_GBK" w:eastAsia="方正书宋_GBK"/>
              </w:rPr>
              <w:t>依据上级专款文件</w:t>
            </w:r>
          </w:p>
        </w:tc>
      </w:tr>
      <w:tr w14:paraId="44AE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9E0AD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1E3914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1C846D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81B04E1">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79927F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7EF3B7">
            <w:pPr>
              <w:spacing w:line="300" w:lineRule="exact"/>
              <w:jc w:val="left"/>
              <w:rPr>
                <w:rFonts w:ascii="方正书宋_GBK" w:eastAsia="方正书宋_GBK"/>
              </w:rPr>
            </w:pPr>
            <w:r>
              <w:rPr>
                <w:rFonts w:ascii="方正书宋_GBK" w:eastAsia="方正书宋_GBK"/>
              </w:rPr>
              <w:t>依据上级专款文件</w:t>
            </w:r>
          </w:p>
        </w:tc>
      </w:tr>
    </w:tbl>
    <w:p w14:paraId="51C7418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6B5F90C">
      <w:pPr>
        <w:spacing w:line="300" w:lineRule="exact"/>
        <w:ind w:firstLine="420" w:firstLineChars="200"/>
        <w:jc w:val="left"/>
      </w:pPr>
    </w:p>
    <w:p w14:paraId="7781256B">
      <w:pPr>
        <w:ind w:firstLine="562" w:firstLineChars="200"/>
        <w:jc w:val="left"/>
        <w:outlineLvl w:val="1"/>
        <w:rPr>
          <w:rFonts w:ascii="Times New Roman" w:hAnsi="宋体" w:eastAsia="宋体"/>
          <w:b/>
          <w:sz w:val="28"/>
        </w:rPr>
      </w:pPr>
      <w:r>
        <w:rPr>
          <w:rFonts w:ascii="方正仿宋_GBK" w:eastAsia="方正仿宋_GBK"/>
          <w:b/>
          <w:sz w:val="28"/>
        </w:rPr>
        <w:t>11、高户路及遂正路占地补偿绩效目标表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67660"/>
      <w:r>
        <w:rPr>
          <w:rFonts w:ascii="方正仿宋_GBK" w:eastAsia="方正仿宋_GBK"/>
          <w:b/>
          <w:sz w:val="28"/>
        </w:rPr>
        <w:instrText xml:space="preserve">11、高户路及遂正路占地补偿绩效目标表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9A7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50E7D8">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39DF2BE8">
            <w:pPr>
              <w:spacing w:line="300" w:lineRule="exact"/>
              <w:jc w:val="right"/>
              <w:rPr>
                <w:rFonts w:ascii="方正书宋_GBK" w:eastAsia="方正书宋_GBK"/>
              </w:rPr>
            </w:pPr>
            <w:r>
              <w:rPr>
                <w:rFonts w:ascii="方正书宋_GBK" w:eastAsia="方正书宋_GBK"/>
              </w:rPr>
              <w:t>单位：万元</w:t>
            </w:r>
          </w:p>
        </w:tc>
      </w:tr>
      <w:tr w14:paraId="4C57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A1A87D">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151AF44">
            <w:pPr>
              <w:spacing w:line="300" w:lineRule="exact"/>
              <w:jc w:val="left"/>
              <w:rPr>
                <w:rFonts w:ascii="方正书宋_GBK" w:eastAsia="方正书宋_GBK"/>
              </w:rPr>
            </w:pPr>
            <w:r>
              <w:rPr>
                <w:rFonts w:ascii="方正书宋_GBK" w:eastAsia="方正书宋_GBK"/>
              </w:rPr>
              <w:t>904-2701-JBN-S3EG</w:t>
            </w:r>
          </w:p>
        </w:tc>
        <w:tc>
          <w:tcPr>
            <w:tcW w:w="1587" w:type="dxa"/>
            <w:shd w:val="clear" w:color="auto" w:fill="auto"/>
            <w:vAlign w:val="center"/>
          </w:tcPr>
          <w:p w14:paraId="4D33779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F930EA8">
            <w:pPr>
              <w:spacing w:line="300" w:lineRule="exact"/>
              <w:jc w:val="left"/>
              <w:rPr>
                <w:rFonts w:ascii="方正书宋_GBK" w:eastAsia="方正书宋_GBK"/>
              </w:rPr>
            </w:pPr>
            <w:r>
              <w:rPr>
                <w:rFonts w:ascii="方正书宋_GBK" w:eastAsia="方正书宋_GBK"/>
              </w:rPr>
              <w:t>高户路及遂正路占地补偿</w:t>
            </w:r>
          </w:p>
        </w:tc>
      </w:tr>
      <w:tr w14:paraId="04FD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ED2D7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1E67FB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456174A">
            <w:pPr>
              <w:spacing w:line="300" w:lineRule="exact"/>
              <w:jc w:val="left"/>
              <w:rPr>
                <w:rFonts w:ascii="方正书宋_GBK" w:eastAsia="方正书宋_GBK"/>
              </w:rPr>
            </w:pPr>
            <w:r>
              <w:rPr>
                <w:rFonts w:ascii="方正书宋_GBK" w:eastAsia="方正书宋_GBK"/>
              </w:rPr>
              <w:t>5.30</w:t>
            </w:r>
          </w:p>
        </w:tc>
        <w:tc>
          <w:tcPr>
            <w:tcW w:w="1587" w:type="dxa"/>
            <w:shd w:val="clear" w:color="auto" w:fill="auto"/>
            <w:vAlign w:val="center"/>
          </w:tcPr>
          <w:p w14:paraId="72837C8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2BE95F8">
            <w:pPr>
              <w:spacing w:line="300" w:lineRule="exact"/>
              <w:jc w:val="left"/>
              <w:rPr>
                <w:rFonts w:ascii="方正书宋_GBK" w:eastAsia="方正书宋_GBK"/>
              </w:rPr>
            </w:pPr>
            <w:r>
              <w:rPr>
                <w:rFonts w:ascii="方正书宋_GBK" w:eastAsia="方正书宋_GBK"/>
              </w:rPr>
              <w:t>5.30</w:t>
            </w:r>
          </w:p>
        </w:tc>
        <w:tc>
          <w:tcPr>
            <w:tcW w:w="1276" w:type="dxa"/>
            <w:shd w:val="clear" w:color="auto" w:fill="auto"/>
            <w:vAlign w:val="center"/>
          </w:tcPr>
          <w:p w14:paraId="23D6937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BE4675C">
            <w:pPr>
              <w:spacing w:line="300" w:lineRule="exact"/>
              <w:jc w:val="left"/>
              <w:rPr>
                <w:rFonts w:ascii="方正书宋_GBK" w:eastAsia="方正书宋_GBK"/>
              </w:rPr>
            </w:pPr>
          </w:p>
        </w:tc>
      </w:tr>
      <w:tr w14:paraId="57C6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E28E3F0">
            <w:pPr>
              <w:spacing w:line="300" w:lineRule="exact"/>
              <w:jc w:val="left"/>
              <w:outlineLvl w:val="1"/>
            </w:pPr>
          </w:p>
        </w:tc>
        <w:tc>
          <w:tcPr>
            <w:tcW w:w="8278" w:type="dxa"/>
            <w:gridSpan w:val="6"/>
            <w:shd w:val="clear" w:color="auto" w:fill="auto"/>
            <w:vAlign w:val="center"/>
          </w:tcPr>
          <w:p w14:paraId="72712D58">
            <w:pPr>
              <w:spacing w:line="300" w:lineRule="exact"/>
              <w:jc w:val="left"/>
              <w:rPr>
                <w:rFonts w:ascii="方正书宋_GBK" w:eastAsia="方正书宋_GBK"/>
              </w:rPr>
            </w:pPr>
            <w:r>
              <w:rPr>
                <w:rFonts w:ascii="方正书宋_GBK" w:eastAsia="方正书宋_GBK"/>
              </w:rPr>
              <w:t>用于支付高户路及遂正路占地补偿。</w:t>
            </w:r>
          </w:p>
        </w:tc>
      </w:tr>
      <w:tr w14:paraId="46789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97CC7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1935F8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E8CB36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B5C139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BAB743D">
            <w:pPr>
              <w:spacing w:line="300" w:lineRule="exact"/>
              <w:jc w:val="center"/>
              <w:rPr>
                <w:rFonts w:ascii="方正书宋_GBK" w:eastAsia="方正书宋_GBK"/>
                <w:b/>
              </w:rPr>
            </w:pPr>
            <w:r>
              <w:rPr>
                <w:rFonts w:ascii="方正书宋_GBK" w:eastAsia="方正书宋_GBK"/>
                <w:b/>
              </w:rPr>
              <w:t>12月底</w:t>
            </w:r>
          </w:p>
        </w:tc>
      </w:tr>
      <w:tr w14:paraId="441B9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65E872C">
            <w:pPr>
              <w:spacing w:line="300" w:lineRule="exact"/>
              <w:jc w:val="left"/>
              <w:outlineLvl w:val="1"/>
            </w:pPr>
          </w:p>
        </w:tc>
        <w:tc>
          <w:tcPr>
            <w:tcW w:w="2410" w:type="dxa"/>
            <w:gridSpan w:val="2"/>
            <w:tcBorders>
              <w:bottom w:val="single" w:color="000000" w:sz="6" w:space="0"/>
            </w:tcBorders>
            <w:shd w:val="clear" w:color="auto" w:fill="auto"/>
            <w:vAlign w:val="center"/>
          </w:tcPr>
          <w:p w14:paraId="6DB3B15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D40E3C9">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9B38E8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85F9F48">
            <w:pPr>
              <w:spacing w:line="300" w:lineRule="exact"/>
              <w:jc w:val="center"/>
              <w:rPr>
                <w:rFonts w:ascii="方正书宋_GBK" w:eastAsia="方正书宋_GBK"/>
              </w:rPr>
            </w:pPr>
          </w:p>
        </w:tc>
      </w:tr>
      <w:tr w14:paraId="06EB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5B9EBE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78CCC28">
            <w:pPr>
              <w:spacing w:line="300" w:lineRule="exact"/>
              <w:jc w:val="left"/>
              <w:rPr>
                <w:rFonts w:ascii="方正书宋_GBK" w:eastAsia="方正书宋_GBK"/>
              </w:rPr>
            </w:pPr>
            <w:r>
              <w:rPr>
                <w:rFonts w:ascii="方正书宋_GBK" w:eastAsia="方正书宋_GBK"/>
              </w:rPr>
              <w:t>1、资金及时足额发放到位。</w:t>
            </w:r>
          </w:p>
          <w:p w14:paraId="5964C487">
            <w:pPr>
              <w:spacing w:line="300" w:lineRule="exact"/>
              <w:jc w:val="left"/>
              <w:rPr>
                <w:rFonts w:ascii="方正书宋_GBK" w:eastAsia="方正书宋_GBK"/>
              </w:rPr>
            </w:pPr>
            <w:r>
              <w:rPr>
                <w:rFonts w:ascii="方正书宋_GBK" w:eastAsia="方正书宋_GBK"/>
              </w:rPr>
              <w:t>2、维护高户路及遂正路占地户利益，稳定乡情村情。</w:t>
            </w:r>
          </w:p>
        </w:tc>
      </w:tr>
    </w:tbl>
    <w:p w14:paraId="7866CF1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0B7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843A19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2024EB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146441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4CE84D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7DBEE0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B4AD72">
            <w:pPr>
              <w:spacing w:line="300" w:lineRule="exact"/>
              <w:jc w:val="center"/>
              <w:rPr>
                <w:rFonts w:ascii="方正书宋_GBK" w:eastAsia="方正书宋_GBK"/>
                <w:b/>
              </w:rPr>
            </w:pPr>
            <w:r>
              <w:rPr>
                <w:rFonts w:ascii="方正书宋_GBK" w:eastAsia="方正书宋_GBK"/>
                <w:b/>
              </w:rPr>
              <w:t>指标值确定依据</w:t>
            </w:r>
          </w:p>
        </w:tc>
      </w:tr>
      <w:tr w14:paraId="6955E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BAF76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AA1DB7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4CFA275">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48310E50">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04A8BDC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49B1D92">
            <w:pPr>
              <w:spacing w:line="300" w:lineRule="exact"/>
              <w:jc w:val="left"/>
              <w:rPr>
                <w:rFonts w:ascii="方正书宋_GBK" w:eastAsia="方正书宋_GBK"/>
              </w:rPr>
            </w:pPr>
            <w:r>
              <w:rPr>
                <w:rFonts w:ascii="方正书宋_GBK" w:eastAsia="方正书宋_GBK"/>
              </w:rPr>
              <w:t>计划标准</w:t>
            </w:r>
          </w:p>
        </w:tc>
      </w:tr>
      <w:tr w14:paraId="0BBC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54FEFD">
            <w:pPr>
              <w:spacing w:line="300" w:lineRule="exact"/>
              <w:jc w:val="center"/>
              <w:rPr>
                <w:rFonts w:ascii="方正书宋_GBK" w:eastAsia="方正书宋_GBK"/>
              </w:rPr>
            </w:pPr>
          </w:p>
        </w:tc>
        <w:tc>
          <w:tcPr>
            <w:tcW w:w="1134" w:type="dxa"/>
            <w:shd w:val="clear" w:color="auto" w:fill="auto"/>
            <w:vAlign w:val="center"/>
          </w:tcPr>
          <w:p w14:paraId="3347488F">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70D7EAA">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49138EF9">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08E9FFF0">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AD54B61">
            <w:pPr>
              <w:spacing w:line="300" w:lineRule="exact"/>
              <w:jc w:val="left"/>
              <w:rPr>
                <w:rFonts w:ascii="方正书宋_GBK" w:eastAsia="方正书宋_GBK"/>
              </w:rPr>
            </w:pPr>
            <w:r>
              <w:rPr>
                <w:rFonts w:ascii="方正书宋_GBK" w:eastAsia="方正书宋_GBK"/>
              </w:rPr>
              <w:t>计划标准</w:t>
            </w:r>
          </w:p>
        </w:tc>
      </w:tr>
      <w:tr w14:paraId="0F42F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8F5BA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D3A39A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39DA771">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48EE1C8D">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285FA70A">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38FBAA0">
            <w:pPr>
              <w:spacing w:line="300" w:lineRule="exact"/>
              <w:jc w:val="left"/>
              <w:rPr>
                <w:rFonts w:ascii="方正书宋_GBK" w:eastAsia="方正书宋_GBK"/>
              </w:rPr>
            </w:pPr>
            <w:r>
              <w:rPr>
                <w:rFonts w:ascii="方正书宋_GBK" w:eastAsia="方正书宋_GBK"/>
              </w:rPr>
              <w:t>计划标准</w:t>
            </w:r>
          </w:p>
        </w:tc>
      </w:tr>
    </w:tbl>
    <w:p w14:paraId="5FD3B9F2">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65762AC">
      <w:pPr>
        <w:spacing w:line="300" w:lineRule="exact"/>
        <w:ind w:firstLine="420" w:firstLineChars="200"/>
        <w:jc w:val="left"/>
      </w:pPr>
    </w:p>
    <w:p w14:paraId="3170A795">
      <w:pPr>
        <w:ind w:firstLine="562" w:firstLineChars="200"/>
        <w:jc w:val="left"/>
        <w:outlineLvl w:val="1"/>
        <w:rPr>
          <w:rFonts w:ascii="Times New Roman" w:hAnsi="宋体" w:eastAsia="宋体"/>
          <w:b/>
          <w:sz w:val="28"/>
        </w:rPr>
      </w:pPr>
      <w:r>
        <w:rPr>
          <w:rFonts w:ascii="方正仿宋_GBK" w:eastAsia="方正仿宋_GBK"/>
          <w:b/>
          <w:sz w:val="28"/>
        </w:rPr>
        <w:t>12、纪检保障经费绩效目标表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67661"/>
      <w:r>
        <w:rPr>
          <w:rFonts w:ascii="方正仿宋_GBK" w:eastAsia="方正仿宋_GBK"/>
          <w:b/>
          <w:sz w:val="28"/>
        </w:rPr>
        <w:instrText xml:space="preserve">12、纪检保障经费绩效目标表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712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B0F2728">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12BDC4A1">
            <w:pPr>
              <w:spacing w:line="300" w:lineRule="exact"/>
              <w:jc w:val="right"/>
              <w:rPr>
                <w:rFonts w:ascii="方正书宋_GBK" w:eastAsia="方正书宋_GBK"/>
              </w:rPr>
            </w:pPr>
            <w:r>
              <w:rPr>
                <w:rFonts w:ascii="方正书宋_GBK" w:eastAsia="方正书宋_GBK"/>
              </w:rPr>
              <w:t>单位：万元</w:t>
            </w:r>
          </w:p>
        </w:tc>
      </w:tr>
      <w:tr w14:paraId="1C3F0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5196FE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47D8B91">
            <w:pPr>
              <w:spacing w:line="300" w:lineRule="exact"/>
              <w:jc w:val="left"/>
              <w:rPr>
                <w:rFonts w:ascii="方正书宋_GBK" w:eastAsia="方正书宋_GBK"/>
              </w:rPr>
            </w:pPr>
            <w:r>
              <w:rPr>
                <w:rFonts w:ascii="方正书宋_GBK" w:eastAsia="方正书宋_GBK"/>
              </w:rPr>
              <w:t>904-1701-JBN-027L</w:t>
            </w:r>
          </w:p>
        </w:tc>
        <w:tc>
          <w:tcPr>
            <w:tcW w:w="1587" w:type="dxa"/>
            <w:shd w:val="clear" w:color="auto" w:fill="auto"/>
            <w:vAlign w:val="center"/>
          </w:tcPr>
          <w:p w14:paraId="6A8E5CD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0DFF032">
            <w:pPr>
              <w:spacing w:line="300" w:lineRule="exact"/>
              <w:jc w:val="left"/>
              <w:rPr>
                <w:rFonts w:ascii="方正书宋_GBK" w:eastAsia="方正书宋_GBK"/>
              </w:rPr>
            </w:pPr>
            <w:r>
              <w:rPr>
                <w:rFonts w:ascii="方正书宋_GBK" w:eastAsia="方正书宋_GBK"/>
              </w:rPr>
              <w:t>纪检保障经费</w:t>
            </w:r>
          </w:p>
        </w:tc>
      </w:tr>
      <w:tr w14:paraId="4DCF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99454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9CDCF7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5FDBBBD">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14:paraId="3A291A9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A4C8CE2">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14:paraId="2DE3C67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BB474E1">
            <w:pPr>
              <w:spacing w:line="300" w:lineRule="exact"/>
              <w:jc w:val="left"/>
              <w:rPr>
                <w:rFonts w:ascii="方正书宋_GBK" w:eastAsia="方正书宋_GBK"/>
              </w:rPr>
            </w:pPr>
          </w:p>
        </w:tc>
      </w:tr>
      <w:tr w14:paraId="43B60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B3D012">
            <w:pPr>
              <w:spacing w:line="300" w:lineRule="exact"/>
              <w:jc w:val="left"/>
              <w:outlineLvl w:val="1"/>
            </w:pPr>
          </w:p>
        </w:tc>
        <w:tc>
          <w:tcPr>
            <w:tcW w:w="8278" w:type="dxa"/>
            <w:gridSpan w:val="6"/>
            <w:shd w:val="clear" w:color="auto" w:fill="auto"/>
            <w:vAlign w:val="center"/>
          </w:tcPr>
          <w:p w14:paraId="7F6489D1">
            <w:pPr>
              <w:spacing w:line="300" w:lineRule="exact"/>
              <w:jc w:val="left"/>
              <w:rPr>
                <w:rFonts w:ascii="方正书宋_GBK" w:eastAsia="方正书宋_GBK"/>
              </w:rPr>
            </w:pPr>
            <w:r>
              <w:rPr>
                <w:rFonts w:ascii="方正书宋_GBK" w:eastAsia="方正书宋_GBK"/>
              </w:rPr>
              <w:t>用于支付纪检办案人员津贴及纪检工作日常经费支出。</w:t>
            </w:r>
          </w:p>
        </w:tc>
      </w:tr>
      <w:tr w14:paraId="0692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11545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B70BF2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AD5DDF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7B38FD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427670E">
            <w:pPr>
              <w:spacing w:line="300" w:lineRule="exact"/>
              <w:jc w:val="center"/>
              <w:rPr>
                <w:rFonts w:ascii="方正书宋_GBK" w:eastAsia="方正书宋_GBK"/>
                <w:b/>
              </w:rPr>
            </w:pPr>
            <w:r>
              <w:rPr>
                <w:rFonts w:ascii="方正书宋_GBK" w:eastAsia="方正书宋_GBK"/>
                <w:b/>
              </w:rPr>
              <w:t>12月底</w:t>
            </w:r>
          </w:p>
        </w:tc>
      </w:tr>
      <w:tr w14:paraId="7E384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0DC5118">
            <w:pPr>
              <w:spacing w:line="300" w:lineRule="exact"/>
              <w:jc w:val="left"/>
              <w:outlineLvl w:val="1"/>
            </w:pPr>
          </w:p>
        </w:tc>
        <w:tc>
          <w:tcPr>
            <w:tcW w:w="2410" w:type="dxa"/>
            <w:gridSpan w:val="2"/>
            <w:tcBorders>
              <w:bottom w:val="single" w:color="000000" w:sz="6" w:space="0"/>
            </w:tcBorders>
            <w:shd w:val="clear" w:color="auto" w:fill="auto"/>
            <w:vAlign w:val="center"/>
          </w:tcPr>
          <w:p w14:paraId="230E4F0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0E902FE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F2AEFCA">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97BE429">
            <w:pPr>
              <w:spacing w:line="300" w:lineRule="exact"/>
              <w:jc w:val="center"/>
              <w:rPr>
                <w:rFonts w:ascii="方正书宋_GBK" w:eastAsia="方正书宋_GBK"/>
              </w:rPr>
            </w:pPr>
            <w:r>
              <w:rPr>
                <w:rFonts w:ascii="方正书宋_GBK" w:eastAsia="方正书宋_GBK"/>
              </w:rPr>
              <w:t>100.00</w:t>
            </w:r>
          </w:p>
        </w:tc>
      </w:tr>
      <w:tr w14:paraId="3FD47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2A303B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C4DCC15">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w:t>
            </w:r>
          </w:p>
          <w:p w14:paraId="409D8A36">
            <w:pPr>
              <w:spacing w:line="300" w:lineRule="exact"/>
              <w:jc w:val="left"/>
              <w:rPr>
                <w:rFonts w:ascii="方正书宋_GBK" w:eastAsia="方正书宋_GBK"/>
              </w:rPr>
            </w:pPr>
            <w:r>
              <w:rPr>
                <w:rFonts w:ascii="方正书宋_GBK" w:eastAsia="方正书宋_GBK"/>
              </w:rPr>
              <w:t>2、推动党风廉政建设监督责任落实，确保纪检工作顺利开展。</w:t>
            </w:r>
          </w:p>
        </w:tc>
      </w:tr>
    </w:tbl>
    <w:p w14:paraId="77E5923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4A3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2086E1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671936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5D87C2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33A5B0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54EAAC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87E2E9F">
            <w:pPr>
              <w:spacing w:line="300" w:lineRule="exact"/>
              <w:jc w:val="center"/>
              <w:rPr>
                <w:rFonts w:ascii="方正书宋_GBK" w:eastAsia="方正书宋_GBK"/>
                <w:b/>
              </w:rPr>
            </w:pPr>
            <w:r>
              <w:rPr>
                <w:rFonts w:ascii="方正书宋_GBK" w:eastAsia="方正书宋_GBK"/>
                <w:b/>
              </w:rPr>
              <w:t>指标值确定依据</w:t>
            </w:r>
          </w:p>
        </w:tc>
      </w:tr>
      <w:tr w14:paraId="76CD1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DACE4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3D18F7">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A5BCF7B">
            <w:pPr>
              <w:spacing w:line="300" w:lineRule="exact"/>
              <w:jc w:val="left"/>
              <w:rPr>
                <w:rFonts w:ascii="方正书宋_GBK" w:eastAsia="方正书宋_GBK"/>
              </w:rPr>
            </w:pPr>
            <w:r>
              <w:rPr>
                <w:rFonts w:ascii="方正书宋_GBK" w:eastAsia="方正书宋_GBK"/>
              </w:rPr>
              <w:t>补助金发放到位率(%)</w:t>
            </w:r>
          </w:p>
        </w:tc>
        <w:tc>
          <w:tcPr>
            <w:tcW w:w="2891" w:type="dxa"/>
            <w:shd w:val="clear" w:color="auto" w:fill="auto"/>
            <w:vAlign w:val="center"/>
          </w:tcPr>
          <w:p w14:paraId="2DD18379">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1F4BA69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02CC2F4">
            <w:pPr>
              <w:spacing w:line="300" w:lineRule="exact"/>
              <w:jc w:val="left"/>
              <w:rPr>
                <w:rFonts w:ascii="方正书宋_GBK" w:eastAsia="方正书宋_GBK"/>
              </w:rPr>
            </w:pPr>
            <w:r>
              <w:rPr>
                <w:rFonts w:ascii="方正书宋_GBK" w:eastAsia="方正书宋_GBK"/>
              </w:rPr>
              <w:t>计划标准</w:t>
            </w:r>
          </w:p>
        </w:tc>
      </w:tr>
      <w:tr w14:paraId="34F89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F905947">
            <w:pPr>
              <w:spacing w:line="300" w:lineRule="exact"/>
              <w:jc w:val="center"/>
              <w:rPr>
                <w:rFonts w:ascii="方正书宋_GBK" w:eastAsia="方正书宋_GBK"/>
              </w:rPr>
            </w:pPr>
          </w:p>
        </w:tc>
        <w:tc>
          <w:tcPr>
            <w:tcW w:w="1134" w:type="dxa"/>
            <w:shd w:val="clear" w:color="auto" w:fill="auto"/>
            <w:vAlign w:val="center"/>
          </w:tcPr>
          <w:p w14:paraId="27EE5BEC">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3A3C59A">
            <w:pPr>
              <w:spacing w:line="300" w:lineRule="exact"/>
              <w:jc w:val="left"/>
              <w:rPr>
                <w:rFonts w:ascii="方正书宋_GBK" w:eastAsia="方正书宋_GBK"/>
              </w:rPr>
            </w:pPr>
            <w:r>
              <w:rPr>
                <w:rFonts w:ascii="方正书宋_GBK" w:eastAsia="方正书宋_GBK"/>
              </w:rPr>
              <w:t>案件执行个数（次）</w:t>
            </w:r>
          </w:p>
        </w:tc>
        <w:tc>
          <w:tcPr>
            <w:tcW w:w="2891" w:type="dxa"/>
            <w:shd w:val="clear" w:color="auto" w:fill="auto"/>
            <w:vAlign w:val="center"/>
          </w:tcPr>
          <w:p w14:paraId="1BF5A53B">
            <w:pPr>
              <w:spacing w:line="300" w:lineRule="exact"/>
              <w:jc w:val="left"/>
              <w:rPr>
                <w:rFonts w:ascii="方正书宋_GBK" w:eastAsia="方正书宋_GBK"/>
              </w:rPr>
            </w:pPr>
            <w:r>
              <w:rPr>
                <w:rFonts w:ascii="方正书宋_GBK" w:eastAsia="方正书宋_GBK"/>
              </w:rPr>
              <w:t>执法行动的个数</w:t>
            </w:r>
          </w:p>
        </w:tc>
        <w:tc>
          <w:tcPr>
            <w:tcW w:w="1276" w:type="dxa"/>
            <w:shd w:val="clear" w:color="auto" w:fill="auto"/>
            <w:vAlign w:val="center"/>
          </w:tcPr>
          <w:p w14:paraId="4ECF3531">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14:paraId="66B3ADC7">
            <w:pPr>
              <w:spacing w:line="300" w:lineRule="exact"/>
              <w:jc w:val="left"/>
              <w:rPr>
                <w:rFonts w:ascii="方正书宋_GBK" w:eastAsia="方正书宋_GBK"/>
              </w:rPr>
            </w:pPr>
            <w:r>
              <w:rPr>
                <w:rFonts w:ascii="方正书宋_GBK" w:eastAsia="方正书宋_GBK"/>
              </w:rPr>
              <w:t>计划标准</w:t>
            </w:r>
          </w:p>
        </w:tc>
      </w:tr>
      <w:tr w14:paraId="335A7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4B174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586B4E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82F74C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38158E5">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14:paraId="6B1EC0C2">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4650A241">
            <w:pPr>
              <w:spacing w:line="300" w:lineRule="exact"/>
              <w:jc w:val="left"/>
              <w:rPr>
                <w:rFonts w:ascii="方正书宋_GBK" w:eastAsia="方正书宋_GBK"/>
              </w:rPr>
            </w:pPr>
            <w:r>
              <w:rPr>
                <w:rFonts w:ascii="方正书宋_GBK" w:eastAsia="方正书宋_GBK"/>
              </w:rPr>
              <w:t>计划标准</w:t>
            </w:r>
          </w:p>
        </w:tc>
      </w:tr>
    </w:tbl>
    <w:p w14:paraId="4BBECEA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EADCF10">
      <w:pPr>
        <w:spacing w:line="300" w:lineRule="exact"/>
        <w:ind w:firstLine="420" w:firstLineChars="200"/>
        <w:jc w:val="left"/>
      </w:pPr>
    </w:p>
    <w:p w14:paraId="6F9E7317">
      <w:pPr>
        <w:ind w:firstLine="562" w:firstLineChars="200"/>
        <w:jc w:val="left"/>
        <w:outlineLvl w:val="1"/>
        <w:rPr>
          <w:rFonts w:ascii="Times New Roman" w:hAnsi="宋体" w:eastAsia="宋体"/>
          <w:b/>
          <w:sz w:val="28"/>
        </w:rPr>
      </w:pPr>
      <w:r>
        <w:rPr>
          <w:rFonts w:ascii="方正仿宋_GBK" w:eastAsia="方正仿宋_GBK"/>
          <w:b/>
          <w:sz w:val="28"/>
        </w:rPr>
        <w:t>13、其他两委干部绩效补贴绩效目标表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67662"/>
      <w:r>
        <w:rPr>
          <w:rFonts w:ascii="方正仿宋_GBK" w:eastAsia="方正仿宋_GBK"/>
          <w:b/>
          <w:sz w:val="28"/>
        </w:rPr>
        <w:instrText xml:space="preserve">13、其他两委干部绩效补贴绩效目标表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DC0A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DAEFAAA">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8D8E2CF">
            <w:pPr>
              <w:spacing w:line="300" w:lineRule="exact"/>
              <w:jc w:val="right"/>
              <w:rPr>
                <w:rFonts w:ascii="方正书宋_GBK" w:eastAsia="方正书宋_GBK"/>
              </w:rPr>
            </w:pPr>
            <w:r>
              <w:rPr>
                <w:rFonts w:ascii="方正书宋_GBK" w:eastAsia="方正书宋_GBK"/>
              </w:rPr>
              <w:t>单位：万元</w:t>
            </w:r>
          </w:p>
        </w:tc>
      </w:tr>
      <w:tr w14:paraId="6A4C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F993D6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B3503DB">
            <w:pPr>
              <w:spacing w:line="300" w:lineRule="exact"/>
              <w:jc w:val="left"/>
              <w:rPr>
                <w:rFonts w:ascii="方正书宋_GBK" w:eastAsia="方正书宋_GBK"/>
              </w:rPr>
            </w:pPr>
            <w:r>
              <w:rPr>
                <w:rFonts w:ascii="方正书宋_GBK" w:eastAsia="方正书宋_GBK"/>
              </w:rPr>
              <w:t>904-1701-JBN-P1TB</w:t>
            </w:r>
          </w:p>
        </w:tc>
        <w:tc>
          <w:tcPr>
            <w:tcW w:w="1587" w:type="dxa"/>
            <w:shd w:val="clear" w:color="auto" w:fill="auto"/>
            <w:vAlign w:val="center"/>
          </w:tcPr>
          <w:p w14:paraId="47014D2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E38E32F">
            <w:pPr>
              <w:spacing w:line="300" w:lineRule="exact"/>
              <w:jc w:val="left"/>
              <w:rPr>
                <w:rFonts w:ascii="方正书宋_GBK" w:eastAsia="方正书宋_GBK"/>
              </w:rPr>
            </w:pPr>
            <w:r>
              <w:rPr>
                <w:rFonts w:ascii="方正书宋_GBK" w:eastAsia="方正书宋_GBK"/>
              </w:rPr>
              <w:t>其他两委干部绩效补贴</w:t>
            </w:r>
          </w:p>
        </w:tc>
      </w:tr>
      <w:tr w14:paraId="3FC6E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57FB2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534C10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055B55">
            <w:pPr>
              <w:spacing w:line="300" w:lineRule="exact"/>
              <w:jc w:val="left"/>
              <w:rPr>
                <w:rFonts w:ascii="方正书宋_GBK" w:eastAsia="方正书宋_GBK"/>
              </w:rPr>
            </w:pPr>
            <w:r>
              <w:rPr>
                <w:rFonts w:ascii="方正书宋_GBK" w:eastAsia="方正书宋_GBK"/>
              </w:rPr>
              <w:t>45.00</w:t>
            </w:r>
          </w:p>
        </w:tc>
        <w:tc>
          <w:tcPr>
            <w:tcW w:w="1587" w:type="dxa"/>
            <w:shd w:val="clear" w:color="auto" w:fill="auto"/>
            <w:vAlign w:val="center"/>
          </w:tcPr>
          <w:p w14:paraId="7AA743B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B367B88">
            <w:pPr>
              <w:spacing w:line="300" w:lineRule="exact"/>
              <w:jc w:val="left"/>
              <w:rPr>
                <w:rFonts w:ascii="方正书宋_GBK" w:eastAsia="方正书宋_GBK"/>
              </w:rPr>
            </w:pPr>
            <w:r>
              <w:rPr>
                <w:rFonts w:ascii="方正书宋_GBK" w:eastAsia="方正书宋_GBK"/>
              </w:rPr>
              <w:t>45.00</w:t>
            </w:r>
          </w:p>
        </w:tc>
        <w:tc>
          <w:tcPr>
            <w:tcW w:w="1276" w:type="dxa"/>
            <w:shd w:val="clear" w:color="auto" w:fill="auto"/>
            <w:vAlign w:val="center"/>
          </w:tcPr>
          <w:p w14:paraId="0C17771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EC99FBF">
            <w:pPr>
              <w:spacing w:line="300" w:lineRule="exact"/>
              <w:jc w:val="left"/>
              <w:rPr>
                <w:rFonts w:ascii="方正书宋_GBK" w:eastAsia="方正书宋_GBK"/>
              </w:rPr>
            </w:pPr>
          </w:p>
        </w:tc>
      </w:tr>
      <w:tr w14:paraId="4310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FA48A0">
            <w:pPr>
              <w:spacing w:line="300" w:lineRule="exact"/>
              <w:jc w:val="left"/>
              <w:outlineLvl w:val="1"/>
            </w:pPr>
          </w:p>
        </w:tc>
        <w:tc>
          <w:tcPr>
            <w:tcW w:w="8278" w:type="dxa"/>
            <w:gridSpan w:val="6"/>
            <w:shd w:val="clear" w:color="auto" w:fill="auto"/>
            <w:vAlign w:val="center"/>
          </w:tcPr>
          <w:p w14:paraId="71530BD6">
            <w:pPr>
              <w:spacing w:line="300" w:lineRule="exact"/>
              <w:jc w:val="left"/>
              <w:rPr>
                <w:rFonts w:ascii="方正书宋_GBK" w:eastAsia="方正书宋_GBK"/>
              </w:rPr>
            </w:pPr>
            <w:r>
              <w:rPr>
                <w:rFonts w:ascii="方正书宋_GBK" w:eastAsia="方正书宋_GBK"/>
              </w:rPr>
              <w:t>用于村农村支书、主任之外的其他“两委”干部发放绩效补贴。</w:t>
            </w:r>
          </w:p>
        </w:tc>
      </w:tr>
      <w:tr w14:paraId="3872A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83501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CDBA55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AD839B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74205E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F6CDEBA">
            <w:pPr>
              <w:spacing w:line="300" w:lineRule="exact"/>
              <w:jc w:val="center"/>
              <w:rPr>
                <w:rFonts w:ascii="方正书宋_GBK" w:eastAsia="方正书宋_GBK"/>
                <w:b/>
              </w:rPr>
            </w:pPr>
            <w:r>
              <w:rPr>
                <w:rFonts w:ascii="方正书宋_GBK" w:eastAsia="方正书宋_GBK"/>
                <w:b/>
              </w:rPr>
              <w:t>12月底</w:t>
            </w:r>
          </w:p>
        </w:tc>
      </w:tr>
      <w:tr w14:paraId="6FA76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3B314B">
            <w:pPr>
              <w:spacing w:line="300" w:lineRule="exact"/>
              <w:jc w:val="left"/>
              <w:outlineLvl w:val="1"/>
            </w:pPr>
          </w:p>
        </w:tc>
        <w:tc>
          <w:tcPr>
            <w:tcW w:w="2410" w:type="dxa"/>
            <w:gridSpan w:val="2"/>
            <w:tcBorders>
              <w:bottom w:val="single" w:color="000000" w:sz="6" w:space="0"/>
            </w:tcBorders>
            <w:shd w:val="clear" w:color="auto" w:fill="auto"/>
            <w:vAlign w:val="center"/>
          </w:tcPr>
          <w:p w14:paraId="4D8E829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6E448AB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1815C70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CD3CF7F">
            <w:pPr>
              <w:spacing w:line="300" w:lineRule="exact"/>
              <w:jc w:val="center"/>
              <w:rPr>
                <w:rFonts w:ascii="方正书宋_GBK" w:eastAsia="方正书宋_GBK"/>
              </w:rPr>
            </w:pPr>
            <w:r>
              <w:rPr>
                <w:rFonts w:ascii="方正书宋_GBK" w:eastAsia="方正书宋_GBK"/>
              </w:rPr>
              <w:t>100.00</w:t>
            </w:r>
          </w:p>
        </w:tc>
      </w:tr>
      <w:tr w14:paraId="1096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C62F5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A676C4">
            <w:pPr>
              <w:spacing w:line="300" w:lineRule="exact"/>
              <w:jc w:val="left"/>
              <w:rPr>
                <w:rFonts w:ascii="方正书宋_GBK" w:eastAsia="方正书宋_GBK"/>
              </w:rPr>
            </w:pPr>
            <w:r>
              <w:rPr>
                <w:rFonts w:ascii="方正书宋_GBK" w:eastAsia="方正书宋_GBK"/>
              </w:rPr>
              <w:t>1、进一步强化党在农村执政的保障基础</w:t>
            </w:r>
          </w:p>
          <w:p w14:paraId="54BB17DC">
            <w:pPr>
              <w:spacing w:line="300" w:lineRule="exact"/>
              <w:jc w:val="left"/>
              <w:rPr>
                <w:rFonts w:ascii="方正书宋_GBK" w:eastAsia="方正书宋_GBK"/>
              </w:rPr>
            </w:pPr>
            <w:r>
              <w:rPr>
                <w:rFonts w:ascii="方正书宋_GBK" w:eastAsia="方正书宋_GBK"/>
              </w:rPr>
              <w:t>2、充分调动农村干部的工作热情</w:t>
            </w:r>
          </w:p>
        </w:tc>
      </w:tr>
    </w:tbl>
    <w:p w14:paraId="3B9A61C7">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571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9493D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DF6780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A72BD5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0EF493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A27517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F297DF9">
            <w:pPr>
              <w:spacing w:line="300" w:lineRule="exact"/>
              <w:jc w:val="center"/>
              <w:rPr>
                <w:rFonts w:ascii="方正书宋_GBK" w:eastAsia="方正书宋_GBK"/>
                <w:b/>
              </w:rPr>
            </w:pPr>
            <w:r>
              <w:rPr>
                <w:rFonts w:ascii="方正书宋_GBK" w:eastAsia="方正书宋_GBK"/>
                <w:b/>
              </w:rPr>
              <w:t>指标值确定依据</w:t>
            </w:r>
          </w:p>
        </w:tc>
      </w:tr>
      <w:tr w14:paraId="08055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0F687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A098C8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0E931EC">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14:paraId="6F589578">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14:paraId="3ABC8EC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C8D19CC">
            <w:pPr>
              <w:spacing w:line="300" w:lineRule="exact"/>
              <w:jc w:val="left"/>
              <w:rPr>
                <w:rFonts w:ascii="方正书宋_GBK" w:eastAsia="方正书宋_GBK"/>
              </w:rPr>
            </w:pPr>
            <w:r>
              <w:rPr>
                <w:rFonts w:ascii="方正书宋_GBK" w:eastAsia="方正书宋_GBK"/>
              </w:rPr>
              <w:t>计划标准</w:t>
            </w:r>
          </w:p>
        </w:tc>
      </w:tr>
      <w:tr w14:paraId="4DC94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E62CFC">
            <w:pPr>
              <w:spacing w:line="300" w:lineRule="exact"/>
              <w:jc w:val="center"/>
              <w:rPr>
                <w:rFonts w:ascii="方正书宋_GBK" w:eastAsia="方正书宋_GBK"/>
              </w:rPr>
            </w:pPr>
          </w:p>
        </w:tc>
        <w:tc>
          <w:tcPr>
            <w:tcW w:w="1134" w:type="dxa"/>
            <w:shd w:val="clear" w:color="auto" w:fill="auto"/>
            <w:vAlign w:val="center"/>
          </w:tcPr>
          <w:p w14:paraId="39395FFA">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4037C86">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74BE1F25">
            <w:pPr>
              <w:spacing w:line="300" w:lineRule="exact"/>
              <w:jc w:val="left"/>
              <w:rPr>
                <w:rFonts w:ascii="方正书宋_GBK" w:eastAsia="方正书宋_GBK"/>
              </w:rPr>
            </w:pPr>
            <w:r>
              <w:rPr>
                <w:rFonts w:ascii="方正书宋_GBK" w:eastAsia="方正书宋_GBK"/>
              </w:rPr>
              <w:t>已补助人数占应补助人群的比率</w:t>
            </w:r>
          </w:p>
        </w:tc>
        <w:tc>
          <w:tcPr>
            <w:tcW w:w="1276" w:type="dxa"/>
            <w:shd w:val="clear" w:color="auto" w:fill="auto"/>
            <w:vAlign w:val="center"/>
          </w:tcPr>
          <w:p w14:paraId="04363D6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12C88AF">
            <w:pPr>
              <w:spacing w:line="300" w:lineRule="exact"/>
              <w:jc w:val="left"/>
              <w:rPr>
                <w:rFonts w:ascii="方正书宋_GBK" w:eastAsia="方正书宋_GBK"/>
              </w:rPr>
            </w:pPr>
            <w:r>
              <w:rPr>
                <w:rFonts w:ascii="方正书宋_GBK" w:eastAsia="方正书宋_GBK"/>
              </w:rPr>
              <w:t>计划标准</w:t>
            </w:r>
          </w:p>
        </w:tc>
      </w:tr>
      <w:tr w14:paraId="45C7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DD252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B44D7E3">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1E079E0">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58D7DCF9">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14:paraId="3098948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CF5943">
            <w:pPr>
              <w:spacing w:line="300" w:lineRule="exact"/>
              <w:jc w:val="left"/>
              <w:rPr>
                <w:rFonts w:ascii="方正书宋_GBK" w:eastAsia="方正书宋_GBK"/>
              </w:rPr>
            </w:pPr>
            <w:r>
              <w:rPr>
                <w:rFonts w:ascii="方正书宋_GBK" w:eastAsia="方正书宋_GBK"/>
              </w:rPr>
              <w:t>计划标准</w:t>
            </w:r>
          </w:p>
        </w:tc>
      </w:tr>
    </w:tbl>
    <w:p w14:paraId="081796F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E907FBC">
      <w:pPr>
        <w:spacing w:line="300" w:lineRule="exact"/>
        <w:ind w:firstLine="420" w:firstLineChars="200"/>
        <w:jc w:val="left"/>
      </w:pPr>
    </w:p>
    <w:p w14:paraId="0C6F0CF9">
      <w:pPr>
        <w:ind w:firstLine="562" w:firstLineChars="200"/>
        <w:jc w:val="left"/>
        <w:outlineLvl w:val="1"/>
        <w:rPr>
          <w:rFonts w:ascii="Times New Roman" w:hAnsi="宋体" w:eastAsia="宋体"/>
          <w:b/>
          <w:sz w:val="28"/>
        </w:rPr>
      </w:pPr>
      <w:r>
        <w:rPr>
          <w:rFonts w:ascii="方正仿宋_GBK" w:eastAsia="方正仿宋_GBK"/>
          <w:b/>
          <w:sz w:val="28"/>
        </w:rPr>
        <w:t>14、人大工作经费绩效目标表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67663"/>
      <w:r>
        <w:rPr>
          <w:rFonts w:ascii="方正仿宋_GBK" w:eastAsia="方正仿宋_GBK"/>
          <w:b/>
          <w:sz w:val="28"/>
        </w:rPr>
        <w:instrText xml:space="preserve">14、人大工作经费绩效目标表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4B00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3D6E95">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4DA9D637">
            <w:pPr>
              <w:spacing w:line="300" w:lineRule="exact"/>
              <w:jc w:val="right"/>
              <w:rPr>
                <w:rFonts w:ascii="方正书宋_GBK" w:eastAsia="方正书宋_GBK"/>
              </w:rPr>
            </w:pPr>
            <w:r>
              <w:rPr>
                <w:rFonts w:ascii="方正书宋_GBK" w:eastAsia="方正书宋_GBK"/>
              </w:rPr>
              <w:t>单位：万元</w:t>
            </w:r>
          </w:p>
        </w:tc>
      </w:tr>
      <w:tr w14:paraId="1B254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A4C221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1288B46">
            <w:pPr>
              <w:spacing w:line="300" w:lineRule="exact"/>
              <w:jc w:val="left"/>
              <w:rPr>
                <w:rFonts w:ascii="方正书宋_GBK" w:eastAsia="方正书宋_GBK"/>
              </w:rPr>
            </w:pPr>
            <w:r>
              <w:rPr>
                <w:rFonts w:ascii="方正书宋_GBK" w:eastAsia="方正书宋_GBK"/>
              </w:rPr>
              <w:t>904-1701-JBN-SG0Q</w:t>
            </w:r>
          </w:p>
        </w:tc>
        <w:tc>
          <w:tcPr>
            <w:tcW w:w="1587" w:type="dxa"/>
            <w:shd w:val="clear" w:color="auto" w:fill="auto"/>
            <w:vAlign w:val="center"/>
          </w:tcPr>
          <w:p w14:paraId="10749F7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580BB50">
            <w:pPr>
              <w:spacing w:line="300" w:lineRule="exact"/>
              <w:jc w:val="left"/>
              <w:rPr>
                <w:rFonts w:ascii="方正书宋_GBK" w:eastAsia="方正书宋_GBK"/>
              </w:rPr>
            </w:pPr>
            <w:r>
              <w:rPr>
                <w:rFonts w:ascii="方正书宋_GBK" w:eastAsia="方正书宋_GBK"/>
              </w:rPr>
              <w:t>人大工作经费</w:t>
            </w:r>
          </w:p>
        </w:tc>
      </w:tr>
      <w:tr w14:paraId="69FD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F6C5D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3D2F1F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32CB875">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413A95A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2B73C16">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319EB4F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3E303F3">
            <w:pPr>
              <w:spacing w:line="300" w:lineRule="exact"/>
              <w:jc w:val="left"/>
              <w:rPr>
                <w:rFonts w:ascii="方正书宋_GBK" w:eastAsia="方正书宋_GBK"/>
              </w:rPr>
            </w:pPr>
          </w:p>
        </w:tc>
      </w:tr>
      <w:tr w14:paraId="54D8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6AAEA5">
            <w:pPr>
              <w:spacing w:line="300" w:lineRule="exact"/>
              <w:jc w:val="left"/>
              <w:outlineLvl w:val="1"/>
            </w:pPr>
          </w:p>
        </w:tc>
        <w:tc>
          <w:tcPr>
            <w:tcW w:w="8278" w:type="dxa"/>
            <w:gridSpan w:val="6"/>
            <w:shd w:val="clear" w:color="auto" w:fill="auto"/>
            <w:vAlign w:val="center"/>
          </w:tcPr>
          <w:p w14:paraId="0184C60C">
            <w:pPr>
              <w:spacing w:line="300" w:lineRule="exact"/>
              <w:jc w:val="left"/>
              <w:rPr>
                <w:rFonts w:ascii="方正书宋_GBK" w:eastAsia="方正书宋_GBK"/>
              </w:rPr>
            </w:pPr>
            <w:r>
              <w:rPr>
                <w:rFonts w:ascii="方正书宋_GBK" w:eastAsia="方正书宋_GBK"/>
              </w:rPr>
              <w:t>用于人大工作经费支出。</w:t>
            </w:r>
          </w:p>
        </w:tc>
      </w:tr>
      <w:tr w14:paraId="037BB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A175A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E7FF01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CB66A24">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C22724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F56890">
            <w:pPr>
              <w:spacing w:line="300" w:lineRule="exact"/>
              <w:jc w:val="center"/>
              <w:rPr>
                <w:rFonts w:ascii="方正书宋_GBK" w:eastAsia="方正书宋_GBK"/>
                <w:b/>
              </w:rPr>
            </w:pPr>
            <w:r>
              <w:rPr>
                <w:rFonts w:ascii="方正书宋_GBK" w:eastAsia="方正书宋_GBK"/>
                <w:b/>
              </w:rPr>
              <w:t>12月底</w:t>
            </w:r>
          </w:p>
        </w:tc>
      </w:tr>
      <w:tr w14:paraId="7D64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6E2E187">
            <w:pPr>
              <w:spacing w:line="300" w:lineRule="exact"/>
              <w:jc w:val="left"/>
              <w:outlineLvl w:val="1"/>
            </w:pPr>
          </w:p>
        </w:tc>
        <w:tc>
          <w:tcPr>
            <w:tcW w:w="2410" w:type="dxa"/>
            <w:gridSpan w:val="2"/>
            <w:tcBorders>
              <w:bottom w:val="single" w:color="000000" w:sz="6" w:space="0"/>
            </w:tcBorders>
            <w:shd w:val="clear" w:color="auto" w:fill="auto"/>
            <w:vAlign w:val="center"/>
          </w:tcPr>
          <w:p w14:paraId="4C3E5644">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8F95F2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F7E86D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16E5493">
            <w:pPr>
              <w:spacing w:line="300" w:lineRule="exact"/>
              <w:jc w:val="center"/>
              <w:rPr>
                <w:rFonts w:ascii="方正书宋_GBK" w:eastAsia="方正书宋_GBK"/>
              </w:rPr>
            </w:pPr>
          </w:p>
        </w:tc>
      </w:tr>
      <w:tr w14:paraId="6FF6F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70C83A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9B1F6DD">
            <w:pPr>
              <w:spacing w:line="300" w:lineRule="exact"/>
              <w:jc w:val="left"/>
              <w:rPr>
                <w:rFonts w:ascii="方正书宋_GBK" w:eastAsia="方正书宋_GBK"/>
              </w:rPr>
            </w:pPr>
            <w:r>
              <w:rPr>
                <w:rFonts w:ascii="方正书宋_GBK" w:eastAsia="方正书宋_GBK"/>
              </w:rPr>
              <w:t>1、加强乡镇人大履职能力。</w:t>
            </w:r>
          </w:p>
          <w:p w14:paraId="789DD743">
            <w:pPr>
              <w:spacing w:line="300" w:lineRule="exact"/>
              <w:jc w:val="left"/>
              <w:rPr>
                <w:rFonts w:ascii="方正书宋_GBK" w:eastAsia="方正书宋_GBK"/>
              </w:rPr>
            </w:pPr>
            <w:r>
              <w:rPr>
                <w:rFonts w:ascii="方正书宋_GBK" w:eastAsia="方正书宋_GBK"/>
              </w:rPr>
              <w:t>2、保障乡镇人大工作及时开展。</w:t>
            </w:r>
          </w:p>
        </w:tc>
      </w:tr>
    </w:tbl>
    <w:p w14:paraId="2F7E7BC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067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71796E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3CB0D99">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AA0A71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9F911B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AD3288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B3A44DD">
            <w:pPr>
              <w:spacing w:line="300" w:lineRule="exact"/>
              <w:jc w:val="center"/>
              <w:rPr>
                <w:rFonts w:ascii="方正书宋_GBK" w:eastAsia="方正书宋_GBK"/>
                <w:b/>
              </w:rPr>
            </w:pPr>
            <w:r>
              <w:rPr>
                <w:rFonts w:ascii="方正书宋_GBK" w:eastAsia="方正书宋_GBK"/>
                <w:b/>
              </w:rPr>
              <w:t>指标值确定依据</w:t>
            </w:r>
          </w:p>
        </w:tc>
      </w:tr>
      <w:tr w14:paraId="5A03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329EEF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BFBC9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52F0C41A">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14:paraId="45906687">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14:paraId="3D8315D5">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14:paraId="35D7DF9A">
            <w:pPr>
              <w:spacing w:line="300" w:lineRule="exact"/>
              <w:jc w:val="left"/>
              <w:rPr>
                <w:rFonts w:ascii="方正书宋_GBK" w:eastAsia="方正书宋_GBK"/>
              </w:rPr>
            </w:pPr>
            <w:r>
              <w:rPr>
                <w:rFonts w:ascii="方正书宋_GBK" w:eastAsia="方正书宋_GBK"/>
              </w:rPr>
              <w:t>计划标准</w:t>
            </w:r>
          </w:p>
        </w:tc>
      </w:tr>
      <w:tr w14:paraId="6EDB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468D5D">
            <w:pPr>
              <w:spacing w:line="300" w:lineRule="exact"/>
              <w:jc w:val="center"/>
              <w:rPr>
                <w:rFonts w:ascii="方正书宋_GBK" w:eastAsia="方正书宋_GBK"/>
              </w:rPr>
            </w:pPr>
          </w:p>
        </w:tc>
        <w:tc>
          <w:tcPr>
            <w:tcW w:w="1134" w:type="dxa"/>
            <w:shd w:val="clear" w:color="auto" w:fill="auto"/>
            <w:vAlign w:val="center"/>
          </w:tcPr>
          <w:p w14:paraId="34A6381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CFFE952">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197EC19B">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14:paraId="52B162B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A88D9C">
            <w:pPr>
              <w:spacing w:line="300" w:lineRule="exact"/>
              <w:jc w:val="left"/>
              <w:rPr>
                <w:rFonts w:ascii="方正书宋_GBK" w:eastAsia="方正书宋_GBK"/>
              </w:rPr>
            </w:pPr>
            <w:r>
              <w:rPr>
                <w:rFonts w:ascii="方正书宋_GBK" w:eastAsia="方正书宋_GBK"/>
              </w:rPr>
              <w:t>计划标准</w:t>
            </w:r>
          </w:p>
        </w:tc>
      </w:tr>
      <w:tr w14:paraId="3EB9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D7DC1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999135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B207B82">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14:paraId="7C0D1D02">
            <w:pPr>
              <w:spacing w:line="300" w:lineRule="exact"/>
              <w:jc w:val="left"/>
              <w:rPr>
                <w:rFonts w:ascii="方正书宋_GBK" w:eastAsia="方正书宋_GBK"/>
              </w:rPr>
            </w:pPr>
            <w:r>
              <w:rPr>
                <w:rFonts w:ascii="方正书宋_GBK" w:eastAsia="方正书宋_GBK"/>
              </w:rPr>
              <w:t>人大代表，人民群众对人大工作的满意率</w:t>
            </w:r>
          </w:p>
        </w:tc>
        <w:tc>
          <w:tcPr>
            <w:tcW w:w="1276" w:type="dxa"/>
            <w:shd w:val="clear" w:color="auto" w:fill="auto"/>
            <w:vAlign w:val="center"/>
          </w:tcPr>
          <w:p w14:paraId="6BFA69BF">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1460F33">
            <w:pPr>
              <w:spacing w:line="300" w:lineRule="exact"/>
              <w:jc w:val="left"/>
              <w:rPr>
                <w:rFonts w:ascii="方正书宋_GBK" w:eastAsia="方正书宋_GBK"/>
              </w:rPr>
            </w:pPr>
            <w:r>
              <w:rPr>
                <w:rFonts w:ascii="方正书宋_GBK" w:eastAsia="方正书宋_GBK"/>
              </w:rPr>
              <w:t>计划标准</w:t>
            </w:r>
          </w:p>
        </w:tc>
      </w:tr>
    </w:tbl>
    <w:p w14:paraId="661D4BF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2A536F8">
      <w:pPr>
        <w:spacing w:line="300" w:lineRule="exact"/>
        <w:ind w:firstLine="420" w:firstLineChars="200"/>
        <w:jc w:val="left"/>
      </w:pPr>
    </w:p>
    <w:p w14:paraId="7FA6C05F">
      <w:pPr>
        <w:ind w:firstLine="562" w:firstLineChars="200"/>
        <w:jc w:val="left"/>
        <w:outlineLvl w:val="1"/>
        <w:rPr>
          <w:rFonts w:ascii="Times New Roman" w:hAnsi="宋体" w:eastAsia="宋体"/>
          <w:b/>
          <w:sz w:val="28"/>
        </w:rPr>
      </w:pPr>
      <w:r>
        <w:rPr>
          <w:rFonts w:ascii="方正仿宋_GBK" w:eastAsia="方正仿宋_GBK"/>
          <w:b/>
          <w:sz w:val="28"/>
        </w:rPr>
        <w:t>15、团委综合事务管理经费绩效目标表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67664"/>
      <w:r>
        <w:rPr>
          <w:rFonts w:ascii="方正仿宋_GBK" w:eastAsia="方正仿宋_GBK"/>
          <w:b/>
          <w:sz w:val="28"/>
        </w:rPr>
        <w:instrText xml:space="preserve">15、团委综合事务管理经费绩效目标表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A86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24734F">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39D53CE5">
            <w:pPr>
              <w:spacing w:line="300" w:lineRule="exact"/>
              <w:jc w:val="right"/>
              <w:rPr>
                <w:rFonts w:ascii="方正书宋_GBK" w:eastAsia="方正书宋_GBK"/>
              </w:rPr>
            </w:pPr>
            <w:r>
              <w:rPr>
                <w:rFonts w:ascii="方正书宋_GBK" w:eastAsia="方正书宋_GBK"/>
              </w:rPr>
              <w:t>单位：万元</w:t>
            </w:r>
          </w:p>
        </w:tc>
      </w:tr>
      <w:tr w14:paraId="361CA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16EA1C">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5E544C4">
            <w:pPr>
              <w:spacing w:line="300" w:lineRule="exact"/>
              <w:jc w:val="left"/>
              <w:rPr>
                <w:rFonts w:ascii="方正书宋_GBK" w:eastAsia="方正书宋_GBK"/>
              </w:rPr>
            </w:pPr>
            <w:r>
              <w:rPr>
                <w:rFonts w:ascii="方正书宋_GBK" w:eastAsia="方正书宋_GBK"/>
              </w:rPr>
              <w:t>904-1701-JBN-SVRM</w:t>
            </w:r>
          </w:p>
        </w:tc>
        <w:tc>
          <w:tcPr>
            <w:tcW w:w="1587" w:type="dxa"/>
            <w:shd w:val="clear" w:color="auto" w:fill="auto"/>
            <w:vAlign w:val="center"/>
          </w:tcPr>
          <w:p w14:paraId="3D38645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52C78B9">
            <w:pPr>
              <w:spacing w:line="300" w:lineRule="exact"/>
              <w:jc w:val="left"/>
              <w:rPr>
                <w:rFonts w:ascii="方正书宋_GBK" w:eastAsia="方正书宋_GBK"/>
              </w:rPr>
            </w:pPr>
            <w:r>
              <w:rPr>
                <w:rFonts w:ascii="方正书宋_GBK" w:eastAsia="方正书宋_GBK"/>
              </w:rPr>
              <w:t>团委综合事务管理经费</w:t>
            </w:r>
          </w:p>
        </w:tc>
      </w:tr>
      <w:tr w14:paraId="3812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705689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AAD3F8C">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623CE369">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6B19F2D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6A6D17E">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55F37D6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4C09481">
            <w:pPr>
              <w:spacing w:line="300" w:lineRule="exact"/>
              <w:jc w:val="left"/>
              <w:rPr>
                <w:rFonts w:ascii="方正书宋_GBK" w:eastAsia="方正书宋_GBK"/>
              </w:rPr>
            </w:pPr>
          </w:p>
        </w:tc>
      </w:tr>
      <w:tr w14:paraId="1EC0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B2076A8">
            <w:pPr>
              <w:spacing w:line="300" w:lineRule="exact"/>
              <w:jc w:val="left"/>
              <w:outlineLvl w:val="1"/>
            </w:pPr>
          </w:p>
        </w:tc>
        <w:tc>
          <w:tcPr>
            <w:tcW w:w="8278" w:type="dxa"/>
            <w:gridSpan w:val="6"/>
            <w:shd w:val="clear" w:color="auto" w:fill="auto"/>
            <w:vAlign w:val="center"/>
          </w:tcPr>
          <w:p w14:paraId="4FAB244C">
            <w:pPr>
              <w:spacing w:line="300" w:lineRule="exact"/>
              <w:jc w:val="left"/>
              <w:rPr>
                <w:rFonts w:ascii="方正书宋_GBK" w:eastAsia="方正书宋_GBK"/>
              </w:rPr>
            </w:pPr>
            <w:r>
              <w:rPr>
                <w:rFonts w:ascii="方正书宋_GBK" w:eastAsia="方正书宋_GBK"/>
              </w:rPr>
              <w:t>用于团委开展工作的日常开支。</w:t>
            </w:r>
          </w:p>
        </w:tc>
      </w:tr>
      <w:tr w14:paraId="02BF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7215B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AF1557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82C335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F20D33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F0595F9">
            <w:pPr>
              <w:spacing w:line="300" w:lineRule="exact"/>
              <w:jc w:val="center"/>
              <w:rPr>
                <w:rFonts w:ascii="方正书宋_GBK" w:eastAsia="方正书宋_GBK"/>
                <w:b/>
              </w:rPr>
            </w:pPr>
            <w:r>
              <w:rPr>
                <w:rFonts w:ascii="方正书宋_GBK" w:eastAsia="方正书宋_GBK"/>
                <w:b/>
              </w:rPr>
              <w:t>12月底</w:t>
            </w:r>
          </w:p>
        </w:tc>
      </w:tr>
      <w:tr w14:paraId="7ED8E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3D93CE">
            <w:pPr>
              <w:spacing w:line="300" w:lineRule="exact"/>
              <w:jc w:val="left"/>
              <w:outlineLvl w:val="1"/>
            </w:pPr>
          </w:p>
        </w:tc>
        <w:tc>
          <w:tcPr>
            <w:tcW w:w="2410" w:type="dxa"/>
            <w:gridSpan w:val="2"/>
            <w:tcBorders>
              <w:bottom w:val="single" w:color="000000" w:sz="6" w:space="0"/>
            </w:tcBorders>
            <w:shd w:val="clear" w:color="auto" w:fill="auto"/>
            <w:vAlign w:val="center"/>
          </w:tcPr>
          <w:p w14:paraId="4F9DC32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A829371">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2D21E88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0000129">
            <w:pPr>
              <w:spacing w:line="300" w:lineRule="exact"/>
              <w:jc w:val="center"/>
              <w:rPr>
                <w:rFonts w:ascii="方正书宋_GBK" w:eastAsia="方正书宋_GBK"/>
              </w:rPr>
            </w:pPr>
          </w:p>
        </w:tc>
      </w:tr>
      <w:tr w14:paraId="6645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73A99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6F97781">
            <w:pPr>
              <w:spacing w:line="300" w:lineRule="exact"/>
              <w:jc w:val="left"/>
              <w:rPr>
                <w:rFonts w:ascii="方正书宋_GBK" w:eastAsia="方正书宋_GBK"/>
              </w:rPr>
            </w:pPr>
            <w:r>
              <w:rPr>
                <w:rFonts w:ascii="方正书宋_GBK" w:eastAsia="方正书宋_GBK"/>
              </w:rPr>
              <w:t>1、加强乡镇团委工作力量。</w:t>
            </w:r>
          </w:p>
          <w:p w14:paraId="2BC87F3C">
            <w:pPr>
              <w:spacing w:line="300" w:lineRule="exact"/>
              <w:jc w:val="left"/>
              <w:rPr>
                <w:rFonts w:ascii="方正书宋_GBK" w:eastAsia="方正书宋_GBK"/>
              </w:rPr>
            </w:pPr>
            <w:r>
              <w:rPr>
                <w:rFonts w:ascii="方正书宋_GBK" w:eastAsia="方正书宋_GBK"/>
              </w:rPr>
              <w:t>2、保障共青团工作顺利开展。</w:t>
            </w:r>
          </w:p>
        </w:tc>
      </w:tr>
    </w:tbl>
    <w:p w14:paraId="0970E88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E8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6E01B7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EF206F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0B8137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A15C9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5749B2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96192E1">
            <w:pPr>
              <w:spacing w:line="300" w:lineRule="exact"/>
              <w:jc w:val="center"/>
              <w:rPr>
                <w:rFonts w:ascii="方正书宋_GBK" w:eastAsia="方正书宋_GBK"/>
                <w:b/>
              </w:rPr>
            </w:pPr>
            <w:r>
              <w:rPr>
                <w:rFonts w:ascii="方正书宋_GBK" w:eastAsia="方正书宋_GBK"/>
                <w:b/>
              </w:rPr>
              <w:t>指标值确定依据</w:t>
            </w:r>
          </w:p>
        </w:tc>
      </w:tr>
      <w:tr w14:paraId="418F5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6B022E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9DABE2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1BE5BE8">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0088D8F9">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2CAA65A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ED64C65">
            <w:pPr>
              <w:spacing w:line="300" w:lineRule="exact"/>
              <w:jc w:val="left"/>
              <w:rPr>
                <w:rFonts w:ascii="方正书宋_GBK" w:eastAsia="方正书宋_GBK"/>
              </w:rPr>
            </w:pPr>
            <w:r>
              <w:rPr>
                <w:rFonts w:ascii="方正书宋_GBK" w:eastAsia="方正书宋_GBK"/>
              </w:rPr>
              <w:t>计划标准</w:t>
            </w:r>
          </w:p>
        </w:tc>
      </w:tr>
      <w:tr w14:paraId="7949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3C562A5">
            <w:pPr>
              <w:spacing w:line="300" w:lineRule="exact"/>
              <w:jc w:val="center"/>
              <w:rPr>
                <w:rFonts w:ascii="方正书宋_GBK" w:eastAsia="方正书宋_GBK"/>
              </w:rPr>
            </w:pPr>
          </w:p>
        </w:tc>
        <w:tc>
          <w:tcPr>
            <w:tcW w:w="1134" w:type="dxa"/>
            <w:shd w:val="clear" w:color="auto" w:fill="auto"/>
            <w:vAlign w:val="center"/>
          </w:tcPr>
          <w:p w14:paraId="10496E4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DEE56B2">
            <w:pPr>
              <w:spacing w:line="300" w:lineRule="exact"/>
              <w:jc w:val="left"/>
              <w:rPr>
                <w:rFonts w:ascii="方正书宋_GBK" w:eastAsia="方正书宋_GBK"/>
              </w:rPr>
            </w:pPr>
            <w:r>
              <w:rPr>
                <w:rFonts w:ascii="方正书宋_GBK" w:eastAsia="方正书宋_GBK"/>
              </w:rPr>
              <w:t>政治任务实现率</w:t>
            </w:r>
          </w:p>
        </w:tc>
        <w:tc>
          <w:tcPr>
            <w:tcW w:w="2891" w:type="dxa"/>
            <w:shd w:val="clear" w:color="auto" w:fill="auto"/>
            <w:vAlign w:val="center"/>
          </w:tcPr>
          <w:p w14:paraId="44A260C9">
            <w:pPr>
              <w:spacing w:line="300" w:lineRule="exact"/>
              <w:jc w:val="left"/>
              <w:rPr>
                <w:rFonts w:ascii="方正书宋_GBK" w:eastAsia="方正书宋_GBK"/>
              </w:rPr>
            </w:pPr>
            <w:r>
              <w:rPr>
                <w:rFonts w:ascii="方正书宋_GBK" w:eastAsia="方正书宋_GBK"/>
              </w:rPr>
              <w:t>实际完成的政治任务占计划实现的政治任务的比例</w:t>
            </w:r>
          </w:p>
        </w:tc>
        <w:tc>
          <w:tcPr>
            <w:tcW w:w="1276" w:type="dxa"/>
            <w:shd w:val="clear" w:color="auto" w:fill="auto"/>
            <w:vAlign w:val="center"/>
          </w:tcPr>
          <w:p w14:paraId="395FED4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31C5129">
            <w:pPr>
              <w:spacing w:line="300" w:lineRule="exact"/>
              <w:jc w:val="left"/>
              <w:rPr>
                <w:rFonts w:ascii="方正书宋_GBK" w:eastAsia="方正书宋_GBK"/>
              </w:rPr>
            </w:pPr>
            <w:r>
              <w:rPr>
                <w:rFonts w:ascii="方正书宋_GBK" w:eastAsia="方正书宋_GBK"/>
              </w:rPr>
              <w:t>计划标准</w:t>
            </w:r>
          </w:p>
        </w:tc>
      </w:tr>
      <w:tr w14:paraId="7C6B4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1D355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A0FD39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F11391">
            <w:pPr>
              <w:spacing w:line="300" w:lineRule="exact"/>
              <w:jc w:val="left"/>
              <w:rPr>
                <w:rFonts w:ascii="方正书宋_GBK" w:eastAsia="方正书宋_GBK"/>
              </w:rPr>
            </w:pPr>
            <w:r>
              <w:rPr>
                <w:rFonts w:ascii="方正书宋_GBK" w:eastAsia="方正书宋_GBK"/>
              </w:rPr>
              <w:t>群众满意率</w:t>
            </w:r>
          </w:p>
        </w:tc>
        <w:tc>
          <w:tcPr>
            <w:tcW w:w="2891" w:type="dxa"/>
            <w:shd w:val="clear" w:color="auto" w:fill="auto"/>
            <w:vAlign w:val="center"/>
          </w:tcPr>
          <w:p w14:paraId="3F4B13BB">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379D4D92">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374EC2CA">
            <w:pPr>
              <w:spacing w:line="300" w:lineRule="exact"/>
              <w:jc w:val="left"/>
              <w:rPr>
                <w:rFonts w:ascii="方正书宋_GBK" w:eastAsia="方正书宋_GBK"/>
              </w:rPr>
            </w:pPr>
            <w:r>
              <w:rPr>
                <w:rFonts w:ascii="方正书宋_GBK" w:eastAsia="方正书宋_GBK"/>
              </w:rPr>
              <w:t>计划标准</w:t>
            </w:r>
          </w:p>
        </w:tc>
      </w:tr>
    </w:tbl>
    <w:p w14:paraId="74D809A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390D328">
      <w:pPr>
        <w:spacing w:line="300" w:lineRule="exact"/>
        <w:ind w:firstLine="420" w:firstLineChars="200"/>
        <w:jc w:val="left"/>
      </w:pPr>
    </w:p>
    <w:p w14:paraId="1E1B088B">
      <w:pPr>
        <w:ind w:firstLine="562" w:firstLineChars="200"/>
        <w:jc w:val="left"/>
        <w:outlineLvl w:val="1"/>
        <w:rPr>
          <w:rFonts w:ascii="Times New Roman" w:hAnsi="宋体" w:eastAsia="宋体"/>
          <w:b/>
          <w:sz w:val="28"/>
        </w:rPr>
      </w:pPr>
      <w:r>
        <w:rPr>
          <w:rFonts w:ascii="方正仿宋_GBK" w:eastAsia="方正仿宋_GBK"/>
          <w:b/>
          <w:sz w:val="28"/>
        </w:rPr>
        <w:t>16、退役军人公益性岗位人员工资绩效目标表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67665"/>
      <w:r>
        <w:rPr>
          <w:rFonts w:ascii="方正仿宋_GBK" w:eastAsia="方正仿宋_GBK"/>
          <w:b/>
          <w:sz w:val="28"/>
        </w:rPr>
        <w:instrText xml:space="preserve">16、退役军人公益性岗位人员工资绩效目标表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EC0C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234C3FB">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00E48EE7">
            <w:pPr>
              <w:spacing w:line="300" w:lineRule="exact"/>
              <w:jc w:val="right"/>
              <w:rPr>
                <w:rFonts w:ascii="方正书宋_GBK" w:eastAsia="方正书宋_GBK"/>
              </w:rPr>
            </w:pPr>
            <w:r>
              <w:rPr>
                <w:rFonts w:ascii="方正书宋_GBK" w:eastAsia="方正书宋_GBK"/>
              </w:rPr>
              <w:t>单位：万元</w:t>
            </w:r>
          </w:p>
        </w:tc>
      </w:tr>
      <w:tr w14:paraId="0814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03EC5A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DAEC3F8">
            <w:pPr>
              <w:spacing w:line="300" w:lineRule="exact"/>
              <w:jc w:val="left"/>
              <w:rPr>
                <w:rFonts w:ascii="方正书宋_GBK" w:eastAsia="方正书宋_GBK"/>
              </w:rPr>
            </w:pPr>
            <w:r>
              <w:rPr>
                <w:rFonts w:ascii="方正书宋_GBK" w:eastAsia="方正书宋_GBK"/>
              </w:rPr>
              <w:t>904-1701-JBN-LACU</w:t>
            </w:r>
          </w:p>
        </w:tc>
        <w:tc>
          <w:tcPr>
            <w:tcW w:w="1587" w:type="dxa"/>
            <w:shd w:val="clear" w:color="auto" w:fill="auto"/>
            <w:vAlign w:val="center"/>
          </w:tcPr>
          <w:p w14:paraId="1405867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2EC403E">
            <w:pPr>
              <w:spacing w:line="300" w:lineRule="exact"/>
              <w:jc w:val="left"/>
              <w:rPr>
                <w:rFonts w:ascii="方正书宋_GBK" w:eastAsia="方正书宋_GBK"/>
              </w:rPr>
            </w:pPr>
            <w:r>
              <w:rPr>
                <w:rFonts w:ascii="方正书宋_GBK" w:eastAsia="方正书宋_GBK"/>
              </w:rPr>
              <w:t>退役军人公益性岗位人员工资</w:t>
            </w:r>
          </w:p>
        </w:tc>
      </w:tr>
      <w:tr w14:paraId="22F58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F1BAEF">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79A088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4406FF0">
            <w:pPr>
              <w:spacing w:line="300" w:lineRule="exact"/>
              <w:jc w:val="left"/>
              <w:rPr>
                <w:rFonts w:ascii="方正书宋_GBK" w:eastAsia="方正书宋_GBK"/>
              </w:rPr>
            </w:pPr>
            <w:r>
              <w:rPr>
                <w:rFonts w:ascii="方正书宋_GBK" w:eastAsia="方正书宋_GBK"/>
              </w:rPr>
              <w:t>22.18</w:t>
            </w:r>
          </w:p>
        </w:tc>
        <w:tc>
          <w:tcPr>
            <w:tcW w:w="1587" w:type="dxa"/>
            <w:shd w:val="clear" w:color="auto" w:fill="auto"/>
            <w:vAlign w:val="center"/>
          </w:tcPr>
          <w:p w14:paraId="4157DBC4">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F4F09C3">
            <w:pPr>
              <w:spacing w:line="300" w:lineRule="exact"/>
              <w:jc w:val="left"/>
              <w:rPr>
                <w:rFonts w:ascii="方正书宋_GBK" w:eastAsia="方正书宋_GBK"/>
              </w:rPr>
            </w:pPr>
            <w:r>
              <w:rPr>
                <w:rFonts w:ascii="方正书宋_GBK" w:eastAsia="方正书宋_GBK"/>
              </w:rPr>
              <w:t>22.18</w:t>
            </w:r>
          </w:p>
        </w:tc>
        <w:tc>
          <w:tcPr>
            <w:tcW w:w="1276" w:type="dxa"/>
            <w:shd w:val="clear" w:color="auto" w:fill="auto"/>
            <w:vAlign w:val="center"/>
          </w:tcPr>
          <w:p w14:paraId="3AB8001F">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CCE310C">
            <w:pPr>
              <w:spacing w:line="300" w:lineRule="exact"/>
              <w:jc w:val="left"/>
              <w:rPr>
                <w:rFonts w:ascii="方正书宋_GBK" w:eastAsia="方正书宋_GBK"/>
              </w:rPr>
            </w:pPr>
          </w:p>
        </w:tc>
      </w:tr>
      <w:tr w14:paraId="4B9D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F93518">
            <w:pPr>
              <w:spacing w:line="300" w:lineRule="exact"/>
              <w:jc w:val="left"/>
              <w:outlineLvl w:val="1"/>
            </w:pPr>
          </w:p>
        </w:tc>
        <w:tc>
          <w:tcPr>
            <w:tcW w:w="8278" w:type="dxa"/>
            <w:gridSpan w:val="6"/>
            <w:shd w:val="clear" w:color="auto" w:fill="auto"/>
            <w:vAlign w:val="center"/>
          </w:tcPr>
          <w:p w14:paraId="1B955956">
            <w:pPr>
              <w:spacing w:line="300" w:lineRule="exact"/>
              <w:jc w:val="left"/>
              <w:rPr>
                <w:rFonts w:ascii="方正书宋_GBK" w:eastAsia="方正书宋_GBK"/>
              </w:rPr>
            </w:pPr>
            <w:r>
              <w:rPr>
                <w:rFonts w:ascii="方正书宋_GBK" w:eastAsia="方正书宋_GBK"/>
              </w:rPr>
              <w:t>用于支付退役军人公益性岗位人员工资。</w:t>
            </w:r>
          </w:p>
        </w:tc>
      </w:tr>
      <w:tr w14:paraId="7D35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2F16D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432391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F3668B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1A1D2F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0373407">
            <w:pPr>
              <w:spacing w:line="300" w:lineRule="exact"/>
              <w:jc w:val="center"/>
              <w:rPr>
                <w:rFonts w:ascii="方正书宋_GBK" w:eastAsia="方正书宋_GBK"/>
                <w:b/>
              </w:rPr>
            </w:pPr>
            <w:r>
              <w:rPr>
                <w:rFonts w:ascii="方正书宋_GBK" w:eastAsia="方正书宋_GBK"/>
                <w:b/>
              </w:rPr>
              <w:t>12月底</w:t>
            </w:r>
          </w:p>
        </w:tc>
      </w:tr>
      <w:tr w14:paraId="1F75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8C855B7">
            <w:pPr>
              <w:spacing w:line="300" w:lineRule="exact"/>
              <w:jc w:val="left"/>
              <w:outlineLvl w:val="1"/>
            </w:pPr>
          </w:p>
        </w:tc>
        <w:tc>
          <w:tcPr>
            <w:tcW w:w="2410" w:type="dxa"/>
            <w:gridSpan w:val="2"/>
            <w:tcBorders>
              <w:bottom w:val="single" w:color="000000" w:sz="6" w:space="0"/>
            </w:tcBorders>
            <w:shd w:val="clear" w:color="auto" w:fill="auto"/>
            <w:vAlign w:val="center"/>
          </w:tcPr>
          <w:p w14:paraId="2A75EB7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FEE557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0DC8AC9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14:paraId="1CC408FA">
            <w:pPr>
              <w:spacing w:line="300" w:lineRule="exact"/>
              <w:jc w:val="center"/>
              <w:rPr>
                <w:rFonts w:ascii="方正书宋_GBK" w:eastAsia="方正书宋_GBK"/>
              </w:rPr>
            </w:pPr>
            <w:r>
              <w:rPr>
                <w:rFonts w:ascii="方正书宋_GBK" w:eastAsia="方正书宋_GBK"/>
              </w:rPr>
              <w:t>100.00</w:t>
            </w:r>
          </w:p>
        </w:tc>
      </w:tr>
      <w:tr w14:paraId="338A4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52173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A3197D7">
            <w:pPr>
              <w:spacing w:line="300" w:lineRule="exact"/>
              <w:jc w:val="left"/>
              <w:rPr>
                <w:rFonts w:ascii="方正书宋_GBK" w:eastAsia="方正书宋_GBK"/>
              </w:rPr>
            </w:pPr>
            <w:r>
              <w:rPr>
                <w:rFonts w:ascii="方正书宋_GBK" w:eastAsia="方正书宋_GBK"/>
              </w:rPr>
              <w:t>1、及时足额落实资金，保障再就业退役军人福利。</w:t>
            </w:r>
          </w:p>
          <w:p w14:paraId="4A771C4E">
            <w:pPr>
              <w:spacing w:line="300" w:lineRule="exact"/>
              <w:jc w:val="left"/>
              <w:rPr>
                <w:rFonts w:ascii="方正书宋_GBK" w:eastAsia="方正书宋_GBK"/>
              </w:rPr>
            </w:pPr>
            <w:r>
              <w:rPr>
                <w:rFonts w:ascii="方正书宋_GBK" w:eastAsia="方正书宋_GBK"/>
              </w:rPr>
              <w:t>2、维护社会稳定。</w:t>
            </w:r>
          </w:p>
        </w:tc>
      </w:tr>
    </w:tbl>
    <w:p w14:paraId="0652E45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10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FC2073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95A4AB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E708559">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9CDEE9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5A513D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8566BF3">
            <w:pPr>
              <w:spacing w:line="300" w:lineRule="exact"/>
              <w:jc w:val="center"/>
              <w:rPr>
                <w:rFonts w:ascii="方正书宋_GBK" w:eastAsia="方正书宋_GBK"/>
                <w:b/>
              </w:rPr>
            </w:pPr>
            <w:r>
              <w:rPr>
                <w:rFonts w:ascii="方正书宋_GBK" w:eastAsia="方正书宋_GBK"/>
                <w:b/>
              </w:rPr>
              <w:t>指标值确定依据</w:t>
            </w:r>
          </w:p>
        </w:tc>
      </w:tr>
      <w:tr w14:paraId="1D77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C3A10B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107FF8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2BE60F6">
            <w:pPr>
              <w:spacing w:line="300" w:lineRule="exact"/>
              <w:jc w:val="left"/>
              <w:rPr>
                <w:rFonts w:ascii="方正书宋_GBK" w:eastAsia="方正书宋_GBK"/>
              </w:rPr>
            </w:pPr>
            <w:r>
              <w:rPr>
                <w:rFonts w:ascii="方正书宋_GBK" w:eastAsia="方正书宋_GBK"/>
              </w:rPr>
              <w:t>资金发放率(%)</w:t>
            </w:r>
          </w:p>
        </w:tc>
        <w:tc>
          <w:tcPr>
            <w:tcW w:w="2891" w:type="dxa"/>
            <w:shd w:val="clear" w:color="auto" w:fill="auto"/>
            <w:vAlign w:val="center"/>
          </w:tcPr>
          <w:p w14:paraId="22E3D6B4">
            <w:pPr>
              <w:spacing w:line="300" w:lineRule="exact"/>
              <w:jc w:val="left"/>
              <w:rPr>
                <w:rFonts w:ascii="方正书宋_GBK" w:eastAsia="方正书宋_GBK"/>
              </w:rPr>
            </w:pPr>
            <w:r>
              <w:rPr>
                <w:rFonts w:ascii="方正书宋_GBK" w:eastAsia="方正书宋_GBK"/>
              </w:rPr>
              <w:t>实际发放的工资额占计划发放金额的比率</w:t>
            </w:r>
          </w:p>
        </w:tc>
        <w:tc>
          <w:tcPr>
            <w:tcW w:w="1276" w:type="dxa"/>
            <w:shd w:val="clear" w:color="auto" w:fill="auto"/>
            <w:vAlign w:val="center"/>
          </w:tcPr>
          <w:p w14:paraId="276E427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F25065F">
            <w:pPr>
              <w:spacing w:line="300" w:lineRule="exact"/>
              <w:jc w:val="left"/>
              <w:rPr>
                <w:rFonts w:ascii="方正书宋_GBK" w:eastAsia="方正书宋_GBK"/>
              </w:rPr>
            </w:pPr>
            <w:r>
              <w:rPr>
                <w:rFonts w:ascii="方正书宋_GBK" w:eastAsia="方正书宋_GBK"/>
              </w:rPr>
              <w:t>计划标准</w:t>
            </w:r>
          </w:p>
        </w:tc>
      </w:tr>
      <w:tr w14:paraId="4FE80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2ABEE9">
            <w:pPr>
              <w:spacing w:line="300" w:lineRule="exact"/>
              <w:jc w:val="center"/>
              <w:rPr>
                <w:rFonts w:ascii="方正书宋_GBK" w:eastAsia="方正书宋_GBK"/>
              </w:rPr>
            </w:pPr>
          </w:p>
        </w:tc>
        <w:tc>
          <w:tcPr>
            <w:tcW w:w="1134" w:type="dxa"/>
            <w:shd w:val="clear" w:color="auto" w:fill="auto"/>
            <w:vAlign w:val="center"/>
          </w:tcPr>
          <w:p w14:paraId="267D67FE">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E96EBEA">
            <w:pPr>
              <w:spacing w:line="300" w:lineRule="exact"/>
              <w:jc w:val="left"/>
              <w:rPr>
                <w:rFonts w:ascii="方正书宋_GBK" w:eastAsia="方正书宋_GBK"/>
              </w:rPr>
            </w:pPr>
            <w:r>
              <w:rPr>
                <w:rFonts w:ascii="方正书宋_GBK" w:eastAsia="方正书宋_GBK"/>
              </w:rPr>
              <w:t>工资发放覆盖率(%)</w:t>
            </w:r>
          </w:p>
        </w:tc>
        <w:tc>
          <w:tcPr>
            <w:tcW w:w="2891" w:type="dxa"/>
            <w:shd w:val="clear" w:color="auto" w:fill="auto"/>
            <w:vAlign w:val="center"/>
          </w:tcPr>
          <w:p w14:paraId="0B0ABC8F">
            <w:pPr>
              <w:spacing w:line="300" w:lineRule="exact"/>
              <w:jc w:val="left"/>
              <w:rPr>
                <w:rFonts w:ascii="方正书宋_GBK" w:eastAsia="方正书宋_GBK"/>
              </w:rPr>
            </w:pPr>
            <w:r>
              <w:rPr>
                <w:rFonts w:ascii="方正书宋_GBK" w:eastAsia="方正书宋_GBK"/>
              </w:rPr>
              <w:t>已发放人数占应发放人数的比率</w:t>
            </w:r>
          </w:p>
        </w:tc>
        <w:tc>
          <w:tcPr>
            <w:tcW w:w="1276" w:type="dxa"/>
            <w:shd w:val="clear" w:color="auto" w:fill="auto"/>
            <w:vAlign w:val="center"/>
          </w:tcPr>
          <w:p w14:paraId="3761327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1A64C41">
            <w:pPr>
              <w:spacing w:line="300" w:lineRule="exact"/>
              <w:jc w:val="left"/>
              <w:rPr>
                <w:rFonts w:ascii="方正书宋_GBK" w:eastAsia="方正书宋_GBK"/>
              </w:rPr>
            </w:pPr>
            <w:r>
              <w:rPr>
                <w:rFonts w:ascii="方正书宋_GBK" w:eastAsia="方正书宋_GBK"/>
              </w:rPr>
              <w:t>计划标准</w:t>
            </w:r>
          </w:p>
        </w:tc>
      </w:tr>
      <w:tr w14:paraId="3B71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A524D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D72E89E">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17CF965">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14:paraId="0B534A37">
            <w:pPr>
              <w:spacing w:line="300" w:lineRule="exact"/>
              <w:jc w:val="left"/>
              <w:rPr>
                <w:rFonts w:ascii="方正书宋_GBK" w:eastAsia="方正书宋_GBK"/>
              </w:rPr>
            </w:pPr>
            <w:r>
              <w:rPr>
                <w:rFonts w:ascii="方正书宋_GBK" w:eastAsia="方正书宋_GBK"/>
              </w:rPr>
              <w:t>通过问卷调查，满意和较满意的受益对象占全部调研对象的比率</w:t>
            </w:r>
          </w:p>
        </w:tc>
        <w:tc>
          <w:tcPr>
            <w:tcW w:w="1276" w:type="dxa"/>
            <w:shd w:val="clear" w:color="auto" w:fill="auto"/>
            <w:vAlign w:val="center"/>
          </w:tcPr>
          <w:p w14:paraId="33B0B4E0">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0999F8D">
            <w:pPr>
              <w:spacing w:line="300" w:lineRule="exact"/>
              <w:jc w:val="left"/>
              <w:rPr>
                <w:rFonts w:ascii="方正书宋_GBK" w:eastAsia="方正书宋_GBK"/>
              </w:rPr>
            </w:pPr>
            <w:r>
              <w:rPr>
                <w:rFonts w:ascii="方正书宋_GBK" w:eastAsia="方正书宋_GBK"/>
              </w:rPr>
              <w:t>计划标准</w:t>
            </w:r>
          </w:p>
        </w:tc>
      </w:tr>
    </w:tbl>
    <w:p w14:paraId="5E5B3D2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B2A52F8">
      <w:pPr>
        <w:spacing w:line="300" w:lineRule="exact"/>
        <w:ind w:firstLine="420" w:firstLineChars="200"/>
        <w:jc w:val="left"/>
      </w:pPr>
    </w:p>
    <w:p w14:paraId="343C81C9">
      <w:pPr>
        <w:ind w:firstLine="562" w:firstLineChars="200"/>
        <w:jc w:val="left"/>
        <w:outlineLvl w:val="1"/>
        <w:rPr>
          <w:rFonts w:ascii="Times New Roman" w:hAnsi="宋体" w:eastAsia="宋体"/>
          <w:b/>
          <w:sz w:val="28"/>
        </w:rPr>
      </w:pPr>
      <w:r>
        <w:rPr>
          <w:rFonts w:ascii="方正仿宋_GBK" w:eastAsia="方正仿宋_GBK"/>
          <w:b/>
          <w:sz w:val="28"/>
        </w:rPr>
        <w:t>17、维稳经费绩效目标表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67666"/>
      <w:r>
        <w:rPr>
          <w:rFonts w:ascii="方正仿宋_GBK" w:eastAsia="方正仿宋_GBK"/>
          <w:b/>
          <w:sz w:val="28"/>
        </w:rPr>
        <w:instrText xml:space="preserve">17、维稳经费绩效目标表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1F2C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04F0C1E">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425B3CD4">
            <w:pPr>
              <w:spacing w:line="300" w:lineRule="exact"/>
              <w:jc w:val="right"/>
              <w:rPr>
                <w:rFonts w:ascii="方正书宋_GBK" w:eastAsia="方正书宋_GBK"/>
              </w:rPr>
            </w:pPr>
            <w:r>
              <w:rPr>
                <w:rFonts w:ascii="方正书宋_GBK" w:eastAsia="方正书宋_GBK"/>
              </w:rPr>
              <w:t>单位：万元</w:t>
            </w:r>
          </w:p>
        </w:tc>
      </w:tr>
      <w:tr w14:paraId="298B7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34D4DF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5B31E9C">
            <w:pPr>
              <w:spacing w:line="300" w:lineRule="exact"/>
              <w:jc w:val="left"/>
              <w:rPr>
                <w:rFonts w:ascii="方正书宋_GBK" w:eastAsia="方正书宋_GBK"/>
              </w:rPr>
            </w:pPr>
            <w:r>
              <w:rPr>
                <w:rFonts w:ascii="方正书宋_GBK" w:eastAsia="方正书宋_GBK"/>
              </w:rPr>
              <w:t>904-0601-JBN-T6MX</w:t>
            </w:r>
          </w:p>
        </w:tc>
        <w:tc>
          <w:tcPr>
            <w:tcW w:w="1587" w:type="dxa"/>
            <w:shd w:val="clear" w:color="auto" w:fill="auto"/>
            <w:vAlign w:val="center"/>
          </w:tcPr>
          <w:p w14:paraId="3BEC1F3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A308A6A">
            <w:pPr>
              <w:spacing w:line="300" w:lineRule="exact"/>
              <w:jc w:val="left"/>
              <w:rPr>
                <w:rFonts w:ascii="方正书宋_GBK" w:eastAsia="方正书宋_GBK"/>
              </w:rPr>
            </w:pPr>
            <w:r>
              <w:rPr>
                <w:rFonts w:ascii="方正书宋_GBK" w:eastAsia="方正书宋_GBK"/>
              </w:rPr>
              <w:t>维稳经费</w:t>
            </w:r>
          </w:p>
        </w:tc>
      </w:tr>
      <w:tr w14:paraId="19B91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625A2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5C45E52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C6D56AA">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14:paraId="623EB428">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96289E">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14:paraId="0D1DCCF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D4F6C62">
            <w:pPr>
              <w:spacing w:line="300" w:lineRule="exact"/>
              <w:jc w:val="left"/>
              <w:rPr>
                <w:rFonts w:ascii="方正书宋_GBK" w:eastAsia="方正书宋_GBK"/>
              </w:rPr>
            </w:pPr>
          </w:p>
        </w:tc>
      </w:tr>
      <w:tr w14:paraId="5EC9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3EBECD1">
            <w:pPr>
              <w:spacing w:line="300" w:lineRule="exact"/>
              <w:jc w:val="left"/>
              <w:outlineLvl w:val="1"/>
            </w:pPr>
          </w:p>
        </w:tc>
        <w:tc>
          <w:tcPr>
            <w:tcW w:w="8278" w:type="dxa"/>
            <w:gridSpan w:val="6"/>
            <w:shd w:val="clear" w:color="auto" w:fill="auto"/>
            <w:vAlign w:val="center"/>
          </w:tcPr>
          <w:p w14:paraId="2054BBA9">
            <w:pPr>
              <w:spacing w:line="300" w:lineRule="exact"/>
              <w:jc w:val="left"/>
              <w:rPr>
                <w:rFonts w:ascii="方正书宋_GBK" w:eastAsia="方正书宋_GBK"/>
              </w:rPr>
            </w:pPr>
            <w:r>
              <w:rPr>
                <w:rFonts w:ascii="方正书宋_GBK" w:eastAsia="方正书宋_GBK"/>
              </w:rPr>
              <w:t>用于支付维稳差旅费等相关支出。</w:t>
            </w:r>
          </w:p>
        </w:tc>
      </w:tr>
      <w:tr w14:paraId="1FB8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5C59B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57F23F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11E8D75">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56B77CD">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2B083239">
            <w:pPr>
              <w:spacing w:line="300" w:lineRule="exact"/>
              <w:jc w:val="center"/>
              <w:rPr>
                <w:rFonts w:ascii="方正书宋_GBK" w:eastAsia="方正书宋_GBK"/>
                <w:b/>
              </w:rPr>
            </w:pPr>
            <w:r>
              <w:rPr>
                <w:rFonts w:ascii="方正书宋_GBK" w:eastAsia="方正书宋_GBK"/>
                <w:b/>
              </w:rPr>
              <w:t>12月底</w:t>
            </w:r>
          </w:p>
        </w:tc>
      </w:tr>
      <w:tr w14:paraId="0916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8216728">
            <w:pPr>
              <w:spacing w:line="300" w:lineRule="exact"/>
              <w:jc w:val="left"/>
              <w:outlineLvl w:val="1"/>
            </w:pPr>
          </w:p>
        </w:tc>
        <w:tc>
          <w:tcPr>
            <w:tcW w:w="2410" w:type="dxa"/>
            <w:gridSpan w:val="2"/>
            <w:tcBorders>
              <w:bottom w:val="single" w:color="000000" w:sz="6" w:space="0"/>
            </w:tcBorders>
            <w:shd w:val="clear" w:color="auto" w:fill="auto"/>
            <w:vAlign w:val="center"/>
          </w:tcPr>
          <w:p w14:paraId="2A95056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250B379">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6F301BD">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A0F5E98">
            <w:pPr>
              <w:spacing w:line="300" w:lineRule="exact"/>
              <w:jc w:val="center"/>
              <w:rPr>
                <w:rFonts w:ascii="方正书宋_GBK" w:eastAsia="方正书宋_GBK"/>
              </w:rPr>
            </w:pPr>
            <w:r>
              <w:rPr>
                <w:rFonts w:ascii="方正书宋_GBK" w:eastAsia="方正书宋_GBK"/>
              </w:rPr>
              <w:t>100.00</w:t>
            </w:r>
          </w:p>
        </w:tc>
      </w:tr>
      <w:tr w14:paraId="41FC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15B249E">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D5A1509">
            <w:pPr>
              <w:spacing w:line="300" w:lineRule="exact"/>
              <w:jc w:val="left"/>
              <w:rPr>
                <w:rFonts w:ascii="方正书宋_GBK" w:eastAsia="方正书宋_GBK"/>
              </w:rPr>
            </w:pPr>
            <w:r>
              <w:rPr>
                <w:rFonts w:ascii="方正书宋_GBK" w:eastAsia="方正书宋_GBK"/>
              </w:rPr>
              <w:t>1、预防减少不稳定因素的发生。</w:t>
            </w:r>
          </w:p>
          <w:p w14:paraId="472812D1">
            <w:pPr>
              <w:spacing w:line="300" w:lineRule="exact"/>
              <w:jc w:val="left"/>
              <w:rPr>
                <w:rFonts w:ascii="方正书宋_GBK" w:eastAsia="方正书宋_GBK"/>
              </w:rPr>
            </w:pPr>
            <w:r>
              <w:rPr>
                <w:rFonts w:ascii="方正书宋_GBK" w:eastAsia="方正书宋_GBK"/>
              </w:rPr>
              <w:t>2、有效化解不稳定隐患、群体性事件和突发事件，维护社会稳定。</w:t>
            </w:r>
          </w:p>
        </w:tc>
      </w:tr>
    </w:tbl>
    <w:p w14:paraId="4955A08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19A1AFC">
        <w:tblPrEx>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B1ABC4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29C127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F63EC5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9FCB287">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63F15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F7BC639">
            <w:pPr>
              <w:spacing w:line="300" w:lineRule="exact"/>
              <w:jc w:val="center"/>
              <w:rPr>
                <w:rFonts w:ascii="方正书宋_GBK" w:eastAsia="方正书宋_GBK"/>
                <w:b/>
              </w:rPr>
            </w:pPr>
            <w:r>
              <w:rPr>
                <w:rFonts w:ascii="方正书宋_GBK" w:eastAsia="方正书宋_GBK"/>
                <w:b/>
              </w:rPr>
              <w:t>指标值确定依据</w:t>
            </w:r>
          </w:p>
        </w:tc>
      </w:tr>
      <w:tr w14:paraId="37398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5307DF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824A62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224FC1C">
            <w:pPr>
              <w:spacing w:line="300" w:lineRule="exact"/>
              <w:jc w:val="left"/>
              <w:rPr>
                <w:rFonts w:ascii="方正书宋_GBK" w:eastAsia="方正书宋_GBK"/>
              </w:rPr>
            </w:pPr>
            <w:r>
              <w:rPr>
                <w:rFonts w:ascii="方正书宋_GBK" w:eastAsia="方正书宋_GBK"/>
              </w:rPr>
              <w:t>重大安保任务完成率(%)</w:t>
            </w:r>
          </w:p>
        </w:tc>
        <w:tc>
          <w:tcPr>
            <w:tcW w:w="2891" w:type="dxa"/>
            <w:shd w:val="clear" w:color="auto" w:fill="auto"/>
            <w:vAlign w:val="center"/>
          </w:tcPr>
          <w:p w14:paraId="52B91F27">
            <w:pPr>
              <w:spacing w:line="300" w:lineRule="exact"/>
              <w:jc w:val="left"/>
              <w:rPr>
                <w:rFonts w:ascii="方正书宋_GBK" w:eastAsia="方正书宋_GBK"/>
              </w:rPr>
            </w:pPr>
            <w:r>
              <w:rPr>
                <w:rFonts w:ascii="方正书宋_GBK" w:eastAsia="方正书宋_GBK"/>
              </w:rPr>
              <w:t>完成的安保任务占任务总数的比率</w:t>
            </w:r>
          </w:p>
        </w:tc>
        <w:tc>
          <w:tcPr>
            <w:tcW w:w="1276" w:type="dxa"/>
            <w:shd w:val="clear" w:color="auto" w:fill="auto"/>
            <w:vAlign w:val="center"/>
          </w:tcPr>
          <w:p w14:paraId="5594CE8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7D11E69">
            <w:pPr>
              <w:spacing w:line="300" w:lineRule="exact"/>
              <w:jc w:val="left"/>
              <w:rPr>
                <w:rFonts w:ascii="方正书宋_GBK" w:eastAsia="方正书宋_GBK"/>
              </w:rPr>
            </w:pPr>
            <w:r>
              <w:rPr>
                <w:rFonts w:ascii="方正书宋_GBK" w:eastAsia="方正书宋_GBK"/>
              </w:rPr>
              <w:t>计划标准</w:t>
            </w:r>
          </w:p>
        </w:tc>
      </w:tr>
      <w:tr w14:paraId="2DF2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463A9B">
            <w:pPr>
              <w:spacing w:line="300" w:lineRule="exact"/>
              <w:jc w:val="center"/>
              <w:rPr>
                <w:rFonts w:ascii="方正书宋_GBK" w:eastAsia="方正书宋_GBK"/>
              </w:rPr>
            </w:pPr>
          </w:p>
        </w:tc>
        <w:tc>
          <w:tcPr>
            <w:tcW w:w="1134" w:type="dxa"/>
            <w:shd w:val="clear" w:color="auto" w:fill="auto"/>
            <w:vAlign w:val="center"/>
          </w:tcPr>
          <w:p w14:paraId="741E761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1CF8E60">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1F0BA36F">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14:paraId="1FC4618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3EDCB55">
            <w:pPr>
              <w:spacing w:line="300" w:lineRule="exact"/>
              <w:jc w:val="left"/>
              <w:rPr>
                <w:rFonts w:ascii="方正书宋_GBK" w:eastAsia="方正书宋_GBK"/>
              </w:rPr>
            </w:pPr>
            <w:r>
              <w:rPr>
                <w:rFonts w:ascii="方正书宋_GBK" w:eastAsia="方正书宋_GBK"/>
              </w:rPr>
              <w:t>计划标准</w:t>
            </w:r>
          </w:p>
        </w:tc>
      </w:tr>
      <w:tr w14:paraId="24040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FE416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96F564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F071B6">
            <w:pPr>
              <w:spacing w:line="300" w:lineRule="exact"/>
              <w:jc w:val="left"/>
              <w:rPr>
                <w:rFonts w:ascii="方正书宋_GBK" w:eastAsia="方正书宋_GBK"/>
              </w:rPr>
            </w:pPr>
            <w:r>
              <w:rPr>
                <w:rFonts w:ascii="方正书宋_GBK" w:eastAsia="方正书宋_GBK"/>
              </w:rPr>
              <w:t>公众安全感指数(%)</w:t>
            </w:r>
          </w:p>
        </w:tc>
        <w:tc>
          <w:tcPr>
            <w:tcW w:w="2891" w:type="dxa"/>
            <w:shd w:val="clear" w:color="auto" w:fill="auto"/>
            <w:vAlign w:val="center"/>
          </w:tcPr>
          <w:p w14:paraId="1A5E8D21">
            <w:pPr>
              <w:spacing w:line="300" w:lineRule="exact"/>
              <w:jc w:val="left"/>
              <w:rPr>
                <w:rFonts w:ascii="方正书宋_GBK" w:eastAsia="方正书宋_GBK"/>
              </w:rPr>
            </w:pPr>
            <w:r>
              <w:rPr>
                <w:rFonts w:ascii="方正书宋_GBK" w:eastAsia="方正书宋_GBK"/>
              </w:rPr>
              <w:t>对治安管理满意的人数査调查总人数的比率</w:t>
            </w:r>
          </w:p>
        </w:tc>
        <w:tc>
          <w:tcPr>
            <w:tcW w:w="1276" w:type="dxa"/>
            <w:shd w:val="clear" w:color="auto" w:fill="auto"/>
            <w:vAlign w:val="center"/>
          </w:tcPr>
          <w:p w14:paraId="647AAF36">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517B5D31">
            <w:pPr>
              <w:spacing w:line="300" w:lineRule="exact"/>
              <w:jc w:val="left"/>
              <w:rPr>
                <w:rFonts w:ascii="方正书宋_GBK" w:eastAsia="方正书宋_GBK"/>
              </w:rPr>
            </w:pPr>
            <w:r>
              <w:rPr>
                <w:rFonts w:ascii="方正书宋_GBK" w:eastAsia="方正书宋_GBK"/>
              </w:rPr>
              <w:t>计划标准</w:t>
            </w:r>
          </w:p>
        </w:tc>
      </w:tr>
    </w:tbl>
    <w:p w14:paraId="331F1F2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D994E0C">
      <w:pPr>
        <w:spacing w:line="300" w:lineRule="exact"/>
        <w:ind w:firstLine="420" w:firstLineChars="200"/>
        <w:jc w:val="left"/>
      </w:pPr>
    </w:p>
    <w:p w14:paraId="4B7B62CD">
      <w:pPr>
        <w:ind w:firstLine="562" w:firstLineChars="200"/>
        <w:jc w:val="left"/>
        <w:outlineLvl w:val="1"/>
        <w:rPr>
          <w:rFonts w:ascii="Times New Roman" w:hAnsi="宋体" w:eastAsia="宋体"/>
          <w:b/>
          <w:sz w:val="28"/>
        </w:rPr>
      </w:pPr>
      <w:r>
        <w:rPr>
          <w:rFonts w:ascii="方正仿宋_GBK" w:eastAsia="方正仿宋_GBK"/>
          <w:b/>
          <w:sz w:val="28"/>
        </w:rPr>
        <w:t>18、选任专职人民调解员经费绩效目标表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67667"/>
      <w:r>
        <w:rPr>
          <w:rFonts w:ascii="方正仿宋_GBK" w:eastAsia="方正仿宋_GBK"/>
          <w:b/>
          <w:sz w:val="28"/>
        </w:rPr>
        <w:instrText xml:space="preserve">18、选任专职人民调解员经费绩效目标表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744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DEBF389">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97B99CA">
            <w:pPr>
              <w:spacing w:line="300" w:lineRule="exact"/>
              <w:jc w:val="right"/>
              <w:rPr>
                <w:rFonts w:ascii="方正书宋_GBK" w:eastAsia="方正书宋_GBK"/>
              </w:rPr>
            </w:pPr>
            <w:r>
              <w:rPr>
                <w:rFonts w:ascii="方正书宋_GBK" w:eastAsia="方正书宋_GBK"/>
              </w:rPr>
              <w:t>单位：万元</w:t>
            </w:r>
          </w:p>
        </w:tc>
      </w:tr>
      <w:tr w14:paraId="78A20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333F2F">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60564E4">
            <w:pPr>
              <w:spacing w:line="300" w:lineRule="exact"/>
              <w:jc w:val="left"/>
              <w:rPr>
                <w:rFonts w:ascii="方正书宋_GBK" w:eastAsia="方正书宋_GBK"/>
              </w:rPr>
            </w:pPr>
            <w:r>
              <w:rPr>
                <w:rFonts w:ascii="方正书宋_GBK" w:eastAsia="方正书宋_GBK"/>
              </w:rPr>
              <w:t>904-0601-JBN-V966</w:t>
            </w:r>
          </w:p>
        </w:tc>
        <w:tc>
          <w:tcPr>
            <w:tcW w:w="1587" w:type="dxa"/>
            <w:shd w:val="clear" w:color="auto" w:fill="auto"/>
            <w:vAlign w:val="center"/>
          </w:tcPr>
          <w:p w14:paraId="0DF7415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B00F5D3">
            <w:pPr>
              <w:spacing w:line="300" w:lineRule="exact"/>
              <w:jc w:val="left"/>
              <w:rPr>
                <w:rFonts w:ascii="方正书宋_GBK" w:eastAsia="方正书宋_GBK"/>
              </w:rPr>
            </w:pPr>
            <w:r>
              <w:rPr>
                <w:rFonts w:ascii="方正书宋_GBK" w:eastAsia="方正书宋_GBK"/>
              </w:rPr>
              <w:t>选任专职人民调解员经费</w:t>
            </w:r>
          </w:p>
        </w:tc>
      </w:tr>
      <w:tr w14:paraId="3E2D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28FB6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2D9850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6208018">
            <w:pPr>
              <w:spacing w:line="300" w:lineRule="exact"/>
              <w:jc w:val="left"/>
              <w:rPr>
                <w:rFonts w:ascii="方正书宋_GBK" w:eastAsia="方正书宋_GBK"/>
              </w:rPr>
            </w:pPr>
            <w:r>
              <w:rPr>
                <w:rFonts w:ascii="方正书宋_GBK" w:eastAsia="方正书宋_GBK"/>
              </w:rPr>
              <w:t>8.55</w:t>
            </w:r>
          </w:p>
        </w:tc>
        <w:tc>
          <w:tcPr>
            <w:tcW w:w="1587" w:type="dxa"/>
            <w:shd w:val="clear" w:color="auto" w:fill="auto"/>
            <w:vAlign w:val="center"/>
          </w:tcPr>
          <w:p w14:paraId="2F795EB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D5C4999">
            <w:pPr>
              <w:spacing w:line="300" w:lineRule="exact"/>
              <w:jc w:val="left"/>
              <w:rPr>
                <w:rFonts w:ascii="方正书宋_GBK" w:eastAsia="方正书宋_GBK"/>
              </w:rPr>
            </w:pPr>
            <w:r>
              <w:rPr>
                <w:rFonts w:ascii="方正书宋_GBK" w:eastAsia="方正书宋_GBK"/>
              </w:rPr>
              <w:t>8.55</w:t>
            </w:r>
          </w:p>
        </w:tc>
        <w:tc>
          <w:tcPr>
            <w:tcW w:w="1276" w:type="dxa"/>
            <w:shd w:val="clear" w:color="auto" w:fill="auto"/>
            <w:vAlign w:val="center"/>
          </w:tcPr>
          <w:p w14:paraId="2B12341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577FD08">
            <w:pPr>
              <w:spacing w:line="300" w:lineRule="exact"/>
              <w:jc w:val="left"/>
              <w:rPr>
                <w:rFonts w:ascii="方正书宋_GBK" w:eastAsia="方正书宋_GBK"/>
              </w:rPr>
            </w:pPr>
          </w:p>
        </w:tc>
      </w:tr>
      <w:tr w14:paraId="745DC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4D2964">
            <w:pPr>
              <w:spacing w:line="300" w:lineRule="exact"/>
              <w:jc w:val="left"/>
              <w:outlineLvl w:val="1"/>
            </w:pPr>
          </w:p>
        </w:tc>
        <w:tc>
          <w:tcPr>
            <w:tcW w:w="8278" w:type="dxa"/>
            <w:gridSpan w:val="6"/>
            <w:shd w:val="clear" w:color="auto" w:fill="auto"/>
            <w:vAlign w:val="center"/>
          </w:tcPr>
          <w:p w14:paraId="72CA1E3C">
            <w:pPr>
              <w:spacing w:line="300" w:lineRule="exact"/>
              <w:jc w:val="left"/>
              <w:rPr>
                <w:rFonts w:ascii="方正书宋_GBK" w:eastAsia="方正书宋_GBK"/>
              </w:rPr>
            </w:pPr>
            <w:r>
              <w:rPr>
                <w:rFonts w:ascii="方正书宋_GBK" w:eastAsia="方正书宋_GBK"/>
              </w:rPr>
              <w:t>为进一步做好人民调解工作，依据上级文件精神，为区司法局招录专职人民调解员，便于更好、更快调解诉前案件和信访案件，减少社会矛盾，化解社会纠纷。</w:t>
            </w:r>
          </w:p>
        </w:tc>
      </w:tr>
      <w:tr w14:paraId="3889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20078A">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A1F4EE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5E9B70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0EB0319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781BFC2">
            <w:pPr>
              <w:spacing w:line="300" w:lineRule="exact"/>
              <w:jc w:val="center"/>
              <w:rPr>
                <w:rFonts w:ascii="方正书宋_GBK" w:eastAsia="方正书宋_GBK"/>
                <w:b/>
              </w:rPr>
            </w:pPr>
            <w:r>
              <w:rPr>
                <w:rFonts w:ascii="方正书宋_GBK" w:eastAsia="方正书宋_GBK"/>
                <w:b/>
              </w:rPr>
              <w:t>12月底</w:t>
            </w:r>
          </w:p>
        </w:tc>
      </w:tr>
      <w:tr w14:paraId="6226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EF4D65">
            <w:pPr>
              <w:spacing w:line="300" w:lineRule="exact"/>
              <w:jc w:val="left"/>
              <w:outlineLvl w:val="1"/>
            </w:pPr>
          </w:p>
        </w:tc>
        <w:tc>
          <w:tcPr>
            <w:tcW w:w="2410" w:type="dxa"/>
            <w:gridSpan w:val="2"/>
            <w:tcBorders>
              <w:bottom w:val="single" w:color="000000" w:sz="6" w:space="0"/>
            </w:tcBorders>
            <w:shd w:val="clear" w:color="auto" w:fill="auto"/>
            <w:vAlign w:val="center"/>
          </w:tcPr>
          <w:p w14:paraId="437C218C">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176653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F45748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DD3FAFB">
            <w:pPr>
              <w:spacing w:line="300" w:lineRule="exact"/>
              <w:jc w:val="center"/>
              <w:rPr>
                <w:rFonts w:ascii="方正书宋_GBK" w:eastAsia="方正书宋_GBK"/>
              </w:rPr>
            </w:pPr>
            <w:r>
              <w:rPr>
                <w:rFonts w:ascii="方正书宋_GBK" w:eastAsia="方正书宋_GBK"/>
              </w:rPr>
              <w:t>100.00</w:t>
            </w:r>
          </w:p>
        </w:tc>
      </w:tr>
      <w:tr w14:paraId="7B39A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28CAB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5D317FE">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3836E6C4">
            <w:pPr>
              <w:spacing w:line="300" w:lineRule="exact"/>
              <w:jc w:val="left"/>
              <w:rPr>
                <w:rFonts w:ascii="方正书宋_GBK" w:eastAsia="方正书宋_GBK"/>
              </w:rPr>
            </w:pPr>
            <w:r>
              <w:rPr>
                <w:rFonts w:ascii="方正书宋_GBK" w:eastAsia="方正书宋_GBK"/>
              </w:rPr>
              <w:t>2、减少社会矛盾，化解社会纠纷。</w:t>
            </w:r>
          </w:p>
        </w:tc>
      </w:tr>
    </w:tbl>
    <w:p w14:paraId="4309198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88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3A8BC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4767BE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1F141AB2">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72556C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137991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2191680">
            <w:pPr>
              <w:spacing w:line="300" w:lineRule="exact"/>
              <w:jc w:val="center"/>
              <w:rPr>
                <w:rFonts w:ascii="方正书宋_GBK" w:eastAsia="方正书宋_GBK"/>
                <w:b/>
              </w:rPr>
            </w:pPr>
            <w:r>
              <w:rPr>
                <w:rFonts w:ascii="方正书宋_GBK" w:eastAsia="方正书宋_GBK"/>
                <w:b/>
              </w:rPr>
              <w:t>指标值确定依据</w:t>
            </w:r>
          </w:p>
        </w:tc>
      </w:tr>
      <w:tr w14:paraId="678A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955453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2352AE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71CE9EC">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3E49A4E0">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4EE4E18D">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4A86C923">
            <w:pPr>
              <w:spacing w:line="300" w:lineRule="exact"/>
              <w:jc w:val="left"/>
              <w:rPr>
                <w:rFonts w:ascii="方正书宋_GBK" w:eastAsia="方正书宋_GBK"/>
              </w:rPr>
            </w:pPr>
            <w:r>
              <w:rPr>
                <w:rFonts w:ascii="方正书宋_GBK" w:eastAsia="方正书宋_GBK"/>
              </w:rPr>
              <w:t>区政府工作方案</w:t>
            </w:r>
          </w:p>
        </w:tc>
      </w:tr>
      <w:tr w14:paraId="4FED4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1A94F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654452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C21E6D1">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5E591F42">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14:paraId="7EDDC0DC">
            <w:pPr>
              <w:spacing w:line="300" w:lineRule="exact"/>
              <w:jc w:val="left"/>
              <w:rPr>
                <w:rFonts w:ascii="方正书宋_GBK" w:eastAsia="方正书宋_GBK"/>
              </w:rPr>
            </w:pPr>
            <w:r>
              <w:rPr>
                <w:rFonts w:ascii="方正书宋_GBK" w:eastAsia="方正书宋_GBK"/>
              </w:rPr>
              <w:t>专职调解员工作促进社会稳定水平逐步提升。</w:t>
            </w:r>
          </w:p>
        </w:tc>
        <w:tc>
          <w:tcPr>
            <w:tcW w:w="1701" w:type="dxa"/>
            <w:shd w:val="clear" w:color="auto" w:fill="auto"/>
            <w:vAlign w:val="center"/>
          </w:tcPr>
          <w:p w14:paraId="2D15CF09">
            <w:pPr>
              <w:spacing w:line="300" w:lineRule="exact"/>
              <w:jc w:val="left"/>
              <w:rPr>
                <w:rFonts w:ascii="方正书宋_GBK" w:eastAsia="方正书宋_GBK"/>
              </w:rPr>
            </w:pPr>
            <w:r>
              <w:rPr>
                <w:rFonts w:ascii="方正书宋_GBK" w:eastAsia="方正书宋_GBK"/>
              </w:rPr>
              <w:t>区政府工作方案</w:t>
            </w:r>
          </w:p>
        </w:tc>
      </w:tr>
      <w:tr w14:paraId="4E48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80BC6D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083551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22C865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70D7F0B0">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14:paraId="06AA1D22">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0255D55E">
            <w:pPr>
              <w:spacing w:line="300" w:lineRule="exact"/>
              <w:jc w:val="left"/>
              <w:rPr>
                <w:rFonts w:ascii="方正书宋_GBK" w:eastAsia="方正书宋_GBK"/>
              </w:rPr>
            </w:pPr>
            <w:r>
              <w:rPr>
                <w:rFonts w:ascii="方正书宋_GBK" w:eastAsia="方正书宋_GBK"/>
              </w:rPr>
              <w:t>区政府工作方案</w:t>
            </w:r>
          </w:p>
        </w:tc>
      </w:tr>
    </w:tbl>
    <w:p w14:paraId="7E99073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8AC1CDA">
      <w:pPr>
        <w:spacing w:line="300" w:lineRule="exact"/>
        <w:ind w:firstLine="420" w:firstLineChars="200"/>
        <w:jc w:val="left"/>
      </w:pPr>
    </w:p>
    <w:p w14:paraId="6FB8D12E">
      <w:pPr>
        <w:ind w:firstLine="562" w:firstLineChars="200"/>
        <w:jc w:val="left"/>
        <w:outlineLvl w:val="1"/>
        <w:rPr>
          <w:rFonts w:ascii="Times New Roman" w:hAnsi="宋体" w:eastAsia="宋体"/>
          <w:b/>
          <w:sz w:val="28"/>
        </w:rPr>
      </w:pPr>
      <w:r>
        <w:rPr>
          <w:rFonts w:ascii="方正仿宋_GBK" w:eastAsia="方正仿宋_GBK"/>
          <w:b/>
          <w:sz w:val="28"/>
        </w:rPr>
        <w:t>19、镇政府维修改造工程绩效目标表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67668"/>
      <w:r>
        <w:rPr>
          <w:rFonts w:ascii="方正仿宋_GBK" w:eastAsia="方正仿宋_GBK"/>
          <w:b/>
          <w:sz w:val="28"/>
        </w:rPr>
        <w:instrText xml:space="preserve">19、镇政府维修改造工程绩效目标表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E00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822CDE">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70D5483E">
            <w:pPr>
              <w:spacing w:line="300" w:lineRule="exact"/>
              <w:jc w:val="right"/>
              <w:rPr>
                <w:rFonts w:ascii="方正书宋_GBK" w:eastAsia="方正书宋_GBK"/>
              </w:rPr>
            </w:pPr>
            <w:r>
              <w:rPr>
                <w:rFonts w:ascii="方正书宋_GBK" w:eastAsia="方正书宋_GBK"/>
              </w:rPr>
              <w:t>单位：万元</w:t>
            </w:r>
          </w:p>
        </w:tc>
      </w:tr>
      <w:tr w14:paraId="691D0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A89800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CF18D46">
            <w:pPr>
              <w:spacing w:line="300" w:lineRule="exact"/>
              <w:jc w:val="left"/>
              <w:rPr>
                <w:rFonts w:ascii="方正书宋_GBK" w:eastAsia="方正书宋_GBK"/>
              </w:rPr>
            </w:pPr>
            <w:r>
              <w:rPr>
                <w:rFonts w:ascii="方正书宋_GBK" w:eastAsia="方正书宋_GBK"/>
              </w:rPr>
              <w:t>904-1701-JBN-8GRV</w:t>
            </w:r>
          </w:p>
        </w:tc>
        <w:tc>
          <w:tcPr>
            <w:tcW w:w="1587" w:type="dxa"/>
            <w:shd w:val="clear" w:color="auto" w:fill="auto"/>
            <w:vAlign w:val="center"/>
          </w:tcPr>
          <w:p w14:paraId="1E431B5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F92BCAC">
            <w:pPr>
              <w:spacing w:line="300" w:lineRule="exact"/>
              <w:jc w:val="left"/>
              <w:rPr>
                <w:rFonts w:ascii="方正书宋_GBK" w:eastAsia="方正书宋_GBK"/>
              </w:rPr>
            </w:pPr>
            <w:r>
              <w:rPr>
                <w:rFonts w:ascii="方正书宋_GBK" w:eastAsia="方正书宋_GBK"/>
              </w:rPr>
              <w:t>镇政府维修改造工程</w:t>
            </w:r>
          </w:p>
        </w:tc>
      </w:tr>
      <w:tr w14:paraId="4435C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AC294A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86E839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A9B1B5C">
            <w:pPr>
              <w:spacing w:line="300" w:lineRule="exact"/>
              <w:jc w:val="left"/>
              <w:rPr>
                <w:rFonts w:ascii="方正书宋_GBK" w:eastAsia="方正书宋_GBK"/>
              </w:rPr>
            </w:pPr>
            <w:r>
              <w:rPr>
                <w:rFonts w:ascii="方正书宋_GBK" w:eastAsia="方正书宋_GBK"/>
              </w:rPr>
              <w:t>12.00</w:t>
            </w:r>
          </w:p>
        </w:tc>
        <w:tc>
          <w:tcPr>
            <w:tcW w:w="1587" w:type="dxa"/>
            <w:shd w:val="clear" w:color="auto" w:fill="auto"/>
            <w:vAlign w:val="center"/>
          </w:tcPr>
          <w:p w14:paraId="2BCA8B5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E5772A">
            <w:pPr>
              <w:spacing w:line="300" w:lineRule="exact"/>
              <w:jc w:val="left"/>
              <w:rPr>
                <w:rFonts w:ascii="方正书宋_GBK" w:eastAsia="方正书宋_GBK"/>
              </w:rPr>
            </w:pPr>
            <w:r>
              <w:rPr>
                <w:rFonts w:ascii="方正书宋_GBK" w:eastAsia="方正书宋_GBK"/>
              </w:rPr>
              <w:t>12.00</w:t>
            </w:r>
          </w:p>
        </w:tc>
        <w:tc>
          <w:tcPr>
            <w:tcW w:w="1276" w:type="dxa"/>
            <w:shd w:val="clear" w:color="auto" w:fill="auto"/>
            <w:vAlign w:val="center"/>
          </w:tcPr>
          <w:p w14:paraId="62E1048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C9F3A71">
            <w:pPr>
              <w:spacing w:line="300" w:lineRule="exact"/>
              <w:jc w:val="left"/>
              <w:rPr>
                <w:rFonts w:ascii="方正书宋_GBK" w:eastAsia="方正书宋_GBK"/>
              </w:rPr>
            </w:pPr>
          </w:p>
        </w:tc>
      </w:tr>
      <w:tr w14:paraId="1BF1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243246E">
            <w:pPr>
              <w:spacing w:line="300" w:lineRule="exact"/>
              <w:jc w:val="left"/>
              <w:outlineLvl w:val="1"/>
            </w:pPr>
          </w:p>
        </w:tc>
        <w:tc>
          <w:tcPr>
            <w:tcW w:w="8278" w:type="dxa"/>
            <w:gridSpan w:val="6"/>
            <w:shd w:val="clear" w:color="auto" w:fill="auto"/>
            <w:vAlign w:val="center"/>
          </w:tcPr>
          <w:p w14:paraId="3EA6B4CF">
            <w:pPr>
              <w:spacing w:line="300" w:lineRule="exact"/>
              <w:jc w:val="left"/>
              <w:rPr>
                <w:rFonts w:ascii="方正书宋_GBK" w:eastAsia="方正书宋_GBK"/>
              </w:rPr>
            </w:pPr>
            <w:r>
              <w:rPr>
                <w:rFonts w:ascii="方正书宋_GBK" w:eastAsia="方正书宋_GBK"/>
              </w:rPr>
              <w:t>用于镇政府日常维修维护支出。</w:t>
            </w:r>
          </w:p>
        </w:tc>
      </w:tr>
      <w:tr w14:paraId="0697C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631D9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2C6E4F4">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001ACE">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8C65A1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13EE4E4">
            <w:pPr>
              <w:spacing w:line="300" w:lineRule="exact"/>
              <w:jc w:val="center"/>
              <w:rPr>
                <w:rFonts w:ascii="方正书宋_GBK" w:eastAsia="方正书宋_GBK"/>
                <w:b/>
              </w:rPr>
            </w:pPr>
            <w:r>
              <w:rPr>
                <w:rFonts w:ascii="方正书宋_GBK" w:eastAsia="方正书宋_GBK"/>
                <w:b/>
              </w:rPr>
              <w:t>12月底</w:t>
            </w:r>
          </w:p>
        </w:tc>
      </w:tr>
      <w:tr w14:paraId="56CC6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8D75FCE">
            <w:pPr>
              <w:spacing w:line="300" w:lineRule="exact"/>
              <w:jc w:val="left"/>
              <w:outlineLvl w:val="1"/>
            </w:pPr>
          </w:p>
        </w:tc>
        <w:tc>
          <w:tcPr>
            <w:tcW w:w="2410" w:type="dxa"/>
            <w:gridSpan w:val="2"/>
            <w:tcBorders>
              <w:bottom w:val="single" w:color="000000" w:sz="6" w:space="0"/>
            </w:tcBorders>
            <w:shd w:val="clear" w:color="auto" w:fill="auto"/>
            <w:vAlign w:val="center"/>
          </w:tcPr>
          <w:p w14:paraId="3535897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2E2BD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D0F7070">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705D201">
            <w:pPr>
              <w:spacing w:line="300" w:lineRule="exact"/>
              <w:jc w:val="center"/>
              <w:rPr>
                <w:rFonts w:ascii="方正书宋_GBK" w:eastAsia="方正书宋_GBK"/>
              </w:rPr>
            </w:pPr>
          </w:p>
        </w:tc>
      </w:tr>
      <w:tr w14:paraId="5BE5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4C9F756">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7F58EC6">
            <w:pPr>
              <w:spacing w:line="300" w:lineRule="exact"/>
              <w:jc w:val="left"/>
              <w:rPr>
                <w:rFonts w:ascii="方正书宋_GBK" w:eastAsia="方正书宋_GBK"/>
              </w:rPr>
            </w:pPr>
            <w:r>
              <w:rPr>
                <w:rFonts w:ascii="方正书宋_GBK" w:eastAsia="方正书宋_GBK"/>
              </w:rPr>
              <w:t>1、搞好服务保障。</w:t>
            </w:r>
          </w:p>
          <w:p w14:paraId="2F6C7B35">
            <w:pPr>
              <w:spacing w:line="300" w:lineRule="exact"/>
              <w:jc w:val="left"/>
              <w:rPr>
                <w:rFonts w:ascii="方正书宋_GBK" w:eastAsia="方正书宋_GBK"/>
              </w:rPr>
            </w:pPr>
            <w:r>
              <w:rPr>
                <w:rFonts w:ascii="方正书宋_GBK" w:eastAsia="方正书宋_GBK"/>
              </w:rPr>
              <w:t>2、为广大干部职工提供安全、快捷、细致、周到的工作环境。</w:t>
            </w:r>
          </w:p>
        </w:tc>
      </w:tr>
    </w:tbl>
    <w:p w14:paraId="271AA34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D5FC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03B7B9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C27DB8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2685FF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06E277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014BFD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1A6B699">
            <w:pPr>
              <w:spacing w:line="300" w:lineRule="exact"/>
              <w:jc w:val="center"/>
              <w:rPr>
                <w:rFonts w:ascii="方正书宋_GBK" w:eastAsia="方正书宋_GBK"/>
                <w:b/>
              </w:rPr>
            </w:pPr>
            <w:r>
              <w:rPr>
                <w:rFonts w:ascii="方正书宋_GBK" w:eastAsia="方正书宋_GBK"/>
                <w:b/>
              </w:rPr>
              <w:t>指标值确定依据</w:t>
            </w:r>
          </w:p>
        </w:tc>
      </w:tr>
      <w:tr w14:paraId="21A0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C8CD2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52DF5D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30D7D2D7">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2512DE15">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1B5766D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67E926">
            <w:pPr>
              <w:spacing w:line="300" w:lineRule="exact"/>
              <w:jc w:val="left"/>
              <w:rPr>
                <w:rFonts w:ascii="方正书宋_GBK" w:eastAsia="方正书宋_GBK"/>
              </w:rPr>
            </w:pPr>
            <w:r>
              <w:rPr>
                <w:rFonts w:ascii="方正书宋_GBK" w:eastAsia="方正书宋_GBK"/>
              </w:rPr>
              <w:t>计划标准</w:t>
            </w:r>
          </w:p>
        </w:tc>
      </w:tr>
      <w:tr w14:paraId="35E9D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7A3DF56">
            <w:pPr>
              <w:spacing w:line="300" w:lineRule="exact"/>
              <w:jc w:val="center"/>
              <w:rPr>
                <w:rFonts w:ascii="方正书宋_GBK" w:eastAsia="方正书宋_GBK"/>
              </w:rPr>
            </w:pPr>
          </w:p>
        </w:tc>
        <w:tc>
          <w:tcPr>
            <w:tcW w:w="1134" w:type="dxa"/>
            <w:shd w:val="clear" w:color="auto" w:fill="auto"/>
            <w:vAlign w:val="center"/>
          </w:tcPr>
          <w:p w14:paraId="5914611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2A2E2B97">
            <w:pPr>
              <w:spacing w:line="300" w:lineRule="exact"/>
              <w:jc w:val="left"/>
              <w:rPr>
                <w:rFonts w:ascii="方正书宋_GBK" w:eastAsia="方正书宋_GBK"/>
              </w:rPr>
            </w:pPr>
            <w:r>
              <w:rPr>
                <w:rFonts w:ascii="方正书宋_GBK" w:eastAsia="方正书宋_GBK"/>
              </w:rPr>
              <w:t>工程量完成率（%）</w:t>
            </w:r>
          </w:p>
        </w:tc>
        <w:tc>
          <w:tcPr>
            <w:tcW w:w="2891" w:type="dxa"/>
            <w:shd w:val="clear" w:color="auto" w:fill="auto"/>
            <w:vAlign w:val="center"/>
          </w:tcPr>
          <w:p w14:paraId="0ADB7AA9">
            <w:pPr>
              <w:spacing w:line="300" w:lineRule="exact"/>
              <w:jc w:val="left"/>
              <w:rPr>
                <w:rFonts w:ascii="方正书宋_GBK" w:eastAsia="方正书宋_GBK"/>
              </w:rPr>
            </w:pPr>
            <w:r>
              <w:rPr>
                <w:rFonts w:ascii="方正书宋_GBK" w:eastAsia="方正书宋_GBK"/>
              </w:rPr>
              <w:t>实际完成工程量占计划完成工程量的比率</w:t>
            </w:r>
          </w:p>
        </w:tc>
        <w:tc>
          <w:tcPr>
            <w:tcW w:w="1276" w:type="dxa"/>
            <w:shd w:val="clear" w:color="auto" w:fill="auto"/>
            <w:vAlign w:val="center"/>
          </w:tcPr>
          <w:p w14:paraId="3A21AA1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AFBE2BE">
            <w:pPr>
              <w:spacing w:line="300" w:lineRule="exact"/>
              <w:jc w:val="left"/>
              <w:rPr>
                <w:rFonts w:ascii="方正书宋_GBK" w:eastAsia="方正书宋_GBK"/>
              </w:rPr>
            </w:pPr>
            <w:r>
              <w:rPr>
                <w:rFonts w:ascii="方正书宋_GBK" w:eastAsia="方正书宋_GBK"/>
              </w:rPr>
              <w:t>计划标准</w:t>
            </w:r>
          </w:p>
        </w:tc>
      </w:tr>
      <w:tr w14:paraId="498E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3DED14">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216E1B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AE2C6E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8C39BBC">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17A39D36">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7CA9A4F8">
            <w:pPr>
              <w:spacing w:line="300" w:lineRule="exact"/>
              <w:jc w:val="left"/>
              <w:rPr>
                <w:rFonts w:ascii="方正书宋_GBK" w:eastAsia="方正书宋_GBK"/>
              </w:rPr>
            </w:pPr>
            <w:r>
              <w:rPr>
                <w:rFonts w:ascii="方正书宋_GBK" w:eastAsia="方正书宋_GBK"/>
              </w:rPr>
              <w:t>计划标准</w:t>
            </w:r>
          </w:p>
        </w:tc>
      </w:tr>
    </w:tbl>
    <w:p w14:paraId="702244F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C52CF1C">
      <w:pPr>
        <w:spacing w:line="300" w:lineRule="exact"/>
        <w:ind w:firstLine="420" w:firstLineChars="200"/>
        <w:jc w:val="left"/>
      </w:pPr>
    </w:p>
    <w:p w14:paraId="20ED5EF4">
      <w:pPr>
        <w:ind w:firstLine="562" w:firstLineChars="200"/>
        <w:jc w:val="left"/>
        <w:outlineLvl w:val="1"/>
        <w:rPr>
          <w:rFonts w:ascii="Times New Roman" w:hAnsi="宋体" w:eastAsia="宋体"/>
          <w:b/>
          <w:sz w:val="28"/>
        </w:rPr>
      </w:pPr>
      <w:r>
        <w:rPr>
          <w:rFonts w:ascii="方正仿宋_GBK" w:eastAsia="方正仿宋_GBK"/>
          <w:b/>
          <w:sz w:val="28"/>
        </w:rPr>
        <w:t>20、政府机关运转经费绩效目标表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9" w:name="_Toc31367669"/>
      <w:r>
        <w:rPr>
          <w:rFonts w:ascii="方正仿宋_GBK" w:eastAsia="方正仿宋_GBK"/>
          <w:b/>
          <w:sz w:val="28"/>
        </w:rPr>
        <w:instrText xml:space="preserve">20、政府机关运转经费绩效目标表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57F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9605A9">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768A7AA9">
            <w:pPr>
              <w:spacing w:line="300" w:lineRule="exact"/>
              <w:jc w:val="right"/>
              <w:rPr>
                <w:rFonts w:ascii="方正书宋_GBK" w:eastAsia="方正书宋_GBK"/>
              </w:rPr>
            </w:pPr>
            <w:r>
              <w:rPr>
                <w:rFonts w:ascii="方正书宋_GBK" w:eastAsia="方正书宋_GBK"/>
              </w:rPr>
              <w:t>单位：万元</w:t>
            </w:r>
          </w:p>
        </w:tc>
      </w:tr>
      <w:tr w14:paraId="3999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FF41B4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C05692">
            <w:pPr>
              <w:spacing w:line="300" w:lineRule="exact"/>
              <w:jc w:val="left"/>
              <w:rPr>
                <w:rFonts w:ascii="方正书宋_GBK" w:eastAsia="方正书宋_GBK"/>
              </w:rPr>
            </w:pPr>
            <w:r>
              <w:rPr>
                <w:rFonts w:ascii="方正书宋_GBK" w:eastAsia="方正书宋_GBK"/>
              </w:rPr>
              <w:t>904-1701-JBN-1YQ9</w:t>
            </w:r>
          </w:p>
        </w:tc>
        <w:tc>
          <w:tcPr>
            <w:tcW w:w="1587" w:type="dxa"/>
            <w:shd w:val="clear" w:color="auto" w:fill="auto"/>
            <w:vAlign w:val="center"/>
          </w:tcPr>
          <w:p w14:paraId="427D3538">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D2B3594">
            <w:pPr>
              <w:spacing w:line="300" w:lineRule="exact"/>
              <w:jc w:val="left"/>
              <w:rPr>
                <w:rFonts w:ascii="方正书宋_GBK" w:eastAsia="方正书宋_GBK"/>
              </w:rPr>
            </w:pPr>
            <w:r>
              <w:rPr>
                <w:rFonts w:ascii="方正书宋_GBK" w:eastAsia="方正书宋_GBK"/>
              </w:rPr>
              <w:t>政府机关运转经费</w:t>
            </w:r>
          </w:p>
        </w:tc>
      </w:tr>
      <w:tr w14:paraId="79DE1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1EB334C">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48B268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EFC0AF7">
            <w:pPr>
              <w:spacing w:line="300" w:lineRule="exact"/>
              <w:jc w:val="left"/>
              <w:rPr>
                <w:rFonts w:ascii="方正书宋_GBK" w:eastAsia="方正书宋_GBK"/>
              </w:rPr>
            </w:pPr>
            <w:r>
              <w:rPr>
                <w:rFonts w:ascii="方正书宋_GBK" w:eastAsia="方正书宋_GBK"/>
              </w:rPr>
              <w:t>54.83</w:t>
            </w:r>
          </w:p>
        </w:tc>
        <w:tc>
          <w:tcPr>
            <w:tcW w:w="1587" w:type="dxa"/>
            <w:shd w:val="clear" w:color="auto" w:fill="auto"/>
            <w:vAlign w:val="center"/>
          </w:tcPr>
          <w:p w14:paraId="32E9FD8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554637D4">
            <w:pPr>
              <w:spacing w:line="300" w:lineRule="exact"/>
              <w:jc w:val="left"/>
              <w:rPr>
                <w:rFonts w:ascii="方正书宋_GBK" w:eastAsia="方正书宋_GBK"/>
              </w:rPr>
            </w:pPr>
            <w:r>
              <w:rPr>
                <w:rFonts w:ascii="方正书宋_GBK" w:eastAsia="方正书宋_GBK"/>
              </w:rPr>
              <w:t>54.83</w:t>
            </w:r>
          </w:p>
        </w:tc>
        <w:tc>
          <w:tcPr>
            <w:tcW w:w="1276" w:type="dxa"/>
            <w:shd w:val="clear" w:color="auto" w:fill="auto"/>
            <w:vAlign w:val="center"/>
          </w:tcPr>
          <w:p w14:paraId="78858D8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3289265">
            <w:pPr>
              <w:spacing w:line="300" w:lineRule="exact"/>
              <w:jc w:val="left"/>
              <w:rPr>
                <w:rFonts w:ascii="方正书宋_GBK" w:eastAsia="方正书宋_GBK"/>
              </w:rPr>
            </w:pPr>
          </w:p>
        </w:tc>
      </w:tr>
      <w:tr w14:paraId="5399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C2BCA4B">
            <w:pPr>
              <w:spacing w:line="300" w:lineRule="exact"/>
              <w:jc w:val="left"/>
              <w:outlineLvl w:val="1"/>
            </w:pPr>
          </w:p>
        </w:tc>
        <w:tc>
          <w:tcPr>
            <w:tcW w:w="8278" w:type="dxa"/>
            <w:gridSpan w:val="6"/>
            <w:shd w:val="clear" w:color="auto" w:fill="auto"/>
            <w:vAlign w:val="center"/>
          </w:tcPr>
          <w:p w14:paraId="18A6E7A0">
            <w:pPr>
              <w:spacing w:line="300" w:lineRule="exact"/>
              <w:jc w:val="left"/>
              <w:rPr>
                <w:rFonts w:ascii="方正书宋_GBK" w:eastAsia="方正书宋_GBK"/>
              </w:rPr>
            </w:pPr>
            <w:r>
              <w:rPr>
                <w:rFonts w:ascii="方正书宋_GBK" w:eastAsia="方正书宋_GBK"/>
              </w:rPr>
              <w:t>用于政府机关日常运转支出。</w:t>
            </w:r>
          </w:p>
        </w:tc>
      </w:tr>
      <w:tr w14:paraId="526D9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FB9E5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451E28D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55A75E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5848CE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A690E6A">
            <w:pPr>
              <w:spacing w:line="300" w:lineRule="exact"/>
              <w:jc w:val="center"/>
              <w:rPr>
                <w:rFonts w:ascii="方正书宋_GBK" w:eastAsia="方正书宋_GBK"/>
                <w:b/>
              </w:rPr>
            </w:pPr>
            <w:r>
              <w:rPr>
                <w:rFonts w:ascii="方正书宋_GBK" w:eastAsia="方正书宋_GBK"/>
                <w:b/>
              </w:rPr>
              <w:t>12月底</w:t>
            </w:r>
          </w:p>
        </w:tc>
      </w:tr>
      <w:tr w14:paraId="5859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34B004">
            <w:pPr>
              <w:spacing w:line="300" w:lineRule="exact"/>
              <w:jc w:val="left"/>
              <w:outlineLvl w:val="1"/>
            </w:pPr>
          </w:p>
        </w:tc>
        <w:tc>
          <w:tcPr>
            <w:tcW w:w="2410" w:type="dxa"/>
            <w:gridSpan w:val="2"/>
            <w:tcBorders>
              <w:bottom w:val="single" w:color="000000" w:sz="6" w:space="0"/>
            </w:tcBorders>
            <w:shd w:val="clear" w:color="auto" w:fill="auto"/>
            <w:vAlign w:val="center"/>
          </w:tcPr>
          <w:p w14:paraId="12DBBA48">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34646A85">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082C62C">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74D5158">
            <w:pPr>
              <w:spacing w:line="300" w:lineRule="exact"/>
              <w:jc w:val="center"/>
              <w:rPr>
                <w:rFonts w:ascii="方正书宋_GBK" w:eastAsia="方正书宋_GBK"/>
              </w:rPr>
            </w:pPr>
            <w:r>
              <w:rPr>
                <w:rFonts w:ascii="方正书宋_GBK" w:eastAsia="方正书宋_GBK"/>
              </w:rPr>
              <w:t>100.00</w:t>
            </w:r>
          </w:p>
        </w:tc>
      </w:tr>
      <w:tr w14:paraId="38A5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C258FD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AA25B27">
            <w:pPr>
              <w:spacing w:line="300" w:lineRule="exact"/>
              <w:jc w:val="left"/>
              <w:rPr>
                <w:rFonts w:ascii="方正书宋_GBK" w:eastAsia="方正书宋_GBK"/>
              </w:rPr>
            </w:pPr>
            <w:r>
              <w:rPr>
                <w:rFonts w:ascii="方正书宋_GBK" w:eastAsia="方正书宋_GBK"/>
              </w:rPr>
              <w:t>1、搞好服务保障。</w:t>
            </w:r>
          </w:p>
          <w:p w14:paraId="34D6AE7A">
            <w:pPr>
              <w:spacing w:line="300" w:lineRule="exact"/>
              <w:jc w:val="left"/>
              <w:rPr>
                <w:rFonts w:ascii="方正书宋_GBK" w:eastAsia="方正书宋_GBK"/>
              </w:rPr>
            </w:pPr>
            <w:r>
              <w:rPr>
                <w:rFonts w:ascii="方正书宋_GBK" w:eastAsia="方正书宋_GBK"/>
              </w:rPr>
              <w:t>2、为广大干部职工提供安全、快捷、细致、周到的工作环境</w:t>
            </w:r>
          </w:p>
        </w:tc>
      </w:tr>
    </w:tbl>
    <w:p w14:paraId="32FE1DEF">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86B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97" w:hRule="atLeast"/>
          <w:tblHeader/>
          <w:jc w:val="center"/>
        </w:trPr>
        <w:tc>
          <w:tcPr>
            <w:tcW w:w="1134" w:type="dxa"/>
            <w:shd w:val="clear" w:color="auto" w:fill="auto"/>
            <w:vAlign w:val="center"/>
          </w:tcPr>
          <w:p w14:paraId="6503D4E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56044FBC">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08FA89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348135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ACEEC45">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FF6E3CD">
            <w:pPr>
              <w:spacing w:line="300" w:lineRule="exact"/>
              <w:jc w:val="center"/>
              <w:rPr>
                <w:rFonts w:ascii="方正书宋_GBK" w:eastAsia="方正书宋_GBK"/>
                <w:b/>
              </w:rPr>
            </w:pPr>
            <w:r>
              <w:rPr>
                <w:rFonts w:ascii="方正书宋_GBK" w:eastAsia="方正书宋_GBK"/>
                <w:b/>
              </w:rPr>
              <w:t>指标值确定依据</w:t>
            </w:r>
          </w:p>
        </w:tc>
      </w:tr>
      <w:tr w14:paraId="3F6A7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0DE55E">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D102293">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5DDFA9D">
            <w:pPr>
              <w:spacing w:line="300" w:lineRule="exact"/>
              <w:jc w:val="left"/>
              <w:rPr>
                <w:rFonts w:ascii="方正书宋_GBK" w:eastAsia="方正书宋_GBK"/>
              </w:rPr>
            </w:pPr>
            <w:r>
              <w:rPr>
                <w:rFonts w:ascii="方正书宋_GBK" w:eastAsia="方正书宋_GBK"/>
              </w:rPr>
              <w:t>业务处理及时性(％)</w:t>
            </w:r>
          </w:p>
        </w:tc>
        <w:tc>
          <w:tcPr>
            <w:tcW w:w="2891" w:type="dxa"/>
            <w:shd w:val="clear" w:color="auto" w:fill="auto"/>
            <w:vAlign w:val="center"/>
          </w:tcPr>
          <w:p w14:paraId="31A6E55F">
            <w:pPr>
              <w:spacing w:line="300" w:lineRule="exact"/>
              <w:jc w:val="left"/>
              <w:rPr>
                <w:rFonts w:ascii="方正书宋_GBK" w:eastAsia="方正书宋_GBK"/>
              </w:rPr>
            </w:pPr>
            <w:r>
              <w:rPr>
                <w:rFonts w:ascii="方正书宋_GBK" w:eastAsia="方正书宋_GBK"/>
              </w:rPr>
              <w:t>及时处理业务数占总处理数的比率</w:t>
            </w:r>
          </w:p>
        </w:tc>
        <w:tc>
          <w:tcPr>
            <w:tcW w:w="1276" w:type="dxa"/>
            <w:shd w:val="clear" w:color="auto" w:fill="auto"/>
            <w:vAlign w:val="center"/>
          </w:tcPr>
          <w:p w14:paraId="174EE8B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35C3573">
            <w:pPr>
              <w:spacing w:line="300" w:lineRule="exact"/>
              <w:jc w:val="left"/>
              <w:rPr>
                <w:rFonts w:ascii="方正书宋_GBK" w:eastAsia="方正书宋_GBK"/>
              </w:rPr>
            </w:pPr>
            <w:r>
              <w:rPr>
                <w:rFonts w:ascii="方正书宋_GBK" w:eastAsia="方正书宋_GBK"/>
              </w:rPr>
              <w:t>计划标准</w:t>
            </w:r>
          </w:p>
        </w:tc>
      </w:tr>
      <w:tr w14:paraId="0BDE8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5FFE3D">
            <w:pPr>
              <w:spacing w:line="300" w:lineRule="exact"/>
              <w:jc w:val="center"/>
              <w:rPr>
                <w:rFonts w:ascii="方正书宋_GBK" w:eastAsia="方正书宋_GBK"/>
              </w:rPr>
            </w:pPr>
          </w:p>
        </w:tc>
        <w:tc>
          <w:tcPr>
            <w:tcW w:w="1134" w:type="dxa"/>
            <w:shd w:val="clear" w:color="auto" w:fill="auto"/>
            <w:vAlign w:val="center"/>
          </w:tcPr>
          <w:p w14:paraId="6F1169E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2B2C3ED">
            <w:pPr>
              <w:spacing w:line="300" w:lineRule="exact"/>
              <w:jc w:val="left"/>
              <w:rPr>
                <w:rFonts w:ascii="方正书宋_GBK" w:eastAsia="方正书宋_GBK"/>
              </w:rPr>
            </w:pPr>
            <w:r>
              <w:rPr>
                <w:rFonts w:ascii="方正书宋_GBK" w:eastAsia="方正书宋_GBK"/>
              </w:rPr>
              <w:t>综合事务保障完成率(％)</w:t>
            </w:r>
          </w:p>
        </w:tc>
        <w:tc>
          <w:tcPr>
            <w:tcW w:w="2891" w:type="dxa"/>
            <w:shd w:val="clear" w:color="auto" w:fill="auto"/>
            <w:vAlign w:val="center"/>
          </w:tcPr>
          <w:p w14:paraId="7F45EFDD">
            <w:pPr>
              <w:spacing w:line="300" w:lineRule="exact"/>
              <w:jc w:val="left"/>
              <w:rPr>
                <w:rFonts w:ascii="方正书宋_GBK" w:eastAsia="方正书宋_GBK"/>
              </w:rPr>
            </w:pPr>
            <w:r>
              <w:rPr>
                <w:rFonts w:ascii="方正书宋_GBK" w:eastAsia="方正书宋_GBK"/>
              </w:rPr>
              <w:t>反映机关事务管理各项综合事务完成情况</w:t>
            </w:r>
          </w:p>
        </w:tc>
        <w:tc>
          <w:tcPr>
            <w:tcW w:w="1276" w:type="dxa"/>
            <w:shd w:val="clear" w:color="auto" w:fill="auto"/>
            <w:vAlign w:val="center"/>
          </w:tcPr>
          <w:p w14:paraId="6AB0FD7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4F99BA3">
            <w:pPr>
              <w:spacing w:line="300" w:lineRule="exact"/>
              <w:jc w:val="left"/>
              <w:rPr>
                <w:rFonts w:ascii="方正书宋_GBK" w:eastAsia="方正书宋_GBK"/>
              </w:rPr>
            </w:pPr>
            <w:r>
              <w:rPr>
                <w:rFonts w:ascii="方正书宋_GBK" w:eastAsia="方正书宋_GBK"/>
              </w:rPr>
              <w:t>计划标准</w:t>
            </w:r>
          </w:p>
        </w:tc>
      </w:tr>
      <w:tr w14:paraId="7C7F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FA3F3F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9C57C1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8A38572">
            <w:pPr>
              <w:spacing w:line="300" w:lineRule="exact"/>
              <w:jc w:val="left"/>
              <w:rPr>
                <w:rFonts w:ascii="方正书宋_GBK" w:eastAsia="方正书宋_GBK"/>
              </w:rPr>
            </w:pPr>
            <w:r>
              <w:rPr>
                <w:rFonts w:ascii="方正书宋_GBK" w:eastAsia="方正书宋_GBK"/>
              </w:rPr>
              <w:t>群众满意率</w:t>
            </w:r>
          </w:p>
        </w:tc>
        <w:tc>
          <w:tcPr>
            <w:tcW w:w="2891" w:type="dxa"/>
            <w:shd w:val="clear" w:color="auto" w:fill="auto"/>
            <w:vAlign w:val="center"/>
          </w:tcPr>
          <w:p w14:paraId="0D98CFDC">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14:paraId="36782551">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17094A03">
            <w:pPr>
              <w:spacing w:line="300" w:lineRule="exact"/>
              <w:jc w:val="left"/>
              <w:rPr>
                <w:rFonts w:ascii="方正书宋_GBK" w:eastAsia="方正书宋_GBK"/>
              </w:rPr>
            </w:pPr>
            <w:r>
              <w:rPr>
                <w:rFonts w:ascii="方正书宋_GBK" w:eastAsia="方正书宋_GBK"/>
              </w:rPr>
              <w:t>计划标准</w:t>
            </w:r>
          </w:p>
        </w:tc>
      </w:tr>
    </w:tbl>
    <w:p w14:paraId="0020E6F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EE61D7">
      <w:pPr>
        <w:spacing w:line="300" w:lineRule="exact"/>
        <w:ind w:firstLine="420" w:firstLineChars="200"/>
        <w:jc w:val="left"/>
      </w:pPr>
    </w:p>
    <w:p w14:paraId="0E45E231">
      <w:pPr>
        <w:ind w:firstLine="562" w:firstLineChars="200"/>
        <w:jc w:val="left"/>
        <w:outlineLvl w:val="1"/>
        <w:rPr>
          <w:rFonts w:ascii="Times New Roman" w:hAnsi="宋体" w:eastAsia="宋体"/>
          <w:b/>
          <w:sz w:val="28"/>
        </w:rPr>
      </w:pPr>
      <w:r>
        <w:rPr>
          <w:rFonts w:ascii="方正仿宋_GBK" w:eastAsia="方正仿宋_GBK"/>
          <w:b/>
          <w:sz w:val="28"/>
        </w:rPr>
        <w:t>21、中央补助地方美术馆、公共图书馆、文化馆（站）免费开放专项资金绩效目标表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0" w:name="_Toc31367670"/>
      <w:r>
        <w:rPr>
          <w:rFonts w:ascii="方正仿宋_GBK" w:eastAsia="方正仿宋_GBK"/>
          <w:b/>
          <w:sz w:val="28"/>
        </w:rPr>
        <w:instrText xml:space="preserve">21、中央补助地方美术馆、公共图书馆、文化馆（站）免费开放专项资金绩效目标表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5F7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228D9C5">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09AD6F86">
            <w:pPr>
              <w:spacing w:line="300" w:lineRule="exact"/>
              <w:jc w:val="right"/>
              <w:rPr>
                <w:rFonts w:ascii="方正书宋_GBK" w:eastAsia="方正书宋_GBK"/>
              </w:rPr>
            </w:pPr>
            <w:r>
              <w:rPr>
                <w:rFonts w:ascii="方正书宋_GBK" w:eastAsia="方正书宋_GBK"/>
              </w:rPr>
              <w:t>单位：万元</w:t>
            </w:r>
          </w:p>
        </w:tc>
      </w:tr>
      <w:tr w14:paraId="60DF5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7E366A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8639E33">
            <w:pPr>
              <w:spacing w:line="300" w:lineRule="exact"/>
              <w:jc w:val="left"/>
              <w:rPr>
                <w:rFonts w:ascii="方正书宋_GBK" w:eastAsia="方正书宋_GBK"/>
              </w:rPr>
            </w:pPr>
            <w:r>
              <w:rPr>
                <w:rFonts w:ascii="方正书宋_GBK" w:eastAsia="方正书宋_GBK"/>
              </w:rPr>
              <w:t>904-1401-JBN-TIIW</w:t>
            </w:r>
          </w:p>
        </w:tc>
        <w:tc>
          <w:tcPr>
            <w:tcW w:w="1587" w:type="dxa"/>
            <w:shd w:val="clear" w:color="auto" w:fill="auto"/>
            <w:vAlign w:val="center"/>
          </w:tcPr>
          <w:p w14:paraId="32A36C16">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6036EA6">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14:paraId="2B52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D888AD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EF29B4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D9B53B">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14:paraId="04489CC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F4936EE">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14:paraId="774F106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91CB4EC">
            <w:pPr>
              <w:spacing w:line="300" w:lineRule="exact"/>
              <w:jc w:val="left"/>
              <w:rPr>
                <w:rFonts w:ascii="方正书宋_GBK" w:eastAsia="方正书宋_GBK"/>
              </w:rPr>
            </w:pPr>
          </w:p>
        </w:tc>
      </w:tr>
      <w:tr w14:paraId="212FD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710B495">
            <w:pPr>
              <w:spacing w:line="300" w:lineRule="exact"/>
              <w:jc w:val="left"/>
              <w:outlineLvl w:val="1"/>
            </w:pPr>
          </w:p>
        </w:tc>
        <w:tc>
          <w:tcPr>
            <w:tcW w:w="8278" w:type="dxa"/>
            <w:gridSpan w:val="6"/>
            <w:shd w:val="clear" w:color="auto" w:fill="auto"/>
            <w:vAlign w:val="center"/>
          </w:tcPr>
          <w:p w14:paraId="04290D71">
            <w:pPr>
              <w:spacing w:line="300" w:lineRule="exact"/>
              <w:jc w:val="left"/>
              <w:rPr>
                <w:rFonts w:ascii="方正书宋_GBK" w:eastAsia="方正书宋_GBK"/>
              </w:rPr>
            </w:pPr>
            <w:r>
              <w:rPr>
                <w:rFonts w:ascii="方正书宋_GBK" w:eastAsia="方正书宋_GBK"/>
              </w:rPr>
              <w:t>用于乡镇美术馆、公共图书馆、文化馆（站）专项资金支出。</w:t>
            </w:r>
          </w:p>
        </w:tc>
      </w:tr>
      <w:tr w14:paraId="5F9AD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B6956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2371749">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574C92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BC9B5F">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3AD572A">
            <w:pPr>
              <w:spacing w:line="300" w:lineRule="exact"/>
              <w:jc w:val="center"/>
              <w:rPr>
                <w:rFonts w:ascii="方正书宋_GBK" w:eastAsia="方正书宋_GBK"/>
                <w:b/>
              </w:rPr>
            </w:pPr>
            <w:r>
              <w:rPr>
                <w:rFonts w:ascii="方正书宋_GBK" w:eastAsia="方正书宋_GBK"/>
                <w:b/>
              </w:rPr>
              <w:t>12月底</w:t>
            </w:r>
          </w:p>
        </w:tc>
      </w:tr>
      <w:tr w14:paraId="09DC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9F8C8D3">
            <w:pPr>
              <w:spacing w:line="300" w:lineRule="exact"/>
              <w:jc w:val="left"/>
              <w:outlineLvl w:val="1"/>
            </w:pPr>
          </w:p>
        </w:tc>
        <w:tc>
          <w:tcPr>
            <w:tcW w:w="2410" w:type="dxa"/>
            <w:gridSpan w:val="2"/>
            <w:tcBorders>
              <w:bottom w:val="single" w:color="000000" w:sz="6" w:space="0"/>
            </w:tcBorders>
            <w:shd w:val="clear" w:color="auto" w:fill="auto"/>
            <w:vAlign w:val="center"/>
          </w:tcPr>
          <w:p w14:paraId="3F79631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F49B5B2">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72FAE7E8">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2ED7CB59">
            <w:pPr>
              <w:spacing w:line="300" w:lineRule="exact"/>
              <w:jc w:val="center"/>
              <w:rPr>
                <w:rFonts w:ascii="方正书宋_GBK" w:eastAsia="方正书宋_GBK"/>
              </w:rPr>
            </w:pPr>
            <w:r>
              <w:rPr>
                <w:rFonts w:ascii="方正书宋_GBK" w:eastAsia="方正书宋_GBK"/>
              </w:rPr>
              <w:t>100.00</w:t>
            </w:r>
          </w:p>
        </w:tc>
      </w:tr>
      <w:tr w14:paraId="66EB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6756A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9ECC252">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14:paraId="63875018">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tc>
      </w:tr>
    </w:tbl>
    <w:p w14:paraId="392390FC">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BDA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0E58196">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FBE7C2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320438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52A22C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C9A428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CA0EA28">
            <w:pPr>
              <w:spacing w:line="300" w:lineRule="exact"/>
              <w:jc w:val="center"/>
              <w:rPr>
                <w:rFonts w:ascii="方正书宋_GBK" w:eastAsia="方正书宋_GBK"/>
                <w:b/>
              </w:rPr>
            </w:pPr>
            <w:r>
              <w:rPr>
                <w:rFonts w:ascii="方正书宋_GBK" w:eastAsia="方正书宋_GBK"/>
                <w:b/>
              </w:rPr>
              <w:t>指标值确定依据</w:t>
            </w:r>
          </w:p>
        </w:tc>
      </w:tr>
      <w:tr w14:paraId="4A94D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C676A62">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0328BD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B488D16">
            <w:pPr>
              <w:spacing w:line="300" w:lineRule="exact"/>
              <w:jc w:val="left"/>
              <w:rPr>
                <w:rFonts w:ascii="方正书宋_GBK" w:eastAsia="方正书宋_GBK"/>
              </w:rPr>
            </w:pPr>
            <w:r>
              <w:rPr>
                <w:rFonts w:ascii="方正书宋_GBK" w:eastAsia="方正书宋_GBK"/>
              </w:rPr>
              <w:t>保障日常运转经费完成率</w:t>
            </w:r>
          </w:p>
        </w:tc>
        <w:tc>
          <w:tcPr>
            <w:tcW w:w="2891" w:type="dxa"/>
            <w:shd w:val="clear" w:color="auto" w:fill="auto"/>
            <w:vAlign w:val="center"/>
          </w:tcPr>
          <w:p w14:paraId="55C48CEE">
            <w:pPr>
              <w:spacing w:line="300" w:lineRule="exact"/>
              <w:jc w:val="left"/>
              <w:rPr>
                <w:rFonts w:ascii="方正书宋_GBK" w:eastAsia="方正书宋_GBK"/>
              </w:rPr>
            </w:pPr>
            <w:r>
              <w:rPr>
                <w:rFonts w:ascii="方正书宋_GBK" w:eastAsia="方正书宋_GBK"/>
              </w:rPr>
              <w:t>保障日常运转经费完成情况</w:t>
            </w:r>
          </w:p>
        </w:tc>
        <w:tc>
          <w:tcPr>
            <w:tcW w:w="1276" w:type="dxa"/>
            <w:shd w:val="clear" w:color="auto" w:fill="auto"/>
            <w:vAlign w:val="center"/>
          </w:tcPr>
          <w:p w14:paraId="1241C0D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76CEB76">
            <w:pPr>
              <w:spacing w:line="300" w:lineRule="exact"/>
              <w:jc w:val="left"/>
              <w:rPr>
                <w:rFonts w:ascii="方正书宋_GBK" w:eastAsia="方正书宋_GBK"/>
              </w:rPr>
            </w:pPr>
            <w:r>
              <w:rPr>
                <w:rFonts w:ascii="方正书宋_GBK" w:eastAsia="方正书宋_GBK"/>
              </w:rPr>
              <w:t>保财教[2019]78号</w:t>
            </w:r>
          </w:p>
        </w:tc>
      </w:tr>
      <w:tr w14:paraId="7CFF3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27936C">
            <w:pPr>
              <w:spacing w:line="300" w:lineRule="exact"/>
              <w:jc w:val="center"/>
              <w:rPr>
                <w:rFonts w:ascii="方正书宋_GBK" w:eastAsia="方正书宋_GBK"/>
              </w:rPr>
            </w:pPr>
          </w:p>
        </w:tc>
        <w:tc>
          <w:tcPr>
            <w:tcW w:w="1134" w:type="dxa"/>
            <w:shd w:val="clear" w:color="auto" w:fill="auto"/>
            <w:vAlign w:val="center"/>
          </w:tcPr>
          <w:p w14:paraId="50B49188">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1C9305B">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14:paraId="34F6FDB8">
            <w:pPr>
              <w:spacing w:line="300" w:lineRule="exact"/>
              <w:jc w:val="left"/>
              <w:rPr>
                <w:rFonts w:ascii="方正书宋_GBK" w:eastAsia="方正书宋_GBK"/>
              </w:rPr>
            </w:pPr>
            <w:r>
              <w:rPr>
                <w:rFonts w:ascii="方正书宋_GBK" w:eastAsia="方正书宋_GBK"/>
              </w:rPr>
              <w:t>举办公益性讲座和展览宣传完成情况</w:t>
            </w:r>
          </w:p>
        </w:tc>
        <w:tc>
          <w:tcPr>
            <w:tcW w:w="1276" w:type="dxa"/>
            <w:shd w:val="clear" w:color="auto" w:fill="auto"/>
            <w:vAlign w:val="center"/>
          </w:tcPr>
          <w:p w14:paraId="3F82BD3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3C95626">
            <w:pPr>
              <w:spacing w:line="300" w:lineRule="exact"/>
              <w:jc w:val="left"/>
              <w:rPr>
                <w:rFonts w:ascii="方正书宋_GBK" w:eastAsia="方正书宋_GBK"/>
              </w:rPr>
            </w:pPr>
            <w:r>
              <w:rPr>
                <w:rFonts w:ascii="方正书宋_GBK" w:eastAsia="方正书宋_GBK"/>
              </w:rPr>
              <w:t>保财教[2019]78号</w:t>
            </w:r>
          </w:p>
        </w:tc>
      </w:tr>
      <w:tr w14:paraId="2536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73B699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DDE64B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40D681E">
            <w:pPr>
              <w:spacing w:line="300" w:lineRule="exact"/>
              <w:jc w:val="left"/>
              <w:rPr>
                <w:rFonts w:ascii="方正书宋_GBK" w:eastAsia="方正书宋_GBK"/>
              </w:rPr>
            </w:pPr>
            <w:r>
              <w:rPr>
                <w:rFonts w:ascii="方正书宋_GBK" w:eastAsia="方正书宋_GBK"/>
              </w:rPr>
              <w:t>公共文化场馆（站）免费率</w:t>
            </w:r>
          </w:p>
        </w:tc>
        <w:tc>
          <w:tcPr>
            <w:tcW w:w="2891" w:type="dxa"/>
            <w:shd w:val="clear" w:color="auto" w:fill="auto"/>
            <w:vAlign w:val="center"/>
          </w:tcPr>
          <w:p w14:paraId="6264D646">
            <w:pPr>
              <w:spacing w:line="300" w:lineRule="exact"/>
              <w:jc w:val="left"/>
              <w:rPr>
                <w:rFonts w:ascii="方正书宋_GBK" w:eastAsia="方正书宋_GBK"/>
              </w:rPr>
            </w:pPr>
            <w:r>
              <w:rPr>
                <w:rFonts w:ascii="方正书宋_GBK" w:eastAsia="方正书宋_GBK"/>
              </w:rPr>
              <w:t>按规定实行免费开放公共文化场馆的覆盖情况</w:t>
            </w:r>
          </w:p>
        </w:tc>
        <w:tc>
          <w:tcPr>
            <w:tcW w:w="1276" w:type="dxa"/>
            <w:shd w:val="clear" w:color="auto" w:fill="auto"/>
            <w:vAlign w:val="center"/>
          </w:tcPr>
          <w:p w14:paraId="156D7FE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654BD65">
            <w:pPr>
              <w:spacing w:line="300" w:lineRule="exact"/>
              <w:jc w:val="left"/>
              <w:rPr>
                <w:rFonts w:ascii="方正书宋_GBK" w:eastAsia="方正书宋_GBK"/>
              </w:rPr>
            </w:pPr>
            <w:r>
              <w:rPr>
                <w:rFonts w:ascii="方正书宋_GBK" w:eastAsia="方正书宋_GBK"/>
              </w:rPr>
              <w:t>保财教[2019]78号</w:t>
            </w:r>
          </w:p>
        </w:tc>
      </w:tr>
    </w:tbl>
    <w:p w14:paraId="2B2B771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D4140AF">
      <w:pPr>
        <w:spacing w:line="300" w:lineRule="exact"/>
        <w:ind w:firstLine="420" w:firstLineChars="200"/>
        <w:jc w:val="left"/>
      </w:pPr>
    </w:p>
    <w:p w14:paraId="3F48F8B4">
      <w:pPr>
        <w:ind w:firstLine="562" w:firstLineChars="200"/>
        <w:jc w:val="left"/>
        <w:outlineLvl w:val="1"/>
        <w:rPr>
          <w:rFonts w:ascii="Times New Roman" w:hAnsi="宋体" w:eastAsia="宋体"/>
          <w:b/>
          <w:sz w:val="28"/>
        </w:rPr>
      </w:pPr>
      <w:r>
        <w:rPr>
          <w:rFonts w:ascii="方正仿宋_GBK" w:eastAsia="方正仿宋_GBK"/>
          <w:b/>
          <w:sz w:val="28"/>
        </w:rPr>
        <w:t>22、中央补助地方农村文化建设区级配套资金绩效目标表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1" w:name="_Toc31367671"/>
      <w:r>
        <w:rPr>
          <w:rFonts w:ascii="方正仿宋_GBK" w:eastAsia="方正仿宋_GBK"/>
          <w:b/>
          <w:sz w:val="28"/>
        </w:rPr>
        <w:instrText xml:space="preserve">22、中央补助地方农村文化建设区级配套资金绩效目标表</w:instrText>
      </w:r>
      <w:bookmarkEnd w:id="21"/>
      <w:r>
        <w:rPr>
          <w:rFonts w:ascii="方正仿宋_GBK" w:eastAsia="方正仿宋_GBK"/>
          <w:b/>
          <w:sz w:val="28"/>
        </w:rPr>
        <w:instrText xml:space="preserve"> \f C \l 1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64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FA4AE88">
            <w:pPr>
              <w:spacing w:line="300" w:lineRule="exact"/>
              <w:jc w:val="left"/>
              <w:rPr>
                <w:rFonts w:ascii="方正书宋_GBK" w:eastAsia="方正书宋_GBK"/>
                <w:b/>
              </w:rPr>
            </w:pPr>
            <w:r>
              <w:rPr>
                <w:rFonts w:ascii="方正书宋_GBK" w:eastAsia="方正书宋_GBK"/>
                <w:b/>
              </w:rPr>
              <w:t>904002遂城镇（行政）</w:t>
            </w:r>
          </w:p>
        </w:tc>
        <w:tc>
          <w:tcPr>
            <w:tcW w:w="1701" w:type="dxa"/>
            <w:tcBorders>
              <w:top w:val="single" w:color="FFFFFF" w:sz="6" w:space="0"/>
              <w:left w:val="single" w:color="FFFFFF" w:sz="6" w:space="0"/>
              <w:right w:val="single" w:color="FFFFFF" w:sz="6" w:space="0"/>
            </w:tcBorders>
            <w:shd w:val="clear" w:color="auto" w:fill="auto"/>
            <w:vAlign w:val="center"/>
          </w:tcPr>
          <w:p w14:paraId="50894147">
            <w:pPr>
              <w:spacing w:line="300" w:lineRule="exact"/>
              <w:jc w:val="right"/>
              <w:rPr>
                <w:rFonts w:ascii="方正书宋_GBK" w:eastAsia="方正书宋_GBK"/>
              </w:rPr>
            </w:pPr>
            <w:r>
              <w:rPr>
                <w:rFonts w:ascii="方正书宋_GBK" w:eastAsia="方正书宋_GBK"/>
              </w:rPr>
              <w:t>单位：万元</w:t>
            </w:r>
          </w:p>
        </w:tc>
      </w:tr>
      <w:tr w14:paraId="0D55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A6460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D45C22D">
            <w:pPr>
              <w:spacing w:line="300" w:lineRule="exact"/>
              <w:jc w:val="left"/>
              <w:rPr>
                <w:rFonts w:ascii="方正书宋_GBK" w:eastAsia="方正书宋_GBK"/>
              </w:rPr>
            </w:pPr>
            <w:r>
              <w:rPr>
                <w:rFonts w:ascii="方正书宋_GBK" w:eastAsia="方正书宋_GBK"/>
              </w:rPr>
              <w:t>904-1401-JBN-61CX</w:t>
            </w:r>
          </w:p>
        </w:tc>
        <w:tc>
          <w:tcPr>
            <w:tcW w:w="1587" w:type="dxa"/>
            <w:shd w:val="clear" w:color="auto" w:fill="auto"/>
            <w:vAlign w:val="center"/>
          </w:tcPr>
          <w:p w14:paraId="105E04B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25087FE">
            <w:pPr>
              <w:spacing w:line="300" w:lineRule="exact"/>
              <w:jc w:val="left"/>
              <w:rPr>
                <w:rFonts w:ascii="方正书宋_GBK" w:eastAsia="方正书宋_GBK"/>
              </w:rPr>
            </w:pPr>
            <w:r>
              <w:rPr>
                <w:rFonts w:ascii="方正书宋_GBK" w:eastAsia="方正书宋_GBK"/>
              </w:rPr>
              <w:t>中央补助地方农村文化建设区级配套资金</w:t>
            </w:r>
          </w:p>
        </w:tc>
      </w:tr>
      <w:tr w14:paraId="7E34D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3CCB6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672D1028">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F75203">
            <w:pPr>
              <w:spacing w:line="300" w:lineRule="exact"/>
              <w:jc w:val="left"/>
              <w:rPr>
                <w:rFonts w:ascii="方正书宋_GBK" w:eastAsia="方正书宋_GBK"/>
              </w:rPr>
            </w:pPr>
            <w:r>
              <w:rPr>
                <w:rFonts w:ascii="方正书宋_GBK" w:eastAsia="方正书宋_GBK"/>
              </w:rPr>
              <w:t>4.09</w:t>
            </w:r>
          </w:p>
        </w:tc>
        <w:tc>
          <w:tcPr>
            <w:tcW w:w="1587" w:type="dxa"/>
            <w:shd w:val="clear" w:color="auto" w:fill="auto"/>
            <w:vAlign w:val="center"/>
          </w:tcPr>
          <w:p w14:paraId="0B8CF77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74D203D">
            <w:pPr>
              <w:spacing w:line="300" w:lineRule="exact"/>
              <w:jc w:val="left"/>
              <w:rPr>
                <w:rFonts w:ascii="方正书宋_GBK" w:eastAsia="方正书宋_GBK"/>
              </w:rPr>
            </w:pPr>
            <w:r>
              <w:rPr>
                <w:rFonts w:ascii="方正书宋_GBK" w:eastAsia="方正书宋_GBK"/>
              </w:rPr>
              <w:t>4.09</w:t>
            </w:r>
          </w:p>
        </w:tc>
        <w:tc>
          <w:tcPr>
            <w:tcW w:w="1276" w:type="dxa"/>
            <w:shd w:val="clear" w:color="auto" w:fill="auto"/>
            <w:vAlign w:val="center"/>
          </w:tcPr>
          <w:p w14:paraId="27AAB04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A898CE">
            <w:pPr>
              <w:spacing w:line="300" w:lineRule="exact"/>
              <w:jc w:val="left"/>
              <w:rPr>
                <w:rFonts w:ascii="方正书宋_GBK" w:eastAsia="方正书宋_GBK"/>
              </w:rPr>
            </w:pPr>
          </w:p>
        </w:tc>
      </w:tr>
      <w:tr w14:paraId="72D3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0DB3580">
            <w:pPr>
              <w:spacing w:line="300" w:lineRule="exact"/>
              <w:jc w:val="left"/>
              <w:outlineLvl w:val="1"/>
            </w:pPr>
          </w:p>
        </w:tc>
        <w:tc>
          <w:tcPr>
            <w:tcW w:w="8278" w:type="dxa"/>
            <w:gridSpan w:val="6"/>
            <w:shd w:val="clear" w:color="auto" w:fill="auto"/>
            <w:vAlign w:val="center"/>
          </w:tcPr>
          <w:p w14:paraId="533D5678">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14:paraId="40782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386FB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25410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B220D3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756570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53C536A">
            <w:pPr>
              <w:spacing w:line="300" w:lineRule="exact"/>
              <w:jc w:val="center"/>
              <w:rPr>
                <w:rFonts w:ascii="方正书宋_GBK" w:eastAsia="方正书宋_GBK"/>
                <w:b/>
              </w:rPr>
            </w:pPr>
            <w:r>
              <w:rPr>
                <w:rFonts w:ascii="方正书宋_GBK" w:eastAsia="方正书宋_GBK"/>
                <w:b/>
              </w:rPr>
              <w:t>12月底</w:t>
            </w:r>
          </w:p>
        </w:tc>
      </w:tr>
      <w:tr w14:paraId="43E6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6DC7105">
            <w:pPr>
              <w:spacing w:line="300" w:lineRule="exact"/>
              <w:jc w:val="left"/>
              <w:outlineLvl w:val="1"/>
            </w:pPr>
          </w:p>
        </w:tc>
        <w:tc>
          <w:tcPr>
            <w:tcW w:w="2410" w:type="dxa"/>
            <w:gridSpan w:val="2"/>
            <w:tcBorders>
              <w:bottom w:val="single" w:color="000000" w:sz="6" w:space="0"/>
            </w:tcBorders>
            <w:shd w:val="clear" w:color="auto" w:fill="auto"/>
            <w:vAlign w:val="center"/>
          </w:tcPr>
          <w:p w14:paraId="4E3A6D18">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4296F09E">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14:paraId="1A120337">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14:paraId="48D13499">
            <w:pPr>
              <w:spacing w:line="300" w:lineRule="exact"/>
              <w:jc w:val="center"/>
              <w:rPr>
                <w:rFonts w:ascii="方正书宋_GBK" w:eastAsia="方正书宋_GBK"/>
              </w:rPr>
            </w:pPr>
            <w:r>
              <w:rPr>
                <w:rFonts w:ascii="方正书宋_GBK" w:eastAsia="方正书宋_GBK"/>
              </w:rPr>
              <w:t>100.00</w:t>
            </w:r>
          </w:p>
        </w:tc>
      </w:tr>
      <w:tr w14:paraId="72E1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B0E1A8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7B860296">
            <w:pPr>
              <w:spacing w:line="300" w:lineRule="exact"/>
              <w:jc w:val="left"/>
              <w:rPr>
                <w:rFonts w:ascii="方正书宋_GBK" w:eastAsia="方正书宋_GBK"/>
              </w:rPr>
            </w:pPr>
            <w:r>
              <w:rPr>
                <w:rFonts w:ascii="方正书宋_GBK" w:eastAsia="方正书宋_GBK"/>
              </w:rPr>
              <w:t>1、鼓励地方开展农村特色文育活动</w:t>
            </w:r>
          </w:p>
          <w:p w14:paraId="7AAF2A32">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14:paraId="0A0B38B0">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53C6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FFD2C1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108C735">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6D9CFC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B0B022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31159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6C2FD42">
            <w:pPr>
              <w:spacing w:line="300" w:lineRule="exact"/>
              <w:jc w:val="center"/>
              <w:rPr>
                <w:rFonts w:ascii="方正书宋_GBK" w:eastAsia="方正书宋_GBK"/>
                <w:b/>
              </w:rPr>
            </w:pPr>
            <w:r>
              <w:rPr>
                <w:rFonts w:ascii="方正书宋_GBK" w:eastAsia="方正书宋_GBK"/>
                <w:b/>
              </w:rPr>
              <w:t>指标值确定依据</w:t>
            </w:r>
          </w:p>
        </w:tc>
      </w:tr>
      <w:tr w14:paraId="02E72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367B0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91EDA9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54A77504">
            <w:pPr>
              <w:spacing w:line="300" w:lineRule="exact"/>
              <w:jc w:val="left"/>
              <w:rPr>
                <w:rFonts w:ascii="方正书宋_GBK" w:eastAsia="方正书宋_GBK"/>
              </w:rPr>
            </w:pPr>
            <w:r>
              <w:rPr>
                <w:rFonts w:ascii="方正书宋_GBK" w:eastAsia="方正书宋_GBK"/>
              </w:rPr>
              <w:t>仓储设施设备及环境完好率</w:t>
            </w:r>
          </w:p>
        </w:tc>
        <w:tc>
          <w:tcPr>
            <w:tcW w:w="2891" w:type="dxa"/>
            <w:shd w:val="clear" w:color="auto" w:fill="auto"/>
            <w:vAlign w:val="center"/>
          </w:tcPr>
          <w:p w14:paraId="384BD7E3">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14:paraId="5FD50FA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9A95043">
            <w:pPr>
              <w:spacing w:line="300" w:lineRule="exact"/>
              <w:jc w:val="left"/>
              <w:rPr>
                <w:rFonts w:ascii="方正书宋_GBK" w:eastAsia="方正书宋_GBK"/>
              </w:rPr>
            </w:pPr>
            <w:r>
              <w:rPr>
                <w:rFonts w:ascii="方正书宋_GBK" w:eastAsia="方正书宋_GBK"/>
              </w:rPr>
              <w:t>计划标准</w:t>
            </w:r>
          </w:p>
        </w:tc>
      </w:tr>
      <w:tr w14:paraId="3AE8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BC986D">
            <w:pPr>
              <w:spacing w:line="300" w:lineRule="exact"/>
              <w:jc w:val="center"/>
              <w:rPr>
                <w:rFonts w:ascii="方正书宋_GBK" w:eastAsia="方正书宋_GBK"/>
              </w:rPr>
            </w:pPr>
          </w:p>
        </w:tc>
        <w:tc>
          <w:tcPr>
            <w:tcW w:w="1134" w:type="dxa"/>
            <w:shd w:val="clear" w:color="auto" w:fill="auto"/>
            <w:vAlign w:val="center"/>
          </w:tcPr>
          <w:p w14:paraId="748CCA9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9078388">
            <w:pPr>
              <w:spacing w:line="300" w:lineRule="exact"/>
              <w:jc w:val="left"/>
              <w:rPr>
                <w:rFonts w:ascii="方正书宋_GBK" w:eastAsia="方正书宋_GBK"/>
              </w:rPr>
            </w:pPr>
            <w:r>
              <w:rPr>
                <w:rFonts w:ascii="方正书宋_GBK" w:eastAsia="方正书宋_GBK"/>
              </w:rPr>
              <w:t>文化交流次数</w:t>
            </w:r>
          </w:p>
        </w:tc>
        <w:tc>
          <w:tcPr>
            <w:tcW w:w="2891" w:type="dxa"/>
            <w:shd w:val="clear" w:color="auto" w:fill="auto"/>
            <w:vAlign w:val="center"/>
          </w:tcPr>
          <w:p w14:paraId="616F7C11">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14:paraId="4D8DABBE">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14:paraId="5F394149">
            <w:pPr>
              <w:spacing w:line="300" w:lineRule="exact"/>
              <w:jc w:val="left"/>
              <w:rPr>
                <w:rFonts w:ascii="方正书宋_GBK" w:eastAsia="方正书宋_GBK"/>
              </w:rPr>
            </w:pPr>
            <w:r>
              <w:rPr>
                <w:rFonts w:ascii="方正书宋_GBK" w:eastAsia="方正书宋_GBK"/>
              </w:rPr>
              <w:t>计划标准</w:t>
            </w:r>
          </w:p>
        </w:tc>
      </w:tr>
      <w:tr w14:paraId="419DB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292C0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1862BF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5F113E1">
            <w:pPr>
              <w:spacing w:line="300" w:lineRule="exact"/>
              <w:jc w:val="left"/>
              <w:rPr>
                <w:rFonts w:ascii="方正书宋_GBK" w:eastAsia="方正书宋_GBK"/>
              </w:rPr>
            </w:pPr>
            <w:r>
              <w:rPr>
                <w:rFonts w:ascii="方正书宋_GBK" w:eastAsia="方正书宋_GBK"/>
              </w:rPr>
              <w:t>受益群众满意率</w:t>
            </w:r>
          </w:p>
        </w:tc>
        <w:tc>
          <w:tcPr>
            <w:tcW w:w="2891" w:type="dxa"/>
            <w:shd w:val="clear" w:color="auto" w:fill="auto"/>
            <w:vAlign w:val="center"/>
          </w:tcPr>
          <w:p w14:paraId="786BCBCA">
            <w:pPr>
              <w:spacing w:line="300" w:lineRule="exact"/>
              <w:jc w:val="left"/>
              <w:rPr>
                <w:rFonts w:ascii="方正书宋_GBK" w:eastAsia="方正书宋_GBK"/>
              </w:rPr>
            </w:pPr>
            <w:r>
              <w:rPr>
                <w:rFonts w:ascii="方正书宋_GBK" w:eastAsia="方正书宋_GBK"/>
              </w:rPr>
              <w:t>农村受益群众满意程度</w:t>
            </w:r>
          </w:p>
        </w:tc>
        <w:tc>
          <w:tcPr>
            <w:tcW w:w="1276" w:type="dxa"/>
            <w:shd w:val="clear" w:color="auto" w:fill="auto"/>
            <w:vAlign w:val="center"/>
          </w:tcPr>
          <w:p w14:paraId="57F3B946">
            <w:pPr>
              <w:spacing w:line="300" w:lineRule="exact"/>
              <w:jc w:val="left"/>
              <w:rPr>
                <w:rFonts w:ascii="方正书宋_GBK" w:eastAsia="方正书宋_GBK"/>
              </w:rPr>
            </w:pPr>
            <w:r>
              <w:rPr>
                <w:rFonts w:ascii="方正书宋_GBK" w:eastAsia="方正书宋_GBK"/>
              </w:rPr>
              <w:t>≥80%</w:t>
            </w:r>
          </w:p>
        </w:tc>
        <w:tc>
          <w:tcPr>
            <w:tcW w:w="1701" w:type="dxa"/>
            <w:shd w:val="clear" w:color="auto" w:fill="auto"/>
            <w:vAlign w:val="center"/>
          </w:tcPr>
          <w:p w14:paraId="6105D418">
            <w:pPr>
              <w:spacing w:line="300" w:lineRule="exact"/>
              <w:jc w:val="left"/>
              <w:rPr>
                <w:rFonts w:ascii="方正书宋_GBK" w:eastAsia="方正书宋_GBK"/>
              </w:rPr>
            </w:pPr>
            <w:r>
              <w:rPr>
                <w:rFonts w:ascii="方正书宋_GBK" w:eastAsia="方正书宋_GBK"/>
              </w:rPr>
              <w:t>计划标准</w:t>
            </w:r>
          </w:p>
        </w:tc>
      </w:tr>
    </w:tbl>
    <w:p w14:paraId="61E8EF2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77F17D0"/>
    <w:p w14:paraId="710201E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1BABE276">
      <w:pPr>
        <w:spacing w:line="360" w:lineRule="auto"/>
        <w:ind w:firstLine="640" w:firstLineChars="200"/>
        <w:rPr>
          <w:rFonts w:ascii="仿宋" w:hAnsi="仿宋" w:eastAsia="仿宋"/>
          <w:sz w:val="32"/>
          <w:szCs w:val="32"/>
        </w:rPr>
      </w:pPr>
      <w:r>
        <w:rPr>
          <w:rFonts w:ascii="仿宋" w:hAnsi="仿宋" w:eastAsia="仿宋"/>
          <w:sz w:val="32"/>
          <w:szCs w:val="32"/>
        </w:rPr>
        <w:t>2020年，我部门安排政府采购预算</w:t>
      </w:r>
      <w:r>
        <w:rPr>
          <w:rFonts w:hint="eastAsia" w:ascii="仿宋" w:hAnsi="仿宋" w:eastAsia="仿宋"/>
          <w:sz w:val="32"/>
          <w:szCs w:val="32"/>
        </w:rPr>
        <w:t>2.78</w:t>
      </w:r>
      <w:r>
        <w:rPr>
          <w:rFonts w:ascii="仿宋" w:hAnsi="仿宋" w:eastAsia="仿宋"/>
          <w:sz w:val="32"/>
          <w:szCs w:val="32"/>
        </w:rPr>
        <w:t>万元，具体内容见下表：</w:t>
      </w:r>
    </w:p>
    <w:p w14:paraId="34CDD2A3">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73415C5B">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2A3FFC85">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22" w:name="_Toc31289626"/>
      <w:r>
        <w:rPr>
          <w:rFonts w:ascii="方正小标宋_GBK" w:eastAsia="方正小标宋_GBK"/>
          <w:sz w:val="32"/>
        </w:rPr>
        <w:instrText xml:space="preserve">部门政府采购预算</w:instrText>
      </w:r>
      <w:bookmarkEnd w:id="22"/>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6"/>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E23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4D0679C6">
            <w:pPr>
              <w:spacing w:line="300" w:lineRule="exact"/>
              <w:jc w:val="left"/>
              <w:rPr>
                <w:rFonts w:ascii="方正小标宋_GBK" w:eastAsia="方正小标宋_GBK"/>
                <w:sz w:val="24"/>
              </w:rPr>
            </w:pPr>
            <w:r>
              <w:rPr>
                <w:rFonts w:ascii="方正小标宋_GBK" w:eastAsia="方正小标宋_GBK"/>
                <w:sz w:val="24"/>
              </w:rPr>
              <w:t>904保定市徐水区遂城镇人民政府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02137026">
            <w:pPr>
              <w:spacing w:line="300" w:lineRule="exact"/>
              <w:jc w:val="right"/>
              <w:rPr>
                <w:rFonts w:ascii="方正书宋_GBK" w:eastAsia="方正书宋_GBK"/>
                <w:sz w:val="24"/>
              </w:rPr>
            </w:pPr>
            <w:r>
              <w:rPr>
                <w:rFonts w:ascii="方正书宋_GBK" w:eastAsia="方正书宋_GBK"/>
                <w:sz w:val="24"/>
              </w:rPr>
              <w:t>单位：万元</w:t>
            </w:r>
          </w:p>
        </w:tc>
      </w:tr>
      <w:tr w14:paraId="723A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4140ED5">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14:paraId="02EB1D89">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14:paraId="52F9D8A4">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14:paraId="14400786">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14:paraId="679396C1">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14:paraId="6306730B">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14:paraId="45071C5D">
            <w:pPr>
              <w:spacing w:line="300" w:lineRule="exact"/>
              <w:jc w:val="center"/>
              <w:rPr>
                <w:rFonts w:ascii="方正书宋_GBK" w:eastAsia="方正书宋_GBK"/>
                <w:b/>
              </w:rPr>
            </w:pPr>
            <w:r>
              <w:rPr>
                <w:rFonts w:ascii="方正书宋_GBK" w:eastAsia="方正书宋_GBK"/>
                <w:b/>
              </w:rPr>
              <w:t>政府采购金额（当年部门预算安排资金）</w:t>
            </w:r>
          </w:p>
        </w:tc>
      </w:tr>
      <w:tr w14:paraId="6E6F4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6CBC2402">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14:paraId="29E8C8E2">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14:paraId="5FB1DC07">
            <w:pPr>
              <w:spacing w:line="300" w:lineRule="exact"/>
              <w:jc w:val="left"/>
              <w:outlineLvl w:val="0"/>
              <w:rPr>
                <w:rFonts w:ascii="Times New Roman" w:eastAsia="方正仿宋_GBK"/>
                <w:sz w:val="28"/>
              </w:rPr>
            </w:pPr>
          </w:p>
        </w:tc>
        <w:tc>
          <w:tcPr>
            <w:tcW w:w="1531" w:type="dxa"/>
            <w:vMerge w:val="continue"/>
            <w:shd w:val="clear" w:color="auto" w:fill="auto"/>
            <w:vAlign w:val="center"/>
          </w:tcPr>
          <w:p w14:paraId="5D5E806C">
            <w:pPr>
              <w:spacing w:line="300" w:lineRule="exact"/>
              <w:jc w:val="left"/>
              <w:outlineLvl w:val="0"/>
              <w:rPr>
                <w:rFonts w:ascii="Times New Roman" w:eastAsia="方正仿宋_GBK"/>
                <w:sz w:val="28"/>
              </w:rPr>
            </w:pPr>
          </w:p>
        </w:tc>
        <w:tc>
          <w:tcPr>
            <w:tcW w:w="709" w:type="dxa"/>
            <w:vMerge w:val="continue"/>
            <w:shd w:val="clear" w:color="auto" w:fill="auto"/>
            <w:vAlign w:val="center"/>
          </w:tcPr>
          <w:p w14:paraId="46432995">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577C27F">
            <w:pPr>
              <w:spacing w:line="300" w:lineRule="exact"/>
              <w:jc w:val="left"/>
              <w:outlineLvl w:val="0"/>
              <w:rPr>
                <w:rFonts w:ascii="Times New Roman" w:eastAsia="方正仿宋_GBK"/>
                <w:sz w:val="28"/>
              </w:rPr>
            </w:pPr>
          </w:p>
        </w:tc>
        <w:tc>
          <w:tcPr>
            <w:tcW w:w="907" w:type="dxa"/>
            <w:vMerge w:val="continue"/>
            <w:shd w:val="clear" w:color="auto" w:fill="auto"/>
            <w:vAlign w:val="center"/>
          </w:tcPr>
          <w:p w14:paraId="1255EC6C">
            <w:pPr>
              <w:spacing w:line="300" w:lineRule="exact"/>
              <w:jc w:val="left"/>
              <w:outlineLvl w:val="0"/>
              <w:rPr>
                <w:rFonts w:ascii="Times New Roman" w:eastAsia="方正仿宋_GBK"/>
                <w:sz w:val="28"/>
              </w:rPr>
            </w:pPr>
          </w:p>
        </w:tc>
        <w:tc>
          <w:tcPr>
            <w:tcW w:w="1134" w:type="dxa"/>
            <w:shd w:val="clear" w:color="auto" w:fill="auto"/>
            <w:vAlign w:val="center"/>
          </w:tcPr>
          <w:p w14:paraId="2CDDF9CA">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14:paraId="6D6CCAA4">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14:paraId="5E09177B">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14:paraId="23EBCC73">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14:paraId="7115000D">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14:paraId="3BD721F9">
            <w:pPr>
              <w:spacing w:line="300" w:lineRule="exact"/>
              <w:jc w:val="center"/>
              <w:rPr>
                <w:rFonts w:ascii="方正书宋_GBK" w:eastAsia="方正书宋_GBK"/>
                <w:b/>
              </w:rPr>
            </w:pPr>
            <w:r>
              <w:rPr>
                <w:rFonts w:ascii="方正书宋_GBK" w:eastAsia="方正书宋_GBK"/>
                <w:b/>
              </w:rPr>
              <w:t>其他来源收入</w:t>
            </w:r>
          </w:p>
        </w:tc>
      </w:tr>
      <w:tr w14:paraId="0B4A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4C1BEBCD">
            <w:pPr>
              <w:spacing w:line="300" w:lineRule="exact"/>
              <w:jc w:val="center"/>
              <w:rPr>
                <w:rFonts w:ascii="方正书宋_GBK" w:eastAsia="方正书宋_GBK"/>
                <w:b/>
              </w:rPr>
            </w:pPr>
            <w:r>
              <w:rPr>
                <w:rFonts w:ascii="方正书宋_GBK" w:eastAsia="方正书宋_GBK"/>
                <w:b/>
              </w:rPr>
              <w:t>遂城镇（行政）小计</w:t>
            </w:r>
          </w:p>
        </w:tc>
        <w:tc>
          <w:tcPr>
            <w:tcW w:w="1134" w:type="dxa"/>
            <w:shd w:val="clear" w:color="auto" w:fill="auto"/>
            <w:vAlign w:val="center"/>
          </w:tcPr>
          <w:p w14:paraId="67C5B168">
            <w:pPr>
              <w:spacing w:line="300" w:lineRule="exact"/>
              <w:jc w:val="right"/>
              <w:rPr>
                <w:rFonts w:ascii="方正书宋_GBK" w:eastAsia="方正书宋_GBK"/>
                <w:b/>
              </w:rPr>
            </w:pPr>
          </w:p>
        </w:tc>
        <w:tc>
          <w:tcPr>
            <w:tcW w:w="1531" w:type="dxa"/>
            <w:shd w:val="clear" w:color="auto" w:fill="auto"/>
            <w:vAlign w:val="center"/>
          </w:tcPr>
          <w:p w14:paraId="7966DF44">
            <w:pPr>
              <w:spacing w:line="300" w:lineRule="exact"/>
              <w:jc w:val="left"/>
              <w:rPr>
                <w:rFonts w:ascii="方正书宋_GBK" w:eastAsia="方正书宋_GBK"/>
                <w:b/>
              </w:rPr>
            </w:pPr>
          </w:p>
        </w:tc>
        <w:tc>
          <w:tcPr>
            <w:tcW w:w="1531" w:type="dxa"/>
            <w:shd w:val="clear" w:color="auto" w:fill="auto"/>
            <w:vAlign w:val="center"/>
          </w:tcPr>
          <w:p w14:paraId="0CE11027">
            <w:pPr>
              <w:spacing w:line="300" w:lineRule="exact"/>
              <w:jc w:val="left"/>
              <w:rPr>
                <w:rFonts w:ascii="方正书宋_GBK" w:eastAsia="方正书宋_GBK"/>
                <w:b/>
              </w:rPr>
            </w:pPr>
          </w:p>
        </w:tc>
        <w:tc>
          <w:tcPr>
            <w:tcW w:w="709" w:type="dxa"/>
            <w:shd w:val="clear" w:color="auto" w:fill="auto"/>
            <w:vAlign w:val="center"/>
          </w:tcPr>
          <w:p w14:paraId="54C22EF6">
            <w:pPr>
              <w:spacing w:line="300" w:lineRule="exact"/>
              <w:jc w:val="center"/>
              <w:rPr>
                <w:rFonts w:ascii="方正书宋_GBK" w:eastAsia="方正书宋_GBK"/>
                <w:b/>
              </w:rPr>
            </w:pPr>
          </w:p>
        </w:tc>
        <w:tc>
          <w:tcPr>
            <w:tcW w:w="907" w:type="dxa"/>
            <w:shd w:val="clear" w:color="auto" w:fill="auto"/>
            <w:vAlign w:val="center"/>
          </w:tcPr>
          <w:p w14:paraId="4D620A76">
            <w:pPr>
              <w:spacing w:line="300" w:lineRule="exact"/>
              <w:jc w:val="right"/>
              <w:rPr>
                <w:rFonts w:ascii="方正书宋_GBK" w:eastAsia="方正书宋_GBK"/>
                <w:b/>
              </w:rPr>
            </w:pPr>
          </w:p>
        </w:tc>
        <w:tc>
          <w:tcPr>
            <w:tcW w:w="907" w:type="dxa"/>
            <w:shd w:val="clear" w:color="auto" w:fill="auto"/>
            <w:vAlign w:val="center"/>
          </w:tcPr>
          <w:p w14:paraId="6BAD6A58">
            <w:pPr>
              <w:spacing w:line="300" w:lineRule="exact"/>
              <w:jc w:val="right"/>
              <w:rPr>
                <w:rFonts w:ascii="方正书宋_GBK" w:eastAsia="方正书宋_GBK"/>
                <w:b/>
              </w:rPr>
            </w:pPr>
          </w:p>
        </w:tc>
        <w:tc>
          <w:tcPr>
            <w:tcW w:w="1134" w:type="dxa"/>
            <w:shd w:val="clear" w:color="auto" w:fill="auto"/>
            <w:vAlign w:val="center"/>
          </w:tcPr>
          <w:p w14:paraId="245C8202">
            <w:pPr>
              <w:spacing w:line="300" w:lineRule="exact"/>
              <w:jc w:val="right"/>
              <w:rPr>
                <w:rFonts w:ascii="方正书宋_GBK" w:eastAsia="方正书宋_GBK"/>
                <w:b/>
              </w:rPr>
            </w:pPr>
            <w:r>
              <w:rPr>
                <w:rFonts w:ascii="方正书宋_GBK" w:eastAsia="方正书宋_GBK"/>
                <w:b/>
              </w:rPr>
              <w:t>2.78</w:t>
            </w:r>
          </w:p>
        </w:tc>
        <w:tc>
          <w:tcPr>
            <w:tcW w:w="1134" w:type="dxa"/>
            <w:shd w:val="clear" w:color="auto" w:fill="auto"/>
            <w:vAlign w:val="center"/>
          </w:tcPr>
          <w:p w14:paraId="7465EFEE">
            <w:pPr>
              <w:spacing w:line="300" w:lineRule="exact"/>
              <w:jc w:val="right"/>
              <w:rPr>
                <w:rFonts w:ascii="方正书宋_GBK" w:eastAsia="方正书宋_GBK"/>
                <w:b/>
              </w:rPr>
            </w:pPr>
            <w:r>
              <w:rPr>
                <w:rFonts w:ascii="方正书宋_GBK" w:eastAsia="方正书宋_GBK"/>
                <w:b/>
              </w:rPr>
              <w:t>2.78</w:t>
            </w:r>
          </w:p>
        </w:tc>
        <w:tc>
          <w:tcPr>
            <w:tcW w:w="1134" w:type="dxa"/>
            <w:shd w:val="clear" w:color="auto" w:fill="auto"/>
            <w:vAlign w:val="center"/>
          </w:tcPr>
          <w:p w14:paraId="5B300DA2">
            <w:pPr>
              <w:spacing w:line="300" w:lineRule="exact"/>
              <w:jc w:val="right"/>
              <w:rPr>
                <w:rFonts w:ascii="方正书宋_GBK" w:eastAsia="方正书宋_GBK"/>
                <w:b/>
              </w:rPr>
            </w:pPr>
          </w:p>
        </w:tc>
        <w:tc>
          <w:tcPr>
            <w:tcW w:w="1134" w:type="dxa"/>
            <w:shd w:val="clear" w:color="auto" w:fill="auto"/>
            <w:vAlign w:val="center"/>
          </w:tcPr>
          <w:p w14:paraId="7CF98692">
            <w:pPr>
              <w:spacing w:line="300" w:lineRule="exact"/>
              <w:jc w:val="right"/>
              <w:rPr>
                <w:rFonts w:ascii="方正书宋_GBK" w:eastAsia="方正书宋_GBK"/>
                <w:b/>
              </w:rPr>
            </w:pPr>
          </w:p>
        </w:tc>
        <w:tc>
          <w:tcPr>
            <w:tcW w:w="1134" w:type="dxa"/>
            <w:shd w:val="clear" w:color="auto" w:fill="auto"/>
            <w:vAlign w:val="center"/>
          </w:tcPr>
          <w:p w14:paraId="1712BFA1">
            <w:pPr>
              <w:spacing w:line="300" w:lineRule="exact"/>
              <w:jc w:val="right"/>
              <w:rPr>
                <w:rFonts w:ascii="方正书宋_GBK" w:eastAsia="方正书宋_GBK"/>
                <w:b/>
              </w:rPr>
            </w:pPr>
          </w:p>
        </w:tc>
        <w:tc>
          <w:tcPr>
            <w:tcW w:w="1134" w:type="dxa"/>
            <w:shd w:val="clear" w:color="auto" w:fill="auto"/>
            <w:vAlign w:val="center"/>
          </w:tcPr>
          <w:p w14:paraId="01044289">
            <w:pPr>
              <w:spacing w:line="300" w:lineRule="exact"/>
              <w:jc w:val="right"/>
              <w:rPr>
                <w:rFonts w:ascii="方正书宋_GBK" w:eastAsia="方正书宋_GBK"/>
                <w:b/>
              </w:rPr>
            </w:pPr>
          </w:p>
        </w:tc>
      </w:tr>
      <w:tr w14:paraId="41EE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984" w:type="dxa"/>
            <w:shd w:val="clear" w:color="auto" w:fill="auto"/>
            <w:vAlign w:val="center"/>
          </w:tcPr>
          <w:p w14:paraId="0FA26999">
            <w:pPr>
              <w:spacing w:line="300" w:lineRule="exact"/>
              <w:jc w:val="left"/>
              <w:rPr>
                <w:rFonts w:ascii="方正书宋_GBK" w:eastAsia="方正书宋_GBK"/>
              </w:rPr>
            </w:pPr>
            <w:r>
              <w:rPr>
                <w:rFonts w:ascii="方正书宋_GBK" w:eastAsia="方正书宋_GBK"/>
              </w:rPr>
              <w:t>政府机关运转经费</w:t>
            </w:r>
          </w:p>
        </w:tc>
        <w:tc>
          <w:tcPr>
            <w:tcW w:w="1134" w:type="dxa"/>
            <w:shd w:val="clear" w:color="auto" w:fill="auto"/>
            <w:vAlign w:val="center"/>
          </w:tcPr>
          <w:p w14:paraId="20EF3F42">
            <w:pPr>
              <w:spacing w:line="300" w:lineRule="exact"/>
              <w:jc w:val="right"/>
              <w:rPr>
                <w:rFonts w:ascii="方正书宋_GBK" w:eastAsia="方正书宋_GBK"/>
              </w:rPr>
            </w:pPr>
            <w:r>
              <w:rPr>
                <w:rFonts w:ascii="方正书宋_GBK" w:eastAsia="方正书宋_GBK"/>
              </w:rPr>
              <w:t>54.83</w:t>
            </w:r>
          </w:p>
        </w:tc>
        <w:tc>
          <w:tcPr>
            <w:tcW w:w="1531" w:type="dxa"/>
            <w:shd w:val="clear" w:color="auto" w:fill="auto"/>
            <w:vAlign w:val="center"/>
          </w:tcPr>
          <w:p w14:paraId="726D9001">
            <w:pPr>
              <w:spacing w:line="300" w:lineRule="exact"/>
              <w:jc w:val="left"/>
              <w:rPr>
                <w:rFonts w:ascii="方正书宋_GBK" w:eastAsia="方正书宋_GBK"/>
              </w:rPr>
            </w:pPr>
            <w:r>
              <w:rPr>
                <w:rFonts w:ascii="方正书宋_GBK" w:eastAsia="方正书宋_GBK"/>
              </w:rPr>
              <w:t>木制台、桌类</w:t>
            </w:r>
          </w:p>
        </w:tc>
        <w:tc>
          <w:tcPr>
            <w:tcW w:w="1531" w:type="dxa"/>
            <w:shd w:val="clear" w:color="auto" w:fill="auto"/>
            <w:vAlign w:val="center"/>
          </w:tcPr>
          <w:p w14:paraId="2136B0EB">
            <w:pPr>
              <w:spacing w:line="300" w:lineRule="exact"/>
              <w:jc w:val="left"/>
              <w:rPr>
                <w:rFonts w:ascii="方正书宋_GBK" w:eastAsia="方正书宋_GBK"/>
              </w:rPr>
            </w:pPr>
            <w:r>
              <w:rPr>
                <w:rFonts w:ascii="方正书宋_GBK" w:eastAsia="方正书宋_GBK"/>
              </w:rPr>
              <w:t>A060205</w:t>
            </w:r>
          </w:p>
        </w:tc>
        <w:tc>
          <w:tcPr>
            <w:tcW w:w="709" w:type="dxa"/>
            <w:shd w:val="clear" w:color="auto" w:fill="auto"/>
            <w:vAlign w:val="center"/>
          </w:tcPr>
          <w:p w14:paraId="5F6105CD">
            <w:pPr>
              <w:spacing w:line="300" w:lineRule="exact"/>
              <w:jc w:val="center"/>
              <w:rPr>
                <w:rFonts w:ascii="方正书宋_GBK" w:eastAsia="方正书宋_GBK"/>
              </w:rPr>
            </w:pPr>
            <w:r>
              <w:rPr>
                <w:rFonts w:ascii="方正书宋_GBK" w:eastAsia="方正书宋_GBK"/>
              </w:rPr>
              <w:t>套</w:t>
            </w:r>
          </w:p>
        </w:tc>
        <w:tc>
          <w:tcPr>
            <w:tcW w:w="907" w:type="dxa"/>
            <w:shd w:val="clear" w:color="auto" w:fill="auto"/>
            <w:vAlign w:val="center"/>
          </w:tcPr>
          <w:p w14:paraId="5489DD8A">
            <w:pPr>
              <w:spacing w:line="300" w:lineRule="exact"/>
              <w:jc w:val="right"/>
              <w:rPr>
                <w:rFonts w:ascii="方正书宋_GBK" w:eastAsia="方正书宋_GBK"/>
              </w:rPr>
            </w:pPr>
            <w:r>
              <w:rPr>
                <w:rFonts w:ascii="方正书宋_GBK" w:eastAsia="方正书宋_GBK"/>
              </w:rPr>
              <w:t>3.00</w:t>
            </w:r>
          </w:p>
        </w:tc>
        <w:tc>
          <w:tcPr>
            <w:tcW w:w="907" w:type="dxa"/>
            <w:shd w:val="clear" w:color="auto" w:fill="auto"/>
            <w:vAlign w:val="center"/>
          </w:tcPr>
          <w:p w14:paraId="3BC4214F">
            <w:pPr>
              <w:spacing w:line="300" w:lineRule="exact"/>
              <w:jc w:val="right"/>
              <w:rPr>
                <w:rFonts w:ascii="方正书宋_GBK" w:eastAsia="方正书宋_GBK"/>
              </w:rPr>
            </w:pPr>
            <w:r>
              <w:rPr>
                <w:rFonts w:ascii="方正书宋_GBK" w:eastAsia="方正书宋_GBK"/>
              </w:rPr>
              <w:t>0.15</w:t>
            </w:r>
          </w:p>
        </w:tc>
        <w:tc>
          <w:tcPr>
            <w:tcW w:w="1134" w:type="dxa"/>
            <w:shd w:val="clear" w:color="auto" w:fill="auto"/>
            <w:vAlign w:val="center"/>
          </w:tcPr>
          <w:p w14:paraId="1A496FC2">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14:paraId="69160AE1">
            <w:pPr>
              <w:spacing w:line="300" w:lineRule="exact"/>
              <w:jc w:val="right"/>
              <w:rPr>
                <w:rFonts w:ascii="方正书宋_GBK" w:eastAsia="方正书宋_GBK"/>
              </w:rPr>
            </w:pPr>
            <w:r>
              <w:rPr>
                <w:rFonts w:ascii="方正书宋_GBK" w:eastAsia="方正书宋_GBK"/>
              </w:rPr>
              <w:t>0.45</w:t>
            </w:r>
          </w:p>
        </w:tc>
        <w:tc>
          <w:tcPr>
            <w:tcW w:w="1134" w:type="dxa"/>
            <w:shd w:val="clear" w:color="auto" w:fill="auto"/>
            <w:vAlign w:val="center"/>
          </w:tcPr>
          <w:p w14:paraId="4A6E3CAC">
            <w:pPr>
              <w:spacing w:line="300" w:lineRule="exact"/>
              <w:jc w:val="right"/>
              <w:rPr>
                <w:rFonts w:ascii="方正书宋_GBK" w:eastAsia="方正书宋_GBK"/>
              </w:rPr>
            </w:pPr>
          </w:p>
        </w:tc>
        <w:tc>
          <w:tcPr>
            <w:tcW w:w="1134" w:type="dxa"/>
            <w:shd w:val="clear" w:color="auto" w:fill="auto"/>
            <w:vAlign w:val="center"/>
          </w:tcPr>
          <w:p w14:paraId="00552E4A">
            <w:pPr>
              <w:spacing w:line="300" w:lineRule="exact"/>
              <w:jc w:val="right"/>
              <w:rPr>
                <w:rFonts w:ascii="方正书宋_GBK" w:eastAsia="方正书宋_GBK"/>
              </w:rPr>
            </w:pPr>
          </w:p>
        </w:tc>
        <w:tc>
          <w:tcPr>
            <w:tcW w:w="1134" w:type="dxa"/>
            <w:shd w:val="clear" w:color="auto" w:fill="auto"/>
            <w:vAlign w:val="center"/>
          </w:tcPr>
          <w:p w14:paraId="40CE5ED1">
            <w:pPr>
              <w:spacing w:line="300" w:lineRule="exact"/>
              <w:jc w:val="right"/>
              <w:rPr>
                <w:rFonts w:ascii="方正书宋_GBK" w:eastAsia="方正书宋_GBK"/>
              </w:rPr>
            </w:pPr>
          </w:p>
        </w:tc>
        <w:tc>
          <w:tcPr>
            <w:tcW w:w="1134" w:type="dxa"/>
            <w:shd w:val="clear" w:color="auto" w:fill="auto"/>
            <w:vAlign w:val="center"/>
          </w:tcPr>
          <w:p w14:paraId="6B7C1C1C">
            <w:pPr>
              <w:spacing w:line="300" w:lineRule="exact"/>
              <w:jc w:val="right"/>
              <w:rPr>
                <w:rFonts w:ascii="方正书宋_GBK" w:eastAsia="方正书宋_GBK"/>
              </w:rPr>
            </w:pPr>
          </w:p>
        </w:tc>
      </w:tr>
      <w:tr w14:paraId="50AB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5F26168">
            <w:pPr>
              <w:spacing w:line="300" w:lineRule="exact"/>
              <w:jc w:val="left"/>
              <w:rPr>
                <w:rFonts w:ascii="方正书宋_GBK" w:eastAsia="方正书宋_GBK"/>
              </w:rPr>
            </w:pPr>
            <w:r>
              <w:rPr>
                <w:rFonts w:ascii="方正书宋_GBK" w:eastAsia="方正书宋_GBK"/>
              </w:rPr>
              <w:t>政府机关运转经费</w:t>
            </w:r>
          </w:p>
        </w:tc>
        <w:tc>
          <w:tcPr>
            <w:tcW w:w="1134" w:type="dxa"/>
            <w:shd w:val="clear" w:color="auto" w:fill="auto"/>
            <w:vAlign w:val="center"/>
          </w:tcPr>
          <w:p w14:paraId="08D3B66C">
            <w:pPr>
              <w:spacing w:line="300" w:lineRule="exact"/>
              <w:jc w:val="right"/>
              <w:rPr>
                <w:rFonts w:ascii="方正书宋_GBK" w:eastAsia="方正书宋_GBK"/>
              </w:rPr>
            </w:pPr>
            <w:r>
              <w:rPr>
                <w:rFonts w:ascii="方正书宋_GBK" w:eastAsia="方正书宋_GBK"/>
              </w:rPr>
              <w:t>54.83</w:t>
            </w:r>
          </w:p>
        </w:tc>
        <w:tc>
          <w:tcPr>
            <w:tcW w:w="1531" w:type="dxa"/>
            <w:shd w:val="clear" w:color="auto" w:fill="auto"/>
            <w:vAlign w:val="center"/>
          </w:tcPr>
          <w:p w14:paraId="2D490326">
            <w:pPr>
              <w:spacing w:line="300" w:lineRule="exact"/>
              <w:jc w:val="left"/>
              <w:rPr>
                <w:rFonts w:ascii="方正书宋_GBK" w:eastAsia="方正书宋_GBK"/>
              </w:rPr>
            </w:pPr>
            <w:r>
              <w:rPr>
                <w:rFonts w:ascii="方正书宋_GBK" w:eastAsia="方正书宋_GBK"/>
              </w:rPr>
              <w:t>台式计算机</w:t>
            </w:r>
          </w:p>
        </w:tc>
        <w:tc>
          <w:tcPr>
            <w:tcW w:w="1531" w:type="dxa"/>
            <w:shd w:val="clear" w:color="auto" w:fill="auto"/>
            <w:vAlign w:val="center"/>
          </w:tcPr>
          <w:p w14:paraId="1B9C4C7F">
            <w:pPr>
              <w:spacing w:line="300" w:lineRule="exact"/>
              <w:jc w:val="left"/>
              <w:rPr>
                <w:rFonts w:ascii="方正书宋_GBK" w:eastAsia="方正书宋_GBK"/>
              </w:rPr>
            </w:pPr>
            <w:r>
              <w:rPr>
                <w:rFonts w:ascii="方正书宋_GBK" w:eastAsia="方正书宋_GBK"/>
              </w:rPr>
              <w:t>A02010104</w:t>
            </w:r>
          </w:p>
        </w:tc>
        <w:tc>
          <w:tcPr>
            <w:tcW w:w="709" w:type="dxa"/>
            <w:shd w:val="clear" w:color="auto" w:fill="auto"/>
            <w:vAlign w:val="center"/>
          </w:tcPr>
          <w:p w14:paraId="05567AF5">
            <w:pPr>
              <w:spacing w:line="300" w:lineRule="exact"/>
              <w:jc w:val="center"/>
              <w:rPr>
                <w:rFonts w:ascii="方正书宋_GBK" w:eastAsia="方正书宋_GBK"/>
              </w:rPr>
            </w:pPr>
            <w:r>
              <w:rPr>
                <w:rFonts w:ascii="方正书宋_GBK" w:eastAsia="方正书宋_GBK"/>
              </w:rPr>
              <w:t>台</w:t>
            </w:r>
          </w:p>
        </w:tc>
        <w:tc>
          <w:tcPr>
            <w:tcW w:w="907" w:type="dxa"/>
            <w:shd w:val="clear" w:color="auto" w:fill="auto"/>
            <w:vAlign w:val="center"/>
          </w:tcPr>
          <w:p w14:paraId="5FEC096C">
            <w:pPr>
              <w:spacing w:line="300" w:lineRule="exact"/>
              <w:jc w:val="right"/>
              <w:rPr>
                <w:rFonts w:ascii="方正书宋_GBK" w:eastAsia="方正书宋_GBK"/>
              </w:rPr>
            </w:pPr>
            <w:r>
              <w:rPr>
                <w:rFonts w:ascii="方正书宋_GBK" w:eastAsia="方正书宋_GBK"/>
              </w:rPr>
              <w:t>2.00</w:t>
            </w:r>
          </w:p>
        </w:tc>
        <w:tc>
          <w:tcPr>
            <w:tcW w:w="907" w:type="dxa"/>
            <w:shd w:val="clear" w:color="auto" w:fill="auto"/>
            <w:vAlign w:val="center"/>
          </w:tcPr>
          <w:p w14:paraId="7253203B">
            <w:pPr>
              <w:spacing w:line="300" w:lineRule="exact"/>
              <w:jc w:val="right"/>
              <w:rPr>
                <w:rFonts w:ascii="方正书宋_GBK" w:eastAsia="方正书宋_GBK"/>
              </w:rPr>
            </w:pPr>
            <w:r>
              <w:rPr>
                <w:rFonts w:ascii="方正书宋_GBK" w:eastAsia="方正书宋_GBK"/>
              </w:rPr>
              <w:t>0.44</w:t>
            </w:r>
          </w:p>
        </w:tc>
        <w:tc>
          <w:tcPr>
            <w:tcW w:w="1134" w:type="dxa"/>
            <w:shd w:val="clear" w:color="auto" w:fill="auto"/>
            <w:vAlign w:val="center"/>
          </w:tcPr>
          <w:p w14:paraId="37D2F7A7">
            <w:pPr>
              <w:spacing w:line="300" w:lineRule="exact"/>
              <w:jc w:val="right"/>
              <w:rPr>
                <w:rFonts w:ascii="方正书宋_GBK" w:eastAsia="方正书宋_GBK"/>
              </w:rPr>
            </w:pPr>
            <w:r>
              <w:rPr>
                <w:rFonts w:ascii="方正书宋_GBK" w:eastAsia="方正书宋_GBK"/>
              </w:rPr>
              <w:t>0.88</w:t>
            </w:r>
          </w:p>
        </w:tc>
        <w:tc>
          <w:tcPr>
            <w:tcW w:w="1134" w:type="dxa"/>
            <w:shd w:val="clear" w:color="auto" w:fill="auto"/>
            <w:vAlign w:val="center"/>
          </w:tcPr>
          <w:p w14:paraId="50749C86">
            <w:pPr>
              <w:spacing w:line="300" w:lineRule="exact"/>
              <w:jc w:val="right"/>
              <w:rPr>
                <w:rFonts w:ascii="方正书宋_GBK" w:eastAsia="方正书宋_GBK"/>
              </w:rPr>
            </w:pPr>
            <w:r>
              <w:rPr>
                <w:rFonts w:ascii="方正书宋_GBK" w:eastAsia="方正书宋_GBK"/>
              </w:rPr>
              <w:t>0.88</w:t>
            </w:r>
          </w:p>
        </w:tc>
        <w:tc>
          <w:tcPr>
            <w:tcW w:w="1134" w:type="dxa"/>
            <w:shd w:val="clear" w:color="auto" w:fill="auto"/>
            <w:vAlign w:val="center"/>
          </w:tcPr>
          <w:p w14:paraId="30CCA20E">
            <w:pPr>
              <w:spacing w:line="300" w:lineRule="exact"/>
              <w:jc w:val="right"/>
              <w:rPr>
                <w:rFonts w:ascii="方正书宋_GBK" w:eastAsia="方正书宋_GBK"/>
              </w:rPr>
            </w:pPr>
          </w:p>
        </w:tc>
        <w:tc>
          <w:tcPr>
            <w:tcW w:w="1134" w:type="dxa"/>
            <w:shd w:val="clear" w:color="auto" w:fill="auto"/>
            <w:vAlign w:val="center"/>
          </w:tcPr>
          <w:p w14:paraId="117E76F8">
            <w:pPr>
              <w:spacing w:line="300" w:lineRule="exact"/>
              <w:jc w:val="right"/>
              <w:rPr>
                <w:rFonts w:ascii="方正书宋_GBK" w:eastAsia="方正书宋_GBK"/>
              </w:rPr>
            </w:pPr>
          </w:p>
        </w:tc>
        <w:tc>
          <w:tcPr>
            <w:tcW w:w="1134" w:type="dxa"/>
            <w:shd w:val="clear" w:color="auto" w:fill="auto"/>
            <w:vAlign w:val="center"/>
          </w:tcPr>
          <w:p w14:paraId="2B26218A">
            <w:pPr>
              <w:spacing w:line="300" w:lineRule="exact"/>
              <w:jc w:val="right"/>
              <w:rPr>
                <w:rFonts w:ascii="方正书宋_GBK" w:eastAsia="方正书宋_GBK"/>
              </w:rPr>
            </w:pPr>
          </w:p>
        </w:tc>
        <w:tc>
          <w:tcPr>
            <w:tcW w:w="1134" w:type="dxa"/>
            <w:shd w:val="clear" w:color="auto" w:fill="auto"/>
            <w:vAlign w:val="center"/>
          </w:tcPr>
          <w:p w14:paraId="47996D48">
            <w:pPr>
              <w:spacing w:line="300" w:lineRule="exact"/>
              <w:jc w:val="right"/>
              <w:rPr>
                <w:rFonts w:ascii="方正书宋_GBK" w:eastAsia="方正书宋_GBK"/>
              </w:rPr>
            </w:pPr>
          </w:p>
        </w:tc>
      </w:tr>
      <w:tr w14:paraId="23AC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30CBDE3">
            <w:pPr>
              <w:spacing w:line="300" w:lineRule="exact"/>
              <w:jc w:val="left"/>
              <w:rPr>
                <w:rFonts w:ascii="方正书宋_GBK" w:eastAsia="方正书宋_GBK"/>
              </w:rPr>
            </w:pPr>
            <w:r>
              <w:rPr>
                <w:rFonts w:ascii="方正书宋_GBK" w:eastAsia="方正书宋_GBK"/>
              </w:rPr>
              <w:t>政府机关运转经费</w:t>
            </w:r>
          </w:p>
        </w:tc>
        <w:tc>
          <w:tcPr>
            <w:tcW w:w="1134" w:type="dxa"/>
            <w:shd w:val="clear" w:color="auto" w:fill="auto"/>
            <w:vAlign w:val="center"/>
          </w:tcPr>
          <w:p w14:paraId="4B11B22E">
            <w:pPr>
              <w:spacing w:line="300" w:lineRule="exact"/>
              <w:jc w:val="right"/>
              <w:rPr>
                <w:rFonts w:ascii="方正书宋_GBK" w:eastAsia="方正书宋_GBK"/>
              </w:rPr>
            </w:pPr>
            <w:r>
              <w:rPr>
                <w:rFonts w:ascii="方正书宋_GBK" w:eastAsia="方正书宋_GBK"/>
              </w:rPr>
              <w:t>54.83</w:t>
            </w:r>
          </w:p>
        </w:tc>
        <w:tc>
          <w:tcPr>
            <w:tcW w:w="1531" w:type="dxa"/>
            <w:shd w:val="clear" w:color="auto" w:fill="auto"/>
            <w:vAlign w:val="center"/>
          </w:tcPr>
          <w:p w14:paraId="49E860B8">
            <w:pPr>
              <w:spacing w:line="300" w:lineRule="exact"/>
              <w:jc w:val="left"/>
              <w:rPr>
                <w:rFonts w:ascii="方正书宋_GBK" w:eastAsia="方正书宋_GBK"/>
              </w:rPr>
            </w:pPr>
            <w:r>
              <w:rPr>
                <w:rFonts w:ascii="方正书宋_GBK" w:eastAsia="方正书宋_GBK"/>
              </w:rPr>
              <w:t>钢木床类</w:t>
            </w:r>
          </w:p>
        </w:tc>
        <w:tc>
          <w:tcPr>
            <w:tcW w:w="1531" w:type="dxa"/>
            <w:shd w:val="clear" w:color="auto" w:fill="auto"/>
            <w:vAlign w:val="center"/>
          </w:tcPr>
          <w:p w14:paraId="1E167693">
            <w:pPr>
              <w:spacing w:line="300" w:lineRule="exact"/>
              <w:jc w:val="left"/>
              <w:rPr>
                <w:rFonts w:ascii="方正书宋_GBK" w:eastAsia="方正书宋_GBK"/>
              </w:rPr>
            </w:pPr>
            <w:r>
              <w:rPr>
                <w:rFonts w:ascii="方正书宋_GBK" w:eastAsia="方正书宋_GBK"/>
              </w:rPr>
              <w:t>A060101</w:t>
            </w:r>
          </w:p>
        </w:tc>
        <w:tc>
          <w:tcPr>
            <w:tcW w:w="709" w:type="dxa"/>
            <w:shd w:val="clear" w:color="auto" w:fill="auto"/>
            <w:vAlign w:val="center"/>
          </w:tcPr>
          <w:p w14:paraId="24A95C0D">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34932E2A">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00E94A79">
            <w:pPr>
              <w:spacing w:line="300" w:lineRule="exact"/>
              <w:jc w:val="right"/>
              <w:rPr>
                <w:rFonts w:ascii="方正书宋_GBK" w:eastAsia="方正书宋_GBK"/>
              </w:rPr>
            </w:pPr>
            <w:r>
              <w:rPr>
                <w:rFonts w:ascii="方正书宋_GBK" w:eastAsia="方正书宋_GBK"/>
              </w:rPr>
              <w:t>0.67</w:t>
            </w:r>
          </w:p>
        </w:tc>
        <w:tc>
          <w:tcPr>
            <w:tcW w:w="1134" w:type="dxa"/>
            <w:shd w:val="clear" w:color="auto" w:fill="auto"/>
            <w:vAlign w:val="center"/>
          </w:tcPr>
          <w:p w14:paraId="61FD2BAC">
            <w:pPr>
              <w:spacing w:line="300" w:lineRule="exact"/>
              <w:jc w:val="right"/>
              <w:rPr>
                <w:rFonts w:ascii="方正书宋_GBK" w:eastAsia="方正书宋_GBK"/>
              </w:rPr>
            </w:pPr>
            <w:r>
              <w:rPr>
                <w:rFonts w:ascii="方正书宋_GBK" w:eastAsia="方正书宋_GBK"/>
              </w:rPr>
              <w:t>0.67</w:t>
            </w:r>
          </w:p>
        </w:tc>
        <w:tc>
          <w:tcPr>
            <w:tcW w:w="1134" w:type="dxa"/>
            <w:shd w:val="clear" w:color="auto" w:fill="auto"/>
            <w:vAlign w:val="center"/>
          </w:tcPr>
          <w:p w14:paraId="4C7D1290">
            <w:pPr>
              <w:spacing w:line="300" w:lineRule="exact"/>
              <w:jc w:val="right"/>
              <w:rPr>
                <w:rFonts w:ascii="方正书宋_GBK" w:eastAsia="方正书宋_GBK"/>
              </w:rPr>
            </w:pPr>
            <w:r>
              <w:rPr>
                <w:rFonts w:ascii="方正书宋_GBK" w:eastAsia="方正书宋_GBK"/>
              </w:rPr>
              <w:t>0.67</w:t>
            </w:r>
          </w:p>
        </w:tc>
        <w:tc>
          <w:tcPr>
            <w:tcW w:w="1134" w:type="dxa"/>
            <w:shd w:val="clear" w:color="auto" w:fill="auto"/>
            <w:vAlign w:val="center"/>
          </w:tcPr>
          <w:p w14:paraId="501ECC40">
            <w:pPr>
              <w:spacing w:line="300" w:lineRule="exact"/>
              <w:jc w:val="right"/>
              <w:rPr>
                <w:rFonts w:ascii="方正书宋_GBK" w:eastAsia="方正书宋_GBK"/>
              </w:rPr>
            </w:pPr>
          </w:p>
        </w:tc>
        <w:tc>
          <w:tcPr>
            <w:tcW w:w="1134" w:type="dxa"/>
            <w:shd w:val="clear" w:color="auto" w:fill="auto"/>
            <w:vAlign w:val="center"/>
          </w:tcPr>
          <w:p w14:paraId="07B6D6FA">
            <w:pPr>
              <w:spacing w:line="300" w:lineRule="exact"/>
              <w:jc w:val="right"/>
              <w:rPr>
                <w:rFonts w:ascii="方正书宋_GBK" w:eastAsia="方正书宋_GBK"/>
              </w:rPr>
            </w:pPr>
          </w:p>
        </w:tc>
        <w:tc>
          <w:tcPr>
            <w:tcW w:w="1134" w:type="dxa"/>
            <w:shd w:val="clear" w:color="auto" w:fill="auto"/>
            <w:vAlign w:val="center"/>
          </w:tcPr>
          <w:p w14:paraId="13949A3E">
            <w:pPr>
              <w:spacing w:line="300" w:lineRule="exact"/>
              <w:jc w:val="right"/>
              <w:rPr>
                <w:rFonts w:ascii="方正书宋_GBK" w:eastAsia="方正书宋_GBK"/>
              </w:rPr>
            </w:pPr>
          </w:p>
        </w:tc>
        <w:tc>
          <w:tcPr>
            <w:tcW w:w="1134" w:type="dxa"/>
            <w:shd w:val="clear" w:color="auto" w:fill="auto"/>
            <w:vAlign w:val="center"/>
          </w:tcPr>
          <w:p w14:paraId="3ED54594">
            <w:pPr>
              <w:spacing w:line="300" w:lineRule="exact"/>
              <w:jc w:val="right"/>
              <w:rPr>
                <w:rFonts w:ascii="方正书宋_GBK" w:eastAsia="方正书宋_GBK"/>
              </w:rPr>
            </w:pPr>
          </w:p>
        </w:tc>
      </w:tr>
      <w:tr w14:paraId="08860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76025389">
            <w:pPr>
              <w:spacing w:line="300" w:lineRule="exact"/>
              <w:jc w:val="left"/>
              <w:rPr>
                <w:rFonts w:ascii="方正书宋_GBK" w:eastAsia="方正书宋_GBK"/>
              </w:rPr>
            </w:pPr>
            <w:r>
              <w:rPr>
                <w:rFonts w:ascii="方正书宋_GBK" w:eastAsia="方正书宋_GBK"/>
              </w:rPr>
              <w:t>政府机关运转经费</w:t>
            </w:r>
          </w:p>
        </w:tc>
        <w:tc>
          <w:tcPr>
            <w:tcW w:w="1134" w:type="dxa"/>
            <w:shd w:val="clear" w:color="auto" w:fill="auto"/>
            <w:vAlign w:val="center"/>
          </w:tcPr>
          <w:p w14:paraId="4F4EFD15">
            <w:pPr>
              <w:spacing w:line="300" w:lineRule="exact"/>
              <w:jc w:val="right"/>
              <w:rPr>
                <w:rFonts w:ascii="方正书宋_GBK" w:eastAsia="方正书宋_GBK"/>
              </w:rPr>
            </w:pPr>
            <w:r>
              <w:rPr>
                <w:rFonts w:ascii="方正书宋_GBK" w:eastAsia="方正书宋_GBK"/>
              </w:rPr>
              <w:t>54.83</w:t>
            </w:r>
          </w:p>
        </w:tc>
        <w:tc>
          <w:tcPr>
            <w:tcW w:w="1531" w:type="dxa"/>
            <w:shd w:val="clear" w:color="auto" w:fill="auto"/>
            <w:vAlign w:val="center"/>
          </w:tcPr>
          <w:p w14:paraId="780C121A">
            <w:pPr>
              <w:spacing w:line="300" w:lineRule="exact"/>
              <w:jc w:val="left"/>
              <w:rPr>
                <w:rFonts w:ascii="方正书宋_GBK" w:eastAsia="方正书宋_GBK"/>
              </w:rPr>
            </w:pPr>
            <w:r>
              <w:rPr>
                <w:rFonts w:ascii="方正书宋_GBK" w:eastAsia="方正书宋_GBK"/>
              </w:rPr>
              <w:t>钢木床类</w:t>
            </w:r>
          </w:p>
        </w:tc>
        <w:tc>
          <w:tcPr>
            <w:tcW w:w="1531" w:type="dxa"/>
            <w:shd w:val="clear" w:color="auto" w:fill="auto"/>
            <w:vAlign w:val="center"/>
          </w:tcPr>
          <w:p w14:paraId="01AECCC1">
            <w:pPr>
              <w:spacing w:line="300" w:lineRule="exact"/>
              <w:jc w:val="left"/>
              <w:rPr>
                <w:rFonts w:ascii="方正书宋_GBK" w:eastAsia="方正书宋_GBK"/>
              </w:rPr>
            </w:pPr>
            <w:r>
              <w:rPr>
                <w:rFonts w:ascii="方正书宋_GBK" w:eastAsia="方正书宋_GBK"/>
              </w:rPr>
              <w:t>A060101</w:t>
            </w:r>
          </w:p>
        </w:tc>
        <w:tc>
          <w:tcPr>
            <w:tcW w:w="709" w:type="dxa"/>
            <w:shd w:val="clear" w:color="auto" w:fill="auto"/>
            <w:vAlign w:val="center"/>
          </w:tcPr>
          <w:p w14:paraId="36A538CA">
            <w:pPr>
              <w:spacing w:line="300" w:lineRule="exact"/>
              <w:jc w:val="center"/>
              <w:rPr>
                <w:rFonts w:ascii="方正书宋_GBK" w:eastAsia="方正书宋_GBK"/>
              </w:rPr>
            </w:pPr>
            <w:r>
              <w:rPr>
                <w:rFonts w:ascii="方正书宋_GBK" w:eastAsia="方正书宋_GBK"/>
              </w:rPr>
              <w:t>批</w:t>
            </w:r>
          </w:p>
        </w:tc>
        <w:tc>
          <w:tcPr>
            <w:tcW w:w="907" w:type="dxa"/>
            <w:shd w:val="clear" w:color="auto" w:fill="auto"/>
            <w:vAlign w:val="center"/>
          </w:tcPr>
          <w:p w14:paraId="2E09F955">
            <w:pPr>
              <w:spacing w:line="300" w:lineRule="exact"/>
              <w:jc w:val="right"/>
              <w:rPr>
                <w:rFonts w:ascii="方正书宋_GBK" w:eastAsia="方正书宋_GBK"/>
              </w:rPr>
            </w:pPr>
            <w:r>
              <w:rPr>
                <w:rFonts w:ascii="方正书宋_GBK" w:eastAsia="方正书宋_GBK"/>
              </w:rPr>
              <w:t>1.00</w:t>
            </w:r>
          </w:p>
        </w:tc>
        <w:tc>
          <w:tcPr>
            <w:tcW w:w="907" w:type="dxa"/>
            <w:shd w:val="clear" w:color="auto" w:fill="auto"/>
            <w:vAlign w:val="center"/>
          </w:tcPr>
          <w:p w14:paraId="4D9D58D4">
            <w:pPr>
              <w:spacing w:line="300" w:lineRule="exact"/>
              <w:jc w:val="right"/>
              <w:rPr>
                <w:rFonts w:ascii="方正书宋_GBK" w:eastAsia="方正书宋_GBK"/>
              </w:rPr>
            </w:pPr>
            <w:r>
              <w:rPr>
                <w:rFonts w:ascii="方正书宋_GBK" w:eastAsia="方正书宋_GBK"/>
              </w:rPr>
              <w:t>0.78</w:t>
            </w:r>
          </w:p>
        </w:tc>
        <w:tc>
          <w:tcPr>
            <w:tcW w:w="1134" w:type="dxa"/>
            <w:shd w:val="clear" w:color="auto" w:fill="auto"/>
            <w:vAlign w:val="center"/>
          </w:tcPr>
          <w:p w14:paraId="6219AFFA">
            <w:pPr>
              <w:spacing w:line="300" w:lineRule="exact"/>
              <w:jc w:val="right"/>
              <w:rPr>
                <w:rFonts w:ascii="方正书宋_GBK" w:eastAsia="方正书宋_GBK"/>
              </w:rPr>
            </w:pPr>
            <w:r>
              <w:rPr>
                <w:rFonts w:ascii="方正书宋_GBK" w:eastAsia="方正书宋_GBK"/>
              </w:rPr>
              <w:t>0.78</w:t>
            </w:r>
          </w:p>
        </w:tc>
        <w:tc>
          <w:tcPr>
            <w:tcW w:w="1134" w:type="dxa"/>
            <w:shd w:val="clear" w:color="auto" w:fill="auto"/>
            <w:vAlign w:val="center"/>
          </w:tcPr>
          <w:p w14:paraId="18252BBE">
            <w:pPr>
              <w:spacing w:line="300" w:lineRule="exact"/>
              <w:jc w:val="right"/>
              <w:rPr>
                <w:rFonts w:ascii="方正书宋_GBK" w:eastAsia="方正书宋_GBK"/>
              </w:rPr>
            </w:pPr>
            <w:r>
              <w:rPr>
                <w:rFonts w:ascii="方正书宋_GBK" w:eastAsia="方正书宋_GBK"/>
              </w:rPr>
              <w:t>0.78</w:t>
            </w:r>
          </w:p>
        </w:tc>
        <w:tc>
          <w:tcPr>
            <w:tcW w:w="1134" w:type="dxa"/>
            <w:shd w:val="clear" w:color="auto" w:fill="auto"/>
            <w:vAlign w:val="center"/>
          </w:tcPr>
          <w:p w14:paraId="51687D78">
            <w:pPr>
              <w:spacing w:line="300" w:lineRule="exact"/>
              <w:jc w:val="right"/>
              <w:rPr>
                <w:rFonts w:ascii="方正书宋_GBK" w:eastAsia="方正书宋_GBK"/>
              </w:rPr>
            </w:pPr>
          </w:p>
        </w:tc>
        <w:tc>
          <w:tcPr>
            <w:tcW w:w="1134" w:type="dxa"/>
            <w:shd w:val="clear" w:color="auto" w:fill="auto"/>
            <w:vAlign w:val="center"/>
          </w:tcPr>
          <w:p w14:paraId="6FB7F8BE">
            <w:pPr>
              <w:spacing w:line="300" w:lineRule="exact"/>
              <w:jc w:val="right"/>
              <w:rPr>
                <w:rFonts w:ascii="方正书宋_GBK" w:eastAsia="方正书宋_GBK"/>
              </w:rPr>
            </w:pPr>
          </w:p>
        </w:tc>
        <w:tc>
          <w:tcPr>
            <w:tcW w:w="1134" w:type="dxa"/>
            <w:shd w:val="clear" w:color="auto" w:fill="auto"/>
            <w:vAlign w:val="center"/>
          </w:tcPr>
          <w:p w14:paraId="3711B8DB">
            <w:pPr>
              <w:spacing w:line="300" w:lineRule="exact"/>
              <w:jc w:val="right"/>
              <w:rPr>
                <w:rFonts w:ascii="方正书宋_GBK" w:eastAsia="方正书宋_GBK"/>
              </w:rPr>
            </w:pPr>
          </w:p>
        </w:tc>
        <w:tc>
          <w:tcPr>
            <w:tcW w:w="1134" w:type="dxa"/>
            <w:shd w:val="clear" w:color="auto" w:fill="auto"/>
            <w:vAlign w:val="center"/>
          </w:tcPr>
          <w:p w14:paraId="6982A799">
            <w:pPr>
              <w:spacing w:line="300" w:lineRule="exact"/>
              <w:jc w:val="right"/>
              <w:rPr>
                <w:rFonts w:ascii="方正书宋_GBK" w:eastAsia="方正书宋_GBK"/>
              </w:rPr>
            </w:pPr>
          </w:p>
        </w:tc>
      </w:tr>
    </w:tbl>
    <w:p w14:paraId="5073A054">
      <w:pPr>
        <w:spacing w:line="300" w:lineRule="exact"/>
        <w:ind w:firstLine="560" w:firstLineChars="200"/>
        <w:jc w:val="left"/>
        <w:outlineLvl w:val="0"/>
        <w:rPr>
          <w:rFonts w:ascii="Times New Roman" w:eastAsia="方正仿宋_GBK"/>
          <w:sz w:val="28"/>
        </w:rPr>
        <w:sectPr>
          <w:pgSz w:w="16839" w:h="11907" w:orient="landscape"/>
          <w:pgMar w:top="1361" w:right="1020" w:bottom="1361" w:left="1020" w:header="851" w:footer="992" w:gutter="0"/>
          <w:cols w:space="425" w:num="1"/>
          <w:docGrid w:type="lines" w:linePitch="312" w:charSpace="0"/>
        </w:sectPr>
      </w:pPr>
    </w:p>
    <w:p w14:paraId="6D3AADB2">
      <w:pPr>
        <w:spacing w:line="360" w:lineRule="auto"/>
        <w:rPr>
          <w:rFonts w:ascii="仿宋" w:hAnsi="仿宋" w:eastAsia="仿宋"/>
          <w:sz w:val="32"/>
          <w:szCs w:val="32"/>
        </w:rPr>
      </w:pPr>
    </w:p>
    <w:p w14:paraId="4F5D219E">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54F2C5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上年末我部门固定资产总金额为238.25万元（详见下表）。</w:t>
      </w:r>
      <w:r>
        <w:rPr>
          <w:rFonts w:ascii="仿宋" w:hAnsi="仿宋" w:eastAsia="仿宋"/>
          <w:sz w:val="32"/>
          <w:szCs w:val="32"/>
        </w:rPr>
        <w:t xml:space="preserve"> 本年度拟购置固定资产总额为</w:t>
      </w:r>
      <w:r>
        <w:rPr>
          <w:rFonts w:hint="eastAsia" w:ascii="仿宋" w:hAnsi="仿宋" w:eastAsia="仿宋"/>
          <w:sz w:val="32"/>
          <w:szCs w:val="32"/>
        </w:rPr>
        <w:t>2.78</w:t>
      </w:r>
      <w:r>
        <w:rPr>
          <w:rFonts w:ascii="仿宋" w:hAnsi="仿宋" w:eastAsia="仿宋"/>
          <w:sz w:val="32"/>
          <w:szCs w:val="32"/>
        </w:rPr>
        <w:t>万元，已列入政府采购预算，详见政府采购预算表。</w:t>
      </w:r>
    </w:p>
    <w:p w14:paraId="6E840ECA">
      <w:pPr>
        <w:spacing w:line="360" w:lineRule="auto"/>
        <w:ind w:firstLine="640" w:firstLineChars="200"/>
        <w:rPr>
          <w:rFonts w:ascii="仿宋" w:hAnsi="仿宋" w:eastAsia="仿宋"/>
          <w:sz w:val="32"/>
          <w:szCs w:val="32"/>
        </w:rPr>
      </w:pPr>
    </w:p>
    <w:tbl>
      <w:tblPr>
        <w:tblStyle w:val="6"/>
        <w:tblW w:w="10084" w:type="dxa"/>
        <w:jc w:val="center"/>
        <w:tblLayout w:type="autofit"/>
        <w:tblCellMar>
          <w:top w:w="0" w:type="dxa"/>
          <w:left w:w="108" w:type="dxa"/>
          <w:bottom w:w="0" w:type="dxa"/>
          <w:right w:w="108" w:type="dxa"/>
        </w:tblCellMar>
      </w:tblPr>
      <w:tblGrid>
        <w:gridCol w:w="4788"/>
        <w:gridCol w:w="1035"/>
        <w:gridCol w:w="4261"/>
      </w:tblGrid>
      <w:tr w14:paraId="3DD8D90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78E1EC5">
            <w:pPr>
              <w:widowControl/>
              <w:jc w:val="center"/>
              <w:rPr>
                <w:rFonts w:ascii="宋体" w:hAnsi="宋体" w:cs="宋体"/>
                <w:kern w:val="0"/>
                <w:sz w:val="28"/>
                <w:szCs w:val="28"/>
              </w:rPr>
            </w:pPr>
            <w:r>
              <w:rPr>
                <w:rFonts w:hint="eastAsia" w:ascii="宋体" w:hAnsi="宋体"/>
                <w:sz w:val="32"/>
                <w:szCs w:val="32"/>
              </w:rPr>
              <w:t>固定资产占用情况表</w:t>
            </w:r>
          </w:p>
        </w:tc>
      </w:tr>
      <w:tr w14:paraId="579AFD06">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3997BD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730466A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7157620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6CCDFFF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E36B32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DF0DA4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57BDF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22CDB9A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5FE27599">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238.25</w:t>
            </w:r>
          </w:p>
        </w:tc>
      </w:tr>
      <w:tr w14:paraId="292941A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314426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473F76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nil"/>
              <w:left w:val="nil"/>
              <w:bottom w:val="single" w:color="auto" w:sz="4" w:space="0"/>
              <w:right w:val="single" w:color="auto" w:sz="4" w:space="0"/>
            </w:tcBorders>
            <w:shd w:val="clear" w:color="auto" w:fill="auto"/>
            <w:noWrap/>
            <w:vAlign w:val="center"/>
          </w:tcPr>
          <w:p w14:paraId="68ABBA4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117.75</w:t>
            </w:r>
          </w:p>
        </w:tc>
      </w:tr>
      <w:tr w14:paraId="0F71F0EC">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473CB">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D6CFA45">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2688</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62EE23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36.5</w:t>
            </w:r>
          </w:p>
        </w:tc>
      </w:tr>
      <w:tr w14:paraId="592000C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A11A0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733E5D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7</w:t>
            </w:r>
          </w:p>
        </w:tc>
        <w:tc>
          <w:tcPr>
            <w:tcW w:w="4261" w:type="dxa"/>
            <w:tcBorders>
              <w:top w:val="nil"/>
              <w:left w:val="nil"/>
              <w:bottom w:val="single" w:color="auto" w:sz="4" w:space="0"/>
              <w:right w:val="single" w:color="auto" w:sz="4" w:space="0"/>
            </w:tcBorders>
            <w:shd w:val="clear" w:color="auto" w:fill="auto"/>
            <w:noWrap/>
            <w:vAlign w:val="center"/>
          </w:tcPr>
          <w:p w14:paraId="4C379357">
            <w:pPr>
              <w:widowControl/>
              <w:jc w:val="center"/>
              <w:rPr>
                <w:rFonts w:ascii="仿宋_GB2312" w:hAnsi="仿宋" w:eastAsia="仿宋_GB2312" w:cs="宋体"/>
                <w:kern w:val="0"/>
                <w:sz w:val="24"/>
                <w:szCs w:val="24"/>
              </w:rPr>
            </w:pPr>
          </w:p>
        </w:tc>
      </w:tr>
      <w:tr w14:paraId="270C8AF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B1C612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3797974">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61E2D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23F2C48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15E8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7381E">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9DB3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60FBCE0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3DF0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2122DB8">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E4E745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14:paraId="5C595CB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D17E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D9EE74D">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A0B1A9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84</w:t>
            </w:r>
          </w:p>
        </w:tc>
      </w:tr>
    </w:tbl>
    <w:p w14:paraId="045E4E4C">
      <w:pPr>
        <w:spacing w:line="360" w:lineRule="auto"/>
        <w:rPr>
          <w:rFonts w:ascii="黑体" w:hAnsi="黑体" w:eastAsia="黑体" w:cs="Times New Roman"/>
          <w:sz w:val="32"/>
          <w:szCs w:val="32"/>
        </w:rPr>
      </w:pPr>
    </w:p>
    <w:p w14:paraId="49D421FA">
      <w:pPr>
        <w:jc w:val="center"/>
        <w:outlineLvl w:val="0"/>
        <w:rPr>
          <w:rFonts w:ascii="方正小标宋_GBK" w:eastAsia="方正小标宋_GBK"/>
          <w:sz w:val="44"/>
        </w:rPr>
      </w:pPr>
    </w:p>
    <w:p w14:paraId="42DFDA72">
      <w:pPr>
        <w:jc w:val="center"/>
        <w:outlineLvl w:val="0"/>
        <w:rPr>
          <w:rFonts w:ascii="方正小标宋_GBK" w:eastAsia="方正小标宋_GBK"/>
          <w:sz w:val="44"/>
        </w:rPr>
      </w:pPr>
    </w:p>
    <w:p w14:paraId="555F9AD0">
      <w:pPr>
        <w:jc w:val="center"/>
        <w:outlineLvl w:val="0"/>
        <w:rPr>
          <w:rFonts w:ascii="方正小标宋_GBK" w:eastAsia="方正小标宋_GBK"/>
          <w:sz w:val="44"/>
        </w:rPr>
      </w:pPr>
    </w:p>
    <w:p w14:paraId="3DBA8331">
      <w:pPr>
        <w:jc w:val="center"/>
        <w:outlineLvl w:val="0"/>
        <w:rPr>
          <w:rFonts w:ascii="方正小标宋_GBK" w:eastAsia="方正小标宋_GBK"/>
          <w:sz w:val="44"/>
        </w:rPr>
      </w:pPr>
      <w:r>
        <w:rPr>
          <w:rFonts w:hint="eastAsia" w:ascii="方正小标宋_GBK" w:eastAsia="方正小标宋_GBK"/>
          <w:sz w:val="44"/>
        </w:rPr>
        <w:t>第八部分：名词解释</w:t>
      </w:r>
    </w:p>
    <w:p w14:paraId="5590836E">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998072A">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6081CC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27CC41C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505A023">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AF28148">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B3ED55">
      <w:pPr>
        <w:spacing w:line="360" w:lineRule="auto"/>
        <w:jc w:val="center"/>
        <w:rPr>
          <w:rFonts w:ascii="黑体" w:hAnsi="黑体" w:eastAsia="黑体" w:cs="Times New Roman"/>
          <w:sz w:val="32"/>
          <w:szCs w:val="32"/>
        </w:rPr>
      </w:pPr>
    </w:p>
    <w:p w14:paraId="0EAF2B8B">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2F815F1">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2129E09F">
        <w:pPr>
          <w:pStyle w:val="3"/>
          <w:jc w:val="center"/>
        </w:pPr>
        <w:r>
          <w:fldChar w:fldCharType="begin"/>
        </w:r>
        <w:r>
          <w:instrText xml:space="preserve">PAGE   \* MERGEFORMAT</w:instrText>
        </w:r>
        <w:r>
          <w:fldChar w:fldCharType="separate"/>
        </w:r>
        <w:r>
          <w:rPr>
            <w:lang w:val="zh-CN"/>
          </w:rPr>
          <w:t>32</w:t>
        </w:r>
        <w:r>
          <w:fldChar w:fldCharType="end"/>
        </w:r>
      </w:p>
    </w:sdtContent>
  </w:sdt>
  <w:p w14:paraId="5F25994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GRkNGUyM2Q3ODAyMjk3YzczMGFkNzcyMzU1MzMifQ=="/>
  </w:docVars>
  <w:rsids>
    <w:rsidRoot w:val="00055F1F"/>
    <w:rsid w:val="00013B8A"/>
    <w:rsid w:val="00043100"/>
    <w:rsid w:val="00044FBC"/>
    <w:rsid w:val="00055F1F"/>
    <w:rsid w:val="000577EF"/>
    <w:rsid w:val="00057F18"/>
    <w:rsid w:val="000A445D"/>
    <w:rsid w:val="000C178B"/>
    <w:rsid w:val="00131DEC"/>
    <w:rsid w:val="00136AB3"/>
    <w:rsid w:val="001462BD"/>
    <w:rsid w:val="00152380"/>
    <w:rsid w:val="001638BE"/>
    <w:rsid w:val="00172C7A"/>
    <w:rsid w:val="00181777"/>
    <w:rsid w:val="001A093A"/>
    <w:rsid w:val="001B4688"/>
    <w:rsid w:val="001B6235"/>
    <w:rsid w:val="001E2FEE"/>
    <w:rsid w:val="001F4875"/>
    <w:rsid w:val="00212335"/>
    <w:rsid w:val="00284112"/>
    <w:rsid w:val="002918C6"/>
    <w:rsid w:val="00296524"/>
    <w:rsid w:val="002E01F6"/>
    <w:rsid w:val="002F1ACB"/>
    <w:rsid w:val="002F530F"/>
    <w:rsid w:val="00305E97"/>
    <w:rsid w:val="00310532"/>
    <w:rsid w:val="0032782B"/>
    <w:rsid w:val="00331B73"/>
    <w:rsid w:val="00340B3D"/>
    <w:rsid w:val="0034253A"/>
    <w:rsid w:val="00367A30"/>
    <w:rsid w:val="003A06D2"/>
    <w:rsid w:val="003A6366"/>
    <w:rsid w:val="003C2317"/>
    <w:rsid w:val="003C442E"/>
    <w:rsid w:val="003D1092"/>
    <w:rsid w:val="003D37CD"/>
    <w:rsid w:val="003E5531"/>
    <w:rsid w:val="003E6AF3"/>
    <w:rsid w:val="0040243C"/>
    <w:rsid w:val="00406BD1"/>
    <w:rsid w:val="00407FAA"/>
    <w:rsid w:val="00426C19"/>
    <w:rsid w:val="00450FD9"/>
    <w:rsid w:val="00453CE0"/>
    <w:rsid w:val="00455EF3"/>
    <w:rsid w:val="00470736"/>
    <w:rsid w:val="00470BBB"/>
    <w:rsid w:val="0048611E"/>
    <w:rsid w:val="004B6929"/>
    <w:rsid w:val="004E2F43"/>
    <w:rsid w:val="004E3572"/>
    <w:rsid w:val="004F3C52"/>
    <w:rsid w:val="00510A1E"/>
    <w:rsid w:val="005158E2"/>
    <w:rsid w:val="00524204"/>
    <w:rsid w:val="00550049"/>
    <w:rsid w:val="00570142"/>
    <w:rsid w:val="00586C35"/>
    <w:rsid w:val="005B1B6F"/>
    <w:rsid w:val="005B6CCB"/>
    <w:rsid w:val="005C54AA"/>
    <w:rsid w:val="005C7B89"/>
    <w:rsid w:val="005E69FD"/>
    <w:rsid w:val="0062788A"/>
    <w:rsid w:val="00641F8A"/>
    <w:rsid w:val="0066383B"/>
    <w:rsid w:val="006B5117"/>
    <w:rsid w:val="006B7306"/>
    <w:rsid w:val="006C62DF"/>
    <w:rsid w:val="006F5104"/>
    <w:rsid w:val="006F6549"/>
    <w:rsid w:val="00735B02"/>
    <w:rsid w:val="007657C8"/>
    <w:rsid w:val="00767A77"/>
    <w:rsid w:val="00771E49"/>
    <w:rsid w:val="00782208"/>
    <w:rsid w:val="00791938"/>
    <w:rsid w:val="007C7FD7"/>
    <w:rsid w:val="007F3746"/>
    <w:rsid w:val="00814493"/>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A16957"/>
    <w:rsid w:val="00A6155C"/>
    <w:rsid w:val="00A8079E"/>
    <w:rsid w:val="00A90328"/>
    <w:rsid w:val="00A92D66"/>
    <w:rsid w:val="00AA4262"/>
    <w:rsid w:val="00AB1B14"/>
    <w:rsid w:val="00AB5A90"/>
    <w:rsid w:val="00AB7449"/>
    <w:rsid w:val="00AC43E7"/>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CE2494"/>
    <w:rsid w:val="00D01A78"/>
    <w:rsid w:val="00D02F97"/>
    <w:rsid w:val="00D423E9"/>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EC28DC"/>
    <w:rsid w:val="00F000B1"/>
    <w:rsid w:val="00F012D3"/>
    <w:rsid w:val="00F044C3"/>
    <w:rsid w:val="00F10D04"/>
    <w:rsid w:val="00F169E3"/>
    <w:rsid w:val="00F35D4B"/>
    <w:rsid w:val="00F3746B"/>
    <w:rsid w:val="00F572CB"/>
    <w:rsid w:val="00F621AF"/>
    <w:rsid w:val="00F8024E"/>
    <w:rsid w:val="00F82447"/>
    <w:rsid w:val="00F868E5"/>
    <w:rsid w:val="00FA60E0"/>
    <w:rsid w:val="00FB2F32"/>
    <w:rsid w:val="00FE0F1F"/>
    <w:rsid w:val="00FF61F3"/>
    <w:rsid w:val="12537C72"/>
    <w:rsid w:val="25602E37"/>
    <w:rsid w:val="4E772B4F"/>
    <w:rsid w:val="533217FA"/>
    <w:rsid w:val="5E6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等线" w:hAnsi="等线" w:eastAsia="等线" w:cs="Times New Roman"/>
    </w:rPr>
  </w:style>
  <w:style w:type="character" w:styleId="8">
    <w:name w:val="page number"/>
    <w:semiHidden/>
    <w:unhideWhenUsed/>
    <w:qFormat/>
    <w:uiPriority w:val="99"/>
  </w:style>
  <w:style w:type="character" w:styleId="9">
    <w:name w:val="Hyperlink"/>
    <w:unhideWhenUsed/>
    <w:qFormat/>
    <w:uiPriority w:val="99"/>
    <w:rPr>
      <w:color w:val="0563C1"/>
      <w:u w:val="single"/>
    </w:rPr>
  </w:style>
  <w:style w:type="character" w:customStyle="1" w:styleId="10">
    <w:name w:val="页眉 字符1"/>
    <w:basedOn w:val="7"/>
    <w:link w:val="4"/>
    <w:qFormat/>
    <w:uiPriority w:val="99"/>
    <w:rPr>
      <w:sz w:val="18"/>
      <w:szCs w:val="18"/>
    </w:rPr>
  </w:style>
  <w:style w:type="character" w:customStyle="1" w:styleId="11">
    <w:name w:val="页脚 字符1"/>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 w:type="character" w:customStyle="1" w:styleId="13">
    <w:name w:val="页眉 字符"/>
    <w:qFormat/>
    <w:uiPriority w:val="99"/>
    <w:rPr>
      <w:kern w:val="2"/>
      <w:sz w:val="18"/>
      <w:szCs w:val="18"/>
    </w:rPr>
  </w:style>
  <w:style w:type="character" w:customStyle="1" w:styleId="14">
    <w:name w:val="页脚 字符"/>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2B69-3FD6-4A5A-B90B-F5A5A1913E30}">
  <ds:schemaRefs/>
</ds:datastoreItem>
</file>

<file path=docProps/app.xml><?xml version="1.0" encoding="utf-8"?>
<Properties xmlns="http://schemas.openxmlformats.org/officeDocument/2006/extended-properties" xmlns:vt="http://schemas.openxmlformats.org/officeDocument/2006/docPropsVTypes">
  <Template>Normal</Template>
  <Pages>34</Pages>
  <Words>3900</Words>
  <Characters>4241</Characters>
  <Lines>110</Lines>
  <Paragraphs>31</Paragraphs>
  <TotalTime>20</TotalTime>
  <ScaleCrop>false</ScaleCrop>
  <LinksUpToDate>false</LinksUpToDate>
  <CharactersWithSpaces>4266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2020-02-11T03:07:00Z</dcterms:created>
  <dc:creator>Windows 用户</dc:creator>
  <cp:lastModifiedBy>雪儿~影</cp:lastModifiedBy>
  <cp:lastPrinted>2019-02-19T07:03:00Z</cp:lastPrinted>
  <dcterms:modified xsi:type="dcterms:W3CDTF">2025-05-12T02:50:56Z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72FC9E777B314A0B876D540AB85FFDF5_13</vt:lpwstr>
  </property>
  <property fmtid="{D5CDD505-2E9C-101B-9397-08002B2CF9AE}" pid="4" name="KSOTemplateDocerSaveRecord">
    <vt:lpwstr>eyJoZGlkIjoiYWM1MjFiMjkzYjJiNzIyZWRkNWFjMzdlYTMyY2ZmOTkiLCJ1c2VySWQiOiIxMTM1NDEyNTI0In0=</vt:lpwstr>
  </property>
</Properties>
</file>