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4F" w:rsidRPr="00B31D8E" w:rsidRDefault="00B213DC" w:rsidP="00B31D8E">
      <w:pPr>
        <w:pStyle w:val="a3"/>
        <w:shd w:val="clear" w:color="auto" w:fill="FFFFFF"/>
        <w:spacing w:before="0" w:beforeAutospacing="0" w:after="0" w:afterAutospacing="0" w:line="540" w:lineRule="atLeast"/>
        <w:ind w:leftChars="50" w:left="466" w:hangingChars="100" w:hanging="361"/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shd w:val="clear" w:color="auto" w:fill="FFFFFF"/>
        </w:rPr>
        <w:t>徐水釜山合符文化开发管理处</w:t>
      </w:r>
    </w:p>
    <w:p w:rsidR="00CB494F" w:rsidRPr="00B31D8E" w:rsidRDefault="00CB494F" w:rsidP="00B31D8E">
      <w:pPr>
        <w:pStyle w:val="a3"/>
        <w:shd w:val="clear" w:color="auto" w:fill="FFFFFF"/>
        <w:spacing w:before="0" w:beforeAutospacing="0" w:after="0" w:afterAutospacing="0" w:line="540" w:lineRule="atLeast"/>
        <w:ind w:leftChars="150" w:left="315" w:firstLineChars="50" w:firstLine="181"/>
        <w:jc w:val="center"/>
        <w:rPr>
          <w:rFonts w:asciiTheme="majorEastAsia" w:eastAsiaTheme="majorEastAsia" w:hAnsiTheme="majorEastAsia" w:cs="Times New Roman"/>
          <w:b/>
          <w:color w:val="000000" w:themeColor="text1"/>
          <w:sz w:val="36"/>
          <w:szCs w:val="36"/>
        </w:rPr>
      </w:pPr>
      <w:r w:rsidRPr="00B31D8E">
        <w:rPr>
          <w:rFonts w:asciiTheme="majorEastAsia" w:eastAsiaTheme="majorEastAsia" w:hAnsiTheme="majorEastAsia"/>
          <w:b/>
          <w:color w:val="000000" w:themeColor="text1"/>
          <w:sz w:val="36"/>
          <w:szCs w:val="36"/>
          <w:shd w:val="clear" w:color="auto" w:fill="FFFFFF"/>
        </w:rPr>
        <w:t>201</w:t>
      </w:r>
      <w:r w:rsidRPr="00B31D8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shd w:val="clear" w:color="auto" w:fill="FFFFFF"/>
        </w:rPr>
        <w:t>9</w:t>
      </w:r>
      <w:r w:rsidRPr="00B31D8E">
        <w:rPr>
          <w:rFonts w:asciiTheme="majorEastAsia" w:eastAsiaTheme="majorEastAsia" w:hAnsiTheme="majorEastAsia"/>
          <w:b/>
          <w:color w:val="000000" w:themeColor="text1"/>
          <w:sz w:val="36"/>
          <w:szCs w:val="36"/>
          <w:shd w:val="clear" w:color="auto" w:fill="FFFFFF"/>
        </w:rPr>
        <w:t>年度</w:t>
      </w:r>
      <w:r w:rsidRPr="00B31D8E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shd w:val="clear" w:color="auto" w:fill="FFFFFF"/>
        </w:rPr>
        <w:t>预算项目</w:t>
      </w:r>
      <w:r w:rsidRPr="00B31D8E">
        <w:rPr>
          <w:rFonts w:asciiTheme="majorEastAsia" w:eastAsiaTheme="majorEastAsia" w:hAnsiTheme="majorEastAsia"/>
          <w:b/>
          <w:color w:val="000000" w:themeColor="text1"/>
          <w:sz w:val="36"/>
          <w:szCs w:val="36"/>
          <w:shd w:val="clear" w:color="auto" w:fill="FFFFFF"/>
        </w:rPr>
        <w:t>绩效自评报告</w:t>
      </w:r>
    </w:p>
    <w:p w:rsidR="005431A7" w:rsidRDefault="00B26B8F" w:rsidP="00CB494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EF4C7E">
        <w:rPr>
          <w:rFonts w:ascii="黑体" w:eastAsia="黑体" w:hAnsi="黑体" w:hint="eastAsia"/>
          <w:color w:val="000000"/>
          <w:sz w:val="32"/>
          <w:szCs w:val="32"/>
        </w:rPr>
        <w:t>一、绩效自评工作组织开展情况</w:t>
      </w:r>
    </w:p>
    <w:p w:rsidR="00CB494F" w:rsidRDefault="00CB494F" w:rsidP="00CB494F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为确实做好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2019年度项目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资金绩效自评工作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提高财政资金使用效益，根据《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保定市徐水区财政局关于开展2019年度财政专项资金部门绩效自评价工作的通知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》（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徐政财字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〔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2020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〕</w:t>
      </w:r>
      <w:r w:rsidR="00B26B8F">
        <w:rPr>
          <w:rFonts w:ascii="仿宋" w:eastAsia="仿宋" w:hAnsi="仿宋" w:cs="Times New Roman" w:hint="eastAsia"/>
          <w:color w:val="000000"/>
          <w:sz w:val="32"/>
          <w:szCs w:val="32"/>
        </w:rPr>
        <w:t>14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号）文件精神，结合实际</w:t>
      </w:r>
      <w:r>
        <w:rPr>
          <w:rFonts w:ascii="仿宋" w:eastAsia="仿宋" w:hAnsi="仿宋" w:cs="Times New Roman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我单位组织成立了</w:t>
      </w:r>
      <w:r w:rsidR="0005569B">
        <w:rPr>
          <w:rFonts w:ascii="仿宋" w:eastAsia="仿宋" w:hAnsi="仿宋" w:cs="Times New Roman" w:hint="eastAsia"/>
          <w:color w:val="000000"/>
          <w:sz w:val="32"/>
          <w:szCs w:val="32"/>
        </w:rPr>
        <w:t>以主任为组长的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绩效评价工作小组，评价小组采取座谈等方式听取情况，检查</w:t>
      </w:r>
      <w:r w:rsidR="00B31D8E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资金有关账目，收集整理</w:t>
      </w:r>
      <w:r w:rsidR="00B31D8E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 w:rsidR="00F267CC">
        <w:rPr>
          <w:rFonts w:ascii="仿宋" w:eastAsia="仿宋" w:hAnsi="仿宋" w:cs="Times New Roman" w:hint="eastAsia"/>
          <w:color w:val="000000"/>
          <w:sz w:val="32"/>
          <w:szCs w:val="32"/>
        </w:rPr>
        <w:t>资金支出相关资料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，现将我单位</w:t>
      </w:r>
      <w:r w:rsidR="00B31D8E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资金绩效自评结果报告如下：</w:t>
      </w:r>
    </w:p>
    <w:p w:rsidR="00772E55" w:rsidRDefault="00772E55" w:rsidP="00772E55">
      <w:pPr>
        <w:pStyle w:val="a3"/>
        <w:shd w:val="clear" w:color="auto" w:fill="FFFFFF"/>
        <w:spacing w:before="0" w:beforeAutospacing="0" w:after="0" w:afterAutospacing="0" w:line="560" w:lineRule="atLeas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EF4C7E">
        <w:rPr>
          <w:rFonts w:ascii="黑体" w:eastAsia="黑体" w:hAnsi="黑体" w:hint="eastAsia"/>
          <w:color w:val="000000"/>
          <w:sz w:val="32"/>
          <w:szCs w:val="32"/>
        </w:rPr>
        <w:t>二、绩效目标实现情况</w:t>
      </w:r>
    </w:p>
    <w:p w:rsidR="00CB494F" w:rsidRDefault="00CB494F" w:rsidP="00CB494F">
      <w:pPr>
        <w:pStyle w:val="a3"/>
        <w:shd w:val="clear" w:color="auto" w:fill="FFFFFF"/>
        <w:spacing w:before="0" w:beforeAutospacing="0" w:after="0" w:afterAutospacing="0" w:line="56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 </w:t>
      </w:r>
      <w:r w:rsidR="00772E55">
        <w:rPr>
          <w:rFonts w:ascii="仿宋" w:eastAsia="仿宋" w:hAnsi="仿宋" w:cs="仿宋" w:hint="eastAsia"/>
          <w:color w:val="000000"/>
          <w:sz w:val="32"/>
          <w:szCs w:val="32"/>
        </w:rPr>
        <w:t xml:space="preserve"> 2019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 w:rsidR="00B213DC">
        <w:rPr>
          <w:rFonts w:ascii="仿宋" w:eastAsia="仿宋" w:hAnsi="仿宋" w:cs="Times New Roman"/>
          <w:color w:val="000000"/>
          <w:sz w:val="32"/>
          <w:szCs w:val="32"/>
        </w:rPr>
        <w:t>2</w:t>
      </w:r>
      <w:r w:rsidR="00B35565">
        <w:rPr>
          <w:rFonts w:ascii="仿宋" w:eastAsia="仿宋" w:hAnsi="仿宋" w:cs="Times New Roman" w:hint="eastAsia"/>
          <w:color w:val="000000"/>
          <w:sz w:val="32"/>
          <w:szCs w:val="32"/>
        </w:rPr>
        <w:t>项，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资金</w:t>
      </w:r>
      <w:r w:rsidR="00B213DC">
        <w:rPr>
          <w:rFonts w:ascii="仿宋" w:eastAsia="仿宋" w:hAnsi="仿宋" w:cs="Times New Roman"/>
          <w:color w:val="000000"/>
          <w:sz w:val="32"/>
          <w:szCs w:val="32"/>
        </w:rPr>
        <w:t>3.54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万元,</w:t>
      </w:r>
      <w:r w:rsidR="00B90AD4">
        <w:rPr>
          <w:rFonts w:ascii="仿宋" w:eastAsia="仿宋" w:hAnsi="仿宋" w:cs="Times New Roman" w:hint="eastAsia"/>
          <w:color w:val="000000"/>
          <w:sz w:val="32"/>
          <w:szCs w:val="32"/>
        </w:rPr>
        <w:t>追加项目资金6万元.</w:t>
      </w:r>
      <w:bookmarkStart w:id="0" w:name="_GoBack"/>
      <w:bookmarkEnd w:id="0"/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项目</w:t>
      </w:r>
      <w:r w:rsidR="00B35565">
        <w:rPr>
          <w:rFonts w:ascii="仿宋" w:eastAsia="仿宋" w:hAnsi="仿宋" w:cs="Times New Roman" w:hint="eastAsia"/>
          <w:color w:val="000000"/>
          <w:sz w:val="32"/>
          <w:szCs w:val="32"/>
        </w:rPr>
        <w:t>资金总体评价是：</w:t>
      </w:r>
      <w:r w:rsidR="00621487" w:rsidRPr="00621487">
        <w:rPr>
          <w:rFonts w:ascii="仿宋" w:eastAsia="仿宋" w:hAnsi="仿宋" w:cs="Times New Roman" w:hint="eastAsia"/>
          <w:color w:val="000000"/>
          <w:sz w:val="32"/>
          <w:szCs w:val="32"/>
        </w:rPr>
        <w:t>项目科学合理，项目管理规范，项目监管到位，项目完成较好，项目质量较高，实现了预期制定的目标。</w:t>
      </w:r>
    </w:p>
    <w:p w:rsidR="005A1A48" w:rsidRDefault="005A1A48" w:rsidP="005A1A48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F4C7E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三、绩效目标设定质量情况</w:t>
      </w:r>
    </w:p>
    <w:p w:rsidR="005A1A48" w:rsidRPr="005A1A48" w:rsidRDefault="00090713" w:rsidP="005A1A48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在项目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资金组织管理上，我们严格按照国家和省市规定的项目资金相关法律、法规的规定和要求使用，内部实现了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资金统一归口管理，坚持专款专用，量入为出的原则，</w:t>
      </w:r>
      <w:r w:rsidR="00F4159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使项目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资金按规定的用途使用并达到预期目的，严禁截留、挪用和不合理支出。制订完善财务审批制度、出差审批制度、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资金使用制度等各项管理制度，项目资金使用情况接受财政、审计部门的监督检查，在项目实施过程中和项目完成后，定期或</w:t>
      </w:r>
      <w:r w:rsidR="00F4159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不定期对项目资金的使用进行监督检查，厉行节俭，强化监管，确保项目</w:t>
      </w:r>
      <w:r w:rsidR="005A1A48" w:rsidRPr="005A1A48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资金管理规范，促进项目顺利实施。</w:t>
      </w:r>
    </w:p>
    <w:p w:rsidR="007F3569" w:rsidRPr="00C66D75" w:rsidRDefault="007F3569" w:rsidP="00C66D75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80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四、整改措施及结果应用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为做好项目实施的跟踪检查工作。我</w:t>
      </w:r>
      <w:r w:rsidR="00F267CC">
        <w:rPr>
          <w:rFonts w:ascii="仿宋" w:eastAsia="仿宋" w:hAnsi="仿宋" w:cs="Times New Roman" w:hint="eastAsia"/>
          <w:color w:val="000000"/>
          <w:sz w:val="32"/>
          <w:szCs w:val="32"/>
        </w:rPr>
        <w:t>单位将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 w:rsidR="007F3569" w:rsidRDefault="007F3569" w:rsidP="007F3569">
      <w:pPr>
        <w:pStyle w:val="a3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2、</w:t>
      </w:r>
      <w:r w:rsidR="00F267CC">
        <w:rPr>
          <w:rFonts w:ascii="仿宋" w:eastAsia="仿宋" w:hAnsi="仿宋" w:cs="Times New Roman" w:hint="eastAsia"/>
          <w:color w:val="000000"/>
          <w:sz w:val="32"/>
          <w:szCs w:val="32"/>
        </w:rPr>
        <w:t>在编制预算与执行中，我单位将尽可能的用有限的经费平衡每年的工作任务，尽量做到科学、合理的分配。</w:t>
      </w:r>
    </w:p>
    <w:p w:rsidR="005A2DAA" w:rsidRDefault="005A2DAA"/>
    <w:p w:rsidR="00553831" w:rsidRDefault="00553831"/>
    <w:p w:rsidR="00553831" w:rsidRDefault="00553831"/>
    <w:p w:rsidR="00553831" w:rsidRDefault="00553831"/>
    <w:p w:rsidR="00553831" w:rsidRDefault="00553831"/>
    <w:p w:rsidR="00553831" w:rsidRDefault="00553831"/>
    <w:p w:rsidR="00553831" w:rsidRPr="00553831" w:rsidRDefault="00553831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>
        <w:t xml:space="preserve">                                   </w:t>
      </w:r>
      <w:r w:rsidR="00F267CC">
        <w:rPr>
          <w:rFonts w:hint="eastAsia"/>
        </w:rPr>
        <w:t xml:space="preserve">        </w:t>
      </w:r>
      <w:r>
        <w:t xml:space="preserve">  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2020年0</w:t>
      </w:r>
      <w:r w:rsidR="00C31DBE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月</w:t>
      </w:r>
      <w:r w:rsidR="00C31DBE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12</w:t>
      </w:r>
      <w:r w:rsidR="00F267C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日</w:t>
      </w:r>
    </w:p>
    <w:sectPr w:rsidR="00553831" w:rsidRPr="00553831" w:rsidSect="005A2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54" w:rsidRDefault="00FF5154" w:rsidP="00B31D8E">
      <w:r>
        <w:separator/>
      </w:r>
    </w:p>
  </w:endnote>
  <w:endnote w:type="continuationSeparator" w:id="0">
    <w:p w:rsidR="00FF5154" w:rsidRDefault="00FF5154" w:rsidP="00B3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54" w:rsidRDefault="00FF5154" w:rsidP="00B31D8E">
      <w:r>
        <w:separator/>
      </w:r>
    </w:p>
  </w:footnote>
  <w:footnote w:type="continuationSeparator" w:id="0">
    <w:p w:rsidR="00FF5154" w:rsidRDefault="00FF5154" w:rsidP="00B3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94F"/>
    <w:rsid w:val="0005569B"/>
    <w:rsid w:val="00090713"/>
    <w:rsid w:val="003606B0"/>
    <w:rsid w:val="005431A7"/>
    <w:rsid w:val="00553831"/>
    <w:rsid w:val="005A1A48"/>
    <w:rsid w:val="005A2DAA"/>
    <w:rsid w:val="00621487"/>
    <w:rsid w:val="00654F6B"/>
    <w:rsid w:val="00760347"/>
    <w:rsid w:val="00772E55"/>
    <w:rsid w:val="007D5687"/>
    <w:rsid w:val="007F3569"/>
    <w:rsid w:val="00B213DC"/>
    <w:rsid w:val="00B26B8F"/>
    <w:rsid w:val="00B31D8E"/>
    <w:rsid w:val="00B35565"/>
    <w:rsid w:val="00B90AD4"/>
    <w:rsid w:val="00C31DBE"/>
    <w:rsid w:val="00C66D75"/>
    <w:rsid w:val="00CB494F"/>
    <w:rsid w:val="00D155F8"/>
    <w:rsid w:val="00F267CC"/>
    <w:rsid w:val="00F41598"/>
    <w:rsid w:val="00F95374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01123-DE6B-4BB5-AD78-9B40DF02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9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31D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1D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1D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1D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cp:lastPrinted>2020-05-15T01:07:00Z</cp:lastPrinted>
  <dcterms:created xsi:type="dcterms:W3CDTF">2020-04-25T08:00:00Z</dcterms:created>
  <dcterms:modified xsi:type="dcterms:W3CDTF">2020-05-18T09:18:00Z</dcterms:modified>
</cp:coreProperties>
</file>