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53" w:rsidRDefault="00797753" w:rsidP="00945D0B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河北徐水经济开发区管理委员会</w:t>
      </w:r>
    </w:p>
    <w:p w:rsidR="00CB45AA" w:rsidRPr="00797753" w:rsidRDefault="00CB45AA" w:rsidP="00945D0B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797753">
        <w:rPr>
          <w:rFonts w:ascii="方正小标宋简体" w:eastAsia="方正小标宋简体" w:hint="eastAsia"/>
          <w:b/>
          <w:sz w:val="36"/>
          <w:szCs w:val="36"/>
        </w:rPr>
        <w:t>“三公”经费</w:t>
      </w:r>
      <w:r w:rsidR="00B40ED6" w:rsidRPr="00797753">
        <w:rPr>
          <w:rFonts w:ascii="方正小标宋简体" w:eastAsia="方正小标宋简体" w:hint="eastAsia"/>
          <w:b/>
          <w:sz w:val="36"/>
          <w:szCs w:val="36"/>
        </w:rPr>
        <w:t>增减变化</w:t>
      </w:r>
      <w:r w:rsidR="00945D0B" w:rsidRPr="00797753">
        <w:rPr>
          <w:rFonts w:ascii="方正小标宋简体" w:eastAsia="方正小标宋简体" w:hint="eastAsia"/>
          <w:b/>
          <w:sz w:val="36"/>
          <w:szCs w:val="36"/>
        </w:rPr>
        <w:t>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E71D0" w:rsidRPr="00797753" w:rsidRDefault="00B042BF" w:rsidP="0079775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753">
        <w:rPr>
          <w:rFonts w:ascii="仿宋_GB2312" w:eastAsia="仿宋_GB2312" w:hint="eastAsia"/>
          <w:sz w:val="32"/>
          <w:szCs w:val="32"/>
        </w:rPr>
        <w:t>一、</w:t>
      </w:r>
      <w:r w:rsidR="0058572E" w:rsidRPr="00797753">
        <w:rPr>
          <w:rFonts w:ascii="仿宋_GB2312" w:eastAsia="仿宋_GB2312" w:hint="eastAsia"/>
          <w:sz w:val="32"/>
          <w:szCs w:val="32"/>
        </w:rPr>
        <w:t>因公出国（境）费用</w:t>
      </w:r>
    </w:p>
    <w:p w:rsidR="00F00F83" w:rsidRPr="00797753" w:rsidRDefault="0058572E" w:rsidP="00797753">
      <w:pPr>
        <w:pStyle w:val="a3"/>
        <w:ind w:leftChars="200" w:left="420" w:firstLineChars="50" w:firstLine="160"/>
        <w:rPr>
          <w:rFonts w:ascii="仿宋_GB2312" w:eastAsia="仿宋_GB2312" w:hint="eastAsia"/>
          <w:sz w:val="32"/>
          <w:szCs w:val="32"/>
        </w:rPr>
      </w:pPr>
      <w:r w:rsidRPr="00797753">
        <w:rPr>
          <w:rFonts w:ascii="仿宋_GB2312" w:eastAsia="仿宋_GB2312" w:hint="eastAsia"/>
          <w:sz w:val="32"/>
          <w:szCs w:val="32"/>
        </w:rPr>
        <w:t>201</w:t>
      </w:r>
      <w:r w:rsidR="00B042BF" w:rsidRPr="00797753">
        <w:rPr>
          <w:rFonts w:ascii="仿宋_GB2312" w:eastAsia="仿宋_GB2312" w:hint="eastAsia"/>
          <w:sz w:val="32"/>
          <w:szCs w:val="32"/>
        </w:rPr>
        <w:t>6</w:t>
      </w:r>
      <w:r w:rsidRPr="00797753">
        <w:rPr>
          <w:rFonts w:ascii="仿宋_GB2312" w:eastAsia="仿宋_GB2312" w:hint="eastAsia"/>
          <w:sz w:val="32"/>
          <w:szCs w:val="32"/>
        </w:rPr>
        <w:t>年</w:t>
      </w:r>
      <w:r w:rsidR="00F00F83" w:rsidRPr="00797753">
        <w:rPr>
          <w:rFonts w:ascii="仿宋_GB2312" w:eastAsia="仿宋_GB2312" w:hint="eastAsia"/>
          <w:sz w:val="32"/>
          <w:szCs w:val="32"/>
        </w:rPr>
        <w:t>没有</w:t>
      </w:r>
      <w:r w:rsidR="00B40ED6" w:rsidRPr="00797753">
        <w:rPr>
          <w:rFonts w:ascii="仿宋_GB2312" w:eastAsia="仿宋_GB2312" w:hint="eastAsia"/>
          <w:sz w:val="32"/>
          <w:szCs w:val="32"/>
        </w:rPr>
        <w:t>因公出国</w:t>
      </w:r>
      <w:r w:rsidR="00F00F83" w:rsidRPr="00797753">
        <w:rPr>
          <w:rFonts w:ascii="仿宋_GB2312" w:eastAsia="仿宋_GB2312" w:hint="eastAsia"/>
          <w:sz w:val="32"/>
          <w:szCs w:val="32"/>
        </w:rPr>
        <w:t>费用，</w:t>
      </w:r>
      <w:r w:rsidRPr="00797753">
        <w:rPr>
          <w:rFonts w:ascii="仿宋_GB2312" w:eastAsia="仿宋_GB2312" w:hint="eastAsia"/>
          <w:sz w:val="32"/>
          <w:szCs w:val="32"/>
        </w:rPr>
        <w:t>同上年</w:t>
      </w:r>
      <w:r w:rsidR="00B042BF" w:rsidRPr="00797753">
        <w:rPr>
          <w:rFonts w:ascii="仿宋_GB2312" w:eastAsia="仿宋_GB2312" w:hint="eastAsia"/>
          <w:sz w:val="32"/>
          <w:szCs w:val="32"/>
        </w:rPr>
        <w:t>一致</w:t>
      </w:r>
      <w:r w:rsidR="00F00F83" w:rsidRPr="00797753">
        <w:rPr>
          <w:rFonts w:ascii="仿宋_GB2312" w:eastAsia="仿宋_GB2312" w:hint="eastAsia"/>
          <w:sz w:val="32"/>
          <w:szCs w:val="32"/>
        </w:rPr>
        <w:t>。</w:t>
      </w:r>
    </w:p>
    <w:p w:rsidR="0058572E" w:rsidRPr="00797753" w:rsidRDefault="00F00F83" w:rsidP="00797753">
      <w:pPr>
        <w:pStyle w:val="a3"/>
        <w:ind w:leftChars="200" w:left="420" w:firstLineChars="50" w:firstLine="160"/>
        <w:rPr>
          <w:rFonts w:ascii="仿宋_GB2312" w:eastAsia="仿宋_GB2312" w:hint="eastAsia"/>
          <w:sz w:val="32"/>
          <w:szCs w:val="32"/>
        </w:rPr>
      </w:pPr>
      <w:r w:rsidRPr="00797753">
        <w:rPr>
          <w:rFonts w:ascii="仿宋_GB2312" w:eastAsia="仿宋_GB2312" w:hint="eastAsia"/>
          <w:sz w:val="32"/>
          <w:szCs w:val="32"/>
        </w:rPr>
        <w:t>二、</w:t>
      </w:r>
      <w:r w:rsidR="0058572E" w:rsidRPr="00797753">
        <w:rPr>
          <w:rFonts w:ascii="仿宋_GB2312" w:eastAsia="仿宋_GB2312" w:hint="eastAsia"/>
          <w:sz w:val="32"/>
          <w:szCs w:val="32"/>
        </w:rPr>
        <w:t>公务用车费</w:t>
      </w:r>
    </w:p>
    <w:p w:rsidR="0060361A" w:rsidRPr="00797753" w:rsidRDefault="00945D0B" w:rsidP="00797753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 w:rsidRPr="00797753">
        <w:rPr>
          <w:rFonts w:ascii="仿宋_GB2312" w:eastAsia="仿宋_GB2312" w:hint="eastAsia"/>
          <w:sz w:val="32"/>
          <w:szCs w:val="32"/>
        </w:rPr>
        <w:t>201</w:t>
      </w:r>
      <w:r w:rsidR="00B042BF" w:rsidRPr="00797753">
        <w:rPr>
          <w:rFonts w:ascii="仿宋_GB2312" w:eastAsia="仿宋_GB2312" w:hint="eastAsia"/>
          <w:sz w:val="32"/>
          <w:szCs w:val="32"/>
        </w:rPr>
        <w:t>6</w:t>
      </w:r>
      <w:r w:rsidRPr="00797753">
        <w:rPr>
          <w:rFonts w:ascii="仿宋_GB2312" w:eastAsia="仿宋_GB2312" w:hint="eastAsia"/>
          <w:sz w:val="32"/>
          <w:szCs w:val="32"/>
        </w:rPr>
        <w:t>年</w:t>
      </w:r>
      <w:r w:rsidR="0058572E" w:rsidRPr="00797753">
        <w:rPr>
          <w:rFonts w:ascii="仿宋_GB2312" w:eastAsia="仿宋_GB2312" w:hint="eastAsia"/>
          <w:sz w:val="32"/>
          <w:szCs w:val="32"/>
        </w:rPr>
        <w:t>公务用车运行维护费</w:t>
      </w:r>
      <w:r w:rsidR="00F00F83" w:rsidRPr="00797753">
        <w:rPr>
          <w:rFonts w:ascii="仿宋_GB2312" w:eastAsia="仿宋_GB2312" w:hint="eastAsia"/>
          <w:sz w:val="32"/>
          <w:szCs w:val="32"/>
        </w:rPr>
        <w:t>及公务用车购置费</w:t>
      </w:r>
      <w:r w:rsidR="00F7078F" w:rsidRPr="00797753">
        <w:rPr>
          <w:rFonts w:ascii="仿宋_GB2312" w:eastAsia="仿宋_GB2312" w:hint="eastAsia"/>
          <w:sz w:val="32"/>
          <w:szCs w:val="32"/>
        </w:rPr>
        <w:t>全年支出</w:t>
      </w:r>
      <w:r w:rsidR="00B042BF" w:rsidRPr="00797753">
        <w:rPr>
          <w:rFonts w:ascii="仿宋_GB2312" w:eastAsia="仿宋_GB2312" w:hint="eastAsia"/>
          <w:sz w:val="32"/>
          <w:szCs w:val="32"/>
        </w:rPr>
        <w:t>89</w:t>
      </w:r>
      <w:r w:rsidR="00C222CB" w:rsidRPr="00797753">
        <w:rPr>
          <w:rFonts w:ascii="仿宋_GB2312" w:eastAsia="仿宋_GB2312" w:hint="eastAsia"/>
          <w:sz w:val="32"/>
          <w:szCs w:val="32"/>
        </w:rPr>
        <w:t>万元，</w:t>
      </w:r>
      <w:r w:rsidR="00F7078F" w:rsidRPr="00797753">
        <w:rPr>
          <w:rFonts w:ascii="仿宋_GB2312" w:eastAsia="仿宋_GB2312" w:hint="eastAsia"/>
          <w:sz w:val="32"/>
          <w:szCs w:val="32"/>
        </w:rPr>
        <w:t>较</w:t>
      </w:r>
      <w:r w:rsidRPr="00797753">
        <w:rPr>
          <w:rFonts w:ascii="仿宋_GB2312" w:eastAsia="仿宋_GB2312" w:hint="eastAsia"/>
          <w:sz w:val="32"/>
          <w:szCs w:val="32"/>
        </w:rPr>
        <w:t>201</w:t>
      </w:r>
      <w:r w:rsidR="00B042BF" w:rsidRPr="00797753">
        <w:rPr>
          <w:rFonts w:ascii="仿宋_GB2312" w:eastAsia="仿宋_GB2312" w:hint="eastAsia"/>
          <w:sz w:val="32"/>
          <w:szCs w:val="32"/>
        </w:rPr>
        <w:t>5</w:t>
      </w:r>
      <w:r w:rsidR="00F7078F" w:rsidRPr="00797753">
        <w:rPr>
          <w:rFonts w:ascii="仿宋_GB2312" w:eastAsia="仿宋_GB2312" w:hint="eastAsia"/>
          <w:sz w:val="32"/>
          <w:szCs w:val="32"/>
        </w:rPr>
        <w:t>年</w:t>
      </w:r>
      <w:r w:rsidR="00B042BF" w:rsidRPr="00797753">
        <w:rPr>
          <w:rFonts w:ascii="仿宋_GB2312" w:eastAsia="仿宋_GB2312" w:hint="eastAsia"/>
          <w:sz w:val="32"/>
          <w:szCs w:val="32"/>
        </w:rPr>
        <w:t>相比上升</w:t>
      </w:r>
      <w:r w:rsidR="00F00F83" w:rsidRPr="00797753">
        <w:rPr>
          <w:rFonts w:ascii="仿宋_GB2312" w:eastAsia="仿宋_GB2312" w:hint="eastAsia"/>
          <w:sz w:val="32"/>
          <w:szCs w:val="32"/>
        </w:rPr>
        <w:t>。</w:t>
      </w:r>
      <w:r w:rsidR="0060361A" w:rsidRPr="00797753">
        <w:rPr>
          <w:rFonts w:ascii="仿宋_GB2312" w:eastAsia="仿宋_GB2312" w:hint="eastAsia"/>
          <w:sz w:val="32"/>
          <w:szCs w:val="32"/>
        </w:rPr>
        <w:t>主要原因是</w:t>
      </w:r>
      <w:smartTag w:uri="urn:schemas-microsoft-com:office:smarttags" w:element="chsdate">
        <w:smartTagPr>
          <w:attr w:name="Year" w:val="2015"/>
          <w:attr w:name="Month" w:val="10"/>
          <w:attr w:name="Day" w:val="16"/>
          <w:attr w:name="IsLunarDate" w:val="False"/>
          <w:attr w:name="IsROCDate" w:val="False"/>
        </w:smartTagPr>
        <w:r w:rsidR="00B042BF" w:rsidRPr="00797753">
          <w:rPr>
            <w:rFonts w:ascii="仿宋_GB2312" w:eastAsia="仿宋_GB2312" w:hint="eastAsia"/>
            <w:sz w:val="32"/>
            <w:szCs w:val="32"/>
          </w:rPr>
          <w:t>2015年10月16日</w:t>
        </w:r>
      </w:smartTag>
      <w:r w:rsidR="00B042BF" w:rsidRPr="00797753">
        <w:rPr>
          <w:rFonts w:ascii="仿宋_GB2312" w:eastAsia="仿宋_GB2312" w:hint="eastAsia"/>
          <w:sz w:val="32"/>
          <w:szCs w:val="32"/>
        </w:rPr>
        <w:t>由区委、区政府批准，由区公安局招聘50名特警，抽调2名干警，负责在徐水经济开发区，执行治安管理、交通秩序管理、应急处突等工作。同时配备12部警用勤务车辆，在开发区范围内执行不间断巡逻防控任务，每车每年6万元，用于警用勤务的加油、维修、保险，全年需72万元。</w:t>
      </w:r>
    </w:p>
    <w:p w:rsidR="0058572E" w:rsidRPr="00797753" w:rsidRDefault="0060361A" w:rsidP="00797753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 w:rsidRPr="00797753">
        <w:rPr>
          <w:rFonts w:ascii="仿宋_GB2312" w:eastAsia="仿宋_GB2312" w:hint="eastAsia"/>
          <w:sz w:val="32"/>
          <w:szCs w:val="32"/>
        </w:rPr>
        <w:t>三、</w:t>
      </w:r>
      <w:r w:rsidR="0058572E" w:rsidRPr="00797753">
        <w:rPr>
          <w:rFonts w:ascii="仿宋_GB2312" w:eastAsia="仿宋_GB2312" w:hint="eastAsia"/>
          <w:sz w:val="32"/>
          <w:szCs w:val="32"/>
        </w:rPr>
        <w:t>公务接待费</w:t>
      </w:r>
    </w:p>
    <w:p w:rsidR="00F7078F" w:rsidRPr="00797753" w:rsidRDefault="00F7078F" w:rsidP="0079775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753">
        <w:rPr>
          <w:rFonts w:ascii="仿宋_GB2312" w:eastAsia="仿宋_GB2312" w:hint="eastAsia"/>
          <w:sz w:val="32"/>
          <w:szCs w:val="32"/>
        </w:rPr>
        <w:t>201</w:t>
      </w:r>
      <w:r w:rsidR="00B042BF" w:rsidRPr="00797753">
        <w:rPr>
          <w:rFonts w:ascii="仿宋_GB2312" w:eastAsia="仿宋_GB2312" w:hint="eastAsia"/>
          <w:sz w:val="32"/>
          <w:szCs w:val="32"/>
        </w:rPr>
        <w:t>6</w:t>
      </w:r>
      <w:r w:rsidRPr="00797753">
        <w:rPr>
          <w:rFonts w:ascii="仿宋_GB2312" w:eastAsia="仿宋_GB2312" w:hint="eastAsia"/>
          <w:sz w:val="32"/>
          <w:szCs w:val="32"/>
        </w:rPr>
        <w:t>年</w:t>
      </w:r>
      <w:r w:rsidR="00F00F83" w:rsidRPr="00797753">
        <w:rPr>
          <w:rFonts w:ascii="仿宋_GB2312" w:eastAsia="仿宋_GB2312" w:hint="eastAsia"/>
          <w:sz w:val="32"/>
          <w:szCs w:val="32"/>
        </w:rPr>
        <w:t>公务接待费</w:t>
      </w:r>
      <w:r w:rsidRPr="00797753">
        <w:rPr>
          <w:rFonts w:ascii="仿宋_GB2312" w:eastAsia="仿宋_GB2312" w:hint="eastAsia"/>
          <w:sz w:val="32"/>
          <w:szCs w:val="32"/>
        </w:rPr>
        <w:t>全年</w:t>
      </w:r>
      <w:r w:rsidR="00141738" w:rsidRPr="00797753">
        <w:rPr>
          <w:rFonts w:ascii="仿宋_GB2312" w:eastAsia="仿宋_GB2312" w:hint="eastAsia"/>
          <w:sz w:val="32"/>
          <w:szCs w:val="32"/>
        </w:rPr>
        <w:t>支出</w:t>
      </w:r>
      <w:r w:rsidR="00456F30" w:rsidRPr="00797753">
        <w:rPr>
          <w:rFonts w:ascii="仿宋_GB2312" w:eastAsia="仿宋_GB2312" w:hint="eastAsia"/>
          <w:sz w:val="32"/>
          <w:szCs w:val="32"/>
        </w:rPr>
        <w:t>8</w:t>
      </w:r>
      <w:r w:rsidR="0020619B" w:rsidRPr="00797753">
        <w:rPr>
          <w:rFonts w:ascii="仿宋_GB2312" w:eastAsia="仿宋_GB2312" w:hint="eastAsia"/>
          <w:sz w:val="32"/>
          <w:szCs w:val="32"/>
        </w:rPr>
        <w:t>万元</w:t>
      </w:r>
      <w:r w:rsidRPr="00797753">
        <w:rPr>
          <w:rFonts w:ascii="仿宋_GB2312" w:eastAsia="仿宋_GB2312" w:hint="eastAsia"/>
          <w:sz w:val="32"/>
          <w:szCs w:val="32"/>
        </w:rPr>
        <w:t>，</w:t>
      </w:r>
      <w:r w:rsidR="00B042BF" w:rsidRPr="00797753">
        <w:rPr>
          <w:rFonts w:ascii="仿宋_GB2312" w:eastAsia="仿宋_GB2312" w:hint="eastAsia"/>
          <w:sz w:val="32"/>
          <w:szCs w:val="32"/>
        </w:rPr>
        <w:t>同上年一致。</w:t>
      </w:r>
    </w:p>
    <w:sectPr w:rsidR="00F7078F" w:rsidRPr="0079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105564"/>
    <w:rsid w:val="00141738"/>
    <w:rsid w:val="00152908"/>
    <w:rsid w:val="0020619B"/>
    <w:rsid w:val="002712AF"/>
    <w:rsid w:val="00285E74"/>
    <w:rsid w:val="003C5F88"/>
    <w:rsid w:val="003D4F55"/>
    <w:rsid w:val="00456F30"/>
    <w:rsid w:val="0058572E"/>
    <w:rsid w:val="005E2CE8"/>
    <w:rsid w:val="005F15FE"/>
    <w:rsid w:val="0060361A"/>
    <w:rsid w:val="006E71D0"/>
    <w:rsid w:val="00797753"/>
    <w:rsid w:val="007A4C5E"/>
    <w:rsid w:val="0083436E"/>
    <w:rsid w:val="008423F5"/>
    <w:rsid w:val="008565FD"/>
    <w:rsid w:val="008C6715"/>
    <w:rsid w:val="00945D0B"/>
    <w:rsid w:val="00A748D3"/>
    <w:rsid w:val="00B005DA"/>
    <w:rsid w:val="00B042BF"/>
    <w:rsid w:val="00B34966"/>
    <w:rsid w:val="00B40ED6"/>
    <w:rsid w:val="00B7461B"/>
    <w:rsid w:val="00BF52E1"/>
    <w:rsid w:val="00C222CB"/>
    <w:rsid w:val="00C42D59"/>
    <w:rsid w:val="00C82568"/>
    <w:rsid w:val="00C8328C"/>
    <w:rsid w:val="00CB45AA"/>
    <w:rsid w:val="00CE09EB"/>
    <w:rsid w:val="00D9008B"/>
    <w:rsid w:val="00F00F83"/>
    <w:rsid w:val="00F220DB"/>
    <w:rsid w:val="00F52E93"/>
    <w:rsid w:val="00F7078F"/>
    <w:rsid w:val="00F829EE"/>
    <w:rsid w:val="00FA7F22"/>
    <w:rsid w:val="00F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</Words>
  <Characters>249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Administrator</cp:lastModifiedBy>
  <cp:revision>50</cp:revision>
  <dcterms:created xsi:type="dcterms:W3CDTF">2015-11-03T02:02:00Z</dcterms:created>
  <dcterms:modified xsi:type="dcterms:W3CDTF">2016-04-05T02:21:00Z</dcterms:modified>
</cp:coreProperties>
</file>