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4850"/>
      </w:tblGrid>
      <w:tr w14:paraId="22621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nil"/>
              <w:left w:val="nil"/>
              <w:bottom w:val="nil"/>
              <w:right w:val="nil"/>
            </w:tcBorders>
            <w:shd w:val="clear" w:color="auto" w:fill="FFFFFF"/>
            <w:vAlign w:val="center"/>
          </w:tcPr>
          <w:p w14:paraId="1795BD46">
            <w:pPr>
              <w:pStyle w:val="2"/>
              <w:keepNext w:val="0"/>
              <w:keepLines w:val="0"/>
              <w:widowControl/>
              <w:suppressLineNumbers w:val="0"/>
              <w:spacing w:before="0" w:beforeAutospacing="0" w:after="150" w:afterAutospacing="0" w:line="630" w:lineRule="atLeast"/>
              <w:jc w:val="center"/>
              <w:rPr>
                <w:sz w:val="21"/>
                <w:szCs w:val="21"/>
              </w:rPr>
            </w:pPr>
            <w:r>
              <w:rPr>
                <w:rFonts w:ascii="微软雅黑" w:hAnsi="微软雅黑" w:eastAsia="微软雅黑" w:cs="微软雅黑"/>
                <w:b/>
                <w:bCs/>
                <w:caps w:val="0"/>
                <w:color w:val="0A66A5"/>
                <w:spacing w:val="0"/>
                <w:sz w:val="45"/>
                <w:szCs w:val="45"/>
                <w:bdr w:val="none" w:color="auto" w:sz="0" w:space="0"/>
              </w:rPr>
              <w:t>保定市徐水区民政局</w:t>
            </w:r>
            <w:r>
              <w:rPr>
                <w:rFonts w:hint="eastAsia" w:ascii="微软雅黑" w:hAnsi="微软雅黑" w:eastAsia="微软雅黑" w:cs="微软雅黑"/>
                <w:b/>
                <w:bCs/>
                <w:caps w:val="0"/>
                <w:color w:val="0A66A5"/>
                <w:spacing w:val="0"/>
                <w:sz w:val="45"/>
                <w:szCs w:val="45"/>
                <w:bdr w:val="none" w:color="auto" w:sz="0" w:space="0"/>
              </w:rPr>
              <w:br w:type="textWrapping"/>
            </w:r>
            <w:r>
              <w:rPr>
                <w:rFonts w:hint="eastAsia" w:ascii="微软雅黑" w:hAnsi="微软雅黑" w:eastAsia="微软雅黑" w:cs="微软雅黑"/>
                <w:b/>
                <w:bCs/>
                <w:caps w:val="0"/>
                <w:color w:val="0A66A5"/>
                <w:spacing w:val="0"/>
                <w:sz w:val="45"/>
                <w:szCs w:val="45"/>
                <w:bdr w:val="none" w:color="auto" w:sz="0" w:space="0"/>
              </w:rPr>
              <w:t>2024年度政府信息公开工作报告</w:t>
            </w:r>
          </w:p>
          <w:p w14:paraId="49F30421">
            <w:pPr>
              <w:pStyle w:val="2"/>
              <w:keepNext w:val="0"/>
              <w:keepLines w:val="0"/>
              <w:widowControl/>
              <w:suppressLineNumbers w:val="0"/>
              <w:spacing w:before="0" w:beforeAutospacing="0" w:line="420" w:lineRule="atLeast"/>
              <w:jc w:val="center"/>
              <w:rPr>
                <w:sz w:val="21"/>
                <w:szCs w:val="21"/>
              </w:rPr>
            </w:pPr>
            <w:r>
              <w:rPr>
                <w:rFonts w:hint="eastAsia" w:ascii="微软雅黑" w:hAnsi="微软雅黑" w:eastAsia="微软雅黑" w:cs="微软雅黑"/>
                <w:caps w:val="0"/>
                <w:spacing w:val="0"/>
                <w:sz w:val="21"/>
                <w:szCs w:val="21"/>
                <w:bdr w:val="none" w:color="auto" w:sz="0" w:space="0"/>
              </w:rPr>
              <w:t>　</w:t>
            </w:r>
          </w:p>
        </w:tc>
      </w:tr>
      <w:tr w14:paraId="73D78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nil"/>
              <w:left w:val="nil"/>
              <w:bottom w:val="nil"/>
              <w:right w:val="nil"/>
            </w:tcBorders>
            <w:shd w:val="clear" w:color="auto" w:fill="FFFFFF"/>
            <w:vAlign w:val="center"/>
          </w:tcPr>
          <w:p w14:paraId="458D1838">
            <w:pPr>
              <w:keepNext w:val="0"/>
              <w:keepLines w:val="0"/>
              <w:widowControl/>
              <w:suppressLineNumbers w:val="0"/>
              <w:spacing w:before="0" w:beforeAutospacing="0" w:after="0" w:afterAutospacing="0" w:line="560" w:lineRule="atLeast"/>
              <w:ind w:left="0" w:right="0"/>
              <w:jc w:val="center"/>
              <w:rPr>
                <w:sz w:val="21"/>
                <w:szCs w:val="21"/>
              </w:rPr>
            </w:pPr>
          </w:p>
          <w:p w14:paraId="00C19B37">
            <w:pPr>
              <w:keepNext w:val="0"/>
              <w:keepLines w:val="0"/>
              <w:widowControl/>
              <w:suppressLineNumbers w:val="0"/>
              <w:spacing w:before="0" w:beforeAutospacing="0" w:after="0" w:afterAutospacing="0" w:line="560" w:lineRule="atLeast"/>
              <w:ind w:left="0" w:right="0" w:firstLine="640"/>
              <w:jc w:val="left"/>
              <w:rPr>
                <w:sz w:val="21"/>
                <w:szCs w:val="21"/>
              </w:rPr>
            </w:pPr>
            <w:r>
              <w:rPr>
                <w:rFonts w:hint="eastAsia" w:ascii="微软雅黑" w:hAnsi="微软雅黑" w:eastAsia="微软雅黑" w:cs="微软雅黑"/>
                <w:caps w:val="0"/>
                <w:spacing w:val="0"/>
                <w:kern w:val="0"/>
                <w:sz w:val="21"/>
                <w:szCs w:val="21"/>
                <w:lang w:val="en-US" w:eastAsia="zh-CN" w:bidi="ar"/>
              </w:rPr>
              <w:t>本报告依据《国务院办公厅政府信息与政务公开办公室关于政府信息公开工作年度报告有关事项的通知》要求，结合我局2024年度政府信息公开工作有关统计数据撰写。报告主要包括总体情况、主动公开政</w:t>
            </w:r>
            <w:bookmarkStart w:id="0" w:name="_GoBack"/>
            <w:bookmarkEnd w:id="0"/>
            <w:r>
              <w:rPr>
                <w:rFonts w:hint="eastAsia" w:ascii="微软雅黑" w:hAnsi="微软雅黑" w:eastAsia="微软雅黑" w:cs="微软雅黑"/>
                <w:caps w:val="0"/>
                <w:spacing w:val="0"/>
                <w:kern w:val="0"/>
                <w:sz w:val="21"/>
                <w:szCs w:val="21"/>
                <w:lang w:val="en-US" w:eastAsia="zh-CN" w:bidi="ar"/>
              </w:rPr>
              <w:t>府信息情况、收到和处理政府信息公开申请情况、政府信息公开行政复议和行政诉讼情况、存在的主要问题及改进情况、其他需要报告事项六个部分。报告中使用数据统计期限为：2024年1月1日至12月31日。</w:t>
            </w:r>
          </w:p>
          <w:p w14:paraId="63492E09">
            <w:pPr>
              <w:keepNext w:val="0"/>
              <w:keepLines w:val="0"/>
              <w:widowControl/>
              <w:suppressLineNumbers w:val="0"/>
              <w:spacing w:before="0" w:beforeAutospacing="0" w:after="0" w:afterAutospacing="0" w:line="560" w:lineRule="atLeast"/>
              <w:ind w:left="0" w:right="0" w:firstLine="640"/>
              <w:jc w:val="left"/>
              <w:rPr>
                <w:sz w:val="21"/>
                <w:szCs w:val="21"/>
              </w:rPr>
            </w:pPr>
            <w:r>
              <w:rPr>
                <w:rFonts w:hint="eastAsia" w:ascii="微软雅黑" w:hAnsi="微软雅黑" w:eastAsia="微软雅黑" w:cs="微软雅黑"/>
                <w:caps w:val="0"/>
                <w:spacing w:val="0"/>
                <w:kern w:val="0"/>
                <w:sz w:val="21"/>
                <w:szCs w:val="21"/>
                <w:lang w:val="en-US" w:eastAsia="zh-CN" w:bidi="ar"/>
              </w:rPr>
              <w:t>一、总体情况</w:t>
            </w:r>
          </w:p>
          <w:p w14:paraId="4A8ECDC6">
            <w:pPr>
              <w:keepNext w:val="0"/>
              <w:keepLines w:val="0"/>
              <w:widowControl/>
              <w:suppressLineNumbers w:val="0"/>
              <w:spacing w:before="0" w:beforeAutospacing="0" w:after="0" w:afterAutospacing="0" w:line="560" w:lineRule="atLeast"/>
              <w:ind w:left="0" w:right="0" w:firstLine="640"/>
              <w:jc w:val="left"/>
              <w:rPr>
                <w:sz w:val="21"/>
                <w:szCs w:val="21"/>
              </w:rPr>
            </w:pPr>
            <w:r>
              <w:rPr>
                <w:rFonts w:hint="eastAsia" w:ascii="微软雅黑" w:hAnsi="微软雅黑" w:eastAsia="微软雅黑" w:cs="微软雅黑"/>
                <w:caps w:val="0"/>
                <w:spacing w:val="0"/>
                <w:kern w:val="0"/>
                <w:sz w:val="21"/>
                <w:szCs w:val="21"/>
                <w:lang w:val="en-US" w:eastAsia="zh-CN" w:bidi="ar"/>
              </w:rPr>
              <w:t>2024年，民政局以履职尽责督促检查为宗旨，认真执行信息审核发布制度和主动公开及依申请公开办事程序。本局政府信息公开工作运行正常，政府信息公开咨询、申请以及答复工作均得到了顺利的发展。</w:t>
            </w:r>
          </w:p>
          <w:p w14:paraId="61E694B2">
            <w:pPr>
              <w:keepNext w:val="0"/>
              <w:keepLines w:val="0"/>
              <w:widowControl/>
              <w:suppressLineNumbers w:val="0"/>
              <w:spacing w:before="0" w:beforeAutospacing="0" w:after="0" w:afterAutospacing="0" w:line="560" w:lineRule="atLeast"/>
              <w:ind w:left="0" w:right="0" w:firstLine="640"/>
              <w:jc w:val="left"/>
              <w:rPr>
                <w:sz w:val="21"/>
                <w:szCs w:val="21"/>
              </w:rPr>
            </w:pPr>
            <w:r>
              <w:rPr>
                <w:rFonts w:hint="eastAsia" w:ascii="微软雅黑" w:hAnsi="微软雅黑" w:eastAsia="微软雅黑" w:cs="微软雅黑"/>
                <w:caps w:val="0"/>
                <w:spacing w:val="0"/>
                <w:kern w:val="0"/>
                <w:sz w:val="21"/>
                <w:szCs w:val="21"/>
                <w:lang w:val="en-US" w:eastAsia="zh-CN" w:bidi="ar"/>
              </w:rPr>
              <w:t>（一）主动公开情况。自2024年1月1日起，至2024年12月31日，我局在政府公开网站主动公开各类政府信息24条。工作动态7条；重点领域信息公开专栏18条其中公益事业建设领域2条，社会救助及养老16条。</w:t>
            </w:r>
          </w:p>
          <w:p w14:paraId="3E9319CC">
            <w:pPr>
              <w:keepNext w:val="0"/>
              <w:keepLines w:val="0"/>
              <w:widowControl/>
              <w:suppressLineNumbers w:val="0"/>
              <w:spacing w:before="0" w:beforeAutospacing="0" w:after="0" w:afterAutospacing="0" w:line="560" w:lineRule="atLeast"/>
              <w:ind w:left="0" w:right="0" w:firstLine="640"/>
              <w:jc w:val="left"/>
              <w:rPr>
                <w:sz w:val="21"/>
                <w:szCs w:val="21"/>
              </w:rPr>
            </w:pPr>
            <w:r>
              <w:rPr>
                <w:rFonts w:hint="eastAsia" w:ascii="微软雅黑" w:hAnsi="微软雅黑" w:eastAsia="微软雅黑" w:cs="微软雅黑"/>
                <w:caps w:val="0"/>
                <w:spacing w:val="0"/>
                <w:kern w:val="0"/>
                <w:sz w:val="21"/>
                <w:szCs w:val="21"/>
                <w:lang w:val="en-US" w:eastAsia="zh-CN" w:bidi="ar"/>
              </w:rPr>
              <w:t>（二）依申请公开情况。2024年，我局未收到依申请公开事项。</w:t>
            </w:r>
          </w:p>
          <w:p w14:paraId="7055041C">
            <w:pPr>
              <w:keepNext w:val="0"/>
              <w:keepLines w:val="0"/>
              <w:widowControl/>
              <w:suppressLineNumbers w:val="0"/>
              <w:spacing w:before="0" w:beforeAutospacing="0" w:after="0" w:afterAutospacing="0" w:line="560" w:lineRule="atLeast"/>
              <w:ind w:left="0" w:right="0" w:firstLine="640"/>
              <w:jc w:val="left"/>
              <w:rPr>
                <w:sz w:val="21"/>
                <w:szCs w:val="21"/>
              </w:rPr>
            </w:pPr>
            <w:r>
              <w:rPr>
                <w:rFonts w:hint="eastAsia" w:ascii="微软雅黑" w:hAnsi="微软雅黑" w:eastAsia="微软雅黑" w:cs="微软雅黑"/>
                <w:caps w:val="0"/>
                <w:spacing w:val="0"/>
                <w:kern w:val="0"/>
                <w:sz w:val="21"/>
                <w:szCs w:val="21"/>
                <w:lang w:val="en-US" w:eastAsia="zh-CN" w:bidi="ar"/>
              </w:rPr>
              <w:t>（三）政府信息管理。加强政务信息日常管理，对政务信息进行全周期的规范管理，规范发布规范性文件等重要政务信息，并根据立、改、废等情况，动态调整更新。</w:t>
            </w:r>
          </w:p>
          <w:p w14:paraId="2BD88669">
            <w:pPr>
              <w:keepNext w:val="0"/>
              <w:keepLines w:val="0"/>
              <w:widowControl/>
              <w:suppressLineNumbers w:val="0"/>
              <w:spacing w:before="0" w:beforeAutospacing="0" w:after="0" w:afterAutospacing="0" w:line="560" w:lineRule="atLeast"/>
              <w:ind w:left="0" w:right="0" w:firstLine="640"/>
              <w:jc w:val="left"/>
              <w:rPr>
                <w:sz w:val="21"/>
                <w:szCs w:val="21"/>
              </w:rPr>
            </w:pPr>
            <w:r>
              <w:rPr>
                <w:rFonts w:hint="eastAsia" w:ascii="微软雅黑" w:hAnsi="微软雅黑" w:eastAsia="微软雅黑" w:cs="微软雅黑"/>
                <w:caps w:val="0"/>
                <w:spacing w:val="0"/>
                <w:kern w:val="0"/>
                <w:sz w:val="21"/>
                <w:szCs w:val="21"/>
                <w:lang w:val="en-US" w:eastAsia="zh-CN" w:bidi="ar"/>
              </w:rPr>
              <w:t>（四）政府信息公开平台建设。加强信息公开专栏建设，进一步明确专人负责局网站、信息公开网站。</w:t>
            </w:r>
          </w:p>
          <w:p w14:paraId="065E72B9">
            <w:pPr>
              <w:keepNext w:val="0"/>
              <w:keepLines w:val="0"/>
              <w:widowControl/>
              <w:suppressLineNumbers w:val="0"/>
              <w:spacing w:before="0" w:beforeAutospacing="0" w:after="0" w:afterAutospacing="0" w:line="560" w:lineRule="atLeast"/>
              <w:ind w:left="0" w:right="0" w:firstLine="640"/>
              <w:jc w:val="left"/>
              <w:rPr>
                <w:sz w:val="21"/>
                <w:szCs w:val="21"/>
              </w:rPr>
            </w:pPr>
            <w:r>
              <w:rPr>
                <w:rFonts w:hint="eastAsia" w:ascii="微软雅黑" w:hAnsi="微软雅黑" w:eastAsia="微软雅黑" w:cs="微软雅黑"/>
                <w:caps w:val="0"/>
                <w:spacing w:val="0"/>
                <w:kern w:val="0"/>
                <w:sz w:val="21"/>
                <w:szCs w:val="21"/>
                <w:lang w:val="en-US" w:eastAsia="zh-CN" w:bidi="ar"/>
              </w:rPr>
              <w:t>（五）监督保障。严格落实政务公开制度，由局办公室汇总工作进度，及时向单位主要领导进行汇报，督促相关处室按时完成任务。2024年，我局受理社会对我局政府信息公开工作的投诉的监督电话（0312-8683321），未接到投诉电话。</w:t>
            </w:r>
          </w:p>
          <w:p w14:paraId="0EE4C9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z w:val="21"/>
                <w:szCs w:val="21"/>
              </w:rPr>
            </w:pPr>
            <w:r>
              <w:rPr>
                <w:rFonts w:hint="eastAsia" w:ascii="微软雅黑" w:hAnsi="微软雅黑" w:eastAsia="微软雅黑" w:cs="微软雅黑"/>
                <w:caps w:val="0"/>
                <w:spacing w:val="0"/>
                <w:sz w:val="21"/>
                <w:szCs w:val="21"/>
                <w:bdr w:val="none" w:color="auto" w:sz="0" w:space="0"/>
              </w:rPr>
              <w:t> 二、主动公开政府信息情况</w:t>
            </w:r>
          </w:p>
          <w:p w14:paraId="7A77EC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z w:val="21"/>
                <w:szCs w:val="21"/>
              </w:rPr>
            </w:pPr>
            <w:r>
              <w:rPr>
                <w:rFonts w:hint="eastAsia" w:ascii="微软雅黑" w:hAnsi="微软雅黑" w:eastAsia="微软雅黑" w:cs="微软雅黑"/>
                <w:caps w:val="0"/>
                <w:spacing w:val="0"/>
                <w:sz w:val="21"/>
                <w:szCs w:val="21"/>
                <w:bdr w:val="none" w:color="auto" w:sz="0" w:space="0"/>
              </w:rPr>
              <w:t> </w:t>
            </w:r>
          </w:p>
          <w:tbl>
            <w:tblPr>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435"/>
              <w:gridCol w:w="2435"/>
              <w:gridCol w:w="2435"/>
              <w:gridCol w:w="2435"/>
            </w:tblGrid>
            <w:tr w14:paraId="6290D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7819633F">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第二十条第（一）项</w:t>
                  </w:r>
                </w:p>
              </w:tc>
            </w:tr>
            <w:tr w14:paraId="7E4A4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14:paraId="702084D0">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信息内容</w:t>
                  </w:r>
                </w:p>
              </w:tc>
              <w:tc>
                <w:tcPr>
                  <w:tcW w:w="2435" w:type="dxa"/>
                  <w:tcBorders>
                    <w:top w:val="single" w:color="auto" w:sz="8" w:space="0"/>
                    <w:left w:val="nil"/>
                    <w:bottom w:val="single" w:color="auto" w:sz="8" w:space="0"/>
                    <w:right w:val="single" w:color="auto" w:sz="8" w:space="0"/>
                  </w:tcBorders>
                  <w:shd w:val="clear"/>
                  <w:tcMar>
                    <w:left w:w="57" w:type="dxa"/>
                    <w:right w:w="57" w:type="dxa"/>
                  </w:tcMar>
                  <w:vAlign w:val="center"/>
                </w:tcPr>
                <w:p w14:paraId="6ECFC69F">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tcMar>
                    <w:left w:w="57" w:type="dxa"/>
                    <w:right w:w="57" w:type="dxa"/>
                  </w:tcMar>
                  <w:vAlign w:val="center"/>
                </w:tcPr>
                <w:p w14:paraId="29B1EAC3">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tcMar>
                    <w:left w:w="57" w:type="dxa"/>
                    <w:right w:w="57" w:type="dxa"/>
                  </w:tcMar>
                  <w:vAlign w:val="center"/>
                </w:tcPr>
                <w:p w14:paraId="4893FED5">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现行有效件数</w:t>
                  </w:r>
                </w:p>
              </w:tc>
            </w:tr>
            <w:tr w14:paraId="7E73F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14:paraId="74C24B29">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规章</w:t>
                  </w:r>
                </w:p>
              </w:tc>
              <w:tc>
                <w:tcPr>
                  <w:tcW w:w="2435" w:type="dxa"/>
                  <w:tcBorders>
                    <w:top w:val="nil"/>
                    <w:left w:val="nil"/>
                    <w:bottom w:val="single" w:color="auto" w:sz="8" w:space="0"/>
                    <w:right w:val="single" w:color="auto" w:sz="8" w:space="0"/>
                  </w:tcBorders>
                  <w:shd w:val="clear"/>
                  <w:tcMar>
                    <w:left w:w="57" w:type="dxa"/>
                    <w:right w:w="57" w:type="dxa"/>
                  </w:tcMar>
                  <w:vAlign w:val="center"/>
                </w:tcPr>
                <w:p w14:paraId="48DD6A76">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2435" w:type="dxa"/>
                  <w:tcBorders>
                    <w:top w:val="nil"/>
                    <w:left w:val="nil"/>
                    <w:bottom w:val="single" w:color="auto" w:sz="8" w:space="0"/>
                    <w:right w:val="single" w:color="auto" w:sz="8" w:space="0"/>
                  </w:tcBorders>
                  <w:shd w:val="clear"/>
                  <w:tcMar>
                    <w:left w:w="57" w:type="dxa"/>
                    <w:right w:w="57" w:type="dxa"/>
                  </w:tcMar>
                  <w:vAlign w:val="center"/>
                </w:tcPr>
                <w:p w14:paraId="60B0B7A1">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2435" w:type="dxa"/>
                  <w:tcBorders>
                    <w:top w:val="nil"/>
                    <w:left w:val="nil"/>
                    <w:bottom w:val="single" w:color="auto" w:sz="8" w:space="0"/>
                    <w:right w:val="single" w:color="auto" w:sz="8" w:space="0"/>
                  </w:tcBorders>
                  <w:shd w:val="clear"/>
                  <w:tcMar>
                    <w:left w:w="57" w:type="dxa"/>
                    <w:right w:w="57" w:type="dxa"/>
                  </w:tcMar>
                  <w:vAlign w:val="center"/>
                </w:tcPr>
                <w:p w14:paraId="23A93F27">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r>
            <w:tr w14:paraId="79C06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14:paraId="530D01B9">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行政规范性文件</w:t>
                  </w:r>
                </w:p>
              </w:tc>
              <w:tc>
                <w:tcPr>
                  <w:tcW w:w="2435" w:type="dxa"/>
                  <w:tcBorders>
                    <w:top w:val="nil"/>
                    <w:left w:val="nil"/>
                    <w:bottom w:val="single" w:color="auto" w:sz="8" w:space="0"/>
                    <w:right w:val="single" w:color="auto" w:sz="8" w:space="0"/>
                  </w:tcBorders>
                  <w:shd w:val="clear"/>
                  <w:tcMar>
                    <w:left w:w="57" w:type="dxa"/>
                    <w:right w:w="57" w:type="dxa"/>
                  </w:tcMar>
                  <w:vAlign w:val="center"/>
                </w:tcPr>
                <w:p w14:paraId="1501C540">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2435" w:type="dxa"/>
                  <w:tcBorders>
                    <w:top w:val="nil"/>
                    <w:left w:val="nil"/>
                    <w:bottom w:val="single" w:color="auto" w:sz="8" w:space="0"/>
                    <w:right w:val="single" w:color="auto" w:sz="8" w:space="0"/>
                  </w:tcBorders>
                  <w:shd w:val="clear"/>
                  <w:tcMar>
                    <w:left w:w="57" w:type="dxa"/>
                    <w:right w:w="57" w:type="dxa"/>
                  </w:tcMar>
                  <w:vAlign w:val="center"/>
                </w:tcPr>
                <w:p w14:paraId="3EFFD394">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2435" w:type="dxa"/>
                  <w:tcBorders>
                    <w:top w:val="nil"/>
                    <w:left w:val="nil"/>
                    <w:bottom w:val="single" w:color="auto" w:sz="8" w:space="0"/>
                    <w:right w:val="single" w:color="auto" w:sz="8" w:space="0"/>
                  </w:tcBorders>
                  <w:shd w:val="clear"/>
                  <w:tcMar>
                    <w:left w:w="57" w:type="dxa"/>
                    <w:right w:w="57" w:type="dxa"/>
                  </w:tcMar>
                  <w:vAlign w:val="center"/>
                </w:tcPr>
                <w:p w14:paraId="19E12041">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r>
            <w:tr w14:paraId="00548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0C346325">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第二十条第（五）项</w:t>
                  </w:r>
                </w:p>
              </w:tc>
            </w:tr>
            <w:tr w14:paraId="2685A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14:paraId="75CC8246">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信息内容</w:t>
                  </w:r>
                </w:p>
              </w:tc>
              <w:tc>
                <w:tcPr>
                  <w:tcW w:w="7305" w:type="dxa"/>
                  <w:gridSpan w:val="3"/>
                  <w:tcBorders>
                    <w:top w:val="nil"/>
                    <w:left w:val="nil"/>
                    <w:bottom w:val="single" w:color="auto" w:sz="8" w:space="0"/>
                    <w:right w:val="single" w:color="auto" w:sz="8" w:space="0"/>
                  </w:tcBorders>
                  <w:shd w:val="clear"/>
                  <w:tcMar>
                    <w:left w:w="57" w:type="dxa"/>
                    <w:right w:w="57" w:type="dxa"/>
                  </w:tcMar>
                  <w:vAlign w:val="center"/>
                </w:tcPr>
                <w:p w14:paraId="364D901E">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本年处理决定数量</w:t>
                  </w:r>
                </w:p>
              </w:tc>
            </w:tr>
            <w:tr w14:paraId="336C8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14:paraId="20988CF2">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行政许可</w:t>
                  </w:r>
                </w:p>
              </w:tc>
              <w:tc>
                <w:tcPr>
                  <w:tcW w:w="7305" w:type="dxa"/>
                  <w:gridSpan w:val="3"/>
                  <w:tcBorders>
                    <w:top w:val="nil"/>
                    <w:left w:val="nil"/>
                    <w:bottom w:val="single" w:color="auto" w:sz="8" w:space="0"/>
                    <w:right w:val="single" w:color="auto" w:sz="8" w:space="0"/>
                  </w:tcBorders>
                  <w:shd w:val="clear"/>
                  <w:tcMar>
                    <w:left w:w="57" w:type="dxa"/>
                    <w:right w:w="57" w:type="dxa"/>
                  </w:tcMar>
                  <w:vAlign w:val="center"/>
                </w:tcPr>
                <w:p w14:paraId="42FC3A61">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r>
            <w:tr w14:paraId="5F162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3AD056AA">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第二十条第（六）项</w:t>
                  </w:r>
                </w:p>
              </w:tc>
            </w:tr>
            <w:tr w14:paraId="50354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14:paraId="65200DA8">
                  <w:pPr>
                    <w:keepNext w:val="0"/>
                    <w:keepLines w:val="0"/>
                    <w:widowControl/>
                    <w:suppressLineNumbers w:val="0"/>
                    <w:spacing w:before="0" w:beforeAutospacing="0" w:after="0" w:afterAutospacing="0" w:line="420" w:lineRule="atLeast"/>
                    <w:ind w:left="0" w:right="0" w:firstLine="0"/>
                    <w:jc w:val="center"/>
                    <w:rPr>
                      <w:sz w:val="21"/>
                      <w:szCs w:val="21"/>
                    </w:rPr>
                  </w:pPr>
                  <w:r>
                    <w:rPr>
                      <w:rFonts w:hint="eastAsia" w:ascii="微软雅黑" w:hAnsi="微软雅黑" w:eastAsia="微软雅黑" w:cs="微软雅黑"/>
                      <w:kern w:val="0"/>
                      <w:sz w:val="21"/>
                      <w:szCs w:val="21"/>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tcMar>
                    <w:left w:w="57" w:type="dxa"/>
                    <w:right w:w="57" w:type="dxa"/>
                  </w:tcMar>
                  <w:vAlign w:val="center"/>
                </w:tcPr>
                <w:p w14:paraId="76089730">
                  <w:pPr>
                    <w:keepNext w:val="0"/>
                    <w:keepLines w:val="0"/>
                    <w:widowControl/>
                    <w:suppressLineNumbers w:val="0"/>
                    <w:spacing w:before="0" w:beforeAutospacing="0" w:after="0" w:afterAutospacing="0" w:line="420" w:lineRule="atLeast"/>
                    <w:ind w:left="0" w:right="0" w:firstLine="0"/>
                    <w:jc w:val="center"/>
                    <w:rPr>
                      <w:sz w:val="21"/>
                      <w:szCs w:val="21"/>
                    </w:rPr>
                  </w:pPr>
                  <w:r>
                    <w:rPr>
                      <w:rFonts w:hint="eastAsia" w:ascii="微软雅黑" w:hAnsi="微软雅黑" w:eastAsia="微软雅黑" w:cs="微软雅黑"/>
                      <w:kern w:val="0"/>
                      <w:sz w:val="21"/>
                      <w:szCs w:val="21"/>
                      <w:lang w:val="en-US" w:eastAsia="zh-CN" w:bidi="ar"/>
                    </w:rPr>
                    <w:t>本年处理决定数量</w:t>
                  </w:r>
                </w:p>
              </w:tc>
            </w:tr>
            <w:tr w14:paraId="0E374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14:paraId="206B0C61">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行政处罚</w:t>
                  </w:r>
                </w:p>
              </w:tc>
              <w:tc>
                <w:tcPr>
                  <w:tcW w:w="7305" w:type="dxa"/>
                  <w:gridSpan w:val="3"/>
                  <w:tcBorders>
                    <w:top w:val="nil"/>
                    <w:left w:val="nil"/>
                    <w:bottom w:val="single" w:color="auto" w:sz="8" w:space="0"/>
                    <w:right w:val="single" w:color="auto" w:sz="8" w:space="0"/>
                  </w:tcBorders>
                  <w:shd w:val="clear"/>
                  <w:tcMar>
                    <w:left w:w="57" w:type="dxa"/>
                    <w:right w:w="57" w:type="dxa"/>
                  </w:tcMar>
                  <w:vAlign w:val="center"/>
                </w:tcPr>
                <w:p w14:paraId="7A1994DE">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r>
            <w:tr w14:paraId="59A60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14:paraId="300510E1">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行政强制</w:t>
                  </w:r>
                </w:p>
              </w:tc>
              <w:tc>
                <w:tcPr>
                  <w:tcW w:w="7305" w:type="dxa"/>
                  <w:gridSpan w:val="3"/>
                  <w:tcBorders>
                    <w:top w:val="nil"/>
                    <w:left w:val="nil"/>
                    <w:bottom w:val="single" w:color="auto" w:sz="8" w:space="0"/>
                    <w:right w:val="single" w:color="auto" w:sz="8" w:space="0"/>
                  </w:tcBorders>
                  <w:shd w:val="clear"/>
                  <w:tcMar>
                    <w:left w:w="57" w:type="dxa"/>
                    <w:right w:w="57" w:type="dxa"/>
                  </w:tcMar>
                  <w:vAlign w:val="center"/>
                </w:tcPr>
                <w:p w14:paraId="13A0C03E">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r>
            <w:tr w14:paraId="42517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4906C6DF">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第二十条第（八）项</w:t>
                  </w:r>
                </w:p>
              </w:tc>
            </w:tr>
            <w:tr w14:paraId="746B3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14:paraId="275B01C6">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信息内容</w:t>
                  </w:r>
                </w:p>
              </w:tc>
              <w:tc>
                <w:tcPr>
                  <w:tcW w:w="7305" w:type="dxa"/>
                  <w:gridSpan w:val="3"/>
                  <w:tcBorders>
                    <w:top w:val="nil"/>
                    <w:left w:val="nil"/>
                    <w:bottom w:val="single" w:color="auto" w:sz="8" w:space="0"/>
                    <w:right w:val="single" w:color="000000" w:sz="8" w:space="0"/>
                  </w:tcBorders>
                  <w:shd w:val="clear"/>
                  <w:tcMar>
                    <w:left w:w="57" w:type="dxa"/>
                    <w:right w:w="57" w:type="dxa"/>
                  </w:tcMar>
                  <w:vAlign w:val="center"/>
                </w:tcPr>
                <w:p w14:paraId="58B62F93">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本年收费金额（单位：万元）</w:t>
                  </w:r>
                </w:p>
              </w:tc>
            </w:tr>
            <w:tr w14:paraId="2FD07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14:paraId="393B575D">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行政事业性收费</w:t>
                  </w:r>
                </w:p>
              </w:tc>
              <w:tc>
                <w:tcPr>
                  <w:tcW w:w="7305" w:type="dxa"/>
                  <w:gridSpan w:val="3"/>
                  <w:tcBorders>
                    <w:top w:val="nil"/>
                    <w:left w:val="nil"/>
                    <w:bottom w:val="single" w:color="auto" w:sz="8" w:space="0"/>
                    <w:right w:val="single" w:color="000000" w:sz="8" w:space="0"/>
                  </w:tcBorders>
                  <w:shd w:val="clear"/>
                  <w:tcMar>
                    <w:left w:w="57" w:type="dxa"/>
                    <w:right w:w="57" w:type="dxa"/>
                  </w:tcMar>
                  <w:vAlign w:val="center"/>
                </w:tcPr>
                <w:p w14:paraId="0CD09244">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123.0110</w:t>
                  </w:r>
                </w:p>
              </w:tc>
            </w:tr>
          </w:tbl>
          <w:p w14:paraId="1F5A66E7">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caps w:val="0"/>
                <w:spacing w:val="0"/>
                <w:kern w:val="0"/>
                <w:sz w:val="21"/>
                <w:szCs w:val="21"/>
                <w:lang w:val="en-US" w:eastAsia="zh-CN" w:bidi="ar"/>
              </w:rPr>
              <w:t> </w:t>
            </w:r>
          </w:p>
          <w:p w14:paraId="28F3BF55">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caps w:val="0"/>
                <w:spacing w:val="0"/>
                <w:kern w:val="0"/>
                <w:sz w:val="21"/>
                <w:szCs w:val="21"/>
                <w:lang w:val="en-US" w:eastAsia="zh-CN" w:bidi="ar"/>
              </w:rPr>
              <w:t> </w:t>
            </w:r>
          </w:p>
          <w:p w14:paraId="55916D6D">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caps w:val="0"/>
                <w:spacing w:val="0"/>
                <w:kern w:val="0"/>
                <w:sz w:val="21"/>
                <w:szCs w:val="21"/>
                <w:lang w:val="en-US" w:eastAsia="zh-CN" w:bidi="ar"/>
              </w:rPr>
              <w:t> </w:t>
            </w:r>
          </w:p>
          <w:p w14:paraId="2AA36CE1">
            <w:pPr>
              <w:keepNext w:val="0"/>
              <w:keepLines w:val="0"/>
              <w:widowControl/>
              <w:suppressLineNumbers w:val="0"/>
              <w:spacing w:before="0" w:beforeAutospacing="0" w:after="0" w:afterAutospacing="0" w:line="420" w:lineRule="atLeast"/>
              <w:ind w:left="0" w:right="0"/>
              <w:jc w:val="left"/>
              <w:rPr>
                <w:sz w:val="21"/>
                <w:szCs w:val="21"/>
              </w:rPr>
            </w:pPr>
          </w:p>
          <w:p w14:paraId="49435A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z w:val="21"/>
                <w:szCs w:val="21"/>
              </w:rPr>
            </w:pPr>
            <w:r>
              <w:rPr>
                <w:rFonts w:hint="eastAsia" w:ascii="微软雅黑" w:hAnsi="微软雅黑" w:eastAsia="微软雅黑" w:cs="微软雅黑"/>
                <w:caps w:val="0"/>
                <w:spacing w:val="0"/>
                <w:sz w:val="21"/>
                <w:szCs w:val="21"/>
                <w:bdr w:val="none" w:color="auto" w:sz="0" w:space="0"/>
              </w:rPr>
              <w:t>三、收到和处理政府信息公开申请情况</w:t>
            </w:r>
          </w:p>
          <w:p w14:paraId="358560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z w:val="21"/>
                <w:szCs w:val="21"/>
              </w:rPr>
            </w:pPr>
            <w:r>
              <w:rPr>
                <w:rFonts w:hint="eastAsia" w:ascii="微软雅黑" w:hAnsi="微软雅黑" w:eastAsia="微软雅黑" w:cs="微软雅黑"/>
                <w:caps w:val="0"/>
                <w:spacing w:val="0"/>
                <w:sz w:val="21"/>
                <w:szCs w:val="21"/>
                <w:bdr w:val="none" w:color="auto" w:sz="0" w:space="0"/>
              </w:rPr>
              <w:t> </w:t>
            </w:r>
          </w:p>
          <w:tbl>
            <w:tblPr>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14:paraId="07D1492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tcMar>
                    <w:left w:w="108" w:type="dxa"/>
                    <w:right w:w="108" w:type="dxa"/>
                  </w:tcMar>
                  <w:vAlign w:val="center"/>
                </w:tcPr>
                <w:p w14:paraId="5DA4BA18">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tcMar>
                    <w:left w:w="57" w:type="dxa"/>
                    <w:right w:w="57" w:type="dxa"/>
                  </w:tcMar>
                  <w:vAlign w:val="center"/>
                </w:tcPr>
                <w:p w14:paraId="739E5606">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申请人情况</w:t>
                  </w:r>
                </w:p>
              </w:tc>
            </w:tr>
            <w:tr w14:paraId="0196B3E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tcMar>
                    <w:left w:w="108" w:type="dxa"/>
                    <w:right w:w="108" w:type="dxa"/>
                  </w:tcMar>
                  <w:vAlign w:val="center"/>
                </w:tcPr>
                <w:p w14:paraId="06D3B708">
                  <w:pPr>
                    <w:rPr>
                      <w:rFonts w:hint="eastAsia" w:ascii="微软雅黑" w:hAnsi="微软雅黑" w:eastAsia="微软雅黑" w:cs="微软雅黑"/>
                      <w:sz w:val="19"/>
                      <w:szCs w:val="19"/>
                    </w:rPr>
                  </w:pPr>
                </w:p>
              </w:tc>
              <w:tc>
                <w:tcPr>
                  <w:tcW w:w="688" w:type="dxa"/>
                  <w:vMerge w:val="restart"/>
                  <w:tcBorders>
                    <w:top w:val="nil"/>
                    <w:left w:val="nil"/>
                    <w:bottom w:val="single" w:color="auto" w:sz="8" w:space="0"/>
                    <w:right w:val="single" w:color="auto" w:sz="8" w:space="0"/>
                  </w:tcBorders>
                  <w:shd w:val="clear"/>
                  <w:tcMar>
                    <w:left w:w="57" w:type="dxa"/>
                    <w:right w:w="57" w:type="dxa"/>
                  </w:tcMar>
                  <w:vAlign w:val="center"/>
                </w:tcPr>
                <w:p w14:paraId="50729426">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tcMar>
                    <w:left w:w="57" w:type="dxa"/>
                    <w:right w:w="57" w:type="dxa"/>
                  </w:tcMar>
                  <w:vAlign w:val="center"/>
                </w:tcPr>
                <w:p w14:paraId="0D18D4AA">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tcMar>
                    <w:left w:w="57" w:type="dxa"/>
                    <w:right w:w="57" w:type="dxa"/>
                  </w:tcMar>
                  <w:vAlign w:val="center"/>
                </w:tcPr>
                <w:p w14:paraId="62CBD8FB">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总计</w:t>
                  </w:r>
                </w:p>
              </w:tc>
            </w:tr>
            <w:tr w14:paraId="1C49686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tcMar>
                    <w:left w:w="108" w:type="dxa"/>
                    <w:right w:w="108" w:type="dxa"/>
                  </w:tcMar>
                  <w:vAlign w:val="center"/>
                </w:tcPr>
                <w:p w14:paraId="2CAA9F94">
                  <w:pPr>
                    <w:rPr>
                      <w:rFonts w:hint="eastAsia" w:ascii="微软雅黑" w:hAnsi="微软雅黑" w:eastAsia="微软雅黑" w:cs="微软雅黑"/>
                      <w:sz w:val="19"/>
                      <w:szCs w:val="19"/>
                    </w:rPr>
                  </w:pPr>
                </w:p>
              </w:tc>
              <w:tc>
                <w:tcPr>
                  <w:tcW w:w="688" w:type="dxa"/>
                  <w:vMerge w:val="continue"/>
                  <w:tcBorders>
                    <w:top w:val="nil"/>
                    <w:left w:val="nil"/>
                    <w:bottom w:val="single" w:color="auto" w:sz="8" w:space="0"/>
                    <w:right w:val="single" w:color="auto" w:sz="8" w:space="0"/>
                  </w:tcBorders>
                  <w:shd w:val="clear"/>
                  <w:tcMar>
                    <w:left w:w="57" w:type="dxa"/>
                    <w:right w:w="57" w:type="dxa"/>
                  </w:tcMar>
                  <w:vAlign w:val="center"/>
                </w:tcPr>
                <w:p w14:paraId="5EA5009D">
                  <w:pPr>
                    <w:rPr>
                      <w:rFonts w:hint="eastAsia" w:ascii="微软雅黑" w:hAnsi="微软雅黑" w:eastAsia="微软雅黑" w:cs="微软雅黑"/>
                      <w:sz w:val="19"/>
                      <w:szCs w:val="19"/>
                    </w:rPr>
                  </w:pP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10F1403E">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商业</w:t>
                  </w:r>
                </w:p>
                <w:p w14:paraId="4B1A3F77">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企业</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52FD80B6">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科研</w:t>
                  </w:r>
                </w:p>
                <w:p w14:paraId="3D0FAF79">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机构</w:t>
                  </w:r>
                </w:p>
              </w:tc>
              <w:tc>
                <w:tcPr>
                  <w:tcW w:w="688" w:type="dxa"/>
                  <w:tcBorders>
                    <w:top w:val="single" w:color="auto" w:sz="8" w:space="0"/>
                    <w:left w:val="nil"/>
                    <w:bottom w:val="single" w:color="auto" w:sz="8" w:space="0"/>
                    <w:right w:val="single" w:color="auto" w:sz="8" w:space="0"/>
                  </w:tcBorders>
                  <w:shd w:val="clear"/>
                  <w:tcMar>
                    <w:left w:w="57" w:type="dxa"/>
                    <w:right w:w="57" w:type="dxa"/>
                  </w:tcMar>
                  <w:vAlign w:val="center"/>
                </w:tcPr>
                <w:p w14:paraId="43193059">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tcMar>
                    <w:left w:w="57" w:type="dxa"/>
                    <w:right w:w="57" w:type="dxa"/>
                  </w:tcMar>
                  <w:vAlign w:val="center"/>
                </w:tcPr>
                <w:p w14:paraId="2B7BFBCA">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tcMar>
                    <w:left w:w="57" w:type="dxa"/>
                    <w:right w:w="57" w:type="dxa"/>
                  </w:tcMar>
                  <w:vAlign w:val="center"/>
                </w:tcPr>
                <w:p w14:paraId="140B6F45">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tcMar>
                    <w:left w:w="57" w:type="dxa"/>
                    <w:right w:w="57" w:type="dxa"/>
                  </w:tcMar>
                  <w:vAlign w:val="center"/>
                </w:tcPr>
                <w:p w14:paraId="4387048F">
                  <w:pPr>
                    <w:rPr>
                      <w:rFonts w:hint="eastAsia" w:ascii="微软雅黑" w:hAnsi="微软雅黑" w:eastAsia="微软雅黑" w:cs="微软雅黑"/>
                      <w:sz w:val="19"/>
                      <w:szCs w:val="19"/>
                    </w:rPr>
                  </w:pPr>
                </w:p>
              </w:tc>
            </w:tr>
            <w:tr w14:paraId="6811A35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tcMar>
                    <w:left w:w="57" w:type="dxa"/>
                    <w:right w:w="57" w:type="dxa"/>
                  </w:tcMar>
                  <w:vAlign w:val="center"/>
                </w:tcPr>
                <w:p w14:paraId="74639CE2">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一、本年新收政府信息公开申请数量</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483D0E55">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185F4F0D">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2AAB67C9">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1F3D0744">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4B8838B1">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5EA7753F">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9" w:type="dxa"/>
                  <w:tcBorders>
                    <w:top w:val="nil"/>
                    <w:left w:val="nil"/>
                    <w:bottom w:val="single" w:color="auto" w:sz="8" w:space="0"/>
                    <w:right w:val="single" w:color="auto" w:sz="8" w:space="0"/>
                  </w:tcBorders>
                  <w:shd w:val="clear"/>
                  <w:tcMar>
                    <w:left w:w="57" w:type="dxa"/>
                    <w:right w:w="57" w:type="dxa"/>
                  </w:tcMar>
                  <w:vAlign w:val="top"/>
                </w:tcPr>
                <w:p w14:paraId="6CB9A7D0">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r>
            <w:tr w14:paraId="5429AF8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tcMar>
                    <w:left w:w="57" w:type="dxa"/>
                    <w:right w:w="57" w:type="dxa"/>
                  </w:tcMar>
                  <w:vAlign w:val="center"/>
                </w:tcPr>
                <w:p w14:paraId="2EBA8BF1">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二、上年结转政府信息公开申请数量</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1EF9A625">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460DCD5F">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027A078E">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4A9E6313">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1D2C19BA">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3A5BF41C">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9" w:type="dxa"/>
                  <w:tcBorders>
                    <w:top w:val="nil"/>
                    <w:left w:val="nil"/>
                    <w:bottom w:val="single" w:color="auto" w:sz="8" w:space="0"/>
                    <w:right w:val="single" w:color="auto" w:sz="8" w:space="0"/>
                  </w:tcBorders>
                  <w:shd w:val="clear"/>
                  <w:tcMar>
                    <w:left w:w="57" w:type="dxa"/>
                    <w:right w:w="57" w:type="dxa"/>
                  </w:tcMar>
                  <w:vAlign w:val="top"/>
                </w:tcPr>
                <w:p w14:paraId="2D0F3275">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r>
            <w:tr w14:paraId="65F97A3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tcMar>
                    <w:left w:w="57" w:type="dxa"/>
                    <w:right w:w="57" w:type="dxa"/>
                  </w:tcMar>
                  <w:vAlign w:val="center"/>
                </w:tcPr>
                <w:p w14:paraId="5D1D36E1">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三、本年度办理结果</w:t>
                  </w:r>
                </w:p>
              </w:tc>
              <w:tc>
                <w:tcPr>
                  <w:tcW w:w="4163" w:type="dxa"/>
                  <w:gridSpan w:val="2"/>
                  <w:tcBorders>
                    <w:top w:val="nil"/>
                    <w:left w:val="nil"/>
                    <w:bottom w:val="single" w:color="auto" w:sz="8" w:space="0"/>
                    <w:right w:val="single" w:color="auto" w:sz="8" w:space="0"/>
                  </w:tcBorders>
                  <w:shd w:val="clear"/>
                  <w:tcMar>
                    <w:left w:w="57" w:type="dxa"/>
                    <w:right w:w="57" w:type="dxa"/>
                  </w:tcMar>
                  <w:vAlign w:val="center"/>
                </w:tcPr>
                <w:p w14:paraId="2B960A17">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（一）予以公开</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3F032D0D">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23E34B9B">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2CAD1FED">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3BB64112">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3BF18BD4">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1883D1AB">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9" w:type="dxa"/>
                  <w:tcBorders>
                    <w:top w:val="single" w:color="auto" w:sz="8" w:space="0"/>
                    <w:left w:val="nil"/>
                    <w:bottom w:val="single" w:color="auto" w:sz="8" w:space="0"/>
                    <w:right w:val="single" w:color="auto" w:sz="8" w:space="0"/>
                  </w:tcBorders>
                  <w:shd w:val="clear"/>
                  <w:tcMar>
                    <w:left w:w="57" w:type="dxa"/>
                    <w:right w:w="57" w:type="dxa"/>
                  </w:tcMar>
                  <w:vAlign w:val="top"/>
                </w:tcPr>
                <w:p w14:paraId="5EF012CB">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r>
            <w:tr w14:paraId="2C4E397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14:paraId="001A15B2">
                  <w:pPr>
                    <w:rPr>
                      <w:rFonts w:hint="eastAsia" w:ascii="微软雅黑" w:hAnsi="微软雅黑" w:eastAsia="微软雅黑" w:cs="微软雅黑"/>
                      <w:sz w:val="19"/>
                      <w:szCs w:val="19"/>
                    </w:rPr>
                  </w:pPr>
                </w:p>
              </w:tc>
              <w:tc>
                <w:tcPr>
                  <w:tcW w:w="4163" w:type="dxa"/>
                  <w:gridSpan w:val="2"/>
                  <w:tcBorders>
                    <w:top w:val="nil"/>
                    <w:left w:val="nil"/>
                    <w:bottom w:val="single" w:color="auto" w:sz="8" w:space="0"/>
                    <w:right w:val="single" w:color="auto" w:sz="8" w:space="0"/>
                  </w:tcBorders>
                  <w:shd w:val="clear"/>
                  <w:tcMar>
                    <w:left w:w="57" w:type="dxa"/>
                    <w:right w:w="57" w:type="dxa"/>
                  </w:tcMar>
                  <w:vAlign w:val="center"/>
                </w:tcPr>
                <w:p w14:paraId="04AA8514">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（二）部分公开（区分处理的，只计这一情形，不计其他情形）</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6DBA71C1">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20FA2D2F">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419AC13D">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7F033BDB">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1A019A1A">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11F2FDAD">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9" w:type="dxa"/>
                  <w:tcBorders>
                    <w:top w:val="nil"/>
                    <w:left w:val="nil"/>
                    <w:bottom w:val="single" w:color="auto" w:sz="8" w:space="0"/>
                    <w:right w:val="single" w:color="auto" w:sz="8" w:space="0"/>
                  </w:tcBorders>
                  <w:shd w:val="clear"/>
                  <w:tcMar>
                    <w:left w:w="57" w:type="dxa"/>
                    <w:right w:w="57" w:type="dxa"/>
                  </w:tcMar>
                  <w:vAlign w:val="top"/>
                </w:tcPr>
                <w:p w14:paraId="7BDABB15">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r>
            <w:tr w14:paraId="3727396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14:paraId="6F064D99">
                  <w:pPr>
                    <w:rPr>
                      <w:rFonts w:hint="eastAsia" w:ascii="微软雅黑" w:hAnsi="微软雅黑" w:eastAsia="微软雅黑" w:cs="微软雅黑"/>
                      <w:sz w:val="19"/>
                      <w:szCs w:val="19"/>
                    </w:rPr>
                  </w:pPr>
                </w:p>
              </w:tc>
              <w:tc>
                <w:tcPr>
                  <w:tcW w:w="943" w:type="dxa"/>
                  <w:vMerge w:val="restart"/>
                  <w:tcBorders>
                    <w:top w:val="nil"/>
                    <w:left w:val="nil"/>
                    <w:bottom w:val="outset" w:color="auto" w:sz="8" w:space="0"/>
                    <w:right w:val="single" w:color="auto" w:sz="8" w:space="0"/>
                  </w:tcBorders>
                  <w:shd w:val="clear"/>
                  <w:tcMar>
                    <w:left w:w="57" w:type="dxa"/>
                    <w:right w:w="57" w:type="dxa"/>
                  </w:tcMar>
                  <w:vAlign w:val="center"/>
                </w:tcPr>
                <w:p w14:paraId="613702AA">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（三）不予公开</w:t>
                  </w:r>
                </w:p>
              </w:tc>
              <w:tc>
                <w:tcPr>
                  <w:tcW w:w="3220" w:type="dxa"/>
                  <w:tcBorders>
                    <w:top w:val="nil"/>
                    <w:left w:val="nil"/>
                    <w:bottom w:val="single" w:color="auto" w:sz="8" w:space="0"/>
                    <w:right w:val="single" w:color="auto" w:sz="8" w:space="0"/>
                  </w:tcBorders>
                  <w:shd w:val="clear"/>
                  <w:tcMar>
                    <w:left w:w="57" w:type="dxa"/>
                    <w:right w:w="57" w:type="dxa"/>
                  </w:tcMar>
                  <w:vAlign w:val="top"/>
                </w:tcPr>
                <w:p w14:paraId="1EB2B53D">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1.属于国家秘密</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72A1AD29">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56319F10">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17BD16C6">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0599CCDB">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5352D9DB">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5A2864E9">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9" w:type="dxa"/>
                  <w:tcBorders>
                    <w:top w:val="single" w:color="auto" w:sz="8" w:space="0"/>
                    <w:left w:val="nil"/>
                    <w:bottom w:val="single" w:color="auto" w:sz="8" w:space="0"/>
                    <w:right w:val="single" w:color="auto" w:sz="8" w:space="0"/>
                  </w:tcBorders>
                  <w:shd w:val="clear"/>
                  <w:tcMar>
                    <w:left w:w="57" w:type="dxa"/>
                    <w:right w:w="57" w:type="dxa"/>
                  </w:tcMar>
                  <w:vAlign w:val="top"/>
                </w:tcPr>
                <w:p w14:paraId="51F941E7">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r>
            <w:tr w14:paraId="50628DE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14:paraId="1C1A3DE4">
                  <w:pPr>
                    <w:rPr>
                      <w:rFonts w:hint="eastAsia" w:ascii="微软雅黑" w:hAnsi="微软雅黑" w:eastAsia="微软雅黑" w:cs="微软雅黑"/>
                      <w:sz w:val="19"/>
                      <w:szCs w:val="19"/>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14:paraId="435CAFBC">
                  <w:pPr>
                    <w:rPr>
                      <w:rFonts w:hint="eastAsia" w:ascii="微软雅黑" w:hAnsi="微软雅黑" w:eastAsia="微软雅黑" w:cs="微软雅黑"/>
                      <w:sz w:val="19"/>
                      <w:szCs w:val="19"/>
                    </w:rPr>
                  </w:pPr>
                </w:p>
              </w:tc>
              <w:tc>
                <w:tcPr>
                  <w:tcW w:w="3220" w:type="dxa"/>
                  <w:tcBorders>
                    <w:top w:val="nil"/>
                    <w:left w:val="nil"/>
                    <w:bottom w:val="single" w:color="auto" w:sz="8" w:space="0"/>
                    <w:right w:val="single" w:color="auto" w:sz="8" w:space="0"/>
                  </w:tcBorders>
                  <w:shd w:val="clear"/>
                  <w:tcMar>
                    <w:left w:w="57" w:type="dxa"/>
                    <w:right w:w="57" w:type="dxa"/>
                  </w:tcMar>
                  <w:vAlign w:val="top"/>
                </w:tcPr>
                <w:p w14:paraId="383B5F21">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2.其他法律行政法规禁止公开</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1BA84500">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4659F77B">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629DFFEB">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753C74B9">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67A5B43B">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0463DAE8">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9" w:type="dxa"/>
                  <w:tcBorders>
                    <w:top w:val="nil"/>
                    <w:left w:val="nil"/>
                    <w:bottom w:val="single" w:color="auto" w:sz="8" w:space="0"/>
                    <w:right w:val="single" w:color="auto" w:sz="8" w:space="0"/>
                  </w:tcBorders>
                  <w:shd w:val="clear"/>
                  <w:tcMar>
                    <w:left w:w="57" w:type="dxa"/>
                    <w:right w:w="57" w:type="dxa"/>
                  </w:tcMar>
                  <w:vAlign w:val="top"/>
                </w:tcPr>
                <w:p w14:paraId="6FF3B300">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r>
            <w:tr w14:paraId="6E4D072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14:paraId="399F0FCE">
                  <w:pPr>
                    <w:rPr>
                      <w:rFonts w:hint="eastAsia" w:ascii="微软雅黑" w:hAnsi="微软雅黑" w:eastAsia="微软雅黑" w:cs="微软雅黑"/>
                      <w:sz w:val="19"/>
                      <w:szCs w:val="19"/>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14:paraId="2808BA20">
                  <w:pPr>
                    <w:rPr>
                      <w:rFonts w:hint="eastAsia" w:ascii="微软雅黑" w:hAnsi="微软雅黑" w:eastAsia="微软雅黑" w:cs="微软雅黑"/>
                      <w:sz w:val="19"/>
                      <w:szCs w:val="19"/>
                    </w:rPr>
                  </w:pPr>
                </w:p>
              </w:tc>
              <w:tc>
                <w:tcPr>
                  <w:tcW w:w="3220" w:type="dxa"/>
                  <w:tcBorders>
                    <w:top w:val="nil"/>
                    <w:left w:val="nil"/>
                    <w:bottom w:val="single" w:color="auto" w:sz="8" w:space="0"/>
                    <w:right w:val="single" w:color="auto" w:sz="8" w:space="0"/>
                  </w:tcBorders>
                  <w:shd w:val="clear"/>
                  <w:tcMar>
                    <w:left w:w="57" w:type="dxa"/>
                    <w:right w:w="57" w:type="dxa"/>
                  </w:tcMar>
                  <w:vAlign w:val="top"/>
                </w:tcPr>
                <w:p w14:paraId="6E008F82">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3.危及“三安全一稳定”</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55F1428D">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3C0C8568">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546CEFB0">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35484959">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0D99BB94">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2F0AC56B">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9" w:type="dxa"/>
                  <w:tcBorders>
                    <w:top w:val="nil"/>
                    <w:left w:val="nil"/>
                    <w:bottom w:val="single" w:color="auto" w:sz="8" w:space="0"/>
                    <w:right w:val="single" w:color="auto" w:sz="8" w:space="0"/>
                  </w:tcBorders>
                  <w:shd w:val="clear"/>
                  <w:tcMar>
                    <w:left w:w="57" w:type="dxa"/>
                    <w:right w:w="57" w:type="dxa"/>
                  </w:tcMar>
                  <w:vAlign w:val="top"/>
                </w:tcPr>
                <w:p w14:paraId="2B0FAC33">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r>
            <w:tr w14:paraId="0B0CFFB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14:paraId="6F89661E">
                  <w:pPr>
                    <w:rPr>
                      <w:rFonts w:hint="eastAsia" w:ascii="微软雅黑" w:hAnsi="微软雅黑" w:eastAsia="微软雅黑" w:cs="微软雅黑"/>
                      <w:sz w:val="19"/>
                      <w:szCs w:val="19"/>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14:paraId="076868B8">
                  <w:pPr>
                    <w:rPr>
                      <w:rFonts w:hint="eastAsia" w:ascii="微软雅黑" w:hAnsi="微软雅黑" w:eastAsia="微软雅黑" w:cs="微软雅黑"/>
                      <w:sz w:val="19"/>
                      <w:szCs w:val="19"/>
                    </w:rPr>
                  </w:pPr>
                </w:p>
              </w:tc>
              <w:tc>
                <w:tcPr>
                  <w:tcW w:w="3220" w:type="dxa"/>
                  <w:tcBorders>
                    <w:top w:val="nil"/>
                    <w:left w:val="nil"/>
                    <w:bottom w:val="single" w:color="auto" w:sz="8" w:space="0"/>
                    <w:right w:val="single" w:color="auto" w:sz="8" w:space="0"/>
                  </w:tcBorders>
                  <w:shd w:val="clear"/>
                  <w:tcMar>
                    <w:left w:w="57" w:type="dxa"/>
                    <w:right w:w="57" w:type="dxa"/>
                  </w:tcMar>
                  <w:vAlign w:val="top"/>
                </w:tcPr>
                <w:p w14:paraId="2AA75368">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4.保护第三方合法权益</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3A80790C">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681F6D0D">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29B18A4A">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56B87C58">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6CC26A54">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2298BD2F">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9" w:type="dxa"/>
                  <w:tcBorders>
                    <w:top w:val="nil"/>
                    <w:left w:val="nil"/>
                    <w:bottom w:val="single" w:color="auto" w:sz="8" w:space="0"/>
                    <w:right w:val="single" w:color="auto" w:sz="8" w:space="0"/>
                  </w:tcBorders>
                  <w:shd w:val="clear"/>
                  <w:tcMar>
                    <w:left w:w="57" w:type="dxa"/>
                    <w:right w:w="57" w:type="dxa"/>
                  </w:tcMar>
                  <w:vAlign w:val="top"/>
                </w:tcPr>
                <w:p w14:paraId="2FD393B0">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r>
            <w:tr w14:paraId="1541763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14:paraId="2D06EB3D">
                  <w:pPr>
                    <w:rPr>
                      <w:rFonts w:hint="eastAsia" w:ascii="微软雅黑" w:hAnsi="微软雅黑" w:eastAsia="微软雅黑" w:cs="微软雅黑"/>
                      <w:sz w:val="19"/>
                      <w:szCs w:val="19"/>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14:paraId="60D9387B">
                  <w:pPr>
                    <w:rPr>
                      <w:rFonts w:hint="eastAsia" w:ascii="微软雅黑" w:hAnsi="微软雅黑" w:eastAsia="微软雅黑" w:cs="微软雅黑"/>
                      <w:sz w:val="19"/>
                      <w:szCs w:val="19"/>
                    </w:rPr>
                  </w:pPr>
                </w:p>
              </w:tc>
              <w:tc>
                <w:tcPr>
                  <w:tcW w:w="3220" w:type="dxa"/>
                  <w:tcBorders>
                    <w:top w:val="nil"/>
                    <w:left w:val="nil"/>
                    <w:bottom w:val="single" w:color="auto" w:sz="8" w:space="0"/>
                    <w:right w:val="single" w:color="auto" w:sz="8" w:space="0"/>
                  </w:tcBorders>
                  <w:shd w:val="clear"/>
                  <w:tcMar>
                    <w:left w:w="57" w:type="dxa"/>
                    <w:right w:w="57" w:type="dxa"/>
                  </w:tcMar>
                  <w:vAlign w:val="top"/>
                </w:tcPr>
                <w:p w14:paraId="1E221BA2">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5.属于三类内部事务信息</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580FE4BF">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428C4C31">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4BCEE7E8">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09499E5B">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04671B63">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3A7343FB">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9" w:type="dxa"/>
                  <w:tcBorders>
                    <w:top w:val="nil"/>
                    <w:left w:val="nil"/>
                    <w:bottom w:val="single" w:color="auto" w:sz="8" w:space="0"/>
                    <w:right w:val="single" w:color="auto" w:sz="8" w:space="0"/>
                  </w:tcBorders>
                  <w:shd w:val="clear"/>
                  <w:tcMar>
                    <w:left w:w="57" w:type="dxa"/>
                    <w:right w:w="57" w:type="dxa"/>
                  </w:tcMar>
                  <w:vAlign w:val="top"/>
                </w:tcPr>
                <w:p w14:paraId="37092E82">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r>
            <w:tr w14:paraId="4EF3FB7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14:paraId="154F7F80">
                  <w:pPr>
                    <w:rPr>
                      <w:rFonts w:hint="eastAsia" w:ascii="微软雅黑" w:hAnsi="微软雅黑" w:eastAsia="微软雅黑" w:cs="微软雅黑"/>
                      <w:sz w:val="19"/>
                      <w:szCs w:val="19"/>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14:paraId="1228F080">
                  <w:pPr>
                    <w:rPr>
                      <w:rFonts w:hint="eastAsia" w:ascii="微软雅黑" w:hAnsi="微软雅黑" w:eastAsia="微软雅黑" w:cs="微软雅黑"/>
                      <w:sz w:val="19"/>
                      <w:szCs w:val="19"/>
                    </w:rPr>
                  </w:pPr>
                </w:p>
              </w:tc>
              <w:tc>
                <w:tcPr>
                  <w:tcW w:w="3220" w:type="dxa"/>
                  <w:tcBorders>
                    <w:top w:val="nil"/>
                    <w:left w:val="nil"/>
                    <w:bottom w:val="single" w:color="auto" w:sz="8" w:space="0"/>
                    <w:right w:val="single" w:color="auto" w:sz="8" w:space="0"/>
                  </w:tcBorders>
                  <w:shd w:val="clear"/>
                  <w:tcMar>
                    <w:left w:w="57" w:type="dxa"/>
                    <w:right w:w="57" w:type="dxa"/>
                  </w:tcMar>
                  <w:vAlign w:val="top"/>
                </w:tcPr>
                <w:p w14:paraId="3988C8A8">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6.属于四类过程性信息</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0026A900">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49B9705C">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3CA4E4FC">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304A7338">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06D17A5B">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3D8B058D">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9" w:type="dxa"/>
                  <w:tcBorders>
                    <w:top w:val="nil"/>
                    <w:left w:val="nil"/>
                    <w:bottom w:val="single" w:color="auto" w:sz="8" w:space="0"/>
                    <w:right w:val="single" w:color="auto" w:sz="8" w:space="0"/>
                  </w:tcBorders>
                  <w:shd w:val="clear"/>
                  <w:tcMar>
                    <w:left w:w="57" w:type="dxa"/>
                    <w:right w:w="57" w:type="dxa"/>
                  </w:tcMar>
                  <w:vAlign w:val="top"/>
                </w:tcPr>
                <w:p w14:paraId="50D6EA55">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r>
            <w:tr w14:paraId="21D62E4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14:paraId="16C4BF81">
                  <w:pPr>
                    <w:rPr>
                      <w:rFonts w:hint="eastAsia" w:ascii="微软雅黑" w:hAnsi="微软雅黑" w:eastAsia="微软雅黑" w:cs="微软雅黑"/>
                      <w:sz w:val="19"/>
                      <w:szCs w:val="19"/>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14:paraId="47B530FA">
                  <w:pPr>
                    <w:rPr>
                      <w:rFonts w:hint="eastAsia" w:ascii="微软雅黑" w:hAnsi="微软雅黑" w:eastAsia="微软雅黑" w:cs="微软雅黑"/>
                      <w:sz w:val="19"/>
                      <w:szCs w:val="19"/>
                    </w:rPr>
                  </w:pPr>
                </w:p>
              </w:tc>
              <w:tc>
                <w:tcPr>
                  <w:tcW w:w="3220" w:type="dxa"/>
                  <w:tcBorders>
                    <w:top w:val="nil"/>
                    <w:left w:val="nil"/>
                    <w:bottom w:val="single" w:color="auto" w:sz="8" w:space="0"/>
                    <w:right w:val="single" w:color="auto" w:sz="8" w:space="0"/>
                  </w:tcBorders>
                  <w:shd w:val="clear"/>
                  <w:tcMar>
                    <w:left w:w="57" w:type="dxa"/>
                    <w:right w:w="57" w:type="dxa"/>
                  </w:tcMar>
                  <w:vAlign w:val="top"/>
                </w:tcPr>
                <w:p w14:paraId="3E1D4191">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7.属于行政执法案卷</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1189A20F">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190EE33F">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5995674B">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54B8B473">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3CAC43F6">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3BE4DD24">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9" w:type="dxa"/>
                  <w:tcBorders>
                    <w:top w:val="nil"/>
                    <w:left w:val="nil"/>
                    <w:bottom w:val="single" w:color="auto" w:sz="8" w:space="0"/>
                    <w:right w:val="single" w:color="auto" w:sz="8" w:space="0"/>
                  </w:tcBorders>
                  <w:shd w:val="clear"/>
                  <w:tcMar>
                    <w:left w:w="57" w:type="dxa"/>
                    <w:right w:w="57" w:type="dxa"/>
                  </w:tcMar>
                  <w:vAlign w:val="top"/>
                </w:tcPr>
                <w:p w14:paraId="036448FF">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r>
            <w:tr w14:paraId="3231178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14:paraId="20D42D28">
                  <w:pPr>
                    <w:rPr>
                      <w:rFonts w:hint="eastAsia" w:ascii="微软雅黑" w:hAnsi="微软雅黑" w:eastAsia="微软雅黑" w:cs="微软雅黑"/>
                      <w:sz w:val="19"/>
                      <w:szCs w:val="19"/>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14:paraId="46C31602">
                  <w:pPr>
                    <w:rPr>
                      <w:rFonts w:hint="eastAsia" w:ascii="微软雅黑" w:hAnsi="微软雅黑" w:eastAsia="微软雅黑" w:cs="微软雅黑"/>
                      <w:sz w:val="19"/>
                      <w:szCs w:val="19"/>
                    </w:rPr>
                  </w:pPr>
                </w:p>
              </w:tc>
              <w:tc>
                <w:tcPr>
                  <w:tcW w:w="3220" w:type="dxa"/>
                  <w:tcBorders>
                    <w:top w:val="nil"/>
                    <w:left w:val="nil"/>
                    <w:bottom w:val="single" w:color="auto" w:sz="8" w:space="0"/>
                    <w:right w:val="single" w:color="auto" w:sz="8" w:space="0"/>
                  </w:tcBorders>
                  <w:shd w:val="clear"/>
                  <w:tcMar>
                    <w:left w:w="57" w:type="dxa"/>
                    <w:right w:w="57" w:type="dxa"/>
                  </w:tcMar>
                  <w:vAlign w:val="top"/>
                </w:tcPr>
                <w:p w14:paraId="3C28F6B1">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8.属于行政查询事项</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7F5F8429">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73D221AD">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381669FE">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161CED3F">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38C6DF86">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3FDF01DB">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9" w:type="dxa"/>
                  <w:tcBorders>
                    <w:top w:val="nil"/>
                    <w:left w:val="nil"/>
                    <w:bottom w:val="single" w:color="auto" w:sz="8" w:space="0"/>
                    <w:right w:val="single" w:color="auto" w:sz="8" w:space="0"/>
                  </w:tcBorders>
                  <w:shd w:val="clear"/>
                  <w:tcMar>
                    <w:left w:w="57" w:type="dxa"/>
                    <w:right w:w="57" w:type="dxa"/>
                  </w:tcMar>
                  <w:vAlign w:val="top"/>
                </w:tcPr>
                <w:p w14:paraId="6AFB13E5">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r>
            <w:tr w14:paraId="5DC85A8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14:paraId="6E6F44CE">
                  <w:pPr>
                    <w:rPr>
                      <w:rFonts w:hint="eastAsia" w:ascii="微软雅黑" w:hAnsi="微软雅黑" w:eastAsia="微软雅黑" w:cs="微软雅黑"/>
                      <w:sz w:val="19"/>
                      <w:szCs w:val="19"/>
                    </w:rPr>
                  </w:pPr>
                </w:p>
              </w:tc>
              <w:tc>
                <w:tcPr>
                  <w:tcW w:w="943" w:type="dxa"/>
                  <w:vMerge w:val="restart"/>
                  <w:tcBorders>
                    <w:top w:val="nil"/>
                    <w:left w:val="nil"/>
                    <w:bottom w:val="outset" w:color="auto" w:sz="8" w:space="0"/>
                    <w:right w:val="single" w:color="auto" w:sz="8" w:space="0"/>
                  </w:tcBorders>
                  <w:shd w:val="clear"/>
                  <w:tcMar>
                    <w:left w:w="57" w:type="dxa"/>
                    <w:right w:w="57" w:type="dxa"/>
                  </w:tcMar>
                  <w:vAlign w:val="center"/>
                </w:tcPr>
                <w:p w14:paraId="1C6B8D93">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（四）无法提供</w:t>
                  </w:r>
                </w:p>
              </w:tc>
              <w:tc>
                <w:tcPr>
                  <w:tcW w:w="3220" w:type="dxa"/>
                  <w:tcBorders>
                    <w:top w:val="nil"/>
                    <w:left w:val="nil"/>
                    <w:bottom w:val="single" w:color="auto" w:sz="8" w:space="0"/>
                    <w:right w:val="single" w:color="auto" w:sz="8" w:space="0"/>
                  </w:tcBorders>
                  <w:shd w:val="clear"/>
                  <w:tcMar>
                    <w:left w:w="57" w:type="dxa"/>
                    <w:right w:w="57" w:type="dxa"/>
                  </w:tcMar>
                  <w:vAlign w:val="top"/>
                </w:tcPr>
                <w:p w14:paraId="6A069ADA">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1.本机关不掌握相关政府信息</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3ED0C347">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067A4948">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278BCAA1">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0FE21B0D">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4686EFA1">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3676B81D">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9" w:type="dxa"/>
                  <w:tcBorders>
                    <w:top w:val="nil"/>
                    <w:left w:val="nil"/>
                    <w:bottom w:val="single" w:color="auto" w:sz="8" w:space="0"/>
                    <w:right w:val="single" w:color="auto" w:sz="8" w:space="0"/>
                  </w:tcBorders>
                  <w:shd w:val="clear"/>
                  <w:tcMar>
                    <w:left w:w="57" w:type="dxa"/>
                    <w:right w:w="57" w:type="dxa"/>
                  </w:tcMar>
                  <w:vAlign w:val="top"/>
                </w:tcPr>
                <w:p w14:paraId="5D9BF9FE">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r>
            <w:tr w14:paraId="5874890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14:paraId="1B91FF96">
                  <w:pPr>
                    <w:rPr>
                      <w:rFonts w:hint="eastAsia" w:ascii="微软雅黑" w:hAnsi="微软雅黑" w:eastAsia="微软雅黑" w:cs="微软雅黑"/>
                      <w:sz w:val="19"/>
                      <w:szCs w:val="19"/>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14:paraId="5C60463F">
                  <w:pPr>
                    <w:rPr>
                      <w:rFonts w:hint="eastAsia" w:ascii="微软雅黑" w:hAnsi="微软雅黑" w:eastAsia="微软雅黑" w:cs="微软雅黑"/>
                      <w:sz w:val="19"/>
                      <w:szCs w:val="19"/>
                    </w:rPr>
                  </w:pPr>
                </w:p>
              </w:tc>
              <w:tc>
                <w:tcPr>
                  <w:tcW w:w="3220" w:type="dxa"/>
                  <w:tcBorders>
                    <w:top w:val="nil"/>
                    <w:left w:val="nil"/>
                    <w:bottom w:val="single" w:color="auto" w:sz="8" w:space="0"/>
                    <w:right w:val="single" w:color="auto" w:sz="8" w:space="0"/>
                  </w:tcBorders>
                  <w:shd w:val="clear"/>
                  <w:tcMar>
                    <w:left w:w="57" w:type="dxa"/>
                    <w:right w:w="57" w:type="dxa"/>
                  </w:tcMar>
                  <w:vAlign w:val="top"/>
                </w:tcPr>
                <w:p w14:paraId="3602C7B1">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2.没有现成信息需要另行制作</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759BAF4C">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34FEC7E2">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2CDFE15E">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6CD10EDE">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7DDF2DE4">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7AD9621F">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9" w:type="dxa"/>
                  <w:tcBorders>
                    <w:top w:val="nil"/>
                    <w:left w:val="nil"/>
                    <w:bottom w:val="single" w:color="auto" w:sz="8" w:space="0"/>
                    <w:right w:val="single" w:color="auto" w:sz="8" w:space="0"/>
                  </w:tcBorders>
                  <w:shd w:val="clear"/>
                  <w:tcMar>
                    <w:left w:w="57" w:type="dxa"/>
                    <w:right w:w="57" w:type="dxa"/>
                  </w:tcMar>
                  <w:vAlign w:val="top"/>
                </w:tcPr>
                <w:p w14:paraId="6EA03441">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r>
            <w:tr w14:paraId="1CA402A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14:paraId="03149DD9">
                  <w:pPr>
                    <w:rPr>
                      <w:rFonts w:hint="eastAsia" w:ascii="微软雅黑" w:hAnsi="微软雅黑" w:eastAsia="微软雅黑" w:cs="微软雅黑"/>
                      <w:sz w:val="19"/>
                      <w:szCs w:val="19"/>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14:paraId="153AFFAC">
                  <w:pPr>
                    <w:rPr>
                      <w:rFonts w:hint="eastAsia" w:ascii="微软雅黑" w:hAnsi="微软雅黑" w:eastAsia="微软雅黑" w:cs="微软雅黑"/>
                      <w:sz w:val="19"/>
                      <w:szCs w:val="19"/>
                    </w:rPr>
                  </w:pPr>
                </w:p>
              </w:tc>
              <w:tc>
                <w:tcPr>
                  <w:tcW w:w="3220" w:type="dxa"/>
                  <w:tcBorders>
                    <w:top w:val="nil"/>
                    <w:left w:val="nil"/>
                    <w:bottom w:val="single" w:color="auto" w:sz="8" w:space="0"/>
                    <w:right w:val="single" w:color="auto" w:sz="8" w:space="0"/>
                  </w:tcBorders>
                  <w:shd w:val="clear"/>
                  <w:tcMar>
                    <w:left w:w="57" w:type="dxa"/>
                    <w:right w:w="57" w:type="dxa"/>
                  </w:tcMar>
                  <w:vAlign w:val="top"/>
                </w:tcPr>
                <w:p w14:paraId="7A9F5090">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3.补正后申请内容仍不明确</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29222AF6">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02934F9F">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302AB786">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262572CC">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09DF378D">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46BD26BA">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9" w:type="dxa"/>
                  <w:tcBorders>
                    <w:top w:val="nil"/>
                    <w:left w:val="nil"/>
                    <w:bottom w:val="single" w:color="auto" w:sz="8" w:space="0"/>
                    <w:right w:val="single" w:color="auto" w:sz="8" w:space="0"/>
                  </w:tcBorders>
                  <w:shd w:val="clear"/>
                  <w:tcMar>
                    <w:left w:w="57" w:type="dxa"/>
                    <w:right w:w="57" w:type="dxa"/>
                  </w:tcMar>
                  <w:vAlign w:val="top"/>
                </w:tcPr>
                <w:p w14:paraId="6509BFF2">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r>
            <w:tr w14:paraId="08F8A5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14:paraId="5D626C0E">
                  <w:pPr>
                    <w:rPr>
                      <w:rFonts w:hint="eastAsia" w:ascii="微软雅黑" w:hAnsi="微软雅黑" w:eastAsia="微软雅黑" w:cs="微软雅黑"/>
                      <w:sz w:val="19"/>
                      <w:szCs w:val="19"/>
                    </w:rPr>
                  </w:pPr>
                </w:p>
              </w:tc>
              <w:tc>
                <w:tcPr>
                  <w:tcW w:w="943" w:type="dxa"/>
                  <w:vMerge w:val="restart"/>
                  <w:tcBorders>
                    <w:top w:val="nil"/>
                    <w:left w:val="nil"/>
                    <w:bottom w:val="outset" w:color="auto" w:sz="8" w:space="0"/>
                    <w:right w:val="single" w:color="auto" w:sz="8" w:space="0"/>
                  </w:tcBorders>
                  <w:shd w:val="clear"/>
                  <w:tcMar>
                    <w:left w:w="57" w:type="dxa"/>
                    <w:right w:w="57" w:type="dxa"/>
                  </w:tcMar>
                  <w:vAlign w:val="center"/>
                </w:tcPr>
                <w:p w14:paraId="014CA840">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（五）不予处理</w:t>
                  </w:r>
                </w:p>
              </w:tc>
              <w:tc>
                <w:tcPr>
                  <w:tcW w:w="3220" w:type="dxa"/>
                  <w:tcBorders>
                    <w:top w:val="nil"/>
                    <w:left w:val="nil"/>
                    <w:bottom w:val="single" w:color="auto" w:sz="8" w:space="0"/>
                    <w:right w:val="single" w:color="auto" w:sz="8" w:space="0"/>
                  </w:tcBorders>
                  <w:shd w:val="clear"/>
                  <w:tcMar>
                    <w:left w:w="57" w:type="dxa"/>
                    <w:right w:w="57" w:type="dxa"/>
                  </w:tcMar>
                  <w:vAlign w:val="top"/>
                </w:tcPr>
                <w:p w14:paraId="30943A01">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1.信访举报投诉类申请</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4334F466">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473DE2F6">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484B7B8B">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4ED073F3">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611E70F1">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38539944">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9" w:type="dxa"/>
                  <w:tcBorders>
                    <w:top w:val="nil"/>
                    <w:left w:val="nil"/>
                    <w:bottom w:val="single" w:color="auto" w:sz="8" w:space="0"/>
                    <w:right w:val="single" w:color="auto" w:sz="8" w:space="0"/>
                  </w:tcBorders>
                  <w:shd w:val="clear"/>
                  <w:tcMar>
                    <w:left w:w="57" w:type="dxa"/>
                    <w:right w:w="57" w:type="dxa"/>
                  </w:tcMar>
                  <w:vAlign w:val="top"/>
                </w:tcPr>
                <w:p w14:paraId="57090778">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r>
            <w:tr w14:paraId="07F475D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14:paraId="333C576F">
                  <w:pPr>
                    <w:rPr>
                      <w:rFonts w:hint="eastAsia" w:ascii="微软雅黑" w:hAnsi="微软雅黑" w:eastAsia="微软雅黑" w:cs="微软雅黑"/>
                      <w:sz w:val="19"/>
                      <w:szCs w:val="19"/>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14:paraId="70ABAC59">
                  <w:pPr>
                    <w:rPr>
                      <w:rFonts w:hint="eastAsia" w:ascii="微软雅黑" w:hAnsi="微软雅黑" w:eastAsia="微软雅黑" w:cs="微软雅黑"/>
                      <w:sz w:val="19"/>
                      <w:szCs w:val="19"/>
                    </w:rPr>
                  </w:pPr>
                </w:p>
              </w:tc>
              <w:tc>
                <w:tcPr>
                  <w:tcW w:w="3220" w:type="dxa"/>
                  <w:tcBorders>
                    <w:top w:val="nil"/>
                    <w:left w:val="nil"/>
                    <w:bottom w:val="single" w:color="auto" w:sz="8" w:space="0"/>
                    <w:right w:val="single" w:color="auto" w:sz="8" w:space="0"/>
                  </w:tcBorders>
                  <w:shd w:val="clear"/>
                  <w:tcMar>
                    <w:left w:w="57" w:type="dxa"/>
                    <w:right w:w="57" w:type="dxa"/>
                  </w:tcMar>
                  <w:vAlign w:val="top"/>
                </w:tcPr>
                <w:p w14:paraId="126A68E2">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2.重复申请</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47CAFF60">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5F7E26AE">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15EA7B1C">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7999D49F">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45714541">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52E1884C">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9" w:type="dxa"/>
                  <w:tcBorders>
                    <w:top w:val="nil"/>
                    <w:left w:val="nil"/>
                    <w:bottom w:val="single" w:color="auto" w:sz="8" w:space="0"/>
                    <w:right w:val="single" w:color="auto" w:sz="8" w:space="0"/>
                  </w:tcBorders>
                  <w:shd w:val="clear"/>
                  <w:tcMar>
                    <w:left w:w="57" w:type="dxa"/>
                    <w:right w:w="57" w:type="dxa"/>
                  </w:tcMar>
                  <w:vAlign w:val="top"/>
                </w:tcPr>
                <w:p w14:paraId="123CD107">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r>
            <w:tr w14:paraId="0A20103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14:paraId="231EBDF4">
                  <w:pPr>
                    <w:rPr>
                      <w:rFonts w:hint="eastAsia" w:ascii="微软雅黑" w:hAnsi="微软雅黑" w:eastAsia="微软雅黑" w:cs="微软雅黑"/>
                      <w:sz w:val="19"/>
                      <w:szCs w:val="19"/>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14:paraId="70161EA4">
                  <w:pPr>
                    <w:rPr>
                      <w:rFonts w:hint="eastAsia" w:ascii="微软雅黑" w:hAnsi="微软雅黑" w:eastAsia="微软雅黑" w:cs="微软雅黑"/>
                      <w:sz w:val="19"/>
                      <w:szCs w:val="19"/>
                    </w:rPr>
                  </w:pPr>
                </w:p>
              </w:tc>
              <w:tc>
                <w:tcPr>
                  <w:tcW w:w="3220" w:type="dxa"/>
                  <w:tcBorders>
                    <w:top w:val="nil"/>
                    <w:left w:val="nil"/>
                    <w:bottom w:val="single" w:color="auto" w:sz="8" w:space="0"/>
                    <w:right w:val="single" w:color="auto" w:sz="8" w:space="0"/>
                  </w:tcBorders>
                  <w:shd w:val="clear"/>
                  <w:tcMar>
                    <w:left w:w="57" w:type="dxa"/>
                    <w:right w:w="57" w:type="dxa"/>
                  </w:tcMar>
                  <w:vAlign w:val="top"/>
                </w:tcPr>
                <w:p w14:paraId="2137D68B">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3.要求提供公开出版物</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19DB65FC">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34FFFE94">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6ABF56CD">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2F202D80">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2625C420">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5C2267A8">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9" w:type="dxa"/>
                  <w:tcBorders>
                    <w:top w:val="nil"/>
                    <w:left w:val="nil"/>
                    <w:bottom w:val="single" w:color="auto" w:sz="8" w:space="0"/>
                    <w:right w:val="single" w:color="auto" w:sz="8" w:space="0"/>
                  </w:tcBorders>
                  <w:shd w:val="clear"/>
                  <w:tcMar>
                    <w:left w:w="57" w:type="dxa"/>
                    <w:right w:w="57" w:type="dxa"/>
                  </w:tcMar>
                  <w:vAlign w:val="top"/>
                </w:tcPr>
                <w:p w14:paraId="1F48DF49">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r>
            <w:tr w14:paraId="6FFABC4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14:paraId="596BD192">
                  <w:pPr>
                    <w:rPr>
                      <w:rFonts w:hint="eastAsia" w:ascii="微软雅黑" w:hAnsi="微软雅黑" w:eastAsia="微软雅黑" w:cs="微软雅黑"/>
                      <w:sz w:val="19"/>
                      <w:szCs w:val="19"/>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14:paraId="5092F603">
                  <w:pPr>
                    <w:rPr>
                      <w:rFonts w:hint="eastAsia" w:ascii="微软雅黑" w:hAnsi="微软雅黑" w:eastAsia="微软雅黑" w:cs="微软雅黑"/>
                      <w:sz w:val="19"/>
                      <w:szCs w:val="19"/>
                    </w:rPr>
                  </w:pPr>
                </w:p>
              </w:tc>
              <w:tc>
                <w:tcPr>
                  <w:tcW w:w="3220" w:type="dxa"/>
                  <w:tcBorders>
                    <w:top w:val="nil"/>
                    <w:left w:val="nil"/>
                    <w:bottom w:val="single" w:color="auto" w:sz="8" w:space="0"/>
                    <w:right w:val="single" w:color="auto" w:sz="8" w:space="0"/>
                  </w:tcBorders>
                  <w:shd w:val="clear"/>
                  <w:tcMar>
                    <w:left w:w="57" w:type="dxa"/>
                    <w:right w:w="57" w:type="dxa"/>
                  </w:tcMar>
                  <w:vAlign w:val="top"/>
                </w:tcPr>
                <w:p w14:paraId="7DE3068D">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4.无正当理由大量反复申请</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4C34229E">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2F6D90BC">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7D180051">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1C200CF5">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727E9851">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14:paraId="3F532C98">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9" w:type="dxa"/>
                  <w:tcBorders>
                    <w:top w:val="nil"/>
                    <w:left w:val="nil"/>
                    <w:bottom w:val="single" w:color="auto" w:sz="8" w:space="0"/>
                    <w:right w:val="single" w:color="auto" w:sz="8" w:space="0"/>
                  </w:tcBorders>
                  <w:shd w:val="clear"/>
                  <w:tcMar>
                    <w:left w:w="57" w:type="dxa"/>
                    <w:right w:w="57" w:type="dxa"/>
                  </w:tcMar>
                  <w:vAlign w:val="top"/>
                </w:tcPr>
                <w:p w14:paraId="782EEF0C">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r>
            <w:tr w14:paraId="746C4F6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14:paraId="788782DB">
                  <w:pPr>
                    <w:rPr>
                      <w:rFonts w:hint="eastAsia" w:ascii="微软雅黑" w:hAnsi="微软雅黑" w:eastAsia="微软雅黑" w:cs="微软雅黑"/>
                      <w:sz w:val="19"/>
                      <w:szCs w:val="19"/>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14:paraId="0D3E7EA3">
                  <w:pPr>
                    <w:rPr>
                      <w:rFonts w:hint="eastAsia" w:ascii="微软雅黑" w:hAnsi="微软雅黑" w:eastAsia="微软雅黑" w:cs="微软雅黑"/>
                      <w:sz w:val="19"/>
                      <w:szCs w:val="19"/>
                    </w:rPr>
                  </w:pPr>
                </w:p>
              </w:tc>
              <w:tc>
                <w:tcPr>
                  <w:tcW w:w="3220" w:type="dxa"/>
                  <w:tcBorders>
                    <w:top w:val="nil"/>
                    <w:left w:val="nil"/>
                    <w:bottom w:val="outset" w:color="auto" w:sz="8" w:space="0"/>
                    <w:right w:val="single" w:color="auto" w:sz="8" w:space="0"/>
                  </w:tcBorders>
                  <w:shd w:val="clear"/>
                  <w:tcMar>
                    <w:left w:w="57" w:type="dxa"/>
                    <w:right w:w="57" w:type="dxa"/>
                  </w:tcMar>
                  <w:vAlign w:val="center"/>
                </w:tcPr>
                <w:p w14:paraId="6C3DFFC3">
                  <w:pPr>
                    <w:keepNext w:val="0"/>
                    <w:keepLines w:val="0"/>
                    <w:widowControl/>
                    <w:suppressLineNumbers w:val="0"/>
                    <w:spacing w:before="0" w:beforeAutospacing="0" w:after="0" w:afterAutospacing="0" w:line="420" w:lineRule="atLeast"/>
                    <w:ind w:left="0" w:right="0"/>
                    <w:jc w:val="both"/>
                    <w:rPr>
                      <w:sz w:val="21"/>
                      <w:szCs w:val="21"/>
                    </w:rPr>
                  </w:pPr>
                  <w:r>
                    <w:rPr>
                      <w:rFonts w:hint="eastAsia" w:ascii="微软雅黑" w:hAnsi="微软雅黑" w:eastAsia="微软雅黑" w:cs="微软雅黑"/>
                      <w:kern w:val="0"/>
                      <w:sz w:val="21"/>
                      <w:szCs w:val="21"/>
                      <w:lang w:val="en-US" w:eastAsia="zh-CN" w:bidi="ar"/>
                    </w:rPr>
                    <w:t>5.要求行政机关确认或重新出具已获取信息</w:t>
                  </w:r>
                </w:p>
              </w:tc>
              <w:tc>
                <w:tcPr>
                  <w:tcW w:w="688" w:type="dxa"/>
                  <w:tcBorders>
                    <w:top w:val="nil"/>
                    <w:left w:val="nil"/>
                    <w:bottom w:val="outset" w:color="auto" w:sz="8" w:space="0"/>
                    <w:right w:val="single" w:color="auto" w:sz="8" w:space="0"/>
                  </w:tcBorders>
                  <w:shd w:val="clear"/>
                  <w:tcMar>
                    <w:left w:w="57" w:type="dxa"/>
                    <w:right w:w="57" w:type="dxa"/>
                  </w:tcMar>
                  <w:vAlign w:val="top"/>
                </w:tcPr>
                <w:p w14:paraId="41ADCB17">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outset" w:color="auto" w:sz="8" w:space="0"/>
                    <w:right w:val="single" w:color="auto" w:sz="8" w:space="0"/>
                  </w:tcBorders>
                  <w:shd w:val="clear"/>
                  <w:tcMar>
                    <w:left w:w="57" w:type="dxa"/>
                    <w:right w:w="57" w:type="dxa"/>
                  </w:tcMar>
                  <w:vAlign w:val="top"/>
                </w:tcPr>
                <w:p w14:paraId="7BE4A72D">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outset" w:color="auto" w:sz="8" w:space="0"/>
                    <w:right w:val="single" w:color="auto" w:sz="8" w:space="0"/>
                  </w:tcBorders>
                  <w:shd w:val="clear"/>
                  <w:tcMar>
                    <w:left w:w="57" w:type="dxa"/>
                    <w:right w:w="57" w:type="dxa"/>
                  </w:tcMar>
                  <w:vAlign w:val="top"/>
                </w:tcPr>
                <w:p w14:paraId="7C91A229">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outset" w:color="auto" w:sz="8" w:space="0"/>
                    <w:right w:val="single" w:color="auto" w:sz="8" w:space="0"/>
                  </w:tcBorders>
                  <w:shd w:val="clear"/>
                  <w:tcMar>
                    <w:left w:w="57" w:type="dxa"/>
                    <w:right w:w="57" w:type="dxa"/>
                  </w:tcMar>
                  <w:vAlign w:val="top"/>
                </w:tcPr>
                <w:p w14:paraId="1A992BD4">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outset" w:color="auto" w:sz="8" w:space="0"/>
                    <w:right w:val="single" w:color="auto" w:sz="8" w:space="0"/>
                  </w:tcBorders>
                  <w:shd w:val="clear"/>
                  <w:tcMar>
                    <w:left w:w="57" w:type="dxa"/>
                    <w:right w:w="57" w:type="dxa"/>
                  </w:tcMar>
                  <w:vAlign w:val="top"/>
                </w:tcPr>
                <w:p w14:paraId="5B24A383">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outset" w:color="auto" w:sz="8" w:space="0"/>
                    <w:right w:val="single" w:color="auto" w:sz="8" w:space="0"/>
                  </w:tcBorders>
                  <w:shd w:val="clear"/>
                  <w:tcMar>
                    <w:left w:w="57" w:type="dxa"/>
                    <w:right w:w="57" w:type="dxa"/>
                  </w:tcMar>
                  <w:vAlign w:val="top"/>
                </w:tcPr>
                <w:p w14:paraId="3733C608">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9" w:type="dxa"/>
                  <w:tcBorders>
                    <w:top w:val="nil"/>
                    <w:left w:val="nil"/>
                    <w:bottom w:val="outset" w:color="auto" w:sz="8" w:space="0"/>
                    <w:right w:val="single" w:color="auto" w:sz="8" w:space="0"/>
                  </w:tcBorders>
                  <w:shd w:val="clear"/>
                  <w:tcMar>
                    <w:left w:w="57" w:type="dxa"/>
                    <w:right w:w="57" w:type="dxa"/>
                  </w:tcMar>
                  <w:vAlign w:val="top"/>
                </w:tcPr>
                <w:p w14:paraId="7711B445">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r>
            <w:tr w14:paraId="76451E2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14:paraId="0EC545AE">
                  <w:pPr>
                    <w:rPr>
                      <w:rFonts w:hint="eastAsia" w:ascii="微软雅黑" w:hAnsi="微软雅黑" w:eastAsia="微软雅黑" w:cs="微软雅黑"/>
                      <w:sz w:val="19"/>
                      <w:szCs w:val="19"/>
                    </w:rPr>
                  </w:pPr>
                </w:p>
              </w:tc>
              <w:tc>
                <w:tcPr>
                  <w:tcW w:w="943" w:type="dxa"/>
                  <w:vMerge w:val="restart"/>
                  <w:tcBorders>
                    <w:top w:val="nil"/>
                    <w:left w:val="nil"/>
                    <w:bottom w:val="outset" w:color="auto" w:sz="8" w:space="0"/>
                    <w:right w:val="single" w:color="auto" w:sz="8" w:space="0"/>
                  </w:tcBorders>
                  <w:shd w:val="clear"/>
                  <w:tcMar>
                    <w:left w:w="57" w:type="dxa"/>
                    <w:right w:w="57" w:type="dxa"/>
                  </w:tcMar>
                  <w:vAlign w:val="center"/>
                </w:tcPr>
                <w:p w14:paraId="1787E10A">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（六）其他处理</w:t>
                  </w:r>
                </w:p>
              </w:tc>
              <w:tc>
                <w:tcPr>
                  <w:tcW w:w="3220" w:type="dxa"/>
                  <w:tcBorders>
                    <w:top w:val="nil"/>
                    <w:left w:val="nil"/>
                    <w:bottom w:val="single" w:color="auto" w:sz="8" w:space="0"/>
                    <w:right w:val="single" w:color="auto" w:sz="8" w:space="0"/>
                  </w:tcBorders>
                  <w:shd w:val="clear"/>
                  <w:tcMar>
                    <w:left w:w="57" w:type="dxa"/>
                    <w:right w:w="57" w:type="dxa"/>
                  </w:tcMar>
                  <w:vAlign w:val="center"/>
                </w:tcPr>
                <w:p w14:paraId="65C80142">
                  <w:pPr>
                    <w:keepNext w:val="0"/>
                    <w:keepLines w:val="0"/>
                    <w:widowControl/>
                    <w:suppressLineNumbers w:val="0"/>
                    <w:spacing w:before="0" w:beforeAutospacing="0" w:after="0" w:afterAutospacing="0" w:line="420" w:lineRule="atLeast"/>
                    <w:ind w:left="0" w:right="0"/>
                    <w:jc w:val="both"/>
                    <w:rPr>
                      <w:sz w:val="21"/>
                      <w:szCs w:val="21"/>
                    </w:rPr>
                  </w:pPr>
                  <w:r>
                    <w:rPr>
                      <w:rFonts w:hint="eastAsia" w:ascii="微软雅黑" w:hAnsi="微软雅黑" w:eastAsia="微软雅黑" w:cs="微软雅黑"/>
                      <w:kern w:val="0"/>
                      <w:sz w:val="21"/>
                      <w:szCs w:val="21"/>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43C39C36">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5AD784D0">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6C101154">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16CE523A">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5A5803A7">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607EA993">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9" w:type="dxa"/>
                  <w:tcBorders>
                    <w:top w:val="nil"/>
                    <w:left w:val="nil"/>
                    <w:bottom w:val="single" w:color="auto" w:sz="8" w:space="0"/>
                    <w:right w:val="single" w:color="auto" w:sz="8" w:space="0"/>
                  </w:tcBorders>
                  <w:shd w:val="clear"/>
                  <w:tcMar>
                    <w:left w:w="57" w:type="dxa"/>
                    <w:right w:w="57" w:type="dxa"/>
                  </w:tcMar>
                  <w:vAlign w:val="top"/>
                </w:tcPr>
                <w:p w14:paraId="6519AC17">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w:t>
                  </w:r>
                </w:p>
                <w:p w14:paraId="2CD0380B">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r>
            <w:tr w14:paraId="42E3C6B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14:paraId="634EC65A">
                  <w:pPr>
                    <w:rPr>
                      <w:rFonts w:hint="eastAsia" w:ascii="微软雅黑" w:hAnsi="微软雅黑" w:eastAsia="微软雅黑" w:cs="微软雅黑"/>
                      <w:sz w:val="19"/>
                      <w:szCs w:val="19"/>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14:paraId="13684847">
                  <w:pPr>
                    <w:rPr>
                      <w:rFonts w:hint="eastAsia" w:ascii="微软雅黑" w:hAnsi="微软雅黑" w:eastAsia="微软雅黑" w:cs="微软雅黑"/>
                      <w:sz w:val="19"/>
                      <w:szCs w:val="19"/>
                    </w:rPr>
                  </w:pPr>
                </w:p>
              </w:tc>
              <w:tc>
                <w:tcPr>
                  <w:tcW w:w="3220" w:type="dxa"/>
                  <w:tcBorders>
                    <w:top w:val="nil"/>
                    <w:left w:val="nil"/>
                    <w:bottom w:val="single" w:color="auto" w:sz="8" w:space="0"/>
                    <w:right w:val="single" w:color="auto" w:sz="8" w:space="0"/>
                  </w:tcBorders>
                  <w:shd w:val="clear"/>
                  <w:tcMar>
                    <w:left w:w="57" w:type="dxa"/>
                    <w:right w:w="57" w:type="dxa"/>
                  </w:tcMar>
                  <w:vAlign w:val="center"/>
                </w:tcPr>
                <w:p w14:paraId="70F78877">
                  <w:pPr>
                    <w:keepNext w:val="0"/>
                    <w:keepLines w:val="0"/>
                    <w:widowControl/>
                    <w:suppressLineNumbers w:val="0"/>
                    <w:spacing w:before="0" w:beforeAutospacing="0" w:after="0" w:afterAutospacing="0" w:line="420" w:lineRule="atLeast"/>
                    <w:ind w:left="0" w:right="0"/>
                    <w:jc w:val="both"/>
                    <w:rPr>
                      <w:sz w:val="21"/>
                      <w:szCs w:val="21"/>
                    </w:rPr>
                  </w:pPr>
                  <w:r>
                    <w:rPr>
                      <w:rFonts w:hint="eastAsia" w:ascii="微软雅黑" w:hAnsi="微软雅黑" w:eastAsia="微软雅黑" w:cs="微软雅黑"/>
                      <w:kern w:val="0"/>
                      <w:sz w:val="21"/>
                      <w:szCs w:val="21"/>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0A670010">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42B34C38">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3FF8C1F0">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06A3338D">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306A7E4C">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5A73B976">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9" w:type="dxa"/>
                  <w:tcBorders>
                    <w:top w:val="nil"/>
                    <w:left w:val="nil"/>
                    <w:bottom w:val="single" w:color="auto" w:sz="8" w:space="0"/>
                    <w:right w:val="single" w:color="auto" w:sz="8" w:space="0"/>
                  </w:tcBorders>
                  <w:shd w:val="clear"/>
                  <w:tcMar>
                    <w:left w:w="57" w:type="dxa"/>
                    <w:right w:w="57" w:type="dxa"/>
                  </w:tcMar>
                  <w:vAlign w:val="top"/>
                </w:tcPr>
                <w:p w14:paraId="3AEDF643">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w:t>
                  </w:r>
                </w:p>
                <w:p w14:paraId="2F854F92">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r>
            <w:tr w14:paraId="0CABDD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14:paraId="0E94B7A0">
                  <w:pPr>
                    <w:rPr>
                      <w:rFonts w:hint="eastAsia" w:ascii="微软雅黑" w:hAnsi="微软雅黑" w:eastAsia="微软雅黑" w:cs="微软雅黑"/>
                      <w:sz w:val="19"/>
                      <w:szCs w:val="19"/>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14:paraId="4CE8C9CD">
                  <w:pPr>
                    <w:rPr>
                      <w:rFonts w:hint="eastAsia" w:ascii="微软雅黑" w:hAnsi="微软雅黑" w:eastAsia="微软雅黑" w:cs="微软雅黑"/>
                      <w:sz w:val="19"/>
                      <w:szCs w:val="19"/>
                    </w:rPr>
                  </w:pPr>
                </w:p>
              </w:tc>
              <w:tc>
                <w:tcPr>
                  <w:tcW w:w="3220" w:type="dxa"/>
                  <w:tcBorders>
                    <w:top w:val="nil"/>
                    <w:left w:val="nil"/>
                    <w:bottom w:val="single" w:color="auto" w:sz="8" w:space="0"/>
                    <w:right w:val="single" w:color="auto" w:sz="8" w:space="0"/>
                  </w:tcBorders>
                  <w:shd w:val="clear"/>
                  <w:tcMar>
                    <w:left w:w="57" w:type="dxa"/>
                    <w:right w:w="57" w:type="dxa"/>
                  </w:tcMar>
                  <w:vAlign w:val="center"/>
                </w:tcPr>
                <w:p w14:paraId="61477DBE">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3.其他</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1286AAC0">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504CBD49">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24B0F09B">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209D6091">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465FE21B">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68BAA1B0">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9" w:type="dxa"/>
                  <w:tcBorders>
                    <w:top w:val="nil"/>
                    <w:left w:val="nil"/>
                    <w:bottom w:val="single" w:color="auto" w:sz="8" w:space="0"/>
                    <w:right w:val="single" w:color="auto" w:sz="8" w:space="0"/>
                  </w:tcBorders>
                  <w:shd w:val="clear"/>
                  <w:tcMar>
                    <w:left w:w="57" w:type="dxa"/>
                    <w:right w:w="57" w:type="dxa"/>
                  </w:tcMar>
                  <w:vAlign w:val="top"/>
                </w:tcPr>
                <w:p w14:paraId="7879D20A">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r>
            <w:tr w14:paraId="4F1C5CC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14:paraId="59DEFA16">
                  <w:pPr>
                    <w:rPr>
                      <w:rFonts w:hint="eastAsia" w:ascii="微软雅黑" w:hAnsi="微软雅黑" w:eastAsia="微软雅黑" w:cs="微软雅黑"/>
                      <w:sz w:val="19"/>
                      <w:szCs w:val="19"/>
                    </w:rPr>
                  </w:pPr>
                </w:p>
              </w:tc>
              <w:tc>
                <w:tcPr>
                  <w:tcW w:w="4163" w:type="dxa"/>
                  <w:gridSpan w:val="2"/>
                  <w:tcBorders>
                    <w:top w:val="nil"/>
                    <w:left w:val="nil"/>
                    <w:bottom w:val="single" w:color="auto" w:sz="8" w:space="0"/>
                    <w:right w:val="single" w:color="auto" w:sz="8" w:space="0"/>
                  </w:tcBorders>
                  <w:shd w:val="clear"/>
                  <w:tcMar>
                    <w:left w:w="57" w:type="dxa"/>
                    <w:right w:w="57" w:type="dxa"/>
                  </w:tcMar>
                  <w:vAlign w:val="center"/>
                </w:tcPr>
                <w:p w14:paraId="7DE77E43">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（七）总计</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579024B6">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710D85BA">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67547746">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7A57F722">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1C4A2F59">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5048BDEC">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9" w:type="dxa"/>
                  <w:tcBorders>
                    <w:top w:val="nil"/>
                    <w:left w:val="nil"/>
                    <w:bottom w:val="single" w:color="auto" w:sz="8" w:space="0"/>
                    <w:right w:val="single" w:color="auto" w:sz="8" w:space="0"/>
                  </w:tcBorders>
                  <w:shd w:val="clear"/>
                  <w:tcMar>
                    <w:left w:w="57" w:type="dxa"/>
                    <w:right w:w="57" w:type="dxa"/>
                  </w:tcMar>
                  <w:vAlign w:val="top"/>
                </w:tcPr>
                <w:p w14:paraId="173A64C8">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r>
            <w:tr w14:paraId="6AF8003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tcMar>
                    <w:left w:w="57" w:type="dxa"/>
                    <w:right w:w="57" w:type="dxa"/>
                  </w:tcMar>
                  <w:vAlign w:val="center"/>
                </w:tcPr>
                <w:p w14:paraId="2FA2C041">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四、结转下年度继续办理</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2472C378">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69418216">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52AE3D3F">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799910D5">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05E6B646">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22CAC99E">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9" w:type="dxa"/>
                  <w:tcBorders>
                    <w:top w:val="nil"/>
                    <w:left w:val="nil"/>
                    <w:bottom w:val="single" w:color="auto" w:sz="8" w:space="0"/>
                    <w:right w:val="single" w:color="auto" w:sz="8" w:space="0"/>
                  </w:tcBorders>
                  <w:shd w:val="clear"/>
                  <w:tcMar>
                    <w:left w:w="57" w:type="dxa"/>
                    <w:right w:w="57" w:type="dxa"/>
                  </w:tcMar>
                  <w:vAlign w:val="center"/>
                </w:tcPr>
                <w:p w14:paraId="1112A46C">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r>
          </w:tbl>
          <w:p w14:paraId="148E80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sz w:val="21"/>
                <w:szCs w:val="21"/>
              </w:rPr>
            </w:pPr>
          </w:p>
          <w:p w14:paraId="6F25AD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z w:val="21"/>
                <w:szCs w:val="21"/>
              </w:rPr>
            </w:pPr>
            <w:r>
              <w:rPr>
                <w:rFonts w:hint="eastAsia" w:ascii="微软雅黑" w:hAnsi="微软雅黑" w:eastAsia="微软雅黑" w:cs="微软雅黑"/>
                <w:caps w:val="0"/>
                <w:spacing w:val="0"/>
                <w:sz w:val="21"/>
                <w:szCs w:val="21"/>
                <w:bdr w:val="none" w:color="auto" w:sz="0" w:space="0"/>
              </w:rPr>
              <w:t>四、政府信息公开行政复议、行政诉讼情况</w:t>
            </w:r>
          </w:p>
          <w:p w14:paraId="318ECD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sz w:val="21"/>
                <w:szCs w:val="21"/>
              </w:rPr>
            </w:pPr>
            <w:r>
              <w:rPr>
                <w:rFonts w:hint="eastAsia" w:ascii="微软雅黑" w:hAnsi="微软雅黑" w:eastAsia="微软雅黑" w:cs="微软雅黑"/>
                <w:caps w:val="0"/>
                <w:spacing w:val="0"/>
                <w:kern w:val="0"/>
                <w:sz w:val="21"/>
                <w:szCs w:val="21"/>
                <w:bdr w:val="none" w:color="auto" w:sz="0" w:space="0"/>
                <w:lang w:val="en-US" w:eastAsia="zh-CN" w:bidi="ar"/>
              </w:rPr>
              <w:t> </w:t>
            </w:r>
          </w:p>
          <w:tbl>
            <w:tblPr>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50F274A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384468F">
                  <w:pPr>
                    <w:keepNext w:val="0"/>
                    <w:keepLines w:val="0"/>
                    <w:widowControl/>
                    <w:suppressLineNumbers w:val="0"/>
                    <w:spacing w:before="0" w:beforeAutospacing="0" w:after="0" w:afterAutospacing="0" w:line="420" w:lineRule="atLeast"/>
                    <w:ind w:left="0" w:right="0" w:firstLine="0"/>
                    <w:jc w:val="center"/>
                    <w:rPr>
                      <w:sz w:val="21"/>
                      <w:szCs w:val="21"/>
                    </w:rPr>
                  </w:pPr>
                  <w:r>
                    <w:rPr>
                      <w:rFonts w:hint="eastAsia" w:ascii="微软雅黑" w:hAnsi="微软雅黑" w:eastAsia="微软雅黑" w:cs="微软雅黑"/>
                      <w:kern w:val="0"/>
                      <w:sz w:val="21"/>
                      <w:szCs w:val="21"/>
                      <w:lang w:val="en-US" w:eastAsia="zh-CN" w:bidi="ar"/>
                    </w:rPr>
                    <w:t>行政复议</w:t>
                  </w:r>
                </w:p>
              </w:tc>
              <w:tc>
                <w:tcPr>
                  <w:tcW w:w="6428" w:type="dxa"/>
                  <w:gridSpan w:val="10"/>
                  <w:tcBorders>
                    <w:top w:val="single" w:color="auto" w:sz="8" w:space="0"/>
                    <w:left w:val="nil"/>
                    <w:bottom w:val="single" w:color="auto" w:sz="8" w:space="0"/>
                    <w:right w:val="single" w:color="auto" w:sz="8" w:space="0"/>
                  </w:tcBorders>
                  <w:shd w:val="clear"/>
                  <w:tcMar>
                    <w:left w:w="108" w:type="dxa"/>
                    <w:right w:w="108" w:type="dxa"/>
                  </w:tcMar>
                  <w:vAlign w:val="center"/>
                </w:tcPr>
                <w:p w14:paraId="583026B7">
                  <w:pPr>
                    <w:keepNext w:val="0"/>
                    <w:keepLines w:val="0"/>
                    <w:widowControl/>
                    <w:suppressLineNumbers w:val="0"/>
                    <w:spacing w:before="0" w:beforeAutospacing="0" w:after="0" w:afterAutospacing="0" w:line="420" w:lineRule="atLeast"/>
                    <w:ind w:left="0" w:right="0" w:firstLine="0"/>
                    <w:jc w:val="center"/>
                    <w:rPr>
                      <w:sz w:val="21"/>
                      <w:szCs w:val="21"/>
                    </w:rPr>
                  </w:pPr>
                  <w:r>
                    <w:rPr>
                      <w:rFonts w:hint="eastAsia" w:ascii="微软雅黑" w:hAnsi="微软雅黑" w:eastAsia="微软雅黑" w:cs="微软雅黑"/>
                      <w:kern w:val="0"/>
                      <w:sz w:val="21"/>
                      <w:szCs w:val="21"/>
                      <w:lang w:val="en-US" w:eastAsia="zh-CN" w:bidi="ar"/>
                    </w:rPr>
                    <w:t>行政诉讼</w:t>
                  </w:r>
                </w:p>
              </w:tc>
            </w:tr>
            <w:tr w14:paraId="426EB35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14:paraId="4A1804CD">
                  <w:pPr>
                    <w:keepNext w:val="0"/>
                    <w:keepLines w:val="0"/>
                    <w:widowControl/>
                    <w:suppressLineNumbers w:val="0"/>
                    <w:spacing w:before="0" w:beforeAutospacing="0" w:after="0" w:afterAutospacing="0" w:line="420" w:lineRule="atLeast"/>
                    <w:ind w:left="0" w:right="0" w:firstLine="0"/>
                    <w:jc w:val="center"/>
                    <w:rPr>
                      <w:sz w:val="21"/>
                      <w:szCs w:val="21"/>
                    </w:rPr>
                  </w:pPr>
                  <w:r>
                    <w:rPr>
                      <w:rFonts w:hint="eastAsia" w:ascii="微软雅黑" w:hAnsi="微软雅黑" w:eastAsia="微软雅黑" w:cs="微软雅黑"/>
                      <w:kern w:val="0"/>
                      <w:sz w:val="21"/>
                      <w:szCs w:val="21"/>
                      <w:lang w:val="en-US" w:eastAsia="zh-CN" w:bidi="ar"/>
                    </w:rPr>
                    <w:t>结果维持</w:t>
                  </w:r>
                </w:p>
              </w:tc>
              <w:tc>
                <w:tcPr>
                  <w:tcW w:w="642" w:type="dxa"/>
                  <w:vMerge w:val="restart"/>
                  <w:tcBorders>
                    <w:top w:val="nil"/>
                    <w:left w:val="nil"/>
                    <w:bottom w:val="single" w:color="auto" w:sz="8" w:space="0"/>
                    <w:right w:val="single" w:color="auto" w:sz="8" w:space="0"/>
                  </w:tcBorders>
                  <w:shd w:val="clear"/>
                  <w:tcMar>
                    <w:left w:w="108" w:type="dxa"/>
                    <w:right w:w="108" w:type="dxa"/>
                  </w:tcMar>
                  <w:vAlign w:val="center"/>
                </w:tcPr>
                <w:p w14:paraId="5D835B43">
                  <w:pPr>
                    <w:keepNext w:val="0"/>
                    <w:keepLines w:val="0"/>
                    <w:widowControl/>
                    <w:suppressLineNumbers w:val="0"/>
                    <w:spacing w:before="0" w:beforeAutospacing="0" w:after="0" w:afterAutospacing="0" w:line="420" w:lineRule="atLeast"/>
                    <w:ind w:left="0" w:right="0" w:firstLine="0"/>
                    <w:jc w:val="center"/>
                    <w:rPr>
                      <w:sz w:val="21"/>
                      <w:szCs w:val="21"/>
                    </w:rPr>
                  </w:pPr>
                  <w:r>
                    <w:rPr>
                      <w:rFonts w:hint="eastAsia" w:ascii="微软雅黑" w:hAnsi="微软雅黑" w:eastAsia="微软雅黑" w:cs="微软雅黑"/>
                      <w:kern w:val="0"/>
                      <w:sz w:val="21"/>
                      <w:szCs w:val="21"/>
                      <w:lang w:val="en-US" w:eastAsia="zh-CN" w:bidi="ar"/>
                    </w:rPr>
                    <w:t>结果</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纠正</w:t>
                  </w:r>
                </w:p>
              </w:tc>
              <w:tc>
                <w:tcPr>
                  <w:tcW w:w="642"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14:paraId="0264A753">
                  <w:pPr>
                    <w:keepNext w:val="0"/>
                    <w:keepLines w:val="0"/>
                    <w:widowControl/>
                    <w:suppressLineNumbers w:val="0"/>
                    <w:spacing w:before="0" w:beforeAutospacing="0" w:after="0" w:afterAutospacing="0" w:line="420" w:lineRule="atLeast"/>
                    <w:ind w:left="0" w:right="0" w:firstLine="0"/>
                    <w:jc w:val="center"/>
                    <w:rPr>
                      <w:sz w:val="21"/>
                      <w:szCs w:val="21"/>
                    </w:rPr>
                  </w:pPr>
                  <w:r>
                    <w:rPr>
                      <w:rFonts w:hint="eastAsia" w:ascii="微软雅黑" w:hAnsi="微软雅黑" w:eastAsia="微软雅黑" w:cs="微软雅黑"/>
                      <w:kern w:val="0"/>
                      <w:sz w:val="21"/>
                      <w:szCs w:val="21"/>
                      <w:lang w:val="en-US" w:eastAsia="zh-CN" w:bidi="ar"/>
                    </w:rPr>
                    <w:t>其他</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结果</w:t>
                  </w:r>
                </w:p>
              </w:tc>
              <w:tc>
                <w:tcPr>
                  <w:tcW w:w="642"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14:paraId="679A0567">
                  <w:pPr>
                    <w:keepNext w:val="0"/>
                    <w:keepLines w:val="0"/>
                    <w:widowControl/>
                    <w:suppressLineNumbers w:val="0"/>
                    <w:spacing w:before="0" w:beforeAutospacing="0" w:after="0" w:afterAutospacing="0" w:line="420" w:lineRule="atLeast"/>
                    <w:ind w:left="0" w:right="0" w:firstLine="0"/>
                    <w:jc w:val="center"/>
                    <w:rPr>
                      <w:sz w:val="21"/>
                      <w:szCs w:val="21"/>
                    </w:rPr>
                  </w:pPr>
                  <w:r>
                    <w:rPr>
                      <w:rFonts w:hint="eastAsia" w:ascii="微软雅黑" w:hAnsi="微软雅黑" w:eastAsia="微软雅黑" w:cs="微软雅黑"/>
                      <w:kern w:val="0"/>
                      <w:sz w:val="21"/>
                      <w:szCs w:val="21"/>
                      <w:lang w:val="en-US" w:eastAsia="zh-CN" w:bidi="ar"/>
                    </w:rPr>
                    <w:t>尚未</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审结</w:t>
                  </w:r>
                </w:p>
              </w:tc>
              <w:tc>
                <w:tcPr>
                  <w:tcW w:w="642"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14:paraId="1C1AD57D">
                  <w:pPr>
                    <w:keepNext w:val="0"/>
                    <w:keepLines w:val="0"/>
                    <w:widowControl/>
                    <w:suppressLineNumbers w:val="0"/>
                    <w:spacing w:before="0" w:beforeAutospacing="0" w:after="0" w:afterAutospacing="0" w:line="420" w:lineRule="atLeast"/>
                    <w:ind w:left="0" w:right="0" w:firstLine="0"/>
                    <w:jc w:val="center"/>
                    <w:rPr>
                      <w:sz w:val="21"/>
                      <w:szCs w:val="21"/>
                    </w:rPr>
                  </w:pPr>
                  <w:r>
                    <w:rPr>
                      <w:rFonts w:hint="eastAsia" w:ascii="微软雅黑" w:hAnsi="微软雅黑" w:eastAsia="微软雅黑" w:cs="微软雅黑"/>
                      <w:kern w:val="0"/>
                      <w:sz w:val="21"/>
                      <w:szCs w:val="21"/>
                      <w:lang w:val="en-US" w:eastAsia="zh-CN" w:bidi="ar"/>
                    </w:rPr>
                    <w:t>总计</w:t>
                  </w:r>
                </w:p>
              </w:tc>
              <w:tc>
                <w:tcPr>
                  <w:tcW w:w="3213" w:type="dxa"/>
                  <w:gridSpan w:val="5"/>
                  <w:tcBorders>
                    <w:top w:val="single" w:color="auto" w:sz="8" w:space="0"/>
                    <w:left w:val="nil"/>
                    <w:bottom w:val="single" w:color="auto" w:sz="8" w:space="0"/>
                    <w:right w:val="single" w:color="auto" w:sz="8" w:space="0"/>
                  </w:tcBorders>
                  <w:shd w:val="clear"/>
                  <w:tcMar>
                    <w:left w:w="108" w:type="dxa"/>
                    <w:right w:w="108" w:type="dxa"/>
                  </w:tcMar>
                  <w:vAlign w:val="center"/>
                </w:tcPr>
                <w:p w14:paraId="5B33618D">
                  <w:pPr>
                    <w:keepNext w:val="0"/>
                    <w:keepLines w:val="0"/>
                    <w:widowControl/>
                    <w:suppressLineNumbers w:val="0"/>
                    <w:spacing w:before="0" w:beforeAutospacing="0" w:after="0" w:afterAutospacing="0" w:line="420" w:lineRule="atLeast"/>
                    <w:ind w:left="0" w:right="0" w:firstLine="0"/>
                    <w:jc w:val="center"/>
                    <w:rPr>
                      <w:sz w:val="21"/>
                      <w:szCs w:val="21"/>
                    </w:rPr>
                  </w:pPr>
                  <w:r>
                    <w:rPr>
                      <w:rFonts w:hint="eastAsia" w:ascii="微软雅黑" w:hAnsi="微软雅黑" w:eastAsia="微软雅黑" w:cs="微软雅黑"/>
                      <w:kern w:val="0"/>
                      <w:sz w:val="21"/>
                      <w:szCs w:val="21"/>
                      <w:lang w:val="en-US" w:eastAsia="zh-CN" w:bidi="ar"/>
                    </w:rPr>
                    <w:t>未经复议直接起诉</w:t>
                  </w:r>
                </w:p>
              </w:tc>
              <w:tc>
                <w:tcPr>
                  <w:tcW w:w="3215" w:type="dxa"/>
                  <w:gridSpan w:val="5"/>
                  <w:tcBorders>
                    <w:top w:val="single" w:color="auto" w:sz="8" w:space="0"/>
                    <w:left w:val="nil"/>
                    <w:bottom w:val="single" w:color="auto" w:sz="8" w:space="0"/>
                    <w:right w:val="single" w:color="auto" w:sz="8" w:space="0"/>
                  </w:tcBorders>
                  <w:shd w:val="clear"/>
                  <w:tcMar>
                    <w:left w:w="108" w:type="dxa"/>
                    <w:right w:w="108" w:type="dxa"/>
                  </w:tcMar>
                  <w:vAlign w:val="center"/>
                </w:tcPr>
                <w:p w14:paraId="6A6412CD">
                  <w:pPr>
                    <w:keepNext w:val="0"/>
                    <w:keepLines w:val="0"/>
                    <w:widowControl/>
                    <w:suppressLineNumbers w:val="0"/>
                    <w:spacing w:before="0" w:beforeAutospacing="0" w:after="0" w:afterAutospacing="0" w:line="420" w:lineRule="atLeast"/>
                    <w:ind w:left="0" w:right="0" w:firstLine="0"/>
                    <w:jc w:val="center"/>
                    <w:rPr>
                      <w:sz w:val="21"/>
                      <w:szCs w:val="21"/>
                    </w:rPr>
                  </w:pPr>
                  <w:r>
                    <w:rPr>
                      <w:rFonts w:hint="eastAsia" w:ascii="微软雅黑" w:hAnsi="微软雅黑" w:eastAsia="微软雅黑" w:cs="微软雅黑"/>
                      <w:kern w:val="0"/>
                      <w:sz w:val="21"/>
                      <w:szCs w:val="21"/>
                      <w:lang w:val="en-US" w:eastAsia="zh-CN" w:bidi="ar"/>
                    </w:rPr>
                    <w:t>复议后起诉</w:t>
                  </w:r>
                </w:p>
              </w:tc>
            </w:tr>
            <w:tr w14:paraId="00D7E13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341B8E5B">
                  <w:pPr>
                    <w:rPr>
                      <w:rFonts w:hint="eastAsia" w:ascii="微软雅黑" w:hAnsi="微软雅黑" w:eastAsia="微软雅黑" w:cs="微软雅黑"/>
                      <w:sz w:val="19"/>
                      <w:szCs w:val="19"/>
                    </w:rPr>
                  </w:pPr>
                </w:p>
              </w:tc>
              <w:tc>
                <w:tcPr>
                  <w:tcW w:w="642" w:type="dxa"/>
                  <w:vMerge w:val="continue"/>
                  <w:tcBorders>
                    <w:top w:val="nil"/>
                    <w:left w:val="nil"/>
                    <w:bottom w:val="single" w:color="auto" w:sz="8" w:space="0"/>
                    <w:right w:val="single" w:color="auto" w:sz="8" w:space="0"/>
                  </w:tcBorders>
                  <w:shd w:val="clear"/>
                  <w:tcMar>
                    <w:left w:w="108" w:type="dxa"/>
                    <w:right w:w="108" w:type="dxa"/>
                  </w:tcMar>
                  <w:vAlign w:val="center"/>
                </w:tcPr>
                <w:p w14:paraId="2F9EB8BF">
                  <w:pPr>
                    <w:rPr>
                      <w:rFonts w:hint="eastAsia" w:ascii="微软雅黑" w:hAnsi="微软雅黑" w:eastAsia="微软雅黑" w:cs="微软雅黑"/>
                      <w:sz w:val="19"/>
                      <w:szCs w:val="19"/>
                    </w:rPr>
                  </w:pPr>
                </w:p>
              </w:tc>
              <w:tc>
                <w:tcPr>
                  <w:tcW w:w="642"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14:paraId="42B0451C">
                  <w:pPr>
                    <w:rPr>
                      <w:rFonts w:hint="eastAsia" w:ascii="微软雅黑" w:hAnsi="微软雅黑" w:eastAsia="微软雅黑" w:cs="微软雅黑"/>
                      <w:sz w:val="19"/>
                      <w:szCs w:val="19"/>
                    </w:rPr>
                  </w:pPr>
                </w:p>
              </w:tc>
              <w:tc>
                <w:tcPr>
                  <w:tcW w:w="642"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14:paraId="058E4650">
                  <w:pPr>
                    <w:rPr>
                      <w:rFonts w:hint="eastAsia" w:ascii="微软雅黑" w:hAnsi="微软雅黑" w:eastAsia="微软雅黑" w:cs="微软雅黑"/>
                      <w:sz w:val="19"/>
                      <w:szCs w:val="19"/>
                    </w:rPr>
                  </w:pPr>
                </w:p>
              </w:tc>
              <w:tc>
                <w:tcPr>
                  <w:tcW w:w="642"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14:paraId="29ABC2CB">
                  <w:pPr>
                    <w:rPr>
                      <w:rFonts w:hint="eastAsia" w:ascii="微软雅黑" w:hAnsi="微软雅黑" w:eastAsia="微软雅黑" w:cs="微软雅黑"/>
                      <w:sz w:val="19"/>
                      <w:szCs w:val="19"/>
                    </w:rPr>
                  </w:pPr>
                </w:p>
              </w:tc>
              <w:tc>
                <w:tcPr>
                  <w:tcW w:w="642" w:type="dxa"/>
                  <w:tcBorders>
                    <w:top w:val="nil"/>
                    <w:left w:val="nil"/>
                    <w:bottom w:val="single" w:color="auto" w:sz="8" w:space="0"/>
                    <w:right w:val="single" w:color="auto" w:sz="8" w:space="0"/>
                  </w:tcBorders>
                  <w:shd w:val="clear"/>
                  <w:tcMar>
                    <w:left w:w="108" w:type="dxa"/>
                    <w:right w:w="108" w:type="dxa"/>
                  </w:tcMar>
                  <w:vAlign w:val="center"/>
                </w:tcPr>
                <w:p w14:paraId="7916CF34">
                  <w:pPr>
                    <w:keepNext w:val="0"/>
                    <w:keepLines w:val="0"/>
                    <w:widowControl/>
                    <w:suppressLineNumbers w:val="0"/>
                    <w:spacing w:before="0" w:beforeAutospacing="0" w:after="0" w:afterAutospacing="0" w:line="420" w:lineRule="atLeast"/>
                    <w:ind w:left="0" w:right="0" w:firstLine="0"/>
                    <w:jc w:val="center"/>
                    <w:rPr>
                      <w:sz w:val="21"/>
                      <w:szCs w:val="21"/>
                    </w:rPr>
                  </w:pPr>
                  <w:r>
                    <w:rPr>
                      <w:rFonts w:hint="eastAsia" w:ascii="微软雅黑" w:hAnsi="微软雅黑" w:eastAsia="微软雅黑" w:cs="微软雅黑"/>
                      <w:kern w:val="0"/>
                      <w:sz w:val="21"/>
                      <w:szCs w:val="21"/>
                      <w:lang w:val="en-US" w:eastAsia="zh-CN" w:bidi="ar"/>
                    </w:rPr>
                    <w:t>结果</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维持</w:t>
                  </w:r>
                </w:p>
              </w:tc>
              <w:tc>
                <w:tcPr>
                  <w:tcW w:w="642" w:type="dxa"/>
                  <w:tcBorders>
                    <w:top w:val="nil"/>
                    <w:left w:val="nil"/>
                    <w:bottom w:val="single" w:color="auto" w:sz="8" w:space="0"/>
                    <w:right w:val="single" w:color="auto" w:sz="8" w:space="0"/>
                  </w:tcBorders>
                  <w:shd w:val="clear"/>
                  <w:tcMar>
                    <w:left w:w="108" w:type="dxa"/>
                    <w:right w:w="108" w:type="dxa"/>
                  </w:tcMar>
                  <w:vAlign w:val="center"/>
                </w:tcPr>
                <w:p w14:paraId="546DFBAE">
                  <w:pPr>
                    <w:keepNext w:val="0"/>
                    <w:keepLines w:val="0"/>
                    <w:widowControl/>
                    <w:suppressLineNumbers w:val="0"/>
                    <w:spacing w:before="0" w:beforeAutospacing="0" w:after="0" w:afterAutospacing="0" w:line="420" w:lineRule="atLeast"/>
                    <w:ind w:left="0" w:right="0" w:firstLine="0"/>
                    <w:jc w:val="center"/>
                    <w:rPr>
                      <w:sz w:val="21"/>
                      <w:szCs w:val="21"/>
                    </w:rPr>
                  </w:pPr>
                  <w:r>
                    <w:rPr>
                      <w:rFonts w:hint="eastAsia" w:ascii="微软雅黑" w:hAnsi="微软雅黑" w:eastAsia="微软雅黑" w:cs="微软雅黑"/>
                      <w:kern w:val="0"/>
                      <w:sz w:val="21"/>
                      <w:szCs w:val="21"/>
                      <w:lang w:val="en-US" w:eastAsia="zh-CN" w:bidi="ar"/>
                    </w:rPr>
                    <w:t>结果</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纠正</w:t>
                  </w:r>
                </w:p>
              </w:tc>
              <w:tc>
                <w:tcPr>
                  <w:tcW w:w="643"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57C6E327">
                  <w:pPr>
                    <w:keepNext w:val="0"/>
                    <w:keepLines w:val="0"/>
                    <w:widowControl/>
                    <w:suppressLineNumbers w:val="0"/>
                    <w:spacing w:before="0" w:beforeAutospacing="0" w:after="0" w:afterAutospacing="0" w:line="420" w:lineRule="atLeast"/>
                    <w:ind w:left="0" w:right="0" w:firstLine="0"/>
                    <w:jc w:val="center"/>
                    <w:rPr>
                      <w:sz w:val="21"/>
                      <w:szCs w:val="21"/>
                    </w:rPr>
                  </w:pPr>
                  <w:r>
                    <w:rPr>
                      <w:rFonts w:hint="eastAsia" w:ascii="微软雅黑" w:hAnsi="微软雅黑" w:eastAsia="微软雅黑" w:cs="微软雅黑"/>
                      <w:kern w:val="0"/>
                      <w:sz w:val="21"/>
                      <w:szCs w:val="21"/>
                      <w:lang w:val="en-US" w:eastAsia="zh-CN" w:bidi="ar"/>
                    </w:rPr>
                    <w:t>其他</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结果</w:t>
                  </w:r>
                </w:p>
              </w:tc>
              <w:tc>
                <w:tcPr>
                  <w:tcW w:w="643"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291F333E">
                  <w:pPr>
                    <w:keepNext w:val="0"/>
                    <w:keepLines w:val="0"/>
                    <w:widowControl/>
                    <w:suppressLineNumbers w:val="0"/>
                    <w:spacing w:before="0" w:beforeAutospacing="0" w:after="0" w:afterAutospacing="0" w:line="420" w:lineRule="atLeast"/>
                    <w:ind w:left="0" w:right="0" w:firstLine="0"/>
                    <w:jc w:val="center"/>
                    <w:rPr>
                      <w:sz w:val="21"/>
                      <w:szCs w:val="21"/>
                    </w:rPr>
                  </w:pPr>
                  <w:r>
                    <w:rPr>
                      <w:rFonts w:hint="eastAsia" w:ascii="微软雅黑" w:hAnsi="微软雅黑" w:eastAsia="微软雅黑" w:cs="微软雅黑"/>
                      <w:kern w:val="0"/>
                      <w:sz w:val="21"/>
                      <w:szCs w:val="21"/>
                      <w:lang w:val="en-US" w:eastAsia="zh-CN" w:bidi="ar"/>
                    </w:rPr>
                    <w:t>尚未</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审结</w:t>
                  </w:r>
                </w:p>
              </w:tc>
              <w:tc>
                <w:tcPr>
                  <w:tcW w:w="643"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1BDCCEE5">
                  <w:pPr>
                    <w:keepNext w:val="0"/>
                    <w:keepLines w:val="0"/>
                    <w:widowControl/>
                    <w:suppressLineNumbers w:val="0"/>
                    <w:spacing w:before="0" w:beforeAutospacing="0" w:after="0" w:afterAutospacing="0" w:line="420" w:lineRule="atLeast"/>
                    <w:ind w:left="0" w:right="0" w:firstLine="0"/>
                    <w:jc w:val="center"/>
                    <w:rPr>
                      <w:sz w:val="21"/>
                      <w:szCs w:val="21"/>
                    </w:rPr>
                  </w:pPr>
                  <w:r>
                    <w:rPr>
                      <w:rFonts w:hint="eastAsia" w:ascii="微软雅黑" w:hAnsi="微软雅黑" w:eastAsia="微软雅黑" w:cs="微软雅黑"/>
                      <w:kern w:val="0"/>
                      <w:sz w:val="21"/>
                      <w:szCs w:val="21"/>
                      <w:lang w:val="en-US" w:eastAsia="zh-CN" w:bidi="ar"/>
                    </w:rPr>
                    <w:t>总计</w:t>
                  </w:r>
                </w:p>
              </w:tc>
              <w:tc>
                <w:tcPr>
                  <w:tcW w:w="643"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32E4A671">
                  <w:pPr>
                    <w:keepNext w:val="0"/>
                    <w:keepLines w:val="0"/>
                    <w:widowControl/>
                    <w:suppressLineNumbers w:val="0"/>
                    <w:spacing w:before="0" w:beforeAutospacing="0" w:after="0" w:afterAutospacing="0" w:line="420" w:lineRule="atLeast"/>
                    <w:ind w:left="0" w:right="0" w:firstLine="0"/>
                    <w:jc w:val="center"/>
                    <w:rPr>
                      <w:sz w:val="21"/>
                      <w:szCs w:val="21"/>
                    </w:rPr>
                  </w:pPr>
                  <w:r>
                    <w:rPr>
                      <w:rFonts w:hint="eastAsia" w:ascii="微软雅黑" w:hAnsi="微软雅黑" w:eastAsia="微软雅黑" w:cs="微软雅黑"/>
                      <w:kern w:val="0"/>
                      <w:sz w:val="21"/>
                      <w:szCs w:val="21"/>
                      <w:lang w:val="en-US" w:eastAsia="zh-CN" w:bidi="ar"/>
                    </w:rPr>
                    <w:t>结果</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维持</w:t>
                  </w:r>
                </w:p>
              </w:tc>
              <w:tc>
                <w:tcPr>
                  <w:tcW w:w="643"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49749825">
                  <w:pPr>
                    <w:keepNext w:val="0"/>
                    <w:keepLines w:val="0"/>
                    <w:widowControl/>
                    <w:suppressLineNumbers w:val="0"/>
                    <w:spacing w:before="0" w:beforeAutospacing="0" w:after="0" w:afterAutospacing="0" w:line="420" w:lineRule="atLeast"/>
                    <w:ind w:left="0" w:right="0" w:firstLine="0"/>
                    <w:jc w:val="center"/>
                    <w:rPr>
                      <w:sz w:val="21"/>
                      <w:szCs w:val="21"/>
                    </w:rPr>
                  </w:pPr>
                  <w:r>
                    <w:rPr>
                      <w:rFonts w:hint="eastAsia" w:ascii="微软雅黑" w:hAnsi="微软雅黑" w:eastAsia="微软雅黑" w:cs="微软雅黑"/>
                      <w:kern w:val="0"/>
                      <w:sz w:val="21"/>
                      <w:szCs w:val="21"/>
                      <w:lang w:val="en-US" w:eastAsia="zh-CN" w:bidi="ar"/>
                    </w:rPr>
                    <w:t>结果</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纠正</w:t>
                  </w:r>
                </w:p>
              </w:tc>
              <w:tc>
                <w:tcPr>
                  <w:tcW w:w="643"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16FFE83F">
                  <w:pPr>
                    <w:keepNext w:val="0"/>
                    <w:keepLines w:val="0"/>
                    <w:widowControl/>
                    <w:suppressLineNumbers w:val="0"/>
                    <w:spacing w:before="0" w:beforeAutospacing="0" w:after="0" w:afterAutospacing="0" w:line="420" w:lineRule="atLeast"/>
                    <w:ind w:left="0" w:right="0" w:firstLine="0"/>
                    <w:jc w:val="center"/>
                    <w:rPr>
                      <w:sz w:val="21"/>
                      <w:szCs w:val="21"/>
                    </w:rPr>
                  </w:pPr>
                  <w:r>
                    <w:rPr>
                      <w:rFonts w:hint="eastAsia" w:ascii="微软雅黑" w:hAnsi="微软雅黑" w:eastAsia="微软雅黑" w:cs="微软雅黑"/>
                      <w:kern w:val="0"/>
                      <w:sz w:val="21"/>
                      <w:szCs w:val="21"/>
                      <w:lang w:val="en-US" w:eastAsia="zh-CN" w:bidi="ar"/>
                    </w:rPr>
                    <w:t>其他</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结果</w:t>
                  </w:r>
                </w:p>
              </w:tc>
              <w:tc>
                <w:tcPr>
                  <w:tcW w:w="643"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4A24632F">
                  <w:pPr>
                    <w:keepNext w:val="0"/>
                    <w:keepLines w:val="0"/>
                    <w:widowControl/>
                    <w:suppressLineNumbers w:val="0"/>
                    <w:spacing w:before="0" w:beforeAutospacing="0" w:after="0" w:afterAutospacing="0" w:line="420" w:lineRule="atLeast"/>
                    <w:ind w:left="0" w:right="0" w:firstLine="0"/>
                    <w:jc w:val="center"/>
                    <w:rPr>
                      <w:sz w:val="21"/>
                      <w:szCs w:val="21"/>
                    </w:rPr>
                  </w:pPr>
                  <w:r>
                    <w:rPr>
                      <w:rFonts w:hint="eastAsia" w:ascii="微软雅黑" w:hAnsi="微软雅黑" w:eastAsia="微软雅黑" w:cs="微软雅黑"/>
                      <w:kern w:val="0"/>
                      <w:sz w:val="21"/>
                      <w:szCs w:val="21"/>
                      <w:lang w:val="en-US" w:eastAsia="zh-CN" w:bidi="ar"/>
                    </w:rPr>
                    <w:t>尚未</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审结</w:t>
                  </w:r>
                </w:p>
              </w:tc>
              <w:tc>
                <w:tcPr>
                  <w:tcW w:w="643"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284D1E6F">
                  <w:pPr>
                    <w:keepNext w:val="0"/>
                    <w:keepLines w:val="0"/>
                    <w:widowControl/>
                    <w:suppressLineNumbers w:val="0"/>
                    <w:spacing w:before="0" w:beforeAutospacing="0" w:after="0" w:afterAutospacing="0" w:line="420" w:lineRule="atLeast"/>
                    <w:ind w:left="0" w:right="0" w:firstLine="0"/>
                    <w:jc w:val="center"/>
                    <w:rPr>
                      <w:sz w:val="21"/>
                      <w:szCs w:val="21"/>
                    </w:rPr>
                  </w:pPr>
                  <w:r>
                    <w:rPr>
                      <w:rFonts w:hint="eastAsia" w:ascii="微软雅黑" w:hAnsi="微软雅黑" w:eastAsia="微软雅黑" w:cs="微软雅黑"/>
                      <w:kern w:val="0"/>
                      <w:sz w:val="21"/>
                      <w:szCs w:val="21"/>
                      <w:lang w:val="en-US" w:eastAsia="zh-CN" w:bidi="ar"/>
                    </w:rPr>
                    <w:t>总计</w:t>
                  </w:r>
                </w:p>
              </w:tc>
            </w:tr>
            <w:tr w14:paraId="145F941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46EAE578">
                  <w:pPr>
                    <w:keepNext w:val="0"/>
                    <w:keepLines w:val="0"/>
                    <w:widowControl/>
                    <w:suppressLineNumbers w:val="0"/>
                    <w:spacing w:before="0" w:beforeAutospacing="0" w:after="0" w:afterAutospacing="0" w:line="420" w:lineRule="atLeast"/>
                    <w:ind w:left="0" w:right="0" w:firstLine="0"/>
                    <w:jc w:val="center"/>
                    <w:rPr>
                      <w:sz w:val="21"/>
                      <w:szCs w:val="21"/>
                    </w:rPr>
                  </w:pPr>
                  <w:r>
                    <w:rPr>
                      <w:rFonts w:hint="eastAsia" w:ascii="微软雅黑" w:hAnsi="微软雅黑" w:eastAsia="微软雅黑" w:cs="微软雅黑"/>
                      <w:kern w:val="0"/>
                      <w:sz w:val="21"/>
                      <w:szCs w:val="21"/>
                      <w:lang w:val="en-US" w:eastAsia="zh-CN" w:bidi="ar"/>
                    </w:rPr>
                    <w:t> 0</w:t>
                  </w:r>
                </w:p>
              </w:tc>
              <w:tc>
                <w:tcPr>
                  <w:tcW w:w="642" w:type="dxa"/>
                  <w:tcBorders>
                    <w:top w:val="nil"/>
                    <w:left w:val="nil"/>
                    <w:bottom w:val="single" w:color="auto" w:sz="8" w:space="0"/>
                    <w:right w:val="single" w:color="auto" w:sz="8" w:space="0"/>
                  </w:tcBorders>
                  <w:shd w:val="clear"/>
                  <w:tcMar>
                    <w:left w:w="108" w:type="dxa"/>
                    <w:right w:w="108" w:type="dxa"/>
                  </w:tcMar>
                  <w:vAlign w:val="center"/>
                </w:tcPr>
                <w:p w14:paraId="6BE535B2">
                  <w:pPr>
                    <w:keepNext w:val="0"/>
                    <w:keepLines w:val="0"/>
                    <w:widowControl/>
                    <w:suppressLineNumbers w:val="0"/>
                    <w:spacing w:before="0" w:beforeAutospacing="0" w:after="0" w:afterAutospacing="0" w:line="420" w:lineRule="atLeast"/>
                    <w:ind w:left="0" w:right="0" w:firstLine="0"/>
                    <w:jc w:val="center"/>
                    <w:rPr>
                      <w:sz w:val="21"/>
                      <w:szCs w:val="21"/>
                    </w:rPr>
                  </w:pPr>
                  <w:r>
                    <w:rPr>
                      <w:rFonts w:hint="eastAsia" w:ascii="微软雅黑" w:hAnsi="微软雅黑" w:eastAsia="微软雅黑" w:cs="微软雅黑"/>
                      <w:kern w:val="0"/>
                      <w:sz w:val="21"/>
                      <w:szCs w:val="21"/>
                      <w:lang w:val="en-US" w:eastAsia="zh-CN" w:bidi="ar"/>
                    </w:rPr>
                    <w:t> 0</w:t>
                  </w:r>
                </w:p>
              </w:tc>
              <w:tc>
                <w:tcPr>
                  <w:tcW w:w="642" w:type="dxa"/>
                  <w:tcBorders>
                    <w:top w:val="nil"/>
                    <w:left w:val="nil"/>
                    <w:bottom w:val="single" w:color="auto" w:sz="8" w:space="0"/>
                    <w:right w:val="single" w:color="auto" w:sz="8" w:space="0"/>
                  </w:tcBorders>
                  <w:shd w:val="clear"/>
                  <w:tcMar>
                    <w:left w:w="108" w:type="dxa"/>
                    <w:right w:w="108" w:type="dxa"/>
                  </w:tcMar>
                  <w:vAlign w:val="center"/>
                </w:tcPr>
                <w:p w14:paraId="564BC2FD">
                  <w:pPr>
                    <w:keepNext w:val="0"/>
                    <w:keepLines w:val="0"/>
                    <w:widowControl/>
                    <w:suppressLineNumbers w:val="0"/>
                    <w:spacing w:before="0" w:beforeAutospacing="0" w:after="0" w:afterAutospacing="0" w:line="420" w:lineRule="atLeast"/>
                    <w:ind w:left="0" w:right="0" w:firstLine="0"/>
                    <w:jc w:val="center"/>
                    <w:rPr>
                      <w:sz w:val="21"/>
                      <w:szCs w:val="21"/>
                    </w:rPr>
                  </w:pPr>
                  <w:r>
                    <w:rPr>
                      <w:rFonts w:hint="eastAsia" w:ascii="微软雅黑" w:hAnsi="微软雅黑" w:eastAsia="微软雅黑" w:cs="微软雅黑"/>
                      <w:kern w:val="0"/>
                      <w:sz w:val="21"/>
                      <w:szCs w:val="21"/>
                      <w:lang w:val="en-US" w:eastAsia="zh-CN" w:bidi="ar"/>
                    </w:rPr>
                    <w:t>0 </w:t>
                  </w:r>
                </w:p>
              </w:tc>
              <w:tc>
                <w:tcPr>
                  <w:tcW w:w="642" w:type="dxa"/>
                  <w:tcBorders>
                    <w:top w:val="nil"/>
                    <w:left w:val="nil"/>
                    <w:bottom w:val="single" w:color="auto" w:sz="8" w:space="0"/>
                    <w:right w:val="single" w:color="auto" w:sz="8" w:space="0"/>
                  </w:tcBorders>
                  <w:shd w:val="clear"/>
                  <w:tcMar>
                    <w:left w:w="108" w:type="dxa"/>
                    <w:right w:w="108" w:type="dxa"/>
                  </w:tcMar>
                  <w:vAlign w:val="center"/>
                </w:tcPr>
                <w:p w14:paraId="47110BD8">
                  <w:pPr>
                    <w:keepNext w:val="0"/>
                    <w:keepLines w:val="0"/>
                    <w:widowControl/>
                    <w:suppressLineNumbers w:val="0"/>
                    <w:spacing w:before="0" w:beforeAutospacing="0" w:after="0" w:afterAutospacing="0" w:line="420" w:lineRule="atLeast"/>
                    <w:ind w:left="0" w:right="0" w:firstLine="0"/>
                    <w:jc w:val="center"/>
                    <w:rPr>
                      <w:sz w:val="21"/>
                      <w:szCs w:val="21"/>
                    </w:rPr>
                  </w:pPr>
                  <w:r>
                    <w:rPr>
                      <w:rFonts w:hint="eastAsia" w:ascii="微软雅黑" w:hAnsi="微软雅黑" w:eastAsia="微软雅黑" w:cs="微软雅黑"/>
                      <w:kern w:val="0"/>
                      <w:sz w:val="21"/>
                      <w:szCs w:val="21"/>
                      <w:lang w:val="en-US" w:eastAsia="zh-CN" w:bidi="ar"/>
                    </w:rPr>
                    <w:t> 0</w:t>
                  </w:r>
                </w:p>
              </w:tc>
              <w:tc>
                <w:tcPr>
                  <w:tcW w:w="642" w:type="dxa"/>
                  <w:tcBorders>
                    <w:top w:val="nil"/>
                    <w:left w:val="nil"/>
                    <w:bottom w:val="single" w:color="auto" w:sz="8" w:space="0"/>
                    <w:right w:val="single" w:color="auto" w:sz="8" w:space="0"/>
                  </w:tcBorders>
                  <w:shd w:val="clear"/>
                  <w:tcMar>
                    <w:left w:w="108" w:type="dxa"/>
                    <w:right w:w="108" w:type="dxa"/>
                  </w:tcMar>
                  <w:vAlign w:val="center"/>
                </w:tcPr>
                <w:p w14:paraId="15AE8105">
                  <w:pPr>
                    <w:keepNext w:val="0"/>
                    <w:keepLines w:val="0"/>
                    <w:widowControl/>
                    <w:suppressLineNumbers w:val="0"/>
                    <w:spacing w:before="0" w:beforeAutospacing="0" w:after="0" w:afterAutospacing="0" w:line="420" w:lineRule="atLeast"/>
                    <w:ind w:left="0" w:right="0" w:firstLine="0"/>
                    <w:jc w:val="center"/>
                    <w:rPr>
                      <w:sz w:val="21"/>
                      <w:szCs w:val="21"/>
                    </w:rPr>
                  </w:pPr>
                  <w:r>
                    <w:rPr>
                      <w:rFonts w:hint="eastAsia" w:ascii="微软雅黑" w:hAnsi="微软雅黑" w:eastAsia="微软雅黑" w:cs="微软雅黑"/>
                      <w:kern w:val="0"/>
                      <w:sz w:val="21"/>
                      <w:szCs w:val="21"/>
                      <w:lang w:val="en-US" w:eastAsia="zh-CN" w:bidi="ar"/>
                    </w:rPr>
                    <w:t> 0</w:t>
                  </w:r>
                </w:p>
              </w:tc>
              <w:tc>
                <w:tcPr>
                  <w:tcW w:w="642" w:type="dxa"/>
                  <w:tcBorders>
                    <w:top w:val="nil"/>
                    <w:left w:val="nil"/>
                    <w:bottom w:val="single" w:color="auto" w:sz="8" w:space="0"/>
                    <w:right w:val="single" w:color="auto" w:sz="8" w:space="0"/>
                  </w:tcBorders>
                  <w:shd w:val="clear"/>
                  <w:tcMar>
                    <w:left w:w="108" w:type="dxa"/>
                    <w:right w:w="108" w:type="dxa"/>
                  </w:tcMar>
                  <w:vAlign w:val="center"/>
                </w:tcPr>
                <w:p w14:paraId="163DB1BC">
                  <w:pPr>
                    <w:keepNext w:val="0"/>
                    <w:keepLines w:val="0"/>
                    <w:widowControl/>
                    <w:suppressLineNumbers w:val="0"/>
                    <w:spacing w:before="0" w:beforeAutospacing="0" w:after="0" w:afterAutospacing="0" w:line="420" w:lineRule="atLeast"/>
                    <w:ind w:left="0" w:right="0" w:firstLine="0"/>
                    <w:jc w:val="center"/>
                    <w:rPr>
                      <w:sz w:val="21"/>
                      <w:szCs w:val="21"/>
                    </w:rPr>
                  </w:pPr>
                  <w:r>
                    <w:rPr>
                      <w:rFonts w:hint="eastAsia" w:ascii="微软雅黑" w:hAnsi="微软雅黑" w:eastAsia="微软雅黑" w:cs="微软雅黑"/>
                      <w:kern w:val="0"/>
                      <w:sz w:val="21"/>
                      <w:szCs w:val="21"/>
                      <w:lang w:val="en-US" w:eastAsia="zh-CN" w:bidi="ar"/>
                    </w:rPr>
                    <w:t>0 </w:t>
                  </w:r>
                </w:p>
              </w:tc>
              <w:tc>
                <w:tcPr>
                  <w:tcW w:w="642" w:type="dxa"/>
                  <w:tcBorders>
                    <w:top w:val="nil"/>
                    <w:left w:val="nil"/>
                    <w:bottom w:val="single" w:color="auto" w:sz="8" w:space="0"/>
                    <w:right w:val="single" w:color="auto" w:sz="8" w:space="0"/>
                  </w:tcBorders>
                  <w:shd w:val="clear"/>
                  <w:tcMar>
                    <w:left w:w="108" w:type="dxa"/>
                    <w:right w:w="108" w:type="dxa"/>
                  </w:tcMar>
                  <w:vAlign w:val="center"/>
                </w:tcPr>
                <w:p w14:paraId="1AF5B069">
                  <w:pPr>
                    <w:keepNext w:val="0"/>
                    <w:keepLines w:val="0"/>
                    <w:widowControl/>
                    <w:suppressLineNumbers w:val="0"/>
                    <w:spacing w:before="0" w:beforeAutospacing="0" w:after="0" w:afterAutospacing="0" w:line="420" w:lineRule="atLeast"/>
                    <w:ind w:left="0" w:right="0" w:firstLine="0"/>
                    <w:jc w:val="center"/>
                    <w:rPr>
                      <w:sz w:val="21"/>
                      <w:szCs w:val="21"/>
                    </w:rPr>
                  </w:pPr>
                  <w:r>
                    <w:rPr>
                      <w:rFonts w:hint="eastAsia" w:ascii="微软雅黑" w:hAnsi="微软雅黑" w:eastAsia="微软雅黑" w:cs="微软雅黑"/>
                      <w:kern w:val="0"/>
                      <w:sz w:val="21"/>
                      <w:szCs w:val="21"/>
                      <w:lang w:val="en-US" w:eastAsia="zh-CN" w:bidi="ar"/>
                    </w:rPr>
                    <w:t> 0</w:t>
                  </w:r>
                </w:p>
              </w:tc>
              <w:tc>
                <w:tcPr>
                  <w:tcW w:w="643" w:type="dxa"/>
                  <w:tcBorders>
                    <w:top w:val="nil"/>
                    <w:left w:val="nil"/>
                    <w:bottom w:val="single" w:color="auto" w:sz="8" w:space="0"/>
                    <w:right w:val="single" w:color="auto" w:sz="8" w:space="0"/>
                  </w:tcBorders>
                  <w:shd w:val="clear"/>
                  <w:tcMar>
                    <w:left w:w="108" w:type="dxa"/>
                    <w:right w:w="108" w:type="dxa"/>
                  </w:tcMar>
                  <w:vAlign w:val="center"/>
                </w:tcPr>
                <w:p w14:paraId="64E92DB5">
                  <w:pPr>
                    <w:keepNext w:val="0"/>
                    <w:keepLines w:val="0"/>
                    <w:widowControl/>
                    <w:suppressLineNumbers w:val="0"/>
                    <w:spacing w:before="0" w:beforeAutospacing="0" w:after="0" w:afterAutospacing="0" w:line="420" w:lineRule="atLeast"/>
                    <w:ind w:left="0" w:right="0" w:firstLine="0"/>
                    <w:jc w:val="center"/>
                    <w:rPr>
                      <w:sz w:val="21"/>
                      <w:szCs w:val="21"/>
                    </w:rPr>
                  </w:pPr>
                  <w:r>
                    <w:rPr>
                      <w:rFonts w:hint="eastAsia" w:ascii="微软雅黑" w:hAnsi="微软雅黑" w:eastAsia="微软雅黑" w:cs="微软雅黑"/>
                      <w:kern w:val="0"/>
                      <w:sz w:val="21"/>
                      <w:szCs w:val="21"/>
                      <w:lang w:val="en-US" w:eastAsia="zh-CN" w:bidi="ar"/>
                    </w:rPr>
                    <w:t>0 </w:t>
                  </w:r>
                </w:p>
              </w:tc>
              <w:tc>
                <w:tcPr>
                  <w:tcW w:w="643" w:type="dxa"/>
                  <w:tcBorders>
                    <w:top w:val="nil"/>
                    <w:left w:val="nil"/>
                    <w:bottom w:val="single" w:color="auto" w:sz="8" w:space="0"/>
                    <w:right w:val="single" w:color="auto" w:sz="8" w:space="0"/>
                  </w:tcBorders>
                  <w:shd w:val="clear"/>
                  <w:tcMar>
                    <w:left w:w="108" w:type="dxa"/>
                    <w:right w:w="108" w:type="dxa"/>
                  </w:tcMar>
                  <w:vAlign w:val="center"/>
                </w:tcPr>
                <w:p w14:paraId="3EDA94E1">
                  <w:pPr>
                    <w:keepNext w:val="0"/>
                    <w:keepLines w:val="0"/>
                    <w:widowControl/>
                    <w:suppressLineNumbers w:val="0"/>
                    <w:spacing w:before="0" w:beforeAutospacing="0" w:after="0" w:afterAutospacing="0" w:line="420" w:lineRule="atLeast"/>
                    <w:ind w:left="0" w:right="0" w:firstLine="0"/>
                    <w:jc w:val="center"/>
                    <w:rPr>
                      <w:sz w:val="21"/>
                      <w:szCs w:val="21"/>
                    </w:rPr>
                  </w:pPr>
                  <w:r>
                    <w:rPr>
                      <w:rFonts w:hint="eastAsia" w:ascii="微软雅黑" w:hAnsi="微软雅黑" w:eastAsia="微软雅黑" w:cs="微软雅黑"/>
                      <w:kern w:val="0"/>
                      <w:sz w:val="21"/>
                      <w:szCs w:val="21"/>
                      <w:lang w:val="en-US" w:eastAsia="zh-CN" w:bidi="ar"/>
                    </w:rPr>
                    <w:t>0 </w:t>
                  </w:r>
                </w:p>
              </w:tc>
              <w:tc>
                <w:tcPr>
                  <w:tcW w:w="643" w:type="dxa"/>
                  <w:tcBorders>
                    <w:top w:val="nil"/>
                    <w:left w:val="nil"/>
                    <w:bottom w:val="single" w:color="auto" w:sz="8" w:space="0"/>
                    <w:right w:val="single" w:color="auto" w:sz="8" w:space="0"/>
                  </w:tcBorders>
                  <w:shd w:val="clear"/>
                  <w:tcMar>
                    <w:left w:w="108" w:type="dxa"/>
                    <w:right w:w="108" w:type="dxa"/>
                  </w:tcMar>
                  <w:vAlign w:val="center"/>
                </w:tcPr>
                <w:p w14:paraId="438A1E5A">
                  <w:pPr>
                    <w:keepNext w:val="0"/>
                    <w:keepLines w:val="0"/>
                    <w:widowControl/>
                    <w:suppressLineNumbers w:val="0"/>
                    <w:spacing w:before="0" w:beforeAutospacing="0" w:after="0" w:afterAutospacing="0" w:line="420" w:lineRule="atLeast"/>
                    <w:ind w:left="0" w:right="0" w:firstLine="0"/>
                    <w:jc w:val="center"/>
                    <w:rPr>
                      <w:sz w:val="21"/>
                      <w:szCs w:val="21"/>
                    </w:rPr>
                  </w:pPr>
                  <w:r>
                    <w:rPr>
                      <w:rFonts w:hint="eastAsia" w:ascii="微软雅黑" w:hAnsi="微软雅黑" w:eastAsia="微软雅黑" w:cs="微软雅黑"/>
                      <w:kern w:val="0"/>
                      <w:sz w:val="21"/>
                      <w:szCs w:val="21"/>
                      <w:lang w:val="en-US" w:eastAsia="zh-CN" w:bidi="ar"/>
                    </w:rPr>
                    <w:t> 0</w:t>
                  </w:r>
                </w:p>
              </w:tc>
              <w:tc>
                <w:tcPr>
                  <w:tcW w:w="643" w:type="dxa"/>
                  <w:tcBorders>
                    <w:top w:val="nil"/>
                    <w:left w:val="nil"/>
                    <w:bottom w:val="single" w:color="auto" w:sz="8" w:space="0"/>
                    <w:right w:val="single" w:color="auto" w:sz="8" w:space="0"/>
                  </w:tcBorders>
                  <w:shd w:val="clear"/>
                  <w:tcMar>
                    <w:left w:w="108" w:type="dxa"/>
                    <w:right w:w="108" w:type="dxa"/>
                  </w:tcMar>
                  <w:vAlign w:val="center"/>
                </w:tcPr>
                <w:p w14:paraId="12D79F8A">
                  <w:pPr>
                    <w:keepNext w:val="0"/>
                    <w:keepLines w:val="0"/>
                    <w:widowControl/>
                    <w:suppressLineNumbers w:val="0"/>
                    <w:spacing w:before="0" w:beforeAutospacing="0" w:after="0" w:afterAutospacing="0" w:line="420" w:lineRule="atLeast"/>
                    <w:ind w:left="0" w:right="0" w:firstLine="0"/>
                    <w:jc w:val="center"/>
                    <w:rPr>
                      <w:sz w:val="21"/>
                      <w:szCs w:val="21"/>
                    </w:rPr>
                  </w:pPr>
                  <w:r>
                    <w:rPr>
                      <w:rFonts w:hint="eastAsia" w:ascii="微软雅黑" w:hAnsi="微软雅黑" w:eastAsia="微软雅黑" w:cs="微软雅黑"/>
                      <w:kern w:val="0"/>
                      <w:sz w:val="21"/>
                      <w:szCs w:val="21"/>
                      <w:lang w:val="en-US" w:eastAsia="zh-CN" w:bidi="ar"/>
                    </w:rPr>
                    <w:t>0 </w:t>
                  </w:r>
                </w:p>
              </w:tc>
              <w:tc>
                <w:tcPr>
                  <w:tcW w:w="643" w:type="dxa"/>
                  <w:tcBorders>
                    <w:top w:val="nil"/>
                    <w:left w:val="nil"/>
                    <w:bottom w:val="single" w:color="auto" w:sz="8" w:space="0"/>
                    <w:right w:val="single" w:color="auto" w:sz="8" w:space="0"/>
                  </w:tcBorders>
                  <w:shd w:val="clear"/>
                  <w:tcMar>
                    <w:left w:w="108" w:type="dxa"/>
                    <w:right w:w="108" w:type="dxa"/>
                  </w:tcMar>
                  <w:vAlign w:val="center"/>
                </w:tcPr>
                <w:p w14:paraId="7639EEA2">
                  <w:pPr>
                    <w:keepNext w:val="0"/>
                    <w:keepLines w:val="0"/>
                    <w:widowControl/>
                    <w:suppressLineNumbers w:val="0"/>
                    <w:spacing w:before="0" w:beforeAutospacing="0" w:after="0" w:afterAutospacing="0" w:line="420" w:lineRule="atLeast"/>
                    <w:ind w:left="0" w:right="0" w:firstLine="0"/>
                    <w:jc w:val="center"/>
                    <w:rPr>
                      <w:sz w:val="21"/>
                      <w:szCs w:val="21"/>
                    </w:rPr>
                  </w:pPr>
                  <w:r>
                    <w:rPr>
                      <w:rFonts w:hint="eastAsia" w:ascii="微软雅黑" w:hAnsi="微软雅黑" w:eastAsia="微软雅黑" w:cs="微软雅黑"/>
                      <w:kern w:val="0"/>
                      <w:sz w:val="21"/>
                      <w:szCs w:val="21"/>
                      <w:lang w:val="en-US" w:eastAsia="zh-CN" w:bidi="ar"/>
                    </w:rPr>
                    <w:t> 0</w:t>
                  </w:r>
                </w:p>
              </w:tc>
              <w:tc>
                <w:tcPr>
                  <w:tcW w:w="643" w:type="dxa"/>
                  <w:tcBorders>
                    <w:top w:val="nil"/>
                    <w:left w:val="nil"/>
                    <w:bottom w:val="single" w:color="auto" w:sz="8" w:space="0"/>
                    <w:right w:val="single" w:color="auto" w:sz="8" w:space="0"/>
                  </w:tcBorders>
                  <w:shd w:val="clear"/>
                  <w:tcMar>
                    <w:left w:w="108" w:type="dxa"/>
                    <w:right w:w="108" w:type="dxa"/>
                  </w:tcMar>
                  <w:vAlign w:val="center"/>
                </w:tcPr>
                <w:p w14:paraId="0543BF27">
                  <w:pPr>
                    <w:keepNext w:val="0"/>
                    <w:keepLines w:val="0"/>
                    <w:widowControl/>
                    <w:suppressLineNumbers w:val="0"/>
                    <w:spacing w:before="0" w:beforeAutospacing="0" w:after="0" w:afterAutospacing="0" w:line="420" w:lineRule="atLeast"/>
                    <w:ind w:left="0" w:right="0" w:firstLine="0"/>
                    <w:jc w:val="center"/>
                    <w:rPr>
                      <w:sz w:val="21"/>
                      <w:szCs w:val="21"/>
                    </w:rPr>
                  </w:pPr>
                  <w:r>
                    <w:rPr>
                      <w:rFonts w:hint="eastAsia" w:ascii="微软雅黑" w:hAnsi="微软雅黑" w:eastAsia="微软雅黑" w:cs="微软雅黑"/>
                      <w:kern w:val="0"/>
                      <w:sz w:val="21"/>
                      <w:szCs w:val="21"/>
                      <w:lang w:val="en-US" w:eastAsia="zh-CN" w:bidi="ar"/>
                    </w:rPr>
                    <w:t>0 </w:t>
                  </w:r>
                </w:p>
              </w:tc>
              <w:tc>
                <w:tcPr>
                  <w:tcW w:w="643" w:type="dxa"/>
                  <w:tcBorders>
                    <w:top w:val="nil"/>
                    <w:left w:val="nil"/>
                    <w:bottom w:val="single" w:color="auto" w:sz="8" w:space="0"/>
                    <w:right w:val="single" w:color="auto" w:sz="8" w:space="0"/>
                  </w:tcBorders>
                  <w:shd w:val="clear"/>
                  <w:tcMar>
                    <w:left w:w="108" w:type="dxa"/>
                    <w:right w:w="108" w:type="dxa"/>
                  </w:tcMar>
                  <w:vAlign w:val="center"/>
                </w:tcPr>
                <w:p w14:paraId="389F7E52">
                  <w:pPr>
                    <w:keepNext w:val="0"/>
                    <w:keepLines w:val="0"/>
                    <w:widowControl/>
                    <w:suppressLineNumbers w:val="0"/>
                    <w:spacing w:before="0" w:beforeAutospacing="0" w:after="0" w:afterAutospacing="0" w:line="420" w:lineRule="atLeast"/>
                    <w:ind w:left="0" w:right="0" w:firstLine="0"/>
                    <w:jc w:val="center"/>
                    <w:rPr>
                      <w:sz w:val="21"/>
                      <w:szCs w:val="21"/>
                    </w:rPr>
                  </w:pPr>
                  <w:r>
                    <w:rPr>
                      <w:rFonts w:hint="eastAsia" w:ascii="微软雅黑" w:hAnsi="微软雅黑" w:eastAsia="微软雅黑" w:cs="微软雅黑"/>
                      <w:kern w:val="0"/>
                      <w:sz w:val="21"/>
                      <w:szCs w:val="21"/>
                      <w:lang w:val="en-US" w:eastAsia="zh-CN" w:bidi="ar"/>
                    </w:rPr>
                    <w:t> 0</w:t>
                  </w:r>
                </w:p>
              </w:tc>
              <w:tc>
                <w:tcPr>
                  <w:tcW w:w="643" w:type="dxa"/>
                  <w:tcBorders>
                    <w:top w:val="nil"/>
                    <w:left w:val="nil"/>
                    <w:bottom w:val="single" w:color="auto" w:sz="8" w:space="0"/>
                    <w:right w:val="single" w:color="auto" w:sz="8" w:space="0"/>
                  </w:tcBorders>
                  <w:shd w:val="clear"/>
                  <w:tcMar>
                    <w:left w:w="108" w:type="dxa"/>
                    <w:right w:w="108" w:type="dxa"/>
                  </w:tcMar>
                  <w:vAlign w:val="center"/>
                </w:tcPr>
                <w:p w14:paraId="273DFBAA">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0</w:t>
                  </w:r>
                </w:p>
              </w:tc>
            </w:tr>
          </w:tbl>
          <w:p w14:paraId="7B0F9506">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caps w:val="0"/>
                <w:spacing w:val="0"/>
                <w:kern w:val="0"/>
                <w:sz w:val="21"/>
                <w:szCs w:val="21"/>
                <w:lang w:val="en-US" w:eastAsia="zh-CN" w:bidi="ar"/>
              </w:rPr>
              <w:t> </w:t>
            </w:r>
          </w:p>
          <w:p w14:paraId="5AAF8D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z w:val="21"/>
                <w:szCs w:val="21"/>
              </w:rPr>
            </w:pPr>
            <w:r>
              <w:rPr>
                <w:rFonts w:hint="eastAsia" w:ascii="微软雅黑" w:hAnsi="微软雅黑" w:eastAsia="微软雅黑" w:cs="微软雅黑"/>
                <w:caps w:val="0"/>
                <w:spacing w:val="0"/>
                <w:sz w:val="21"/>
                <w:szCs w:val="21"/>
                <w:bdr w:val="none" w:color="auto" w:sz="0" w:space="0"/>
              </w:rPr>
              <w:t>五、存在的主要问题及改进情况</w:t>
            </w:r>
          </w:p>
          <w:p w14:paraId="6A112C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z w:val="21"/>
                <w:szCs w:val="21"/>
              </w:rPr>
            </w:pPr>
            <w:r>
              <w:rPr>
                <w:rFonts w:hint="eastAsia" w:ascii="微软雅黑" w:hAnsi="微软雅黑" w:eastAsia="微软雅黑" w:cs="微软雅黑"/>
                <w:caps w:val="0"/>
                <w:spacing w:val="0"/>
                <w:sz w:val="21"/>
                <w:szCs w:val="21"/>
                <w:bdr w:val="none" w:color="auto" w:sz="0" w:space="0"/>
              </w:rPr>
              <w:t>（一）存在的问题有：一是决策公开力度有待加强，主动公开政务信息的意识需要进一步加强；二是部分政策解读质量不高，回应关切的针对性不强。</w:t>
            </w:r>
          </w:p>
          <w:p w14:paraId="6F8BCD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z w:val="21"/>
                <w:szCs w:val="21"/>
              </w:rPr>
            </w:pPr>
            <w:r>
              <w:rPr>
                <w:rFonts w:hint="eastAsia" w:ascii="微软雅黑" w:hAnsi="微软雅黑" w:eastAsia="微软雅黑" w:cs="微软雅黑"/>
                <w:caps w:val="0"/>
                <w:spacing w:val="0"/>
                <w:sz w:val="21"/>
                <w:szCs w:val="21"/>
                <w:bdr w:val="none" w:color="auto" w:sz="0" w:space="0"/>
              </w:rPr>
              <w:t>（二）改进措施：2025年，我局将认真按照要求，找准突破口、凝聚新合力，采取扎实有效的措施，切实做好政务公开工作。一是进一步加大政务公开力度，做到及时有效公开，充分落实信息公开分工安排，强化各科政务公开责任意识。二是全方位回应社会关切，增强重大政策实施、重点项目推进中的敏锐性和预见性。三是进一步提升政策解读质量，深入分析、解读制定意义和总体考虑、研判和起草过程、工作目标、创新举措等内容。</w:t>
            </w:r>
          </w:p>
          <w:p w14:paraId="769486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420" w:right="0"/>
              <w:jc w:val="both"/>
              <w:rPr>
                <w:sz w:val="21"/>
                <w:szCs w:val="21"/>
              </w:rPr>
            </w:pPr>
            <w:r>
              <w:rPr>
                <w:rFonts w:hint="eastAsia" w:ascii="微软雅黑" w:hAnsi="微软雅黑" w:eastAsia="微软雅黑" w:cs="微软雅黑"/>
                <w:caps w:val="0"/>
                <w:spacing w:val="0"/>
                <w:sz w:val="21"/>
                <w:szCs w:val="21"/>
                <w:bdr w:val="none" w:color="auto" w:sz="0" w:space="0"/>
              </w:rPr>
              <w:t>六、其他需要报告的事项</w:t>
            </w:r>
          </w:p>
          <w:p w14:paraId="59A2E6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rFonts w:hint="default" w:eastAsia="微软雅黑"/>
                <w:sz w:val="21"/>
                <w:szCs w:val="21"/>
                <w:lang w:val="en-US" w:eastAsia="zh-CN"/>
              </w:rPr>
            </w:pPr>
            <w:r>
              <w:rPr>
                <w:rFonts w:hint="eastAsia" w:ascii="微软雅黑" w:hAnsi="微软雅黑" w:eastAsia="微软雅黑" w:cs="微软雅黑"/>
                <w:caps w:val="0"/>
                <w:spacing w:val="0"/>
                <w:sz w:val="21"/>
                <w:szCs w:val="21"/>
                <w:bdr w:val="none" w:color="auto" w:sz="0" w:space="0"/>
              </w:rPr>
              <w:t> 认真贯彻执行国务院办公厅《政府信息公开信息处理费管理办法》和《关于政府信息公开处理费管理有关事项的通知》。</w:t>
            </w:r>
            <w:r>
              <w:rPr>
                <w:rFonts w:hint="eastAsia" w:ascii="微软雅黑" w:hAnsi="微软雅黑" w:eastAsia="微软雅黑" w:cs="微软雅黑"/>
                <w:caps w:val="0"/>
                <w:spacing w:val="0"/>
                <w:sz w:val="21"/>
                <w:szCs w:val="21"/>
                <w:bdr w:val="none" w:color="auto" w:sz="0" w:space="0"/>
                <w:lang w:val="en-US" w:eastAsia="zh-CN"/>
              </w:rPr>
              <w:t>2024年未收取信息公开处理费。</w:t>
            </w:r>
          </w:p>
        </w:tc>
      </w:tr>
    </w:tbl>
    <w:p w14:paraId="6561FF4E"/>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E40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2</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2025-01-22T05:26:39Z</dcterms:created>
  <dc:creator>Administrator</dc:creator>
  <cp:lastModifiedBy>米薇</cp:lastModifiedBy>
  <dcterms:modified xsi:type="dcterms:W3CDTF">2025-01-22T05:28:53Z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eyJoZGlkIjoiOTk5YmUxNTgzM2YwZmFjYTJmZjM3MzExMTM2NTgzMTAiLCJ1c2VySWQiOiIyODYzNTcwNDcifQ==</vt:lpwstr>
  </property>
  <property fmtid="{D5CDD505-2E9C-101B-9397-08002B2CF9AE}" pid="4" name="ICV">
    <vt:lpwstr>878E0FFF1A6E42879FEC83E4BBEE1144_12</vt:lpwstr>
  </property>
</Properties>
</file>