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183"/>
        <w:gridCol w:w="1771"/>
        <w:gridCol w:w="1151"/>
        <w:gridCol w:w="1967"/>
        <w:gridCol w:w="2051"/>
        <w:gridCol w:w="1855"/>
      </w:tblGrid>
      <w:tr w:rsidR="00F23F09" w:rsidRPr="00F23F09" w:rsidTr="00F23F09">
        <w:trPr>
          <w:trHeight w:val="5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spacing w:line="500" w:lineRule="exact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序号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F23F09">
            <w:pPr>
              <w:spacing w:line="500" w:lineRule="exact"/>
              <w:ind w:firstLineChars="350" w:firstLine="630"/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河北省具体工作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spacing w:line="5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徐水区目标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spacing w:line="5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完成时限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spacing w:line="5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徐水区第一责任单位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spacing w:line="5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徐水区责任单位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spacing w:line="5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徐水区实施单位</w:t>
            </w:r>
          </w:p>
        </w:tc>
      </w:tr>
      <w:tr w:rsidR="00F23F09" w:rsidRPr="00F23F09" w:rsidTr="00F23F09">
        <w:trPr>
          <w:trHeight w:val="19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spacing w:line="500" w:lineRule="exact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spacing w:line="500" w:lineRule="exact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spacing w:line="500" w:lineRule="exact"/>
              <w:rPr>
                <w:rFonts w:ascii="宋体" w:cs="Times New Roman"/>
                <w:sz w:val="18"/>
                <w:szCs w:val="18"/>
              </w:rPr>
            </w:pPr>
            <w:r w:rsidRPr="00F23F09">
              <w:rPr>
                <w:sz w:val="18"/>
                <w:szCs w:val="18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F23F09">
            <w:pPr>
              <w:ind w:firstLineChars="100" w:firstLine="180"/>
              <w:rPr>
                <w:rFonts w:ascii="宋体" w:cs="Times New Roman"/>
                <w:sz w:val="18"/>
                <w:szCs w:val="18"/>
              </w:rPr>
            </w:pPr>
          </w:p>
          <w:p w:rsidR="00F23F09" w:rsidRPr="00F23F09" w:rsidRDefault="00F23F09" w:rsidP="00F23F09">
            <w:pPr>
              <w:ind w:firstLineChars="100" w:firstLine="180"/>
              <w:rPr>
                <w:rFonts w:ascii="宋体" w:cs="Times New Roman" w:hint="eastAsia"/>
                <w:sz w:val="18"/>
                <w:szCs w:val="18"/>
              </w:rPr>
            </w:pPr>
          </w:p>
          <w:p w:rsidR="00F23F09" w:rsidRPr="00F23F09" w:rsidRDefault="00F23F09" w:rsidP="00F23F09">
            <w:pPr>
              <w:ind w:firstLineChars="100" w:firstLine="180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ascii="宋体" w:hAnsi="宋体" w:cs="宋体" w:hint="eastAsia"/>
                <w:sz w:val="18"/>
                <w:szCs w:val="18"/>
              </w:rPr>
              <w:t>到2020年，农机装备产业科技创新能力持续提升，主要经济作物机械化薄弱环节实现突破。全省农机总动力由7700万千瓦提升到7800万千瓦以上，农机具配置结构明显优化。农作物耕种收综合机械化水平由80%提升到83%以上，小麦、玉米基本实现生产全程机械化。丘陵山区农作物耕种收综合机械化水平由62%提升到65%以上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农机总动力由</w:t>
            </w:r>
            <w:r w:rsidRPr="00F23F09">
              <w:rPr>
                <w:sz w:val="18"/>
                <w:szCs w:val="18"/>
              </w:rPr>
              <w:t>51.63</w:t>
            </w:r>
            <w:r w:rsidRPr="00F23F09">
              <w:rPr>
                <w:rFonts w:cs="宋体" w:hint="eastAsia"/>
                <w:sz w:val="18"/>
                <w:szCs w:val="18"/>
              </w:rPr>
              <w:t>万千瓦提升到</w:t>
            </w:r>
            <w:r w:rsidRPr="00F23F09">
              <w:rPr>
                <w:sz w:val="18"/>
                <w:szCs w:val="18"/>
              </w:rPr>
              <w:t>51.8</w:t>
            </w:r>
            <w:r w:rsidRPr="00F23F09">
              <w:rPr>
                <w:rFonts w:cs="宋体" w:hint="eastAsia"/>
                <w:sz w:val="18"/>
                <w:szCs w:val="18"/>
              </w:rPr>
              <w:t>万千瓦以上，农作物耕种收综合机械化水平由</w:t>
            </w:r>
            <w:r w:rsidRPr="00F23F09">
              <w:rPr>
                <w:sz w:val="18"/>
                <w:szCs w:val="18"/>
              </w:rPr>
              <w:t>93%</w:t>
            </w:r>
            <w:r w:rsidRPr="00F23F09">
              <w:rPr>
                <w:rFonts w:cs="宋体" w:hint="eastAsia"/>
                <w:sz w:val="18"/>
                <w:szCs w:val="18"/>
              </w:rPr>
              <w:t>提升到</w:t>
            </w:r>
            <w:r w:rsidRPr="00F23F09">
              <w:rPr>
                <w:sz w:val="18"/>
                <w:szCs w:val="18"/>
              </w:rPr>
              <w:t>95%</w:t>
            </w:r>
            <w:r w:rsidRPr="00F23F09">
              <w:rPr>
                <w:rFonts w:cs="宋体" w:hint="eastAsia"/>
                <w:sz w:val="18"/>
                <w:szCs w:val="18"/>
              </w:rPr>
              <w:t>以上。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sz w:val="18"/>
                <w:szCs w:val="18"/>
              </w:rPr>
            </w:pPr>
            <w:r w:rsidRPr="00F23F09">
              <w:rPr>
                <w:sz w:val="18"/>
                <w:szCs w:val="18"/>
              </w:rPr>
              <w:t>2020.12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区农业农村局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区工业和信息化局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各乡镇人民政府</w:t>
            </w: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23F09" w:rsidRPr="00F23F09" w:rsidTr="00F23F09">
        <w:trPr>
          <w:trHeight w:val="8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spacing w:line="5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到</w:t>
            </w:r>
            <w:r w:rsidRPr="00F23F09">
              <w:rPr>
                <w:sz w:val="18"/>
                <w:szCs w:val="18"/>
              </w:rPr>
              <w:t>2025</w:t>
            </w:r>
            <w:r w:rsidRPr="00F23F09">
              <w:rPr>
                <w:rFonts w:cs="宋体" w:hint="eastAsia"/>
                <w:sz w:val="18"/>
                <w:szCs w:val="18"/>
              </w:rPr>
              <w:t>年，全省农机总动力稳定在</w:t>
            </w:r>
            <w:r w:rsidRPr="00F23F09">
              <w:rPr>
                <w:sz w:val="18"/>
                <w:szCs w:val="18"/>
              </w:rPr>
              <w:t>8000</w:t>
            </w:r>
            <w:r w:rsidRPr="00F23F09">
              <w:rPr>
                <w:rFonts w:cs="宋体" w:hint="eastAsia"/>
                <w:sz w:val="18"/>
                <w:szCs w:val="18"/>
              </w:rPr>
              <w:t>万千瓦以上，农作物耕种收综合机械化水平提升到</w:t>
            </w:r>
            <w:r w:rsidRPr="00F23F09">
              <w:rPr>
                <w:sz w:val="18"/>
                <w:szCs w:val="18"/>
              </w:rPr>
              <w:t>88%</w:t>
            </w:r>
            <w:r w:rsidRPr="00F23F09">
              <w:rPr>
                <w:rFonts w:cs="宋体" w:hint="eastAsia"/>
                <w:sz w:val="18"/>
                <w:szCs w:val="18"/>
              </w:rPr>
              <w:t>以上，棉花、油料主产县基本实现农业机械化，丘陵山区农作物耕种收综合机械化水平提升到</w:t>
            </w:r>
            <w:r w:rsidRPr="00F23F09">
              <w:rPr>
                <w:sz w:val="18"/>
                <w:szCs w:val="18"/>
              </w:rPr>
              <w:t>70%</w:t>
            </w:r>
            <w:r w:rsidRPr="00F23F09">
              <w:rPr>
                <w:rFonts w:cs="宋体" w:hint="eastAsia"/>
                <w:sz w:val="18"/>
                <w:szCs w:val="18"/>
              </w:rPr>
              <w:t>以上。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  <w:r w:rsidRPr="00F23F09">
              <w:rPr>
                <w:sz w:val="18"/>
                <w:szCs w:val="18"/>
              </w:rPr>
              <w:t xml:space="preserve"> </w:t>
            </w: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到</w:t>
            </w:r>
            <w:r w:rsidRPr="00F23F09">
              <w:rPr>
                <w:sz w:val="18"/>
                <w:szCs w:val="18"/>
              </w:rPr>
              <w:t>2025</w:t>
            </w:r>
            <w:r w:rsidRPr="00F23F09">
              <w:rPr>
                <w:rFonts w:cs="宋体" w:hint="eastAsia"/>
                <w:sz w:val="18"/>
                <w:szCs w:val="18"/>
              </w:rPr>
              <w:t>年农机总动力力争达到</w:t>
            </w:r>
            <w:r w:rsidRPr="00F23F09">
              <w:rPr>
                <w:sz w:val="18"/>
                <w:szCs w:val="18"/>
              </w:rPr>
              <w:t>53</w:t>
            </w:r>
            <w:r w:rsidRPr="00F23F09">
              <w:rPr>
                <w:rFonts w:cs="宋体" w:hint="eastAsia"/>
                <w:sz w:val="18"/>
                <w:szCs w:val="18"/>
              </w:rPr>
              <w:t>万千瓦，农作物耕种收综合机械化水平提升到</w:t>
            </w:r>
            <w:r w:rsidRPr="00F23F09">
              <w:rPr>
                <w:sz w:val="18"/>
                <w:szCs w:val="18"/>
              </w:rPr>
              <w:t>97%</w:t>
            </w:r>
            <w:r w:rsidRPr="00F23F09">
              <w:rPr>
                <w:rFonts w:cs="宋体" w:hint="eastAsia"/>
                <w:sz w:val="18"/>
                <w:szCs w:val="18"/>
              </w:rPr>
              <w:t>以上。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F23F09">
            <w:pPr>
              <w:ind w:firstLineChars="50" w:firstLine="90"/>
              <w:rPr>
                <w:rFonts w:cs="Times New Roman"/>
                <w:sz w:val="18"/>
                <w:szCs w:val="18"/>
              </w:rPr>
            </w:pPr>
            <w:r w:rsidRPr="00F23F09">
              <w:rPr>
                <w:sz w:val="18"/>
                <w:szCs w:val="18"/>
              </w:rPr>
              <w:t>2025.12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23F09" w:rsidRPr="00F23F09" w:rsidTr="00F23F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F23F09">
            <w:pPr>
              <w:ind w:firstLineChars="50" w:firstLine="90"/>
              <w:rPr>
                <w:rFonts w:cs="Times New Roman"/>
                <w:sz w:val="18"/>
                <w:szCs w:val="18"/>
              </w:rPr>
            </w:pPr>
            <w:r w:rsidRPr="00F23F09">
              <w:rPr>
                <w:sz w:val="18"/>
                <w:szCs w:val="18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围绕小麦、玉米等主要农作物全程机械化，强化农机农艺融合，加快选育适宜机械化作业的品种，推动良种良法良机配套，解决主要农作物机械化作业覆盖不全的问题。每年建设</w:t>
            </w:r>
            <w:r w:rsidRPr="00F23F09">
              <w:rPr>
                <w:sz w:val="18"/>
                <w:szCs w:val="18"/>
              </w:rPr>
              <w:t>15</w:t>
            </w:r>
            <w:r w:rsidRPr="00F23F09">
              <w:rPr>
                <w:rFonts w:cs="宋体" w:hint="eastAsia"/>
                <w:sz w:val="18"/>
                <w:szCs w:val="18"/>
              </w:rPr>
              <w:t>个全程机械化示范县，到</w:t>
            </w:r>
            <w:r w:rsidRPr="00F23F09">
              <w:rPr>
                <w:sz w:val="18"/>
                <w:szCs w:val="18"/>
              </w:rPr>
              <w:t>2025</w:t>
            </w:r>
            <w:r w:rsidRPr="00F23F09">
              <w:rPr>
                <w:rFonts w:cs="宋体" w:hint="eastAsia"/>
                <w:sz w:val="18"/>
                <w:szCs w:val="18"/>
              </w:rPr>
              <w:t>年达到</w:t>
            </w:r>
            <w:r w:rsidRPr="00F23F09">
              <w:rPr>
                <w:sz w:val="18"/>
                <w:szCs w:val="18"/>
              </w:rPr>
              <w:t>100</w:t>
            </w:r>
            <w:r w:rsidRPr="00F23F09">
              <w:rPr>
                <w:rFonts w:cs="宋体" w:hint="eastAsia"/>
                <w:sz w:val="18"/>
                <w:szCs w:val="18"/>
              </w:rPr>
              <w:t>个。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到</w:t>
            </w:r>
            <w:r w:rsidRPr="00F23F09">
              <w:rPr>
                <w:sz w:val="18"/>
                <w:szCs w:val="18"/>
              </w:rPr>
              <w:t>2025</w:t>
            </w:r>
            <w:r w:rsidRPr="00F23F09">
              <w:rPr>
                <w:rFonts w:cs="宋体" w:hint="eastAsia"/>
                <w:sz w:val="18"/>
                <w:szCs w:val="18"/>
              </w:rPr>
              <w:t>年力争达到</w:t>
            </w:r>
            <w:r w:rsidRPr="00F23F09">
              <w:rPr>
                <w:sz w:val="18"/>
                <w:szCs w:val="18"/>
              </w:rPr>
              <w:t>2</w:t>
            </w:r>
            <w:r w:rsidRPr="00F23F09">
              <w:rPr>
                <w:rFonts w:cs="宋体" w:hint="eastAsia"/>
                <w:sz w:val="18"/>
                <w:szCs w:val="18"/>
              </w:rPr>
              <w:t>个以上全程机械化示范村</w:t>
            </w: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区农业农村局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区工业和信息化局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各乡镇人民政府</w:t>
            </w: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23F09" w:rsidRPr="00F23F09" w:rsidTr="00F23F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F23F09">
            <w:pPr>
              <w:ind w:firstLineChars="50" w:firstLine="90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F23F09">
            <w:pPr>
              <w:ind w:firstLineChars="50" w:firstLine="90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F23F09">
            <w:pPr>
              <w:ind w:firstLineChars="50" w:firstLine="90"/>
              <w:rPr>
                <w:sz w:val="18"/>
                <w:szCs w:val="18"/>
              </w:rPr>
            </w:pPr>
            <w:r w:rsidRPr="00F23F09">
              <w:rPr>
                <w:sz w:val="18"/>
                <w:szCs w:val="18"/>
              </w:rPr>
              <w:t>3</w:t>
            </w:r>
          </w:p>
          <w:p w:rsidR="00F23F09" w:rsidRPr="00F23F09" w:rsidRDefault="00F23F09" w:rsidP="00F23F09">
            <w:pPr>
              <w:ind w:firstLineChars="50" w:firstLine="90"/>
              <w:rPr>
                <w:sz w:val="18"/>
                <w:szCs w:val="18"/>
              </w:rPr>
            </w:pPr>
          </w:p>
          <w:p w:rsidR="00F23F09" w:rsidRPr="00F23F09" w:rsidRDefault="00F23F09" w:rsidP="00F23F09">
            <w:pPr>
              <w:ind w:firstLineChars="50" w:firstLine="90"/>
              <w:rPr>
                <w:sz w:val="18"/>
                <w:szCs w:val="18"/>
              </w:rPr>
            </w:pPr>
          </w:p>
          <w:p w:rsidR="00F23F09" w:rsidRPr="00F23F09" w:rsidRDefault="00F23F09" w:rsidP="00F23F09">
            <w:pPr>
              <w:ind w:firstLineChars="50" w:firstLine="90"/>
              <w:rPr>
                <w:sz w:val="18"/>
                <w:szCs w:val="18"/>
              </w:rPr>
            </w:pPr>
          </w:p>
          <w:p w:rsidR="00F23F09" w:rsidRPr="00F23F09" w:rsidRDefault="00F23F09" w:rsidP="00F23F09">
            <w:pPr>
              <w:ind w:firstLineChars="50" w:firstLine="90"/>
              <w:rPr>
                <w:sz w:val="18"/>
                <w:szCs w:val="18"/>
              </w:rPr>
            </w:pPr>
          </w:p>
          <w:p w:rsidR="00F23F09" w:rsidRPr="00F23F09" w:rsidRDefault="00F23F09" w:rsidP="00F23F09">
            <w:pPr>
              <w:ind w:firstLineChars="50" w:firstLine="90"/>
              <w:rPr>
                <w:sz w:val="18"/>
                <w:szCs w:val="18"/>
              </w:rPr>
            </w:pPr>
          </w:p>
          <w:p w:rsidR="00F23F09" w:rsidRPr="00F23F09" w:rsidRDefault="00F23F09" w:rsidP="00F23F09">
            <w:pPr>
              <w:ind w:firstLineChars="50" w:firstLine="90"/>
              <w:rPr>
                <w:sz w:val="18"/>
                <w:szCs w:val="18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lastRenderedPageBreak/>
              <w:t>加快推进地下水超采综合治理、秸秆综合利用、畜禽粪污处理、奶业振兴等重点领域机械化提档升级，解决农机发展与农业重点工作结合不紧密的问题。</w:t>
            </w:r>
            <w:r w:rsidRPr="00F23F09">
              <w:rPr>
                <w:rFonts w:cs="宋体" w:hint="eastAsia"/>
                <w:sz w:val="18"/>
                <w:szCs w:val="18"/>
              </w:rPr>
              <w:lastRenderedPageBreak/>
              <w:t>地下水超采区，主推深松整地、免耕播种、节水灌溉、播后镇压等保护性耕作机具及配套技术，推广玉米清垄免耕播种、对行淋灌等高效节水机具，建设</w:t>
            </w:r>
            <w:r w:rsidRPr="00F23F09">
              <w:rPr>
                <w:sz w:val="18"/>
                <w:szCs w:val="18"/>
              </w:rPr>
              <w:t>3</w:t>
            </w:r>
            <w:r w:rsidRPr="00F23F09">
              <w:rPr>
                <w:rFonts w:cs="宋体" w:hint="eastAsia"/>
                <w:sz w:val="18"/>
                <w:szCs w:val="18"/>
              </w:rPr>
              <w:t>个</w:t>
            </w:r>
            <w:r w:rsidRPr="00F23F09">
              <w:rPr>
                <w:sz w:val="18"/>
                <w:szCs w:val="18"/>
              </w:rPr>
              <w:t>10</w:t>
            </w:r>
            <w:r w:rsidRPr="00F23F09">
              <w:rPr>
                <w:rFonts w:cs="宋体" w:hint="eastAsia"/>
                <w:sz w:val="18"/>
                <w:szCs w:val="18"/>
              </w:rPr>
              <w:t>万亩和</w:t>
            </w:r>
            <w:r w:rsidRPr="00F23F09">
              <w:rPr>
                <w:sz w:val="18"/>
                <w:szCs w:val="18"/>
              </w:rPr>
              <w:t>20</w:t>
            </w:r>
            <w:r w:rsidRPr="00F23F09">
              <w:rPr>
                <w:rFonts w:cs="宋体" w:hint="eastAsia"/>
                <w:sz w:val="18"/>
                <w:szCs w:val="18"/>
              </w:rPr>
              <w:t>个万亩机械化节水农业示范区。加强粮食主产区秸秆综合利用，重点推广秸秆粉碎还田、青贮饲料收获、打捆压块离田等农机装备和技术，每年建设</w:t>
            </w:r>
            <w:r w:rsidRPr="00F23F09">
              <w:rPr>
                <w:sz w:val="18"/>
                <w:szCs w:val="18"/>
              </w:rPr>
              <w:t>15</w:t>
            </w:r>
            <w:r w:rsidRPr="00F23F09">
              <w:rPr>
                <w:rFonts w:cs="宋体" w:hint="eastAsia"/>
                <w:sz w:val="18"/>
                <w:szCs w:val="18"/>
              </w:rPr>
              <w:t>个秸秆综合利用试点县，全省秸秆综合利用率稳定在</w:t>
            </w:r>
            <w:r w:rsidRPr="00F23F09">
              <w:rPr>
                <w:sz w:val="18"/>
                <w:szCs w:val="18"/>
              </w:rPr>
              <w:t>95%</w:t>
            </w:r>
            <w:r w:rsidRPr="00F23F09">
              <w:rPr>
                <w:rFonts w:cs="宋体" w:hint="eastAsia"/>
                <w:sz w:val="18"/>
                <w:szCs w:val="18"/>
              </w:rPr>
              <w:t>以上。加快推进畜禽粪污处理机械化，推广纳米膜好氧发酵堆肥设备，每年优选</w:t>
            </w:r>
            <w:r w:rsidRPr="00F23F09">
              <w:rPr>
                <w:sz w:val="18"/>
                <w:szCs w:val="18"/>
              </w:rPr>
              <w:t>1</w:t>
            </w:r>
            <w:r w:rsidRPr="00F23F09">
              <w:rPr>
                <w:rFonts w:cs="宋体" w:hint="eastAsia"/>
                <w:sz w:val="18"/>
                <w:szCs w:val="18"/>
              </w:rPr>
              <w:t>种粪污处理设备列入新产品补贴试点；统筹畜禽粪污资源化利用整县推进项目资金，支持粪污处理装备建设或改造升级，</w:t>
            </w:r>
            <w:r w:rsidRPr="00F23F09">
              <w:rPr>
                <w:sz w:val="18"/>
                <w:szCs w:val="18"/>
              </w:rPr>
              <w:t>65</w:t>
            </w:r>
            <w:r w:rsidRPr="00F23F09">
              <w:rPr>
                <w:rFonts w:cs="宋体" w:hint="eastAsia"/>
                <w:sz w:val="18"/>
                <w:szCs w:val="18"/>
              </w:rPr>
              <w:t>个畜牧大县实现粪污处理设施装备配套率</w:t>
            </w:r>
            <w:r w:rsidRPr="00F23F09">
              <w:rPr>
                <w:sz w:val="18"/>
                <w:szCs w:val="18"/>
              </w:rPr>
              <w:t>100%</w:t>
            </w:r>
            <w:r w:rsidRPr="00F23F09">
              <w:rPr>
                <w:rFonts w:cs="宋体" w:hint="eastAsia"/>
                <w:sz w:val="18"/>
                <w:szCs w:val="18"/>
              </w:rPr>
              <w:t>。助力奶业振兴，建设高标准机械化奶牛场</w:t>
            </w:r>
            <w:r w:rsidRPr="00F23F09">
              <w:rPr>
                <w:sz w:val="18"/>
                <w:szCs w:val="18"/>
              </w:rPr>
              <w:t>150</w:t>
            </w:r>
            <w:r w:rsidRPr="00F23F09">
              <w:rPr>
                <w:rFonts w:cs="宋体" w:hint="eastAsia"/>
                <w:sz w:val="18"/>
                <w:szCs w:val="18"/>
              </w:rPr>
              <w:t>个以上，加大青贮收获、日粮加工搅拌、挤奶、冷藏等奶业重点机械补贴力度，提升奶业全链条机械化水平。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实现粪污处理设施装备配套率</w:t>
            </w:r>
            <w:r w:rsidRPr="00F23F09">
              <w:rPr>
                <w:sz w:val="18"/>
                <w:szCs w:val="18"/>
              </w:rPr>
              <w:t>100%</w:t>
            </w:r>
            <w:r w:rsidRPr="00F23F09">
              <w:rPr>
                <w:rFonts w:cs="宋体" w:hint="eastAsia"/>
                <w:sz w:val="18"/>
                <w:szCs w:val="18"/>
              </w:rPr>
              <w:t>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  <w:r w:rsidRPr="00F23F09">
              <w:rPr>
                <w:sz w:val="18"/>
                <w:szCs w:val="18"/>
              </w:rPr>
              <w:t>2020.12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区农业农村局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区工业和信息化局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各乡镇人民政府</w:t>
            </w:r>
          </w:p>
        </w:tc>
      </w:tr>
      <w:tr w:rsidR="00F23F09" w:rsidRPr="00F23F09" w:rsidTr="00F23F09">
        <w:trPr>
          <w:trHeight w:val="8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F23F09">
            <w:pPr>
              <w:ind w:firstLineChars="50" w:firstLine="90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F23F09">
            <w:pPr>
              <w:ind w:firstLineChars="50" w:firstLine="90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F23F09">
            <w:pPr>
              <w:ind w:firstLineChars="50" w:firstLine="90"/>
              <w:rPr>
                <w:sz w:val="18"/>
                <w:szCs w:val="18"/>
              </w:rPr>
            </w:pPr>
            <w:r w:rsidRPr="00F23F09">
              <w:rPr>
                <w:sz w:val="18"/>
                <w:szCs w:val="18"/>
              </w:rPr>
              <w:t>4</w:t>
            </w:r>
          </w:p>
          <w:p w:rsidR="00F23F09" w:rsidRPr="00F23F09" w:rsidRDefault="00F23F09" w:rsidP="00F23F09">
            <w:pPr>
              <w:ind w:firstLineChars="50" w:firstLine="90"/>
              <w:rPr>
                <w:sz w:val="18"/>
                <w:szCs w:val="18"/>
              </w:rPr>
            </w:pPr>
          </w:p>
          <w:p w:rsidR="00F23F09" w:rsidRPr="00F23F09" w:rsidRDefault="00F23F09" w:rsidP="00F23F09">
            <w:pPr>
              <w:ind w:firstLineChars="50" w:firstLine="90"/>
              <w:rPr>
                <w:sz w:val="18"/>
                <w:szCs w:val="18"/>
              </w:rPr>
            </w:pPr>
          </w:p>
          <w:p w:rsidR="00F23F09" w:rsidRPr="00F23F09" w:rsidRDefault="00F23F09" w:rsidP="00F23F09">
            <w:pPr>
              <w:ind w:firstLineChars="50" w:firstLine="90"/>
              <w:rPr>
                <w:sz w:val="18"/>
                <w:szCs w:val="18"/>
              </w:rPr>
            </w:pPr>
          </w:p>
          <w:p w:rsidR="00F23F09" w:rsidRPr="00F23F09" w:rsidRDefault="00F23F09" w:rsidP="00F23F09">
            <w:pPr>
              <w:ind w:firstLineChars="50" w:firstLine="90"/>
              <w:rPr>
                <w:sz w:val="18"/>
                <w:szCs w:val="18"/>
              </w:rPr>
            </w:pPr>
          </w:p>
          <w:p w:rsidR="00F23F09" w:rsidRPr="00F23F09" w:rsidRDefault="00F23F09" w:rsidP="00F23F09">
            <w:pPr>
              <w:ind w:firstLineChars="50" w:firstLine="90"/>
              <w:rPr>
                <w:sz w:val="18"/>
                <w:szCs w:val="18"/>
              </w:rPr>
            </w:pPr>
          </w:p>
          <w:p w:rsidR="00F23F09" w:rsidRPr="00F23F09" w:rsidRDefault="00F23F09" w:rsidP="00F23F09">
            <w:pPr>
              <w:ind w:firstLineChars="50" w:firstLine="90"/>
              <w:rPr>
                <w:sz w:val="18"/>
                <w:szCs w:val="18"/>
              </w:rPr>
            </w:pPr>
          </w:p>
          <w:p w:rsidR="00F23F09" w:rsidRPr="00F23F09" w:rsidRDefault="00F23F09" w:rsidP="00F23F09">
            <w:pPr>
              <w:ind w:firstLineChars="50" w:firstLine="9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鼓励供销社开展新机具新技术示范推广。在春耕、“三夏”、“三秋”等关键农时季节，分作物分区域举办农机“田间日”等体验式、参与式推广活动。每年建设农机推广示范基地</w:t>
            </w:r>
            <w:r w:rsidRPr="00F23F09">
              <w:rPr>
                <w:sz w:val="18"/>
                <w:szCs w:val="18"/>
              </w:rPr>
              <w:t>30</w:t>
            </w:r>
            <w:r w:rsidRPr="00F23F09">
              <w:rPr>
                <w:rFonts w:cs="宋体" w:hint="eastAsia"/>
                <w:sz w:val="18"/>
                <w:szCs w:val="18"/>
              </w:rPr>
              <w:t>个以上。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到</w:t>
            </w:r>
            <w:r w:rsidRPr="00F23F09">
              <w:rPr>
                <w:sz w:val="18"/>
                <w:szCs w:val="18"/>
              </w:rPr>
              <w:t>2025</w:t>
            </w:r>
            <w:r w:rsidRPr="00F23F09">
              <w:rPr>
                <w:rFonts w:cs="宋体" w:hint="eastAsia"/>
                <w:sz w:val="18"/>
                <w:szCs w:val="18"/>
              </w:rPr>
              <w:t>年力争建设农机推广示范基地</w:t>
            </w:r>
            <w:r w:rsidRPr="00F23F09">
              <w:rPr>
                <w:sz w:val="18"/>
                <w:szCs w:val="18"/>
              </w:rPr>
              <w:t>2</w:t>
            </w:r>
            <w:r w:rsidRPr="00F23F09">
              <w:rPr>
                <w:rFonts w:cs="宋体" w:hint="eastAsia"/>
                <w:sz w:val="18"/>
                <w:szCs w:val="18"/>
              </w:rPr>
              <w:t>个以上</w:t>
            </w: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sz w:val="18"/>
                <w:szCs w:val="18"/>
              </w:rPr>
            </w:pPr>
            <w:r w:rsidRPr="00F23F09">
              <w:rPr>
                <w:sz w:val="18"/>
                <w:szCs w:val="18"/>
              </w:rPr>
              <w:t>2020.12</w:t>
            </w: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区供销社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区农业农村局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各乡镇人民政府</w:t>
            </w: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23F09" w:rsidRPr="00F23F09" w:rsidTr="00F23F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F23F09">
            <w:pPr>
              <w:ind w:firstLineChars="50" w:firstLine="90"/>
              <w:rPr>
                <w:sz w:val="18"/>
                <w:szCs w:val="18"/>
              </w:rPr>
            </w:pPr>
            <w:r w:rsidRPr="00F23F09">
              <w:rPr>
                <w:sz w:val="18"/>
                <w:szCs w:val="18"/>
              </w:rPr>
              <w:t>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鼓励农机服务组织在耕种管收等生产环节，实施整村整乡生产托管</w:t>
            </w:r>
            <w:r w:rsidRPr="00F23F09">
              <w:rPr>
                <w:sz w:val="18"/>
                <w:szCs w:val="18"/>
              </w:rPr>
              <w:t>,</w:t>
            </w:r>
            <w:r w:rsidRPr="00F23F09">
              <w:rPr>
                <w:rFonts w:cs="宋体" w:hint="eastAsia"/>
                <w:sz w:val="18"/>
                <w:szCs w:val="18"/>
              </w:rPr>
              <w:t>每年培育托管面积万亩以上的示范组织</w:t>
            </w:r>
            <w:r w:rsidRPr="00F23F09">
              <w:rPr>
                <w:sz w:val="18"/>
                <w:szCs w:val="18"/>
              </w:rPr>
              <w:t>100</w:t>
            </w:r>
            <w:r w:rsidRPr="00F23F09">
              <w:rPr>
                <w:rFonts w:cs="宋体" w:hint="eastAsia"/>
                <w:sz w:val="18"/>
                <w:szCs w:val="18"/>
              </w:rPr>
              <w:t>个。每年新增农机服务组织</w:t>
            </w:r>
            <w:r w:rsidRPr="00F23F09">
              <w:rPr>
                <w:sz w:val="18"/>
                <w:szCs w:val="18"/>
              </w:rPr>
              <w:t>200</w:t>
            </w:r>
            <w:r w:rsidRPr="00F23F09">
              <w:rPr>
                <w:rFonts w:cs="宋体" w:hint="eastAsia"/>
                <w:sz w:val="18"/>
                <w:szCs w:val="18"/>
              </w:rPr>
              <w:t>个，创建省级农机合作社示范社</w:t>
            </w:r>
            <w:r w:rsidRPr="00F23F09">
              <w:rPr>
                <w:sz w:val="18"/>
                <w:szCs w:val="18"/>
              </w:rPr>
              <w:t>50</w:t>
            </w:r>
            <w:r w:rsidRPr="00F23F09">
              <w:rPr>
                <w:rFonts w:cs="宋体" w:hint="eastAsia"/>
                <w:sz w:val="18"/>
                <w:szCs w:val="18"/>
              </w:rPr>
              <w:t>家。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到</w:t>
            </w:r>
            <w:r w:rsidRPr="00F23F09">
              <w:rPr>
                <w:sz w:val="18"/>
                <w:szCs w:val="18"/>
              </w:rPr>
              <w:t>2025</w:t>
            </w:r>
            <w:r w:rsidRPr="00F23F09">
              <w:rPr>
                <w:rFonts w:cs="宋体" w:hint="eastAsia"/>
                <w:sz w:val="18"/>
                <w:szCs w:val="18"/>
              </w:rPr>
              <w:t>年力争创建省级农机合作社示范社</w:t>
            </w:r>
            <w:r w:rsidRPr="00F23F09">
              <w:rPr>
                <w:sz w:val="18"/>
                <w:szCs w:val="18"/>
              </w:rPr>
              <w:t>5</w:t>
            </w:r>
            <w:r w:rsidRPr="00F23F09">
              <w:rPr>
                <w:rFonts w:cs="宋体" w:hint="eastAsia"/>
                <w:sz w:val="18"/>
                <w:szCs w:val="18"/>
              </w:rPr>
              <w:t>家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sz w:val="18"/>
                <w:szCs w:val="18"/>
              </w:rPr>
            </w:pPr>
            <w:r w:rsidRPr="00F23F09">
              <w:rPr>
                <w:sz w:val="18"/>
                <w:szCs w:val="18"/>
              </w:rPr>
              <w:t>2025.12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区农业农村局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各乡镇人民政府</w:t>
            </w: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23F09" w:rsidRPr="00F23F09" w:rsidTr="00F23F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坚持政府引导、市场运作，推动农机服务业态创新，依托农机服务主体，每市至少打造</w:t>
            </w:r>
            <w:r w:rsidRPr="00F23F09">
              <w:rPr>
                <w:sz w:val="18"/>
                <w:szCs w:val="18"/>
              </w:rPr>
              <w:t>3</w:t>
            </w:r>
            <w:r w:rsidRPr="00F23F09">
              <w:rPr>
                <w:rFonts w:cs="宋体" w:hint="eastAsia"/>
                <w:sz w:val="18"/>
                <w:szCs w:val="18"/>
              </w:rPr>
              <w:t>个“全程机械化</w:t>
            </w:r>
            <w:r w:rsidRPr="00F23F09">
              <w:rPr>
                <w:sz w:val="18"/>
                <w:szCs w:val="18"/>
              </w:rPr>
              <w:t>+</w:t>
            </w:r>
            <w:r w:rsidRPr="00F23F09">
              <w:rPr>
                <w:rFonts w:cs="宋体" w:hint="eastAsia"/>
                <w:sz w:val="18"/>
                <w:szCs w:val="18"/>
              </w:rPr>
              <w:t>综合农事”服务中心，为农户提供全程机械作业、农资统购、培训咨询、产销对接等“一站式”服务。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到</w:t>
            </w:r>
            <w:r w:rsidRPr="00F23F09">
              <w:rPr>
                <w:sz w:val="18"/>
                <w:szCs w:val="18"/>
              </w:rPr>
              <w:t>2025</w:t>
            </w:r>
            <w:r w:rsidRPr="00F23F09">
              <w:rPr>
                <w:rFonts w:cs="宋体" w:hint="eastAsia"/>
                <w:sz w:val="18"/>
                <w:szCs w:val="18"/>
              </w:rPr>
              <w:t>年力争打造</w:t>
            </w:r>
            <w:r w:rsidRPr="00F23F09">
              <w:rPr>
                <w:sz w:val="18"/>
                <w:szCs w:val="18"/>
              </w:rPr>
              <w:t>1</w:t>
            </w:r>
            <w:r w:rsidRPr="00F23F09">
              <w:rPr>
                <w:rFonts w:cs="宋体" w:hint="eastAsia"/>
                <w:sz w:val="18"/>
                <w:szCs w:val="18"/>
              </w:rPr>
              <w:t>个“全程机械化</w:t>
            </w:r>
            <w:r w:rsidRPr="00F23F09">
              <w:rPr>
                <w:sz w:val="18"/>
                <w:szCs w:val="18"/>
              </w:rPr>
              <w:t>+</w:t>
            </w:r>
            <w:r w:rsidRPr="00F23F09">
              <w:rPr>
                <w:rFonts w:cs="宋体" w:hint="eastAsia"/>
                <w:sz w:val="18"/>
                <w:szCs w:val="18"/>
              </w:rPr>
              <w:t>综合农事”服务中心。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23F09" w:rsidRPr="00F23F09" w:rsidTr="00F23F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sz w:val="18"/>
                <w:szCs w:val="18"/>
              </w:rPr>
            </w:pPr>
            <w:r w:rsidRPr="00F23F09">
              <w:rPr>
                <w:sz w:val="18"/>
                <w:szCs w:val="18"/>
              </w:rPr>
              <w:t>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发挥供销社网点优势，提升农村社区综合服务中心和庄稼医院服务水平。支持农机服务主体与家庭农场、专业大户及农业企业组建农业生产联合体，实现机具共享、利益共赢，每年培育省级联合体</w:t>
            </w:r>
            <w:r w:rsidRPr="00F23F09">
              <w:rPr>
                <w:sz w:val="18"/>
                <w:szCs w:val="18"/>
              </w:rPr>
              <w:t>50</w:t>
            </w:r>
            <w:r w:rsidRPr="00F23F09">
              <w:rPr>
                <w:rFonts w:cs="宋体" w:hint="eastAsia"/>
                <w:sz w:val="18"/>
                <w:szCs w:val="18"/>
              </w:rPr>
              <w:t>个，到</w:t>
            </w:r>
            <w:r w:rsidRPr="00F23F09">
              <w:rPr>
                <w:sz w:val="18"/>
                <w:szCs w:val="18"/>
              </w:rPr>
              <w:t>2025</w:t>
            </w:r>
            <w:r w:rsidRPr="00F23F09">
              <w:rPr>
                <w:rFonts w:cs="宋体" w:hint="eastAsia"/>
                <w:sz w:val="18"/>
                <w:szCs w:val="18"/>
              </w:rPr>
              <w:t>年达到</w:t>
            </w:r>
            <w:r w:rsidRPr="00F23F09">
              <w:rPr>
                <w:sz w:val="18"/>
                <w:szCs w:val="18"/>
              </w:rPr>
              <w:t>300</w:t>
            </w:r>
            <w:r w:rsidRPr="00F23F09">
              <w:rPr>
                <w:rFonts w:cs="宋体" w:hint="eastAsia"/>
                <w:sz w:val="18"/>
                <w:szCs w:val="18"/>
              </w:rPr>
              <w:t>个以上。支持农机服务主体及农村集体经济组织，按规划建设农机具存放和区域农机维修中心，到</w:t>
            </w:r>
            <w:r w:rsidRPr="00F23F09">
              <w:rPr>
                <w:sz w:val="18"/>
                <w:szCs w:val="18"/>
              </w:rPr>
              <w:t>2020</w:t>
            </w:r>
            <w:r w:rsidRPr="00F23F09">
              <w:rPr>
                <w:rFonts w:cs="宋体" w:hint="eastAsia"/>
                <w:sz w:val="18"/>
                <w:szCs w:val="18"/>
              </w:rPr>
              <w:t>年建成</w:t>
            </w:r>
            <w:r w:rsidRPr="00F23F09">
              <w:rPr>
                <w:sz w:val="18"/>
                <w:szCs w:val="18"/>
              </w:rPr>
              <w:t>30</w:t>
            </w:r>
            <w:r w:rsidRPr="00F23F09">
              <w:rPr>
                <w:rFonts w:cs="宋体" w:hint="eastAsia"/>
                <w:sz w:val="18"/>
                <w:szCs w:val="18"/>
              </w:rPr>
              <w:t>个。</w:t>
            </w: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到</w:t>
            </w:r>
            <w:r w:rsidRPr="00F23F09">
              <w:rPr>
                <w:sz w:val="18"/>
                <w:szCs w:val="18"/>
              </w:rPr>
              <w:t>2025</w:t>
            </w:r>
            <w:r w:rsidRPr="00F23F09">
              <w:rPr>
                <w:rFonts w:cs="宋体" w:hint="eastAsia"/>
                <w:sz w:val="18"/>
                <w:szCs w:val="18"/>
              </w:rPr>
              <w:t>年培育省级联合体力争达到</w:t>
            </w:r>
            <w:r w:rsidRPr="00F23F09">
              <w:rPr>
                <w:sz w:val="18"/>
                <w:szCs w:val="18"/>
              </w:rPr>
              <w:t>5</w:t>
            </w:r>
            <w:r w:rsidRPr="00F23F09">
              <w:rPr>
                <w:rFonts w:cs="宋体" w:hint="eastAsia"/>
                <w:sz w:val="18"/>
                <w:szCs w:val="18"/>
              </w:rPr>
              <w:t>个以上。到</w:t>
            </w:r>
            <w:r w:rsidRPr="00F23F09">
              <w:rPr>
                <w:sz w:val="18"/>
                <w:szCs w:val="18"/>
              </w:rPr>
              <w:t>2025</w:t>
            </w:r>
            <w:r w:rsidRPr="00F23F09">
              <w:rPr>
                <w:rFonts w:cs="宋体" w:hint="eastAsia"/>
                <w:sz w:val="18"/>
                <w:szCs w:val="18"/>
              </w:rPr>
              <w:t>年力争建成农机具存放和农机维修中心</w:t>
            </w:r>
            <w:r w:rsidRPr="00F23F09">
              <w:rPr>
                <w:sz w:val="18"/>
                <w:szCs w:val="18"/>
              </w:rPr>
              <w:t>1</w:t>
            </w:r>
            <w:r w:rsidRPr="00F23F09">
              <w:rPr>
                <w:rFonts w:cs="宋体" w:hint="eastAsia"/>
                <w:sz w:val="18"/>
                <w:szCs w:val="18"/>
              </w:rPr>
              <w:t>个。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sz w:val="18"/>
                <w:szCs w:val="18"/>
              </w:rPr>
            </w:pPr>
            <w:r w:rsidRPr="00F23F09">
              <w:rPr>
                <w:sz w:val="18"/>
                <w:szCs w:val="18"/>
              </w:rPr>
              <w:t>2025.12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区农业农村局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区发改局、区供销社等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各乡镇人民政府</w:t>
            </w: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23F09" w:rsidRPr="00F23F09" w:rsidTr="00F23F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sz w:val="18"/>
                <w:szCs w:val="18"/>
              </w:rPr>
            </w:pPr>
            <w:r w:rsidRPr="00F23F09">
              <w:rPr>
                <w:sz w:val="18"/>
                <w:szCs w:val="18"/>
              </w:rPr>
              <w:t>7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各市在年度建设用地指标中，优先安排农机经营主体开展社会化服务所必需的晾晒场、粮食烘干设施、农机具临时存放场所等设施农用地，并按规定减免相关税费。有条件的地方可以将机具库棚等配套设施纳入高标准农田建设范围，力争到</w:t>
            </w:r>
            <w:r w:rsidRPr="00F23F09">
              <w:rPr>
                <w:sz w:val="18"/>
                <w:szCs w:val="18"/>
              </w:rPr>
              <w:t>2025</w:t>
            </w:r>
            <w:r w:rsidRPr="00F23F09">
              <w:rPr>
                <w:rFonts w:cs="宋体" w:hint="eastAsia"/>
                <w:sz w:val="18"/>
                <w:szCs w:val="18"/>
              </w:rPr>
              <w:t>年建设有标准化配套设施的农机合作社达到</w:t>
            </w:r>
            <w:r w:rsidRPr="00F23F09">
              <w:rPr>
                <w:sz w:val="18"/>
                <w:szCs w:val="18"/>
              </w:rPr>
              <w:t>60%</w:t>
            </w:r>
            <w:r w:rsidRPr="00F23F09">
              <w:rPr>
                <w:rFonts w:cs="宋体" w:hint="eastAsia"/>
                <w:sz w:val="18"/>
                <w:szCs w:val="18"/>
              </w:rPr>
              <w:t>以上。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到</w:t>
            </w:r>
            <w:r w:rsidRPr="00F23F09">
              <w:rPr>
                <w:sz w:val="18"/>
                <w:szCs w:val="18"/>
              </w:rPr>
              <w:t>2025</w:t>
            </w:r>
            <w:r w:rsidRPr="00F23F09">
              <w:rPr>
                <w:rFonts w:cs="宋体" w:hint="eastAsia"/>
                <w:sz w:val="18"/>
                <w:szCs w:val="18"/>
              </w:rPr>
              <w:t>年力争建设有标准化配套设施的农机合作社达到</w:t>
            </w:r>
            <w:r w:rsidRPr="00F23F09">
              <w:rPr>
                <w:sz w:val="18"/>
                <w:szCs w:val="18"/>
              </w:rPr>
              <w:t>10%</w:t>
            </w:r>
            <w:r w:rsidRPr="00F23F09">
              <w:rPr>
                <w:rFonts w:cs="宋体" w:hint="eastAsia"/>
                <w:sz w:val="18"/>
                <w:szCs w:val="18"/>
              </w:rPr>
              <w:t>以上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sz w:val="18"/>
                <w:szCs w:val="18"/>
              </w:rPr>
            </w:pPr>
            <w:r w:rsidRPr="00F23F09">
              <w:rPr>
                <w:sz w:val="18"/>
                <w:szCs w:val="18"/>
              </w:rPr>
              <w:t>2025.12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区自然资源局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区农业农村局、区发改委、、区税务局等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各乡镇人民政府</w:t>
            </w: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23F09" w:rsidRPr="00F23F09" w:rsidTr="00F23F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sz w:val="18"/>
                <w:szCs w:val="18"/>
              </w:rPr>
            </w:pPr>
            <w:r w:rsidRPr="00F23F09">
              <w:rPr>
                <w:sz w:val="18"/>
                <w:szCs w:val="18"/>
              </w:rPr>
              <w:t xml:space="preserve">  </w:t>
            </w:r>
          </w:p>
          <w:p w:rsidR="00F23F09" w:rsidRPr="00F23F09" w:rsidRDefault="00F23F09" w:rsidP="009C1A4F">
            <w:pPr>
              <w:rPr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sz w:val="18"/>
                <w:szCs w:val="18"/>
              </w:rPr>
            </w:pPr>
            <w:r w:rsidRPr="00F23F09">
              <w:rPr>
                <w:sz w:val="18"/>
                <w:szCs w:val="18"/>
              </w:rPr>
              <w:t>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依托农民教育培训提质增效行动，实施万名农机大户和农机合作社带头人培训计划，每年培训不少于</w:t>
            </w:r>
            <w:r w:rsidRPr="00F23F09">
              <w:rPr>
                <w:sz w:val="18"/>
                <w:szCs w:val="18"/>
              </w:rPr>
              <w:t>1500</w:t>
            </w:r>
            <w:r w:rsidRPr="00F23F09">
              <w:rPr>
                <w:rFonts w:cs="宋体" w:hint="eastAsia"/>
                <w:sz w:val="18"/>
                <w:szCs w:val="18"/>
              </w:rPr>
              <w:t>人，到</w:t>
            </w:r>
            <w:r w:rsidRPr="00F23F09">
              <w:rPr>
                <w:sz w:val="18"/>
                <w:szCs w:val="18"/>
              </w:rPr>
              <w:t>2025</w:t>
            </w:r>
            <w:r w:rsidRPr="00F23F09">
              <w:rPr>
                <w:rFonts w:cs="宋体" w:hint="eastAsia"/>
                <w:sz w:val="18"/>
                <w:szCs w:val="18"/>
              </w:rPr>
              <w:t>年对符合条件的农机大户、农机合作社带头人轮训一遍。组织全省农业行业职业技能大赛，每年认定</w:t>
            </w:r>
            <w:r w:rsidRPr="00F23F09">
              <w:rPr>
                <w:sz w:val="18"/>
                <w:szCs w:val="18"/>
              </w:rPr>
              <w:t>20</w:t>
            </w:r>
            <w:r w:rsidRPr="00F23F09">
              <w:rPr>
                <w:rFonts w:cs="宋体" w:hint="eastAsia"/>
                <w:sz w:val="18"/>
                <w:szCs w:val="18"/>
              </w:rPr>
              <w:t>名省级农机能手，落实荣誉称号和晋升资格。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到</w:t>
            </w:r>
            <w:r w:rsidRPr="00F23F09">
              <w:rPr>
                <w:sz w:val="18"/>
                <w:szCs w:val="18"/>
              </w:rPr>
              <w:t>2025</w:t>
            </w:r>
            <w:r w:rsidRPr="00F23F09">
              <w:rPr>
                <w:rFonts w:cs="宋体" w:hint="eastAsia"/>
                <w:sz w:val="18"/>
                <w:szCs w:val="18"/>
              </w:rPr>
              <w:t>年力争对符合条件的农机大户、农机合作社带头人轮训一遍。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rPr>
                <w:sz w:val="18"/>
                <w:szCs w:val="18"/>
              </w:rPr>
            </w:pPr>
            <w:r w:rsidRPr="00F23F09">
              <w:rPr>
                <w:sz w:val="18"/>
                <w:szCs w:val="18"/>
              </w:rPr>
              <w:t>2025.12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区农业农村局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区工业和信息化局、区人力资源社会保障局、区总工会等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23F09" w:rsidRPr="00F23F09" w:rsidRDefault="00F23F09" w:rsidP="009C1A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23F09">
              <w:rPr>
                <w:rFonts w:cs="宋体" w:hint="eastAsia"/>
                <w:sz w:val="18"/>
                <w:szCs w:val="18"/>
              </w:rPr>
              <w:t>各乡镇人民政府</w:t>
            </w:r>
          </w:p>
        </w:tc>
      </w:tr>
    </w:tbl>
    <w:p w:rsidR="00FD48A5" w:rsidRDefault="00FD48A5"/>
    <w:sectPr w:rsidR="00FD48A5" w:rsidSect="00F23F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FA"/>
    <w:rsid w:val="00F23F09"/>
    <w:rsid w:val="00F726FA"/>
    <w:rsid w:val="00F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0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0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2020-03-02T02:44:00Z</dcterms:created>
  <dcterms:modified xsi:type="dcterms:W3CDTF">2020-03-02T02:44:00Z</dcterms:modified>
</cp:coreProperties>
</file>