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ascii="仿宋_GB2312" w:hAnsi="Verdana" w:eastAsia="仿宋_GB2312" w:cs="宋体"/>
          <w:color w:val="444444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Verdana" w:eastAsia="仿宋_GB2312" w:cs="宋体"/>
          <w:color w:val="444444"/>
          <w:kern w:val="0"/>
          <w:sz w:val="32"/>
          <w:szCs w:val="32"/>
          <w:shd w:val="clear" w:color="auto" w:fill="FFFFFF"/>
        </w:rPr>
        <w:t>附件1：</w:t>
      </w:r>
    </w:p>
    <w:p>
      <w:pPr>
        <w:adjustRightInd w:val="0"/>
        <w:snapToGrid w:val="0"/>
        <w:spacing w:line="500" w:lineRule="exact"/>
        <w:jc w:val="center"/>
        <w:rPr>
          <w:rFonts w:ascii="仿宋_GB2312" w:hAnsi="Verdana" w:eastAsia="仿宋_GB2312" w:cs="宋体"/>
          <w:b/>
          <w:color w:val="444444"/>
          <w:kern w:val="0"/>
          <w:sz w:val="22"/>
          <w:szCs w:val="24"/>
          <w:shd w:val="clear" w:color="auto" w:fill="FFFFFF"/>
        </w:rPr>
      </w:pPr>
      <w:r>
        <w:rPr>
          <w:rFonts w:hint="eastAsia" w:ascii="仿宋_GB2312" w:hAnsi="Verdana" w:eastAsia="仿宋_GB2312" w:cs="宋体"/>
          <w:b/>
          <w:bCs/>
          <w:color w:val="444444"/>
          <w:kern w:val="0"/>
          <w:sz w:val="22"/>
          <w:szCs w:val="24"/>
          <w:shd w:val="clear" w:color="auto" w:fill="FFFFFF"/>
        </w:rPr>
        <w:t>兴芮现代农业园区控制性详细规划</w:t>
      </w:r>
      <w:r>
        <w:rPr>
          <w:rFonts w:hint="eastAsia" w:ascii="仿宋_GB2312" w:hAnsi="Verdana" w:eastAsia="仿宋_GB2312" w:cs="宋体"/>
          <w:b/>
          <w:color w:val="444444"/>
          <w:kern w:val="0"/>
          <w:sz w:val="22"/>
          <w:szCs w:val="24"/>
          <w:shd w:val="clear" w:color="auto" w:fill="FFFFFF"/>
        </w:rPr>
        <w:t>环境影响评价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color w:val="444444"/>
          <w:kern w:val="0"/>
          <w:sz w:val="22"/>
          <w:szCs w:val="24"/>
          <w:shd w:val="clear" w:color="auto" w:fill="FFFFFF"/>
        </w:rPr>
      </w:pPr>
      <w:r>
        <w:rPr>
          <w:rFonts w:hint="eastAsia" w:ascii="宋体" w:hAnsi="宋体" w:cs="宋体"/>
          <w:b/>
          <w:color w:val="444444"/>
          <w:kern w:val="0"/>
          <w:sz w:val="22"/>
          <w:szCs w:val="24"/>
          <w:shd w:val="clear" w:color="auto" w:fill="FFFFFF"/>
        </w:rPr>
        <w:t>公众参与座谈会申请表</w:t>
      </w:r>
    </w:p>
    <w:tbl>
      <w:tblPr>
        <w:tblStyle w:val="5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323"/>
        <w:gridCol w:w="882"/>
        <w:gridCol w:w="441"/>
        <w:gridCol w:w="1323"/>
        <w:gridCol w:w="441"/>
        <w:gridCol w:w="882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32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895" w:type="dxa"/>
            <w:gridSpan w:val="7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职业</w:t>
            </w:r>
          </w:p>
        </w:tc>
        <w:tc>
          <w:tcPr>
            <w:tcW w:w="6895" w:type="dxa"/>
            <w:gridSpan w:val="7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895" w:type="dxa"/>
            <w:gridSpan w:val="7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895" w:type="dxa"/>
            <w:gridSpan w:val="7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895" w:type="dxa"/>
            <w:gridSpan w:val="7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申请人所提意见要点（可另附页补充）</w:t>
            </w:r>
          </w:p>
        </w:tc>
        <w:tc>
          <w:tcPr>
            <w:tcW w:w="6895" w:type="dxa"/>
            <w:gridSpan w:val="7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5BD"/>
    <w:rsid w:val="00042F33"/>
    <w:rsid w:val="000F05BD"/>
    <w:rsid w:val="00104CBA"/>
    <w:rsid w:val="001467DD"/>
    <w:rsid w:val="00153CF0"/>
    <w:rsid w:val="001F0562"/>
    <w:rsid w:val="00356051"/>
    <w:rsid w:val="003C6ABD"/>
    <w:rsid w:val="0080214E"/>
    <w:rsid w:val="00A353D2"/>
    <w:rsid w:val="00BD6CD0"/>
    <w:rsid w:val="00E14269"/>
    <w:rsid w:val="0F0E7EDC"/>
    <w:rsid w:val="21941D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Theme="minorHAnsi" w:hAnsiTheme="minorHAns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82</Characters>
  <Lines>1</Lines>
  <Paragraphs>1</Paragraphs>
  <TotalTime>1</TotalTime>
  <ScaleCrop>false</ScaleCrop>
  <LinksUpToDate>false</LinksUpToDate>
  <CharactersWithSpaces>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2019-07-25T03:11:00Z</dcterms:created>
  <dc:creator>lenovo45</dc:creator>
  <cp:lastModifiedBy>米薇</cp:lastModifiedBy>
  <dcterms:modified xsi:type="dcterms:W3CDTF">2023-08-08T08:56:26Z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472D341F9B8B4A32A427A12D025382E7</vt:lpwstr>
  </property>
</Properties>
</file>