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  <w:t>保定市徐水区纬四路经十五街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  <w:t>经十七街建设项目公众参与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  <w:t>问卷调查表</w:t>
      </w:r>
    </w:p>
    <w:tbl>
      <w:tblPr>
        <w:tblStyle w:val="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832"/>
        <w:gridCol w:w="3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调查对象</w:t>
            </w:r>
          </w:p>
        </w:tc>
        <w:tc>
          <w:tcPr>
            <w:tcW w:w="7665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单位名称（盖章）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6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建设对象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基本信息</w:t>
            </w:r>
          </w:p>
        </w:tc>
        <w:tc>
          <w:tcPr>
            <w:tcW w:w="7665" w:type="dxa"/>
            <w:gridSpan w:val="2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项目名称：保定市徐水区纬四路经十五街经十七街建设项目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工程范围：本次道路建设项目主要涉及世纪金源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梧桐新天小区及周边企业，住户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2902户，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人口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9287人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，周围企业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10家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建设内容：</w:t>
            </w:r>
            <w:bookmarkStart w:id="0" w:name="_Hlk9520652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道路工程：纬四路（经十五街-经十七街）道路西起规划经十五街，东至规划经十七街，新建道路长度400.697m。经十五街（华龙路-纬四路）道路南起现状华龙路，北至规划纬四路，新建道路长度379.119m。经十七街（华龙路-纬四路）道路南起现状华龙路，北至规划纬四路，新建道路长度398.619m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排水工程：道路雨水、污水管线设计。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照明工程：工程范围内道路功能性照明设计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照明工程范围内的供配电设计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照明用电电缆敷设设计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道路照明所需的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电源设计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电力工程：电力管线采用电力排管敷设方式，MPP管，并使用配套管枕。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通信工程：道路预留通信管线。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绿化工程：绿化工程主要为道路两侧人行道行道树设计。</w:t>
            </w:r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建立完善的城市次干路，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优化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区域交通结构，改善城市环境、提升城市形象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对建设项目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的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态度</w:t>
            </w:r>
          </w:p>
        </w:tc>
        <w:tc>
          <w:tcPr>
            <w:tcW w:w="383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您是否了解该项目的基本情况</w:t>
            </w:r>
          </w:p>
        </w:tc>
        <w:tc>
          <w:tcPr>
            <w:tcW w:w="3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□了解  □部分了解 □不了解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4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2.您对项目建设的态度</w:t>
            </w:r>
          </w:p>
        </w:tc>
        <w:tc>
          <w:tcPr>
            <w:tcW w:w="3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□支持  □中立     □不支持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本项目建设的诉求</w:t>
            </w:r>
          </w:p>
        </w:tc>
        <w:tc>
          <w:tcPr>
            <w:tcW w:w="7665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□保证道路的耐久性，改善和提升周围出行环境；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□提升道路两侧人行道的通行能力及景观效果；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□方便周边小区群众出行，提高居民生活质量；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□尽可能减少施工期的扰民；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□采取适当措施保证施工、运行期间安全问题；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□加快城市建设人性化、舒适化的步伐；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□尽早建成投入使用，发挥作用；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其他：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建议和要求</w:t>
            </w:r>
          </w:p>
        </w:tc>
        <w:tc>
          <w:tcPr>
            <w:tcW w:w="7665" w:type="dxa"/>
            <w:gridSpan w:val="2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YWZkYTVhYzg4MDJiMWIxMjE1MzMxYTI2M2Y4MmEifQ=="/>
  </w:docVars>
  <w:rsids>
    <w:rsidRoot w:val="00000000"/>
    <w:rsid w:val="06966249"/>
    <w:rsid w:val="08275C22"/>
    <w:rsid w:val="0B957346"/>
    <w:rsid w:val="0D705975"/>
    <w:rsid w:val="1066305F"/>
    <w:rsid w:val="1635775C"/>
    <w:rsid w:val="1AD27C6F"/>
    <w:rsid w:val="1C4A7CD9"/>
    <w:rsid w:val="2C4604BD"/>
    <w:rsid w:val="2D7050C6"/>
    <w:rsid w:val="30862A53"/>
    <w:rsid w:val="30FA7AC8"/>
    <w:rsid w:val="33435756"/>
    <w:rsid w:val="34A57D4B"/>
    <w:rsid w:val="36581519"/>
    <w:rsid w:val="36C73FA8"/>
    <w:rsid w:val="37FA03AE"/>
    <w:rsid w:val="39BF18AF"/>
    <w:rsid w:val="3A0E1EEE"/>
    <w:rsid w:val="3BA23236"/>
    <w:rsid w:val="3DD1570D"/>
    <w:rsid w:val="3F5E7474"/>
    <w:rsid w:val="42051E29"/>
    <w:rsid w:val="444529B0"/>
    <w:rsid w:val="44536B77"/>
    <w:rsid w:val="478A34FC"/>
    <w:rsid w:val="49667FF7"/>
    <w:rsid w:val="498A2BDD"/>
    <w:rsid w:val="4AC960E9"/>
    <w:rsid w:val="4EA36C51"/>
    <w:rsid w:val="51586419"/>
    <w:rsid w:val="58C47EF0"/>
    <w:rsid w:val="5BA858A7"/>
    <w:rsid w:val="5BB01C85"/>
    <w:rsid w:val="5F84662B"/>
    <w:rsid w:val="62E775FD"/>
    <w:rsid w:val="6CAC4BBE"/>
    <w:rsid w:val="6CF272CA"/>
    <w:rsid w:val="6F8A3A5A"/>
    <w:rsid w:val="710B44B6"/>
    <w:rsid w:val="755328D0"/>
    <w:rsid w:val="76485DA4"/>
    <w:rsid w:val="7AA80FC8"/>
    <w:rsid w:val="7CF51BC8"/>
    <w:rsid w:val="7DFC4DFB"/>
    <w:rsid w:val="853CE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687</Characters>
  <Lines>0</Lines>
  <Paragraphs>0</Paragraphs>
  <TotalTime>23</TotalTime>
  <ScaleCrop>false</ScaleCrop>
  <LinksUpToDate>false</LinksUpToDate>
  <CharactersWithSpaces>780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2022-08-01T17:26:00Z</dcterms:created>
  <dc:creator>Administrator</dc:creator>
  <cp:lastModifiedBy>uos</cp:lastModifiedBy>
  <cp:lastPrinted>2022-08-02T11:40:00Z</cp:lastPrinted>
  <dcterms:modified xsi:type="dcterms:W3CDTF">2022-10-19T10:08:16Z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F37933B5A9194D998644CACD0C2DAC7F</vt:lpwstr>
  </property>
</Properties>
</file>