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D6B" w:rsidRDefault="002802AF">
      <w:pPr>
        <w:spacing w:line="600" w:lineRule="exact"/>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保定市行政审批局行政</w:t>
      </w:r>
      <w:r>
        <w:rPr>
          <w:rFonts w:ascii="方正小标宋简体" w:eastAsia="方正小标宋简体" w:hAnsi="方正小标宋简体" w:cs="方正小标宋简体" w:hint="eastAsia"/>
          <w:color w:val="000000"/>
          <w:sz w:val="36"/>
          <w:szCs w:val="36"/>
        </w:rPr>
        <w:t>许可</w:t>
      </w:r>
      <w:r>
        <w:rPr>
          <w:rFonts w:ascii="方正小标宋简体" w:eastAsia="方正小标宋简体" w:hAnsi="方正小标宋简体" w:cs="方正小标宋简体" w:hint="eastAsia"/>
          <w:color w:val="000000"/>
          <w:sz w:val="36"/>
          <w:szCs w:val="36"/>
        </w:rPr>
        <w:t>事项办事</w:t>
      </w:r>
      <w:bookmarkStart w:id="0" w:name="_GoBack"/>
      <w:bookmarkEnd w:id="0"/>
      <w:r>
        <w:rPr>
          <w:rFonts w:ascii="方正小标宋简体" w:eastAsia="方正小标宋简体" w:hAnsi="方正小标宋简体" w:cs="方正小标宋简体" w:hint="eastAsia"/>
          <w:color w:val="000000"/>
          <w:sz w:val="36"/>
          <w:szCs w:val="36"/>
        </w:rPr>
        <w:t>指南</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1"/>
        <w:gridCol w:w="1123"/>
        <w:gridCol w:w="349"/>
        <w:gridCol w:w="142"/>
        <w:gridCol w:w="1986"/>
        <w:gridCol w:w="74"/>
        <w:gridCol w:w="1062"/>
        <w:gridCol w:w="72"/>
        <w:gridCol w:w="212"/>
        <w:gridCol w:w="355"/>
        <w:gridCol w:w="567"/>
        <w:gridCol w:w="142"/>
        <w:gridCol w:w="152"/>
        <w:gridCol w:w="132"/>
        <w:gridCol w:w="40"/>
        <w:gridCol w:w="243"/>
        <w:gridCol w:w="39"/>
        <w:gridCol w:w="1135"/>
        <w:gridCol w:w="962"/>
      </w:tblGrid>
      <w:tr w:rsidR="00485D6B" w:rsidRPr="005B0DE2">
        <w:trPr>
          <w:trHeight w:val="631"/>
          <w:jc w:val="center"/>
        </w:trPr>
        <w:tc>
          <w:tcPr>
            <w:tcW w:w="1071" w:type="dxa"/>
            <w:vAlign w:val="center"/>
          </w:tcPr>
          <w:p w:rsidR="00485D6B" w:rsidRDefault="002802AF">
            <w:pPr>
              <w:spacing w:line="300" w:lineRule="exact"/>
              <w:rPr>
                <w:color w:val="000000"/>
              </w:rPr>
            </w:pPr>
            <w:r>
              <w:rPr>
                <w:rFonts w:cs="宋体" w:hint="eastAsia"/>
                <w:color w:val="000000"/>
              </w:rPr>
              <w:t>事项名称</w:t>
            </w:r>
          </w:p>
        </w:tc>
        <w:tc>
          <w:tcPr>
            <w:tcW w:w="4808" w:type="dxa"/>
            <w:gridSpan w:val="7"/>
            <w:vAlign w:val="center"/>
          </w:tcPr>
          <w:p w:rsidR="00485D6B" w:rsidRDefault="002802AF">
            <w:pPr>
              <w:spacing w:line="300" w:lineRule="exact"/>
              <w:jc w:val="center"/>
              <w:rPr>
                <w:color w:val="000000"/>
              </w:rPr>
            </w:pPr>
            <w:r>
              <w:rPr>
                <w:rFonts w:hint="eastAsia"/>
                <w:color w:val="000000"/>
              </w:rPr>
              <w:t>医疗机构放射性职业病危害建设项目竣工验收</w:t>
            </w:r>
          </w:p>
        </w:tc>
        <w:tc>
          <w:tcPr>
            <w:tcW w:w="567" w:type="dxa"/>
            <w:gridSpan w:val="2"/>
            <w:vMerge w:val="restart"/>
            <w:vAlign w:val="center"/>
          </w:tcPr>
          <w:p w:rsidR="00485D6B" w:rsidRDefault="002802AF">
            <w:pPr>
              <w:spacing w:line="300" w:lineRule="exact"/>
              <w:rPr>
                <w:color w:val="000000"/>
              </w:rPr>
            </w:pPr>
            <w:r>
              <w:rPr>
                <w:rFonts w:cs="宋体" w:hint="eastAsia"/>
                <w:color w:val="000000"/>
              </w:rPr>
              <w:t>编码</w:t>
            </w:r>
          </w:p>
        </w:tc>
        <w:tc>
          <w:tcPr>
            <w:tcW w:w="1315" w:type="dxa"/>
            <w:gridSpan w:val="7"/>
            <w:vAlign w:val="center"/>
          </w:tcPr>
          <w:p w:rsidR="00485D6B" w:rsidRDefault="002802AF">
            <w:pPr>
              <w:spacing w:line="300" w:lineRule="exact"/>
              <w:rPr>
                <w:color w:val="000000"/>
              </w:rPr>
            </w:pPr>
            <w:r>
              <w:rPr>
                <w:rFonts w:cs="宋体" w:hint="eastAsia"/>
                <w:color w:val="000000"/>
              </w:rPr>
              <w:t>基本编码</w:t>
            </w:r>
          </w:p>
        </w:tc>
        <w:tc>
          <w:tcPr>
            <w:tcW w:w="2097" w:type="dxa"/>
            <w:gridSpan w:val="2"/>
            <w:vAlign w:val="center"/>
          </w:tcPr>
          <w:p w:rsidR="00485D6B" w:rsidRDefault="005B0DE2">
            <w:pPr>
              <w:spacing w:line="300" w:lineRule="exact"/>
              <w:jc w:val="center"/>
              <w:rPr>
                <w:color w:val="000000"/>
              </w:rPr>
            </w:pPr>
            <w:r w:rsidRPr="005B0DE2">
              <w:rPr>
                <w:rFonts w:hint="eastAsia"/>
                <w:color w:val="000000"/>
              </w:rPr>
              <w:t>000123029000</w:t>
            </w:r>
          </w:p>
        </w:tc>
      </w:tr>
      <w:tr w:rsidR="00485D6B">
        <w:trPr>
          <w:trHeight w:val="568"/>
          <w:jc w:val="center"/>
        </w:trPr>
        <w:tc>
          <w:tcPr>
            <w:tcW w:w="1071" w:type="dxa"/>
            <w:vAlign w:val="center"/>
          </w:tcPr>
          <w:p w:rsidR="00485D6B" w:rsidRDefault="002802AF">
            <w:pPr>
              <w:spacing w:line="300" w:lineRule="exact"/>
              <w:rPr>
                <w:color w:val="000000"/>
              </w:rPr>
            </w:pPr>
            <w:r>
              <w:rPr>
                <w:rFonts w:cs="宋体" w:hint="eastAsia"/>
                <w:color w:val="000000"/>
              </w:rPr>
              <w:t>事项类别</w:t>
            </w:r>
          </w:p>
        </w:tc>
        <w:tc>
          <w:tcPr>
            <w:tcW w:w="4808" w:type="dxa"/>
            <w:gridSpan w:val="7"/>
            <w:vAlign w:val="center"/>
          </w:tcPr>
          <w:p w:rsidR="00485D6B" w:rsidRDefault="002802AF">
            <w:pPr>
              <w:spacing w:line="300" w:lineRule="exact"/>
              <w:jc w:val="center"/>
              <w:rPr>
                <w:color w:val="000000"/>
              </w:rPr>
            </w:pPr>
            <w:r>
              <w:rPr>
                <w:rFonts w:cs="宋体" w:hint="eastAsia"/>
                <w:color w:val="000000"/>
              </w:rPr>
              <w:t>行政许可</w:t>
            </w:r>
          </w:p>
        </w:tc>
        <w:tc>
          <w:tcPr>
            <w:tcW w:w="567" w:type="dxa"/>
            <w:gridSpan w:val="2"/>
            <w:vMerge/>
            <w:vAlign w:val="center"/>
          </w:tcPr>
          <w:p w:rsidR="00485D6B" w:rsidRDefault="00485D6B">
            <w:pPr>
              <w:spacing w:line="300" w:lineRule="exact"/>
              <w:rPr>
                <w:color w:val="000000"/>
              </w:rPr>
            </w:pPr>
          </w:p>
        </w:tc>
        <w:tc>
          <w:tcPr>
            <w:tcW w:w="1315" w:type="dxa"/>
            <w:gridSpan w:val="7"/>
            <w:vAlign w:val="center"/>
          </w:tcPr>
          <w:p w:rsidR="00485D6B" w:rsidRDefault="002802AF">
            <w:pPr>
              <w:spacing w:line="300" w:lineRule="exact"/>
              <w:rPr>
                <w:color w:val="000000"/>
              </w:rPr>
            </w:pPr>
            <w:r>
              <w:rPr>
                <w:rFonts w:cs="宋体" w:hint="eastAsia"/>
                <w:color w:val="000000"/>
              </w:rPr>
              <w:t>实施编码</w:t>
            </w:r>
          </w:p>
        </w:tc>
        <w:tc>
          <w:tcPr>
            <w:tcW w:w="2097" w:type="dxa"/>
            <w:gridSpan w:val="2"/>
            <w:vAlign w:val="center"/>
          </w:tcPr>
          <w:p w:rsidR="00485D6B" w:rsidRDefault="005B0DE2">
            <w:pPr>
              <w:spacing w:line="300" w:lineRule="exact"/>
              <w:jc w:val="center"/>
              <w:rPr>
                <w:color w:val="000000"/>
              </w:rPr>
            </w:pPr>
            <w:r w:rsidRPr="005B0DE2">
              <w:rPr>
                <w:rFonts w:hint="eastAsia"/>
                <w:color w:val="000000"/>
              </w:rPr>
              <w:t>11130609MB1256200X4000123029000</w:t>
            </w:r>
          </w:p>
        </w:tc>
      </w:tr>
      <w:tr w:rsidR="00485D6B">
        <w:trPr>
          <w:trHeight w:val="406"/>
          <w:jc w:val="center"/>
        </w:trPr>
        <w:tc>
          <w:tcPr>
            <w:tcW w:w="9858" w:type="dxa"/>
            <w:gridSpan w:val="19"/>
            <w:vAlign w:val="center"/>
          </w:tcPr>
          <w:p w:rsidR="00485D6B" w:rsidRDefault="002802AF">
            <w:pPr>
              <w:jc w:val="center"/>
              <w:rPr>
                <w:color w:val="000000"/>
              </w:rPr>
            </w:pPr>
            <w:r>
              <w:rPr>
                <w:rFonts w:cs="宋体" w:hint="eastAsia"/>
                <w:color w:val="000000"/>
              </w:rPr>
              <w:t>一、审批服务机构情况</w:t>
            </w:r>
          </w:p>
        </w:tc>
      </w:tr>
      <w:tr w:rsidR="00485D6B">
        <w:trPr>
          <w:trHeight w:val="608"/>
          <w:jc w:val="center"/>
        </w:trPr>
        <w:tc>
          <w:tcPr>
            <w:tcW w:w="1071" w:type="dxa"/>
            <w:vAlign w:val="center"/>
          </w:tcPr>
          <w:p w:rsidR="00485D6B" w:rsidRDefault="002802AF">
            <w:pPr>
              <w:spacing w:line="300" w:lineRule="exact"/>
              <w:rPr>
                <w:color w:val="000000"/>
              </w:rPr>
            </w:pPr>
            <w:r>
              <w:rPr>
                <w:rFonts w:cs="宋体" w:hint="eastAsia"/>
                <w:color w:val="000000"/>
              </w:rPr>
              <w:t>实施机构</w:t>
            </w:r>
          </w:p>
        </w:tc>
        <w:tc>
          <w:tcPr>
            <w:tcW w:w="3600" w:type="dxa"/>
            <w:gridSpan w:val="4"/>
            <w:vAlign w:val="center"/>
          </w:tcPr>
          <w:p w:rsidR="00485D6B" w:rsidRDefault="002802AF">
            <w:pPr>
              <w:spacing w:line="300" w:lineRule="exact"/>
              <w:jc w:val="center"/>
              <w:rPr>
                <w:color w:val="000000"/>
              </w:rPr>
            </w:pPr>
            <w:r>
              <w:rPr>
                <w:rFonts w:cs="宋体" w:hint="eastAsia"/>
                <w:color w:val="000000"/>
              </w:rPr>
              <w:t>保定市</w:t>
            </w:r>
            <w:r w:rsidR="003F3E90">
              <w:rPr>
                <w:rFonts w:cs="宋体" w:hint="eastAsia"/>
                <w:color w:val="000000"/>
              </w:rPr>
              <w:t>徐水区</w:t>
            </w:r>
            <w:r>
              <w:rPr>
                <w:rFonts w:cs="宋体" w:hint="eastAsia"/>
                <w:color w:val="000000"/>
              </w:rPr>
              <w:t>行政审批局</w:t>
            </w:r>
          </w:p>
        </w:tc>
        <w:tc>
          <w:tcPr>
            <w:tcW w:w="1136" w:type="dxa"/>
            <w:gridSpan w:val="2"/>
            <w:vAlign w:val="center"/>
          </w:tcPr>
          <w:p w:rsidR="00485D6B" w:rsidRDefault="002802AF">
            <w:pPr>
              <w:spacing w:line="300" w:lineRule="exact"/>
              <w:rPr>
                <w:color w:val="000000"/>
              </w:rPr>
            </w:pPr>
            <w:r>
              <w:rPr>
                <w:rFonts w:cs="宋体" w:hint="eastAsia"/>
                <w:color w:val="000000"/>
              </w:rPr>
              <w:t>主体性质</w:t>
            </w:r>
          </w:p>
        </w:tc>
        <w:tc>
          <w:tcPr>
            <w:tcW w:w="4051" w:type="dxa"/>
            <w:gridSpan w:val="12"/>
            <w:vAlign w:val="center"/>
          </w:tcPr>
          <w:p w:rsidR="00485D6B" w:rsidRDefault="002802AF">
            <w:pPr>
              <w:spacing w:line="300" w:lineRule="exact"/>
              <w:rPr>
                <w:color w:val="000000"/>
              </w:rPr>
            </w:pPr>
            <w:r>
              <w:rPr>
                <w:rFonts w:cs="宋体" w:hint="eastAsia"/>
                <w:color w:val="000000"/>
              </w:rPr>
              <w:t>☑</w:t>
            </w:r>
            <w:r>
              <w:rPr>
                <w:rFonts w:cs="宋体" w:hint="eastAsia"/>
                <w:color w:val="000000"/>
              </w:rPr>
              <w:t>法定机关</w:t>
            </w:r>
            <w:r>
              <w:rPr>
                <w:rFonts w:cs="宋体" w:hint="eastAsia"/>
                <w:color w:val="000000"/>
              </w:rPr>
              <w:t>□</w:t>
            </w:r>
            <w:r>
              <w:rPr>
                <w:rFonts w:cs="宋体" w:hint="eastAsia"/>
                <w:color w:val="000000"/>
              </w:rPr>
              <w:t>授权组织</w:t>
            </w:r>
            <w:r>
              <w:rPr>
                <w:color w:val="000000"/>
              </w:rPr>
              <w:t xml:space="preserve"> </w:t>
            </w:r>
            <w:r>
              <w:rPr>
                <w:rFonts w:cs="宋体" w:hint="eastAsia"/>
                <w:color w:val="000000"/>
              </w:rPr>
              <w:t>□</w:t>
            </w:r>
            <w:r>
              <w:rPr>
                <w:rFonts w:cs="宋体" w:hint="eastAsia"/>
                <w:color w:val="000000"/>
              </w:rPr>
              <w:t>受委托组织</w:t>
            </w:r>
          </w:p>
        </w:tc>
      </w:tr>
      <w:tr w:rsidR="00485D6B">
        <w:trPr>
          <w:trHeight w:val="608"/>
          <w:jc w:val="center"/>
        </w:trPr>
        <w:tc>
          <w:tcPr>
            <w:tcW w:w="1071" w:type="dxa"/>
            <w:vAlign w:val="center"/>
          </w:tcPr>
          <w:p w:rsidR="00485D6B" w:rsidRDefault="002802AF">
            <w:pPr>
              <w:spacing w:line="300" w:lineRule="exact"/>
              <w:rPr>
                <w:color w:val="000000"/>
              </w:rPr>
            </w:pPr>
            <w:r>
              <w:rPr>
                <w:rFonts w:cs="宋体" w:hint="eastAsia"/>
                <w:color w:val="000000"/>
              </w:rPr>
              <w:t>办理地点</w:t>
            </w:r>
          </w:p>
        </w:tc>
        <w:tc>
          <w:tcPr>
            <w:tcW w:w="5020" w:type="dxa"/>
            <w:gridSpan w:val="8"/>
            <w:vAlign w:val="center"/>
          </w:tcPr>
          <w:p w:rsidR="00485D6B" w:rsidRDefault="003F3E90">
            <w:pPr>
              <w:spacing w:line="300" w:lineRule="exact"/>
              <w:jc w:val="center"/>
              <w:rPr>
                <w:color w:val="000000"/>
              </w:rPr>
            </w:pPr>
            <w:r w:rsidRPr="003F3E90">
              <w:rPr>
                <w:rFonts w:cs="宋体" w:hint="eastAsia"/>
                <w:color w:val="000000"/>
              </w:rPr>
              <w:t>保定市徐水区政通路</w:t>
            </w:r>
            <w:r w:rsidRPr="003F3E90">
              <w:rPr>
                <w:rFonts w:cs="宋体" w:hint="eastAsia"/>
                <w:color w:val="000000"/>
              </w:rPr>
              <w:t>19</w:t>
            </w:r>
            <w:r w:rsidRPr="003F3E90">
              <w:rPr>
                <w:rFonts w:cs="宋体" w:hint="eastAsia"/>
                <w:color w:val="000000"/>
              </w:rPr>
              <w:t>号政务服务大厅二楼</w:t>
            </w:r>
            <w:r w:rsidRPr="003F3E90">
              <w:rPr>
                <w:rFonts w:cs="宋体" w:hint="eastAsia"/>
                <w:color w:val="000000"/>
              </w:rPr>
              <w:t>5</w:t>
            </w:r>
            <w:r w:rsidRPr="003F3E90">
              <w:rPr>
                <w:rFonts w:cs="宋体" w:hint="eastAsia"/>
                <w:color w:val="000000"/>
              </w:rPr>
              <w:t>号窗口</w:t>
            </w:r>
          </w:p>
        </w:tc>
        <w:tc>
          <w:tcPr>
            <w:tcW w:w="1216" w:type="dxa"/>
            <w:gridSpan w:val="4"/>
            <w:vAlign w:val="center"/>
          </w:tcPr>
          <w:p w:rsidR="00485D6B" w:rsidRDefault="002802AF">
            <w:pPr>
              <w:spacing w:line="300" w:lineRule="exact"/>
              <w:rPr>
                <w:color w:val="000000"/>
              </w:rPr>
            </w:pPr>
            <w:r>
              <w:rPr>
                <w:rFonts w:cs="宋体" w:hint="eastAsia"/>
                <w:color w:val="000000"/>
              </w:rPr>
              <w:t>咨询电话</w:t>
            </w:r>
          </w:p>
        </w:tc>
        <w:tc>
          <w:tcPr>
            <w:tcW w:w="2551" w:type="dxa"/>
            <w:gridSpan w:val="6"/>
            <w:vAlign w:val="center"/>
          </w:tcPr>
          <w:p w:rsidR="00485D6B" w:rsidRDefault="002802AF" w:rsidP="003F3E90">
            <w:pPr>
              <w:spacing w:line="300" w:lineRule="exact"/>
              <w:ind w:firstLineChars="200" w:firstLine="420"/>
              <w:rPr>
                <w:color w:val="000000"/>
              </w:rPr>
            </w:pPr>
            <w:r>
              <w:rPr>
                <w:rFonts w:hint="eastAsia"/>
                <w:color w:val="000000"/>
              </w:rPr>
              <w:t>0312-</w:t>
            </w:r>
            <w:r w:rsidR="003F3E90">
              <w:rPr>
                <w:rFonts w:hint="eastAsia"/>
                <w:color w:val="000000"/>
              </w:rPr>
              <w:t>8678176</w:t>
            </w:r>
          </w:p>
        </w:tc>
      </w:tr>
      <w:tr w:rsidR="00485D6B">
        <w:trPr>
          <w:trHeight w:val="390"/>
          <w:jc w:val="center"/>
        </w:trPr>
        <w:tc>
          <w:tcPr>
            <w:tcW w:w="9858" w:type="dxa"/>
            <w:gridSpan w:val="19"/>
            <w:vAlign w:val="center"/>
          </w:tcPr>
          <w:p w:rsidR="00485D6B" w:rsidRDefault="002802AF">
            <w:pPr>
              <w:jc w:val="center"/>
              <w:rPr>
                <w:b/>
                <w:bCs/>
                <w:color w:val="000000"/>
              </w:rPr>
            </w:pPr>
            <w:r>
              <w:rPr>
                <w:rFonts w:cs="宋体" w:hint="eastAsia"/>
                <w:b/>
                <w:bCs/>
                <w:color w:val="000000"/>
              </w:rPr>
              <w:t>二、审批服务事项情况</w:t>
            </w:r>
          </w:p>
        </w:tc>
      </w:tr>
      <w:tr w:rsidR="00485D6B">
        <w:trPr>
          <w:trHeight w:val="485"/>
          <w:jc w:val="center"/>
        </w:trPr>
        <w:tc>
          <w:tcPr>
            <w:tcW w:w="1071" w:type="dxa"/>
            <w:vMerge w:val="restart"/>
            <w:vAlign w:val="center"/>
          </w:tcPr>
          <w:p w:rsidR="00485D6B" w:rsidRDefault="002802AF">
            <w:pPr>
              <w:jc w:val="center"/>
              <w:rPr>
                <w:b/>
                <w:bCs/>
                <w:color w:val="000000"/>
              </w:rPr>
            </w:pPr>
            <w:r>
              <w:rPr>
                <w:rFonts w:cs="宋体" w:hint="eastAsia"/>
                <w:b/>
                <w:bCs/>
                <w:color w:val="000000"/>
              </w:rPr>
              <w:t>设定依据</w:t>
            </w:r>
          </w:p>
        </w:tc>
        <w:tc>
          <w:tcPr>
            <w:tcW w:w="1472" w:type="dxa"/>
            <w:gridSpan w:val="2"/>
            <w:vAlign w:val="center"/>
          </w:tcPr>
          <w:p w:rsidR="00485D6B" w:rsidRDefault="002802AF">
            <w:pPr>
              <w:jc w:val="center"/>
              <w:rPr>
                <w:color w:val="000000"/>
              </w:rPr>
            </w:pPr>
            <w:r>
              <w:rPr>
                <w:rFonts w:cs="宋体" w:hint="eastAsia"/>
                <w:color w:val="000000"/>
              </w:rPr>
              <w:t>法律及条款</w:t>
            </w:r>
          </w:p>
        </w:tc>
        <w:tc>
          <w:tcPr>
            <w:tcW w:w="7315" w:type="dxa"/>
            <w:gridSpan w:val="16"/>
            <w:vAlign w:val="center"/>
          </w:tcPr>
          <w:p w:rsidR="00485D6B" w:rsidRDefault="00485D6B">
            <w:pPr>
              <w:rPr>
                <w:sz w:val="24"/>
                <w:szCs w:val="24"/>
              </w:rPr>
            </w:pPr>
          </w:p>
        </w:tc>
      </w:tr>
      <w:tr w:rsidR="00485D6B">
        <w:trPr>
          <w:trHeight w:val="3560"/>
          <w:jc w:val="center"/>
        </w:trPr>
        <w:tc>
          <w:tcPr>
            <w:tcW w:w="1071" w:type="dxa"/>
            <w:vMerge/>
            <w:vAlign w:val="center"/>
          </w:tcPr>
          <w:p w:rsidR="00485D6B" w:rsidRDefault="00485D6B">
            <w:pPr>
              <w:jc w:val="center"/>
              <w:rPr>
                <w:color w:val="000000"/>
              </w:rPr>
            </w:pPr>
          </w:p>
        </w:tc>
        <w:tc>
          <w:tcPr>
            <w:tcW w:w="1472" w:type="dxa"/>
            <w:gridSpan w:val="2"/>
            <w:vAlign w:val="center"/>
          </w:tcPr>
          <w:p w:rsidR="00485D6B" w:rsidRDefault="002802AF">
            <w:pPr>
              <w:jc w:val="center"/>
              <w:rPr>
                <w:color w:val="000000"/>
              </w:rPr>
            </w:pPr>
            <w:r>
              <w:rPr>
                <w:color w:val="000000"/>
              </w:rPr>
              <w:t xml:space="preserve"> </w:t>
            </w:r>
            <w:r>
              <w:rPr>
                <w:rFonts w:cs="宋体" w:hint="eastAsia"/>
                <w:color w:val="000000"/>
              </w:rPr>
              <w:t>法规（规章）</w:t>
            </w:r>
          </w:p>
          <w:p w:rsidR="00485D6B" w:rsidRDefault="002802AF">
            <w:pPr>
              <w:jc w:val="center"/>
              <w:rPr>
                <w:color w:val="000000"/>
              </w:rPr>
            </w:pPr>
            <w:r>
              <w:rPr>
                <w:rFonts w:cs="宋体" w:hint="eastAsia"/>
                <w:color w:val="000000"/>
              </w:rPr>
              <w:t>及条款</w:t>
            </w:r>
          </w:p>
        </w:tc>
        <w:tc>
          <w:tcPr>
            <w:tcW w:w="7315" w:type="dxa"/>
            <w:gridSpan w:val="16"/>
            <w:vAlign w:val="center"/>
          </w:tcPr>
          <w:p w:rsidR="00485D6B" w:rsidRDefault="002802AF">
            <w:pPr>
              <w:ind w:firstLineChars="200" w:firstLine="420"/>
            </w:pPr>
            <w:r>
              <w:rPr>
                <w:rFonts w:hint="eastAsia"/>
              </w:rPr>
              <w:t>《中华人民共和国职业病防治法》第十八条</w:t>
            </w:r>
            <w:r>
              <w:rPr>
                <w:rFonts w:hint="eastAsia"/>
              </w:rPr>
              <w:t xml:space="preserve">  </w:t>
            </w:r>
            <w:r>
              <w:rPr>
                <w:rFonts w:hint="eastAsia"/>
              </w:rPr>
              <w:t>建设项目的职业病防护设施所需费用应当纳入建设项目工程预算，并与主体工程同时设计，同时施工，同时投入生产和使用。</w:t>
            </w:r>
            <w:r>
              <w:rPr>
                <w:rFonts w:hint="eastAsia"/>
              </w:rPr>
              <w:t xml:space="preserve"> </w:t>
            </w:r>
            <w:r>
              <w:rPr>
                <w:rFonts w:hint="eastAsia"/>
              </w:rPr>
              <w:t>建设项目的职业病防护设施设计应当符合国家职业卫生标准和卫生要求；其中，医疗机构放射性职业病危害严重的建设项目的防护设施设计，应当经卫生行政部门审查同意后，方可施工。</w:t>
            </w:r>
            <w:r>
              <w:rPr>
                <w:rFonts w:hint="eastAsia"/>
              </w:rPr>
              <w:t xml:space="preserve"> </w:t>
            </w:r>
            <w:r>
              <w:rPr>
                <w:rFonts w:hint="eastAsia"/>
              </w:rPr>
              <w:t>建设项目在竣工验收前，建设单位应当进行职业病危害控制效果评价。</w:t>
            </w:r>
            <w:r>
              <w:rPr>
                <w:rFonts w:hint="eastAsia"/>
              </w:rPr>
              <w:t xml:space="preserve"> </w:t>
            </w:r>
            <w:r>
              <w:rPr>
                <w:rFonts w:hint="eastAsia"/>
              </w:rPr>
              <w:t>医疗机构可能产生放射性职业病危害的建设项目竣工验收时，其放射性职业病防护设施经卫生行政部门验收合格后，方可投入使用；其他建设项目的职业病防护设施应当由建设单位负责依法组织验收，验收合格后，方可投入生产和使用。卫生行政部门应当加强对建设单位组织的验收活动和验收结果的监督核查。</w:t>
            </w:r>
          </w:p>
        </w:tc>
      </w:tr>
      <w:tr w:rsidR="00485D6B">
        <w:trPr>
          <w:trHeight w:val="1126"/>
          <w:jc w:val="center"/>
        </w:trPr>
        <w:tc>
          <w:tcPr>
            <w:tcW w:w="1071" w:type="dxa"/>
            <w:vMerge w:val="restart"/>
            <w:vAlign w:val="center"/>
          </w:tcPr>
          <w:p w:rsidR="00485D6B" w:rsidRDefault="002802AF">
            <w:pPr>
              <w:jc w:val="center"/>
              <w:rPr>
                <w:b/>
                <w:bCs/>
                <w:color w:val="000000"/>
              </w:rPr>
            </w:pPr>
            <w:r>
              <w:rPr>
                <w:rFonts w:cs="宋体" w:hint="eastAsia"/>
                <w:b/>
                <w:bCs/>
                <w:color w:val="000000"/>
              </w:rPr>
              <w:t>申请条件</w:t>
            </w:r>
          </w:p>
        </w:tc>
        <w:tc>
          <w:tcPr>
            <w:tcW w:w="1472" w:type="dxa"/>
            <w:gridSpan w:val="2"/>
            <w:vAlign w:val="center"/>
          </w:tcPr>
          <w:p w:rsidR="00485D6B" w:rsidRDefault="002802AF">
            <w:pPr>
              <w:jc w:val="center"/>
              <w:rPr>
                <w:b/>
                <w:bCs/>
                <w:color w:val="000000"/>
              </w:rPr>
            </w:pPr>
            <w:r>
              <w:rPr>
                <w:rFonts w:cs="宋体" w:hint="eastAsia"/>
                <w:b/>
                <w:bCs/>
                <w:color w:val="000000"/>
              </w:rPr>
              <w:t>申请条件的法律依据及条款</w:t>
            </w:r>
          </w:p>
        </w:tc>
        <w:tc>
          <w:tcPr>
            <w:tcW w:w="7315" w:type="dxa"/>
            <w:gridSpan w:val="16"/>
            <w:vAlign w:val="center"/>
          </w:tcPr>
          <w:p w:rsidR="00485D6B" w:rsidRDefault="002802AF">
            <w:pPr>
              <w:ind w:firstLineChars="200" w:firstLine="420"/>
            </w:pPr>
            <w:r>
              <w:rPr>
                <w:rFonts w:hint="eastAsia"/>
              </w:rPr>
              <w:t>《河北省放射诊疗建设项目卫生审查和放射诊疗许可管理办法》第七条</w:t>
            </w:r>
          </w:p>
        </w:tc>
      </w:tr>
      <w:tr w:rsidR="00485D6B">
        <w:trPr>
          <w:trHeight w:val="3143"/>
          <w:jc w:val="center"/>
        </w:trPr>
        <w:tc>
          <w:tcPr>
            <w:tcW w:w="1071" w:type="dxa"/>
            <w:vMerge/>
            <w:vAlign w:val="center"/>
          </w:tcPr>
          <w:p w:rsidR="00485D6B" w:rsidRDefault="00485D6B">
            <w:pPr>
              <w:jc w:val="center"/>
              <w:rPr>
                <w:b/>
                <w:bCs/>
                <w:color w:val="000000"/>
              </w:rPr>
            </w:pPr>
          </w:p>
        </w:tc>
        <w:tc>
          <w:tcPr>
            <w:tcW w:w="1472" w:type="dxa"/>
            <w:gridSpan w:val="2"/>
            <w:vAlign w:val="center"/>
          </w:tcPr>
          <w:p w:rsidR="00485D6B" w:rsidRDefault="002802AF">
            <w:pPr>
              <w:jc w:val="center"/>
              <w:rPr>
                <w:b/>
                <w:bCs/>
                <w:color w:val="000000"/>
              </w:rPr>
            </w:pPr>
            <w:r>
              <w:rPr>
                <w:rFonts w:cs="宋体" w:hint="eastAsia"/>
                <w:b/>
                <w:bCs/>
                <w:color w:val="000000"/>
              </w:rPr>
              <w:t>条件具体</w:t>
            </w:r>
          </w:p>
          <w:p w:rsidR="00485D6B" w:rsidRDefault="002802AF">
            <w:pPr>
              <w:jc w:val="center"/>
              <w:rPr>
                <w:b/>
                <w:bCs/>
                <w:color w:val="000000"/>
              </w:rPr>
            </w:pPr>
            <w:r>
              <w:rPr>
                <w:rFonts w:cs="宋体" w:hint="eastAsia"/>
                <w:b/>
                <w:bCs/>
                <w:color w:val="000000"/>
              </w:rPr>
              <w:t>内容</w:t>
            </w:r>
          </w:p>
        </w:tc>
        <w:tc>
          <w:tcPr>
            <w:tcW w:w="7315" w:type="dxa"/>
            <w:gridSpan w:val="16"/>
            <w:vAlign w:val="center"/>
          </w:tcPr>
          <w:p w:rsidR="00485D6B" w:rsidRDefault="002802AF">
            <w:pPr>
              <w:ind w:firstLineChars="200" w:firstLine="420"/>
            </w:pPr>
            <w:r>
              <w:rPr>
                <w:rFonts w:hint="eastAsia"/>
              </w:rPr>
              <w:t>第七条</w:t>
            </w:r>
            <w:r>
              <w:rPr>
                <w:rFonts w:hint="eastAsia"/>
              </w:rPr>
              <w:t xml:space="preserve">  </w:t>
            </w:r>
            <w:r>
              <w:rPr>
                <w:rFonts w:hint="eastAsia"/>
              </w:rPr>
              <w:t>医疗机构应当在建设项目可行性论证阶段和申请竣工验收前，分别委托具备相应资质的放射卫生技术服务机构编制放射诊疗建设项目职业病危害放射防护预评价报告（以下简称预评报告）和放射诊疗建设项目职业病危害控制效果放射防护评价报告（以下简称控评报告）。危害特别严重类建设项目的预评报告和控评报告应当由甲级放射卫生技术服务机构编制。</w:t>
            </w:r>
          </w:p>
          <w:p w:rsidR="00485D6B" w:rsidRDefault="002802AF">
            <w:pPr>
              <w:ind w:firstLineChars="200" w:firstLine="420"/>
            </w:pPr>
            <w:r>
              <w:rPr>
                <w:rFonts w:hint="eastAsia"/>
              </w:rPr>
              <w:t>评价报告包括评价报告书和评价报告表。危害严重类的建设项目应编制评价报告书，危害一般类的建设项目应编制评价报告表。同时具有不同危害类别的建设项目，应当按照危害较为严重的类别编制评价报告书。</w:t>
            </w:r>
          </w:p>
        </w:tc>
      </w:tr>
      <w:tr w:rsidR="00485D6B" w:rsidRPr="003F3E90">
        <w:trPr>
          <w:trHeight w:val="1243"/>
          <w:jc w:val="center"/>
        </w:trPr>
        <w:tc>
          <w:tcPr>
            <w:tcW w:w="1071" w:type="dxa"/>
            <w:vMerge w:val="restart"/>
            <w:vAlign w:val="center"/>
          </w:tcPr>
          <w:p w:rsidR="00485D6B" w:rsidRDefault="002802AF">
            <w:pPr>
              <w:jc w:val="center"/>
              <w:rPr>
                <w:b/>
                <w:bCs/>
                <w:color w:val="000000"/>
              </w:rPr>
            </w:pPr>
            <w:r>
              <w:rPr>
                <w:rFonts w:cs="宋体" w:hint="eastAsia"/>
                <w:b/>
                <w:bCs/>
                <w:color w:val="000000"/>
              </w:rPr>
              <w:t>申报材料</w:t>
            </w:r>
          </w:p>
        </w:tc>
        <w:tc>
          <w:tcPr>
            <w:tcW w:w="1472" w:type="dxa"/>
            <w:gridSpan w:val="2"/>
            <w:vAlign w:val="center"/>
          </w:tcPr>
          <w:p w:rsidR="00485D6B" w:rsidRDefault="002802AF">
            <w:pPr>
              <w:jc w:val="center"/>
              <w:rPr>
                <w:b/>
                <w:bCs/>
                <w:color w:val="000000"/>
              </w:rPr>
            </w:pPr>
            <w:r>
              <w:rPr>
                <w:rFonts w:cs="宋体" w:hint="eastAsia"/>
                <w:b/>
                <w:bCs/>
                <w:color w:val="000000"/>
              </w:rPr>
              <w:t>申请材料的法律依据及条款</w:t>
            </w:r>
          </w:p>
        </w:tc>
        <w:tc>
          <w:tcPr>
            <w:tcW w:w="7315" w:type="dxa"/>
            <w:gridSpan w:val="16"/>
            <w:vAlign w:val="center"/>
          </w:tcPr>
          <w:p w:rsidR="00485D6B" w:rsidRDefault="002802AF">
            <w:pPr>
              <w:widowControl/>
              <w:ind w:firstLineChars="200" w:firstLine="420"/>
            </w:pPr>
            <w:r>
              <w:rPr>
                <w:rFonts w:hint="eastAsia"/>
              </w:rPr>
              <w:t>《放射诊疗建设项目卫生审查管理规定》第十条</w:t>
            </w:r>
          </w:p>
        </w:tc>
      </w:tr>
      <w:tr w:rsidR="00485D6B">
        <w:trPr>
          <w:trHeight w:val="3341"/>
          <w:jc w:val="center"/>
        </w:trPr>
        <w:tc>
          <w:tcPr>
            <w:tcW w:w="1071" w:type="dxa"/>
            <w:vMerge/>
            <w:vAlign w:val="center"/>
          </w:tcPr>
          <w:p w:rsidR="00485D6B" w:rsidRDefault="00485D6B">
            <w:pPr>
              <w:jc w:val="center"/>
              <w:rPr>
                <w:b/>
                <w:bCs/>
                <w:color w:val="000000"/>
              </w:rPr>
            </w:pPr>
          </w:p>
        </w:tc>
        <w:tc>
          <w:tcPr>
            <w:tcW w:w="1472" w:type="dxa"/>
            <w:gridSpan w:val="2"/>
            <w:vAlign w:val="center"/>
          </w:tcPr>
          <w:p w:rsidR="00485D6B" w:rsidRDefault="002802AF">
            <w:pPr>
              <w:jc w:val="center"/>
              <w:rPr>
                <w:b/>
                <w:bCs/>
                <w:color w:val="000000"/>
              </w:rPr>
            </w:pPr>
            <w:r>
              <w:rPr>
                <w:rFonts w:cs="宋体" w:hint="eastAsia"/>
                <w:b/>
                <w:bCs/>
                <w:color w:val="000000"/>
              </w:rPr>
              <w:t>材料具体</w:t>
            </w:r>
          </w:p>
          <w:p w:rsidR="00485D6B" w:rsidRDefault="002802AF">
            <w:pPr>
              <w:jc w:val="center"/>
              <w:rPr>
                <w:b/>
                <w:bCs/>
                <w:color w:val="000000"/>
              </w:rPr>
            </w:pPr>
            <w:r>
              <w:rPr>
                <w:rFonts w:cs="宋体" w:hint="eastAsia"/>
                <w:b/>
                <w:bCs/>
                <w:color w:val="000000"/>
              </w:rPr>
              <w:t>内容</w:t>
            </w:r>
            <w:r>
              <w:rPr>
                <w:rFonts w:cs="宋体" w:hint="eastAsia"/>
                <w:b/>
                <w:bCs/>
              </w:rPr>
              <w:t>及准备要点</w:t>
            </w:r>
          </w:p>
        </w:tc>
        <w:tc>
          <w:tcPr>
            <w:tcW w:w="7315" w:type="dxa"/>
            <w:gridSpan w:val="16"/>
            <w:vAlign w:val="center"/>
          </w:tcPr>
          <w:p w:rsidR="00485D6B" w:rsidRDefault="002802AF">
            <w:pPr>
              <w:ind w:firstLineChars="200" w:firstLine="420"/>
              <w:rPr>
                <w:rFonts w:cs="宋体"/>
                <w:color w:val="000000"/>
              </w:rPr>
            </w:pPr>
            <w:r>
              <w:rPr>
                <w:rFonts w:cs="宋体" w:hint="eastAsia"/>
                <w:color w:val="000000"/>
              </w:rPr>
              <w:t>第十条</w:t>
            </w:r>
            <w:r>
              <w:rPr>
                <w:rFonts w:cs="宋体" w:hint="eastAsia"/>
                <w:color w:val="000000"/>
              </w:rPr>
              <w:t xml:space="preserve">  </w:t>
            </w:r>
            <w:r>
              <w:rPr>
                <w:rFonts w:cs="宋体" w:hint="eastAsia"/>
                <w:color w:val="000000"/>
              </w:rPr>
              <w:t>放射诊疗建设项目竣工后，建设单位应向审核建设项目职业病危害放射防护预评价的卫生行政部门申请竣工验收，并提交下列资料：</w:t>
            </w:r>
          </w:p>
          <w:p w:rsidR="00485D6B" w:rsidRDefault="002802AF">
            <w:pPr>
              <w:ind w:firstLineChars="200" w:firstLine="420"/>
              <w:rPr>
                <w:rFonts w:cs="宋体"/>
                <w:color w:val="000000"/>
              </w:rPr>
            </w:pPr>
            <w:r>
              <w:rPr>
                <w:rFonts w:cs="宋体" w:hint="eastAsia"/>
                <w:color w:val="000000"/>
              </w:rPr>
              <w:t>（一）放射诊疗建设项目职业病放射防护设施竣工验收申请表；</w:t>
            </w:r>
          </w:p>
          <w:p w:rsidR="00485D6B" w:rsidRDefault="002802AF">
            <w:pPr>
              <w:ind w:firstLineChars="200" w:firstLine="420"/>
              <w:rPr>
                <w:rFonts w:cs="宋体"/>
                <w:color w:val="000000"/>
              </w:rPr>
            </w:pPr>
            <w:r>
              <w:rPr>
                <w:rFonts w:cs="宋体" w:hint="eastAsia"/>
                <w:color w:val="000000"/>
              </w:rPr>
              <w:t>（二）放射诊疗建设项目职业病危害控制效果放射防护评价报告；</w:t>
            </w:r>
          </w:p>
          <w:p w:rsidR="00485D6B" w:rsidRDefault="002802AF">
            <w:pPr>
              <w:ind w:firstLineChars="200" w:firstLine="420"/>
              <w:rPr>
                <w:rFonts w:cs="宋体"/>
                <w:color w:val="000000"/>
              </w:rPr>
            </w:pPr>
            <w:r>
              <w:rPr>
                <w:rFonts w:cs="宋体" w:hint="eastAsia"/>
                <w:color w:val="000000"/>
              </w:rPr>
              <w:t>（三）放射诊疗建设项目职业病危害预评价审核同意证明材料（复印件）；</w:t>
            </w:r>
          </w:p>
          <w:p w:rsidR="00485D6B" w:rsidRDefault="002802AF">
            <w:pPr>
              <w:ind w:firstLineChars="200" w:firstLine="420"/>
              <w:rPr>
                <w:rFonts w:cs="宋体"/>
                <w:color w:val="000000"/>
              </w:rPr>
            </w:pPr>
            <w:r>
              <w:rPr>
                <w:rFonts w:cs="宋体" w:hint="eastAsia"/>
                <w:color w:val="000000"/>
              </w:rPr>
              <w:t>（四）委托申报的，应提供</w:t>
            </w:r>
            <w:r w:rsidR="006F28B1">
              <w:rPr>
                <w:rFonts w:cs="宋体" w:hint="eastAsia"/>
                <w:color w:val="000000"/>
              </w:rPr>
              <w:t>授权委托书</w:t>
            </w:r>
            <w:r>
              <w:rPr>
                <w:rFonts w:cs="宋体" w:hint="eastAsia"/>
                <w:color w:val="000000"/>
              </w:rPr>
              <w:t>；</w:t>
            </w:r>
          </w:p>
          <w:p w:rsidR="00485D6B" w:rsidRDefault="002802AF">
            <w:pPr>
              <w:ind w:firstLineChars="200" w:firstLine="420"/>
              <w:rPr>
                <w:rFonts w:cs="宋体"/>
                <w:color w:val="000000"/>
              </w:rPr>
            </w:pPr>
            <w:r>
              <w:rPr>
                <w:rFonts w:cs="宋体" w:hint="eastAsia"/>
                <w:color w:val="000000"/>
              </w:rPr>
              <w:t>（五）省级卫生行政部门规定的其他资料。</w:t>
            </w:r>
          </w:p>
          <w:p w:rsidR="00485D6B" w:rsidRDefault="00485D6B">
            <w:pPr>
              <w:ind w:firstLineChars="200" w:firstLine="420"/>
              <w:rPr>
                <w:rFonts w:cs="宋体"/>
                <w:color w:val="000000"/>
              </w:rPr>
            </w:pPr>
          </w:p>
        </w:tc>
      </w:tr>
      <w:tr w:rsidR="00485D6B">
        <w:trPr>
          <w:trHeight w:val="554"/>
          <w:jc w:val="center"/>
        </w:trPr>
        <w:tc>
          <w:tcPr>
            <w:tcW w:w="1071" w:type="dxa"/>
            <w:vMerge/>
            <w:vAlign w:val="center"/>
          </w:tcPr>
          <w:p w:rsidR="00485D6B" w:rsidRDefault="00485D6B">
            <w:pPr>
              <w:jc w:val="center"/>
              <w:rPr>
                <w:color w:val="000000"/>
              </w:rPr>
            </w:pPr>
          </w:p>
        </w:tc>
        <w:tc>
          <w:tcPr>
            <w:tcW w:w="1472" w:type="dxa"/>
            <w:gridSpan w:val="2"/>
            <w:vAlign w:val="center"/>
          </w:tcPr>
          <w:p w:rsidR="00485D6B" w:rsidRDefault="002802AF">
            <w:pPr>
              <w:jc w:val="center"/>
              <w:rPr>
                <w:color w:val="000000"/>
              </w:rPr>
            </w:pPr>
            <w:r>
              <w:rPr>
                <w:rFonts w:cs="宋体" w:hint="eastAsia"/>
                <w:color w:val="000000"/>
              </w:rPr>
              <w:t>材料类型</w:t>
            </w:r>
          </w:p>
        </w:tc>
        <w:tc>
          <w:tcPr>
            <w:tcW w:w="7315" w:type="dxa"/>
            <w:gridSpan w:val="16"/>
            <w:vAlign w:val="center"/>
          </w:tcPr>
          <w:p w:rsidR="00485D6B" w:rsidRDefault="002802AF">
            <w:pPr>
              <w:spacing w:line="30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电子材料</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纸质材料</w:t>
            </w:r>
          </w:p>
        </w:tc>
      </w:tr>
      <w:tr w:rsidR="00485D6B">
        <w:trPr>
          <w:trHeight w:val="476"/>
          <w:jc w:val="center"/>
        </w:trPr>
        <w:tc>
          <w:tcPr>
            <w:tcW w:w="1071" w:type="dxa"/>
            <w:vMerge w:val="restart"/>
            <w:vAlign w:val="center"/>
          </w:tcPr>
          <w:p w:rsidR="00485D6B" w:rsidRDefault="002802AF">
            <w:pPr>
              <w:jc w:val="center"/>
              <w:rPr>
                <w:color w:val="000000"/>
              </w:rPr>
            </w:pPr>
            <w:r>
              <w:rPr>
                <w:rFonts w:cs="宋体" w:hint="eastAsia"/>
                <w:color w:val="000000"/>
              </w:rPr>
              <w:t>办理流程</w:t>
            </w:r>
          </w:p>
        </w:tc>
        <w:tc>
          <w:tcPr>
            <w:tcW w:w="1123" w:type="dxa"/>
            <w:vAlign w:val="center"/>
          </w:tcPr>
          <w:p w:rsidR="00485D6B" w:rsidRDefault="002802AF">
            <w:pPr>
              <w:spacing w:line="300" w:lineRule="exact"/>
              <w:jc w:val="center"/>
              <w:rPr>
                <w:color w:val="000000"/>
              </w:rPr>
            </w:pPr>
            <w:r>
              <w:rPr>
                <w:rFonts w:cs="宋体" w:hint="eastAsia"/>
                <w:color w:val="000000"/>
              </w:rPr>
              <w:t>环节名称</w:t>
            </w:r>
          </w:p>
        </w:tc>
        <w:tc>
          <w:tcPr>
            <w:tcW w:w="2551" w:type="dxa"/>
            <w:gridSpan w:val="4"/>
            <w:vAlign w:val="center"/>
          </w:tcPr>
          <w:p w:rsidR="00485D6B" w:rsidRDefault="002802AF">
            <w:pPr>
              <w:spacing w:line="300" w:lineRule="exact"/>
              <w:jc w:val="center"/>
              <w:rPr>
                <w:color w:val="000000"/>
              </w:rPr>
            </w:pPr>
            <w:r>
              <w:rPr>
                <w:rFonts w:cs="宋体" w:hint="eastAsia"/>
                <w:color w:val="000000"/>
              </w:rPr>
              <w:t>承办主体</w:t>
            </w:r>
          </w:p>
        </w:tc>
        <w:tc>
          <w:tcPr>
            <w:tcW w:w="2734" w:type="dxa"/>
            <w:gridSpan w:val="9"/>
            <w:vAlign w:val="center"/>
          </w:tcPr>
          <w:p w:rsidR="00485D6B" w:rsidRDefault="002802AF">
            <w:pPr>
              <w:spacing w:line="300" w:lineRule="exact"/>
              <w:jc w:val="center"/>
              <w:rPr>
                <w:color w:val="000000"/>
              </w:rPr>
            </w:pPr>
            <w:r>
              <w:rPr>
                <w:rFonts w:cs="宋体" w:hint="eastAsia"/>
                <w:color w:val="000000"/>
              </w:rPr>
              <w:t>审查内容</w:t>
            </w:r>
          </w:p>
        </w:tc>
        <w:tc>
          <w:tcPr>
            <w:tcW w:w="1417" w:type="dxa"/>
            <w:gridSpan w:val="3"/>
            <w:vAlign w:val="center"/>
          </w:tcPr>
          <w:p w:rsidR="00485D6B" w:rsidRDefault="002802AF">
            <w:pPr>
              <w:spacing w:line="300" w:lineRule="exact"/>
              <w:jc w:val="center"/>
              <w:rPr>
                <w:color w:val="000000"/>
              </w:rPr>
            </w:pPr>
            <w:r>
              <w:rPr>
                <w:rFonts w:cs="宋体" w:hint="eastAsia"/>
                <w:color w:val="000000"/>
              </w:rPr>
              <w:t>审批结果</w:t>
            </w:r>
          </w:p>
        </w:tc>
        <w:tc>
          <w:tcPr>
            <w:tcW w:w="962" w:type="dxa"/>
            <w:vAlign w:val="center"/>
          </w:tcPr>
          <w:p w:rsidR="00485D6B" w:rsidRDefault="002802AF">
            <w:pPr>
              <w:spacing w:line="300" w:lineRule="exact"/>
              <w:jc w:val="center"/>
              <w:rPr>
                <w:color w:val="000000"/>
              </w:rPr>
            </w:pPr>
            <w:r>
              <w:rPr>
                <w:rFonts w:cs="宋体" w:hint="eastAsia"/>
                <w:color w:val="000000"/>
              </w:rPr>
              <w:t>时限</w:t>
            </w:r>
          </w:p>
        </w:tc>
      </w:tr>
      <w:tr w:rsidR="00485D6B">
        <w:trPr>
          <w:trHeight w:val="460"/>
          <w:jc w:val="center"/>
        </w:trPr>
        <w:tc>
          <w:tcPr>
            <w:tcW w:w="1071" w:type="dxa"/>
            <w:vMerge/>
            <w:vAlign w:val="center"/>
          </w:tcPr>
          <w:p w:rsidR="00485D6B" w:rsidRDefault="00485D6B">
            <w:pPr>
              <w:jc w:val="center"/>
              <w:rPr>
                <w:color w:val="000000"/>
                <w:sz w:val="18"/>
                <w:szCs w:val="18"/>
              </w:rPr>
            </w:pPr>
          </w:p>
        </w:tc>
        <w:tc>
          <w:tcPr>
            <w:tcW w:w="1123" w:type="dxa"/>
            <w:vAlign w:val="center"/>
          </w:tcPr>
          <w:p w:rsidR="00485D6B" w:rsidRDefault="002802AF">
            <w:pPr>
              <w:spacing w:line="300" w:lineRule="exact"/>
              <w:jc w:val="center"/>
              <w:rPr>
                <w:color w:val="000000"/>
              </w:rPr>
            </w:pPr>
            <w:r>
              <w:rPr>
                <w:rFonts w:cs="宋体" w:hint="eastAsia"/>
                <w:color w:val="000000"/>
              </w:rPr>
              <w:t>受理</w:t>
            </w:r>
          </w:p>
        </w:tc>
        <w:tc>
          <w:tcPr>
            <w:tcW w:w="2551" w:type="dxa"/>
            <w:gridSpan w:val="4"/>
            <w:vAlign w:val="center"/>
          </w:tcPr>
          <w:p w:rsidR="00485D6B" w:rsidRDefault="006F28B1">
            <w:pPr>
              <w:jc w:val="center"/>
              <w:rPr>
                <w:rFonts w:ascii="宋体"/>
              </w:rPr>
            </w:pPr>
            <w:r>
              <w:rPr>
                <w:rFonts w:ascii="宋体" w:hAnsi="宋体" w:cs="宋体" w:hint="eastAsia"/>
              </w:rPr>
              <w:t>社会事务股（张菁）</w:t>
            </w:r>
          </w:p>
        </w:tc>
        <w:tc>
          <w:tcPr>
            <w:tcW w:w="2734" w:type="dxa"/>
            <w:gridSpan w:val="9"/>
            <w:vAlign w:val="center"/>
          </w:tcPr>
          <w:p w:rsidR="00485D6B" w:rsidRDefault="002802AF">
            <w:pPr>
              <w:spacing w:line="300" w:lineRule="exact"/>
              <w:jc w:val="center"/>
              <w:rPr>
                <w:color w:val="000000"/>
              </w:rPr>
            </w:pPr>
            <w:r>
              <w:rPr>
                <w:rFonts w:cs="宋体" w:hint="eastAsia"/>
                <w:color w:val="000000"/>
              </w:rPr>
              <w:t>所提交材料是否符合</w:t>
            </w:r>
            <w:r>
              <w:rPr>
                <w:rFonts w:cs="宋体" w:hint="eastAsia"/>
                <w:color w:val="000000"/>
              </w:rPr>
              <w:t>法定</w:t>
            </w:r>
            <w:r>
              <w:rPr>
                <w:rFonts w:cs="宋体" w:hint="eastAsia"/>
                <w:color w:val="000000"/>
              </w:rPr>
              <w:t>要求</w:t>
            </w:r>
          </w:p>
        </w:tc>
        <w:tc>
          <w:tcPr>
            <w:tcW w:w="1417" w:type="dxa"/>
            <w:gridSpan w:val="3"/>
            <w:vAlign w:val="center"/>
          </w:tcPr>
          <w:p w:rsidR="00485D6B" w:rsidRDefault="002802AF">
            <w:pPr>
              <w:spacing w:line="300" w:lineRule="exact"/>
              <w:jc w:val="center"/>
              <w:rPr>
                <w:color w:val="000000"/>
              </w:rPr>
            </w:pPr>
            <w:r>
              <w:rPr>
                <w:rFonts w:hint="eastAsia"/>
                <w:color w:val="000000"/>
              </w:rPr>
              <w:t>出具受理或不予受理的通知书</w:t>
            </w:r>
          </w:p>
        </w:tc>
        <w:tc>
          <w:tcPr>
            <w:tcW w:w="962" w:type="dxa"/>
            <w:vAlign w:val="center"/>
          </w:tcPr>
          <w:p w:rsidR="00485D6B" w:rsidRDefault="002802AF">
            <w:pPr>
              <w:adjustRightInd w:val="0"/>
              <w:snapToGrid w:val="0"/>
              <w:spacing w:line="300" w:lineRule="exact"/>
              <w:jc w:val="center"/>
              <w:rPr>
                <w:rFonts w:ascii="宋体"/>
              </w:rPr>
            </w:pPr>
            <w:r>
              <w:rPr>
                <w:rFonts w:ascii="宋体" w:cs="宋体" w:hint="eastAsia"/>
              </w:rPr>
              <w:t>1</w:t>
            </w:r>
            <w:r>
              <w:rPr>
                <w:rFonts w:ascii="宋体" w:cs="宋体" w:hint="eastAsia"/>
              </w:rPr>
              <w:t>天</w:t>
            </w:r>
          </w:p>
        </w:tc>
      </w:tr>
      <w:tr w:rsidR="00485D6B">
        <w:trPr>
          <w:trHeight w:val="453"/>
          <w:jc w:val="center"/>
        </w:trPr>
        <w:tc>
          <w:tcPr>
            <w:tcW w:w="1071" w:type="dxa"/>
            <w:vMerge/>
            <w:vAlign w:val="center"/>
          </w:tcPr>
          <w:p w:rsidR="00485D6B" w:rsidRDefault="00485D6B">
            <w:pPr>
              <w:jc w:val="center"/>
              <w:rPr>
                <w:color w:val="000000"/>
                <w:sz w:val="18"/>
                <w:szCs w:val="18"/>
              </w:rPr>
            </w:pPr>
          </w:p>
        </w:tc>
        <w:tc>
          <w:tcPr>
            <w:tcW w:w="1123" w:type="dxa"/>
            <w:vAlign w:val="center"/>
          </w:tcPr>
          <w:p w:rsidR="00485D6B" w:rsidRDefault="002802AF">
            <w:pPr>
              <w:spacing w:line="300" w:lineRule="exact"/>
              <w:jc w:val="center"/>
              <w:rPr>
                <w:color w:val="000000"/>
              </w:rPr>
            </w:pPr>
            <w:r>
              <w:rPr>
                <w:rFonts w:cs="宋体" w:hint="eastAsia"/>
                <w:color w:val="000000"/>
              </w:rPr>
              <w:t>现场勘验</w:t>
            </w:r>
          </w:p>
        </w:tc>
        <w:tc>
          <w:tcPr>
            <w:tcW w:w="2551" w:type="dxa"/>
            <w:gridSpan w:val="4"/>
            <w:vAlign w:val="center"/>
          </w:tcPr>
          <w:p w:rsidR="00485D6B" w:rsidRDefault="006F28B1" w:rsidP="006F28B1">
            <w:pPr>
              <w:spacing w:line="300" w:lineRule="exact"/>
              <w:jc w:val="center"/>
              <w:rPr>
                <w:rFonts w:ascii="宋体"/>
                <w:color w:val="000000"/>
              </w:rPr>
            </w:pPr>
            <w:r>
              <w:rPr>
                <w:rFonts w:ascii="宋体" w:hint="eastAsia"/>
                <w:color w:val="000000"/>
              </w:rPr>
              <w:t>法制股</w:t>
            </w:r>
            <w:r w:rsidR="002802AF">
              <w:rPr>
                <w:rFonts w:ascii="宋体" w:hint="eastAsia"/>
                <w:color w:val="000000"/>
              </w:rPr>
              <w:t>（</w:t>
            </w:r>
            <w:r>
              <w:rPr>
                <w:rFonts w:ascii="宋体" w:hint="eastAsia"/>
                <w:color w:val="000000"/>
              </w:rPr>
              <w:t>李亚新、王顺江</w:t>
            </w:r>
            <w:r w:rsidR="002802AF">
              <w:rPr>
                <w:rFonts w:ascii="宋体" w:hint="eastAsia"/>
                <w:color w:val="000000"/>
              </w:rPr>
              <w:t>）</w:t>
            </w:r>
          </w:p>
        </w:tc>
        <w:tc>
          <w:tcPr>
            <w:tcW w:w="2734" w:type="dxa"/>
            <w:gridSpan w:val="9"/>
            <w:vAlign w:val="center"/>
          </w:tcPr>
          <w:p w:rsidR="00485D6B" w:rsidRDefault="002802AF">
            <w:pPr>
              <w:spacing w:line="300" w:lineRule="exact"/>
              <w:jc w:val="center"/>
              <w:rPr>
                <w:color w:val="000000"/>
              </w:rPr>
            </w:pPr>
            <w:r>
              <w:rPr>
                <w:rFonts w:hint="eastAsia"/>
                <w:color w:val="000000"/>
              </w:rPr>
              <w:t>按照</w:t>
            </w:r>
            <w:r>
              <w:rPr>
                <w:rFonts w:hint="eastAsia"/>
                <w:color w:val="000000"/>
              </w:rPr>
              <w:t>法定</w:t>
            </w:r>
            <w:r>
              <w:rPr>
                <w:rFonts w:hint="eastAsia"/>
                <w:color w:val="000000"/>
              </w:rPr>
              <w:t>的要求开展现场核查</w:t>
            </w:r>
          </w:p>
        </w:tc>
        <w:tc>
          <w:tcPr>
            <w:tcW w:w="1417" w:type="dxa"/>
            <w:gridSpan w:val="3"/>
            <w:vAlign w:val="center"/>
          </w:tcPr>
          <w:p w:rsidR="00485D6B" w:rsidRDefault="002802AF">
            <w:pPr>
              <w:spacing w:line="300" w:lineRule="exact"/>
              <w:jc w:val="center"/>
              <w:rPr>
                <w:color w:val="000000"/>
              </w:rPr>
            </w:pPr>
            <w:r>
              <w:rPr>
                <w:rFonts w:hint="eastAsia"/>
                <w:color w:val="000000"/>
              </w:rPr>
              <w:t>现场检查表</w:t>
            </w:r>
          </w:p>
        </w:tc>
        <w:tc>
          <w:tcPr>
            <w:tcW w:w="962" w:type="dxa"/>
            <w:vAlign w:val="center"/>
          </w:tcPr>
          <w:p w:rsidR="00485D6B" w:rsidRDefault="002802AF">
            <w:pPr>
              <w:spacing w:line="300" w:lineRule="exact"/>
              <w:ind w:firstLineChars="100" w:firstLine="210"/>
              <w:rPr>
                <w:rFonts w:ascii="宋体" w:cs="宋体"/>
              </w:rPr>
            </w:pPr>
            <w:r>
              <w:rPr>
                <w:rFonts w:ascii="宋体" w:cs="宋体" w:hint="eastAsia"/>
              </w:rPr>
              <w:t>5</w:t>
            </w:r>
            <w:r>
              <w:rPr>
                <w:rFonts w:ascii="宋体" w:cs="宋体" w:hint="eastAsia"/>
              </w:rPr>
              <w:t>天</w:t>
            </w:r>
          </w:p>
        </w:tc>
      </w:tr>
      <w:tr w:rsidR="00485D6B">
        <w:trPr>
          <w:trHeight w:val="453"/>
          <w:jc w:val="center"/>
        </w:trPr>
        <w:tc>
          <w:tcPr>
            <w:tcW w:w="1071" w:type="dxa"/>
            <w:vMerge/>
            <w:vAlign w:val="center"/>
          </w:tcPr>
          <w:p w:rsidR="00485D6B" w:rsidRDefault="00485D6B">
            <w:pPr>
              <w:jc w:val="center"/>
              <w:rPr>
                <w:color w:val="000000"/>
                <w:sz w:val="18"/>
                <w:szCs w:val="18"/>
              </w:rPr>
            </w:pPr>
          </w:p>
        </w:tc>
        <w:tc>
          <w:tcPr>
            <w:tcW w:w="1123" w:type="dxa"/>
            <w:vAlign w:val="center"/>
          </w:tcPr>
          <w:p w:rsidR="00485D6B" w:rsidRDefault="002802AF">
            <w:pPr>
              <w:spacing w:line="300" w:lineRule="exact"/>
              <w:jc w:val="center"/>
              <w:rPr>
                <w:color w:val="000000"/>
              </w:rPr>
            </w:pPr>
            <w:r>
              <w:rPr>
                <w:rFonts w:hint="eastAsia"/>
                <w:color w:val="000000"/>
              </w:rPr>
              <w:t>审查</w:t>
            </w:r>
          </w:p>
        </w:tc>
        <w:tc>
          <w:tcPr>
            <w:tcW w:w="2551" w:type="dxa"/>
            <w:gridSpan w:val="4"/>
            <w:vAlign w:val="center"/>
          </w:tcPr>
          <w:p w:rsidR="00485D6B" w:rsidRDefault="006F28B1" w:rsidP="006F28B1">
            <w:pPr>
              <w:jc w:val="center"/>
              <w:rPr>
                <w:rFonts w:ascii="宋体"/>
              </w:rPr>
            </w:pPr>
            <w:r>
              <w:rPr>
                <w:rFonts w:ascii="宋体" w:hAnsi="宋体" w:cs="宋体" w:hint="eastAsia"/>
              </w:rPr>
              <w:t>社会事务股（郝爱华</w:t>
            </w:r>
            <w:r w:rsidR="002802AF">
              <w:rPr>
                <w:rFonts w:ascii="宋体" w:hAnsi="宋体" w:cs="宋体" w:hint="eastAsia"/>
              </w:rPr>
              <w:t>）</w:t>
            </w:r>
          </w:p>
        </w:tc>
        <w:tc>
          <w:tcPr>
            <w:tcW w:w="2734" w:type="dxa"/>
            <w:gridSpan w:val="9"/>
            <w:vAlign w:val="center"/>
          </w:tcPr>
          <w:p w:rsidR="00485D6B" w:rsidRDefault="002802AF">
            <w:pPr>
              <w:spacing w:line="300" w:lineRule="exact"/>
              <w:jc w:val="center"/>
              <w:rPr>
                <w:color w:val="000000"/>
              </w:rPr>
            </w:pPr>
            <w:r>
              <w:rPr>
                <w:rFonts w:cs="宋体" w:hint="eastAsia"/>
                <w:color w:val="000000"/>
              </w:rPr>
              <w:t>对材料和现场检查结果</w:t>
            </w:r>
            <w:r>
              <w:rPr>
                <w:rFonts w:cs="宋体" w:hint="eastAsia"/>
                <w:color w:val="000000"/>
              </w:rPr>
              <w:t>是否准确进行把关</w:t>
            </w:r>
          </w:p>
        </w:tc>
        <w:tc>
          <w:tcPr>
            <w:tcW w:w="1417" w:type="dxa"/>
            <w:gridSpan w:val="3"/>
            <w:vAlign w:val="center"/>
          </w:tcPr>
          <w:p w:rsidR="00485D6B" w:rsidRDefault="002802AF">
            <w:pPr>
              <w:spacing w:line="300" w:lineRule="exact"/>
              <w:jc w:val="center"/>
              <w:rPr>
                <w:color w:val="000000"/>
              </w:rPr>
            </w:pPr>
            <w:r>
              <w:rPr>
                <w:rFonts w:cs="宋体" w:hint="eastAsia"/>
                <w:color w:val="000000"/>
              </w:rPr>
              <w:t>做出</w:t>
            </w:r>
            <w:r>
              <w:rPr>
                <w:rFonts w:cs="宋体" w:hint="eastAsia"/>
                <w:color w:val="000000"/>
              </w:rPr>
              <w:t>审查</w:t>
            </w:r>
            <w:r>
              <w:rPr>
                <w:rFonts w:cs="宋体" w:hint="eastAsia"/>
                <w:color w:val="000000"/>
              </w:rPr>
              <w:t>意见</w:t>
            </w:r>
          </w:p>
        </w:tc>
        <w:tc>
          <w:tcPr>
            <w:tcW w:w="962" w:type="dxa"/>
            <w:vAlign w:val="center"/>
          </w:tcPr>
          <w:p w:rsidR="00485D6B" w:rsidRDefault="002802AF">
            <w:pPr>
              <w:spacing w:line="300" w:lineRule="exact"/>
              <w:jc w:val="center"/>
              <w:rPr>
                <w:rFonts w:ascii="宋体" w:cs="宋体"/>
              </w:rPr>
            </w:pPr>
            <w:r>
              <w:rPr>
                <w:rFonts w:ascii="宋体" w:cs="宋体" w:hint="eastAsia"/>
              </w:rPr>
              <w:t>1</w:t>
            </w:r>
            <w:r>
              <w:rPr>
                <w:rFonts w:ascii="宋体" w:cs="宋体" w:hint="eastAsia"/>
              </w:rPr>
              <w:t>天</w:t>
            </w:r>
          </w:p>
        </w:tc>
      </w:tr>
      <w:tr w:rsidR="00485D6B">
        <w:trPr>
          <w:trHeight w:val="459"/>
          <w:jc w:val="center"/>
        </w:trPr>
        <w:tc>
          <w:tcPr>
            <w:tcW w:w="1071" w:type="dxa"/>
            <w:vMerge/>
            <w:vAlign w:val="center"/>
          </w:tcPr>
          <w:p w:rsidR="00485D6B" w:rsidRDefault="00485D6B">
            <w:pPr>
              <w:jc w:val="center"/>
              <w:rPr>
                <w:color w:val="000000"/>
                <w:sz w:val="18"/>
                <w:szCs w:val="18"/>
              </w:rPr>
            </w:pPr>
          </w:p>
        </w:tc>
        <w:tc>
          <w:tcPr>
            <w:tcW w:w="1123" w:type="dxa"/>
            <w:vAlign w:val="center"/>
          </w:tcPr>
          <w:p w:rsidR="00485D6B" w:rsidRDefault="002802AF">
            <w:pPr>
              <w:spacing w:line="300" w:lineRule="exact"/>
              <w:jc w:val="center"/>
              <w:rPr>
                <w:color w:val="000000"/>
              </w:rPr>
            </w:pPr>
            <w:r>
              <w:rPr>
                <w:rFonts w:hint="eastAsia"/>
                <w:color w:val="000000"/>
              </w:rPr>
              <w:t>决定</w:t>
            </w:r>
          </w:p>
        </w:tc>
        <w:tc>
          <w:tcPr>
            <w:tcW w:w="2551" w:type="dxa"/>
            <w:gridSpan w:val="4"/>
            <w:vAlign w:val="center"/>
          </w:tcPr>
          <w:p w:rsidR="00485D6B" w:rsidRDefault="002802AF" w:rsidP="006F28B1">
            <w:pPr>
              <w:jc w:val="center"/>
              <w:rPr>
                <w:rFonts w:ascii="宋体"/>
              </w:rPr>
            </w:pPr>
            <w:r>
              <w:rPr>
                <w:rFonts w:ascii="宋体" w:hAnsi="宋体" w:cs="宋体" w:hint="eastAsia"/>
              </w:rPr>
              <w:t>局领导</w:t>
            </w:r>
            <w:r>
              <w:rPr>
                <w:rFonts w:ascii="宋体" w:hAnsi="宋体" w:cs="宋体" w:hint="eastAsia"/>
              </w:rPr>
              <w:t>（</w:t>
            </w:r>
            <w:r w:rsidR="006F28B1">
              <w:rPr>
                <w:rFonts w:ascii="宋体" w:hAnsi="宋体" w:cs="宋体" w:hint="eastAsia"/>
              </w:rPr>
              <w:t>薛永录</w:t>
            </w:r>
            <w:r>
              <w:rPr>
                <w:rFonts w:ascii="宋体" w:hAnsi="宋体" w:cs="宋体" w:hint="eastAsia"/>
              </w:rPr>
              <w:t>）</w:t>
            </w:r>
          </w:p>
        </w:tc>
        <w:tc>
          <w:tcPr>
            <w:tcW w:w="2734" w:type="dxa"/>
            <w:gridSpan w:val="9"/>
            <w:vAlign w:val="center"/>
          </w:tcPr>
          <w:p w:rsidR="00485D6B" w:rsidRDefault="002802AF">
            <w:pPr>
              <w:spacing w:line="300" w:lineRule="exact"/>
              <w:jc w:val="center"/>
              <w:rPr>
                <w:color w:val="000000"/>
              </w:rPr>
            </w:pPr>
            <w:r>
              <w:rPr>
                <w:rFonts w:cs="宋体" w:hint="eastAsia"/>
                <w:color w:val="000000"/>
              </w:rPr>
              <w:t>对</w:t>
            </w:r>
            <w:r>
              <w:rPr>
                <w:rFonts w:cs="宋体" w:hint="eastAsia"/>
                <w:color w:val="000000"/>
              </w:rPr>
              <w:t>审查结果</w:t>
            </w:r>
            <w:r>
              <w:rPr>
                <w:rFonts w:cs="宋体" w:hint="eastAsia"/>
                <w:color w:val="000000"/>
              </w:rPr>
              <w:t>进行把关</w:t>
            </w:r>
          </w:p>
        </w:tc>
        <w:tc>
          <w:tcPr>
            <w:tcW w:w="1417" w:type="dxa"/>
            <w:gridSpan w:val="3"/>
            <w:vAlign w:val="center"/>
          </w:tcPr>
          <w:p w:rsidR="00485D6B" w:rsidRDefault="002802AF">
            <w:pPr>
              <w:spacing w:line="300" w:lineRule="exact"/>
              <w:jc w:val="center"/>
              <w:rPr>
                <w:color w:val="000000"/>
              </w:rPr>
            </w:pPr>
            <w:r>
              <w:rPr>
                <w:rFonts w:cs="宋体" w:hint="eastAsia"/>
                <w:color w:val="000000"/>
              </w:rPr>
              <w:t>做出</w:t>
            </w:r>
            <w:r>
              <w:rPr>
                <w:rFonts w:cs="宋体" w:hint="eastAsia"/>
                <w:color w:val="000000"/>
              </w:rPr>
              <w:t>决定</w:t>
            </w:r>
            <w:r>
              <w:rPr>
                <w:rFonts w:cs="宋体" w:hint="eastAsia"/>
                <w:color w:val="000000"/>
              </w:rPr>
              <w:t>意见</w:t>
            </w:r>
          </w:p>
        </w:tc>
        <w:tc>
          <w:tcPr>
            <w:tcW w:w="962" w:type="dxa"/>
            <w:vAlign w:val="center"/>
          </w:tcPr>
          <w:p w:rsidR="00485D6B" w:rsidRDefault="002802AF">
            <w:pPr>
              <w:spacing w:line="300" w:lineRule="exact"/>
              <w:jc w:val="center"/>
              <w:rPr>
                <w:rFonts w:ascii="宋体" w:cs="宋体"/>
              </w:rPr>
            </w:pPr>
            <w:r>
              <w:rPr>
                <w:rFonts w:ascii="宋体" w:cs="宋体" w:hint="eastAsia"/>
              </w:rPr>
              <w:t>2</w:t>
            </w:r>
            <w:r>
              <w:rPr>
                <w:rFonts w:ascii="宋体" w:cs="宋体" w:hint="eastAsia"/>
              </w:rPr>
              <w:t>天</w:t>
            </w:r>
          </w:p>
        </w:tc>
      </w:tr>
      <w:tr w:rsidR="00485D6B">
        <w:trPr>
          <w:trHeight w:val="465"/>
          <w:jc w:val="center"/>
        </w:trPr>
        <w:tc>
          <w:tcPr>
            <w:tcW w:w="1071" w:type="dxa"/>
            <w:vMerge/>
            <w:vAlign w:val="center"/>
          </w:tcPr>
          <w:p w:rsidR="00485D6B" w:rsidRDefault="00485D6B">
            <w:pPr>
              <w:jc w:val="center"/>
              <w:rPr>
                <w:color w:val="000000"/>
                <w:sz w:val="18"/>
                <w:szCs w:val="18"/>
              </w:rPr>
            </w:pPr>
          </w:p>
        </w:tc>
        <w:tc>
          <w:tcPr>
            <w:tcW w:w="1123" w:type="dxa"/>
            <w:vAlign w:val="center"/>
          </w:tcPr>
          <w:p w:rsidR="00485D6B" w:rsidRDefault="002802AF">
            <w:pPr>
              <w:spacing w:line="300" w:lineRule="exact"/>
              <w:jc w:val="center"/>
              <w:rPr>
                <w:color w:val="000000"/>
              </w:rPr>
            </w:pPr>
            <w:r>
              <w:rPr>
                <w:rFonts w:cs="宋体" w:hint="eastAsia"/>
                <w:color w:val="000000"/>
              </w:rPr>
              <w:t>办结</w:t>
            </w:r>
          </w:p>
        </w:tc>
        <w:tc>
          <w:tcPr>
            <w:tcW w:w="2551" w:type="dxa"/>
            <w:gridSpan w:val="4"/>
            <w:vAlign w:val="center"/>
          </w:tcPr>
          <w:p w:rsidR="00485D6B" w:rsidRDefault="006F28B1">
            <w:pPr>
              <w:jc w:val="center"/>
              <w:rPr>
                <w:rFonts w:ascii="宋体"/>
              </w:rPr>
            </w:pPr>
            <w:r>
              <w:rPr>
                <w:rFonts w:ascii="宋体" w:hAnsi="宋体" w:cs="宋体" w:hint="eastAsia"/>
              </w:rPr>
              <w:t>社会事务股（张菁）</w:t>
            </w:r>
          </w:p>
        </w:tc>
        <w:tc>
          <w:tcPr>
            <w:tcW w:w="2734" w:type="dxa"/>
            <w:gridSpan w:val="9"/>
            <w:vAlign w:val="center"/>
          </w:tcPr>
          <w:p w:rsidR="00485D6B" w:rsidRDefault="002802AF">
            <w:pPr>
              <w:spacing w:line="300" w:lineRule="exact"/>
              <w:jc w:val="center"/>
              <w:rPr>
                <w:color w:val="000000"/>
              </w:rPr>
            </w:pPr>
            <w:r>
              <w:rPr>
                <w:rFonts w:hint="eastAsia"/>
                <w:color w:val="000000"/>
              </w:rPr>
              <w:t>办结、出证、送达</w:t>
            </w:r>
          </w:p>
        </w:tc>
        <w:tc>
          <w:tcPr>
            <w:tcW w:w="1417" w:type="dxa"/>
            <w:gridSpan w:val="3"/>
            <w:vAlign w:val="center"/>
          </w:tcPr>
          <w:p w:rsidR="00485D6B" w:rsidRDefault="002802AF">
            <w:pPr>
              <w:spacing w:line="300" w:lineRule="exact"/>
              <w:jc w:val="center"/>
              <w:rPr>
                <w:color w:val="000000"/>
              </w:rPr>
            </w:pPr>
            <w:r>
              <w:rPr>
                <w:rFonts w:cs="宋体" w:hint="eastAsia"/>
                <w:color w:val="000000"/>
              </w:rPr>
              <w:t>准予或不予行政许可的决定书</w:t>
            </w:r>
          </w:p>
        </w:tc>
        <w:tc>
          <w:tcPr>
            <w:tcW w:w="962" w:type="dxa"/>
            <w:vAlign w:val="center"/>
          </w:tcPr>
          <w:p w:rsidR="00485D6B" w:rsidRDefault="002802AF">
            <w:pPr>
              <w:spacing w:line="300" w:lineRule="exact"/>
              <w:jc w:val="center"/>
              <w:rPr>
                <w:rFonts w:ascii="宋体" w:cs="宋体"/>
                <w:color w:val="000000"/>
              </w:rPr>
            </w:pPr>
            <w:r>
              <w:rPr>
                <w:rFonts w:ascii="宋体" w:cs="宋体" w:hint="eastAsia"/>
                <w:color w:val="000000"/>
              </w:rPr>
              <w:t>1</w:t>
            </w:r>
            <w:r>
              <w:rPr>
                <w:rFonts w:ascii="宋体" w:cs="宋体" w:hint="eastAsia"/>
                <w:color w:val="000000"/>
              </w:rPr>
              <w:t>天</w:t>
            </w:r>
          </w:p>
        </w:tc>
      </w:tr>
      <w:tr w:rsidR="00485D6B">
        <w:trPr>
          <w:trHeight w:val="1043"/>
          <w:jc w:val="center"/>
        </w:trPr>
        <w:tc>
          <w:tcPr>
            <w:tcW w:w="1071" w:type="dxa"/>
            <w:vAlign w:val="center"/>
          </w:tcPr>
          <w:p w:rsidR="00485D6B" w:rsidRDefault="002802AF">
            <w:pPr>
              <w:jc w:val="center"/>
            </w:pPr>
            <w:r>
              <w:rPr>
                <w:rFonts w:cs="宋体" w:hint="eastAsia"/>
              </w:rPr>
              <w:t>特殊环节说明</w:t>
            </w:r>
          </w:p>
        </w:tc>
        <w:tc>
          <w:tcPr>
            <w:tcW w:w="8787" w:type="dxa"/>
            <w:gridSpan w:val="18"/>
            <w:vAlign w:val="center"/>
          </w:tcPr>
          <w:p w:rsidR="00485D6B" w:rsidRDefault="002802AF">
            <w:pPr>
              <w:spacing w:line="300" w:lineRule="exact"/>
              <w:jc w:val="center"/>
              <w:rPr>
                <w:color w:val="000000"/>
              </w:rPr>
            </w:pPr>
            <w:r>
              <w:rPr>
                <w:rFonts w:cs="宋体" w:hint="eastAsia"/>
                <w:color w:val="000000"/>
              </w:rPr>
              <w:t>无</w:t>
            </w:r>
          </w:p>
        </w:tc>
      </w:tr>
      <w:tr w:rsidR="00485D6B">
        <w:trPr>
          <w:trHeight w:val="609"/>
          <w:jc w:val="center"/>
        </w:trPr>
        <w:tc>
          <w:tcPr>
            <w:tcW w:w="1071" w:type="dxa"/>
            <w:vAlign w:val="center"/>
          </w:tcPr>
          <w:p w:rsidR="00485D6B" w:rsidRDefault="002802AF">
            <w:pPr>
              <w:jc w:val="center"/>
              <w:rPr>
                <w:color w:val="000000"/>
              </w:rPr>
            </w:pPr>
            <w:r>
              <w:rPr>
                <w:rFonts w:cs="宋体" w:hint="eastAsia"/>
                <w:color w:val="000000"/>
              </w:rPr>
              <w:t>办理时限</w:t>
            </w:r>
          </w:p>
        </w:tc>
        <w:tc>
          <w:tcPr>
            <w:tcW w:w="1472" w:type="dxa"/>
            <w:gridSpan w:val="2"/>
            <w:vAlign w:val="center"/>
          </w:tcPr>
          <w:p w:rsidR="00485D6B" w:rsidRDefault="002802AF">
            <w:pPr>
              <w:jc w:val="center"/>
              <w:rPr>
                <w:color w:val="000000"/>
              </w:rPr>
            </w:pPr>
            <w:r>
              <w:rPr>
                <w:rFonts w:cs="宋体" w:hint="eastAsia"/>
                <w:color w:val="000000"/>
              </w:rPr>
              <w:t>法定时限</w:t>
            </w:r>
          </w:p>
        </w:tc>
        <w:tc>
          <w:tcPr>
            <w:tcW w:w="3336" w:type="dxa"/>
            <w:gridSpan w:val="5"/>
            <w:vAlign w:val="center"/>
          </w:tcPr>
          <w:p w:rsidR="00485D6B" w:rsidRDefault="002802AF">
            <w:pPr>
              <w:jc w:val="center"/>
            </w:pPr>
            <w:r>
              <w:rPr>
                <w:rFonts w:cs="宋体" w:hint="eastAsia"/>
              </w:rPr>
              <w:t>20</w:t>
            </w:r>
            <w:r>
              <w:rPr>
                <w:rFonts w:cs="宋体" w:hint="eastAsia"/>
              </w:rPr>
              <w:t>个工作日</w:t>
            </w:r>
          </w:p>
        </w:tc>
        <w:tc>
          <w:tcPr>
            <w:tcW w:w="1276" w:type="dxa"/>
            <w:gridSpan w:val="4"/>
            <w:vAlign w:val="center"/>
          </w:tcPr>
          <w:p w:rsidR="00485D6B" w:rsidRDefault="002802AF">
            <w:pPr>
              <w:jc w:val="center"/>
              <w:rPr>
                <w:color w:val="000000"/>
              </w:rPr>
            </w:pPr>
            <w:r>
              <w:rPr>
                <w:rFonts w:cs="宋体" w:hint="eastAsia"/>
                <w:color w:val="000000"/>
              </w:rPr>
              <w:t>承诺时限</w:t>
            </w:r>
          </w:p>
        </w:tc>
        <w:tc>
          <w:tcPr>
            <w:tcW w:w="2703" w:type="dxa"/>
            <w:gridSpan w:val="7"/>
            <w:vAlign w:val="center"/>
          </w:tcPr>
          <w:p w:rsidR="00485D6B" w:rsidRDefault="002802AF">
            <w:pPr>
              <w:jc w:val="center"/>
            </w:pPr>
            <w:r>
              <w:rPr>
                <w:rFonts w:hint="eastAsia"/>
              </w:rPr>
              <w:t>1</w:t>
            </w:r>
            <w:r>
              <w:rPr>
                <w:rFonts w:hint="eastAsia"/>
              </w:rPr>
              <w:t>0</w:t>
            </w:r>
            <w:r>
              <w:rPr>
                <w:rFonts w:cs="宋体" w:hint="eastAsia"/>
              </w:rPr>
              <w:t>个工作日</w:t>
            </w:r>
          </w:p>
        </w:tc>
      </w:tr>
      <w:tr w:rsidR="00485D6B">
        <w:trPr>
          <w:trHeight w:val="617"/>
          <w:jc w:val="center"/>
        </w:trPr>
        <w:tc>
          <w:tcPr>
            <w:tcW w:w="1071" w:type="dxa"/>
            <w:vAlign w:val="center"/>
          </w:tcPr>
          <w:p w:rsidR="00485D6B" w:rsidRDefault="002802AF">
            <w:pPr>
              <w:jc w:val="center"/>
              <w:rPr>
                <w:color w:val="000000"/>
              </w:rPr>
            </w:pPr>
            <w:r>
              <w:rPr>
                <w:rFonts w:cs="宋体" w:hint="eastAsia"/>
                <w:color w:val="000000"/>
              </w:rPr>
              <w:t>批准证件</w:t>
            </w:r>
          </w:p>
        </w:tc>
        <w:tc>
          <w:tcPr>
            <w:tcW w:w="1472" w:type="dxa"/>
            <w:gridSpan w:val="2"/>
            <w:vAlign w:val="center"/>
          </w:tcPr>
          <w:p w:rsidR="00485D6B" w:rsidRDefault="002802AF">
            <w:pPr>
              <w:jc w:val="center"/>
              <w:rPr>
                <w:color w:val="000000"/>
              </w:rPr>
            </w:pPr>
            <w:r>
              <w:rPr>
                <w:rFonts w:cs="宋体" w:hint="eastAsia"/>
                <w:color w:val="000000"/>
              </w:rPr>
              <w:t>名</w:t>
            </w:r>
            <w:r>
              <w:rPr>
                <w:color w:val="000000"/>
              </w:rPr>
              <w:t xml:space="preserve">  </w:t>
            </w:r>
            <w:r>
              <w:rPr>
                <w:rFonts w:cs="宋体" w:hint="eastAsia"/>
                <w:color w:val="000000"/>
              </w:rPr>
              <w:t>称</w:t>
            </w:r>
          </w:p>
        </w:tc>
        <w:tc>
          <w:tcPr>
            <w:tcW w:w="3336" w:type="dxa"/>
            <w:gridSpan w:val="5"/>
            <w:vAlign w:val="center"/>
          </w:tcPr>
          <w:p w:rsidR="00485D6B" w:rsidRDefault="002802AF">
            <w:pPr>
              <w:spacing w:line="340" w:lineRule="exact"/>
              <w:jc w:val="center"/>
              <w:rPr>
                <w:rFonts w:ascii="宋体"/>
                <w:color w:val="000000"/>
              </w:rPr>
            </w:pPr>
            <w:r>
              <w:rPr>
                <w:rFonts w:ascii="宋体" w:hint="eastAsia"/>
                <w:color w:val="000000"/>
              </w:rPr>
              <w:t>《放射诊疗建设项目控制效果评价卫生审查认可书》</w:t>
            </w:r>
          </w:p>
        </w:tc>
        <w:tc>
          <w:tcPr>
            <w:tcW w:w="1276" w:type="dxa"/>
            <w:gridSpan w:val="4"/>
            <w:vAlign w:val="center"/>
          </w:tcPr>
          <w:p w:rsidR="00485D6B" w:rsidRDefault="002802AF">
            <w:pPr>
              <w:spacing w:line="340" w:lineRule="exact"/>
              <w:jc w:val="center"/>
              <w:rPr>
                <w:rFonts w:ascii="宋体"/>
                <w:color w:val="000000"/>
              </w:rPr>
            </w:pPr>
            <w:r>
              <w:rPr>
                <w:rFonts w:ascii="宋体" w:hAnsi="宋体" w:cs="宋体" w:hint="eastAsia"/>
                <w:color w:val="000000"/>
              </w:rPr>
              <w:t>有效期</w:t>
            </w:r>
          </w:p>
        </w:tc>
        <w:tc>
          <w:tcPr>
            <w:tcW w:w="2703" w:type="dxa"/>
            <w:gridSpan w:val="7"/>
            <w:vAlign w:val="center"/>
          </w:tcPr>
          <w:p w:rsidR="00485D6B" w:rsidRDefault="002802AF">
            <w:pPr>
              <w:spacing w:line="340" w:lineRule="exact"/>
              <w:jc w:val="center"/>
              <w:rPr>
                <w:rFonts w:ascii="宋体"/>
                <w:color w:val="000000"/>
              </w:rPr>
            </w:pPr>
            <w:r>
              <w:rPr>
                <w:rFonts w:ascii="宋体" w:hint="eastAsia"/>
                <w:color w:val="000000"/>
              </w:rPr>
              <w:t>长期</w:t>
            </w:r>
          </w:p>
        </w:tc>
      </w:tr>
      <w:tr w:rsidR="00485D6B">
        <w:trPr>
          <w:trHeight w:val="617"/>
          <w:jc w:val="center"/>
        </w:trPr>
        <w:tc>
          <w:tcPr>
            <w:tcW w:w="1071" w:type="dxa"/>
            <w:vAlign w:val="center"/>
          </w:tcPr>
          <w:p w:rsidR="00485D6B" w:rsidRDefault="002802AF">
            <w:pPr>
              <w:jc w:val="center"/>
              <w:rPr>
                <w:color w:val="000000"/>
              </w:rPr>
            </w:pPr>
            <w:r>
              <w:rPr>
                <w:rFonts w:cs="宋体" w:hint="eastAsia"/>
                <w:color w:val="000000"/>
              </w:rPr>
              <w:t>服务对象</w:t>
            </w:r>
          </w:p>
        </w:tc>
        <w:tc>
          <w:tcPr>
            <w:tcW w:w="8787" w:type="dxa"/>
            <w:gridSpan w:val="18"/>
            <w:vAlign w:val="center"/>
          </w:tcPr>
          <w:p w:rsidR="00485D6B" w:rsidRDefault="002802AF">
            <w:pPr>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自然人</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法人</w:t>
            </w:r>
          </w:p>
        </w:tc>
      </w:tr>
      <w:tr w:rsidR="00485D6B">
        <w:trPr>
          <w:trHeight w:val="567"/>
          <w:jc w:val="center"/>
        </w:trPr>
        <w:tc>
          <w:tcPr>
            <w:tcW w:w="1071" w:type="dxa"/>
            <w:vAlign w:val="center"/>
          </w:tcPr>
          <w:p w:rsidR="00485D6B" w:rsidRDefault="002802AF">
            <w:pPr>
              <w:jc w:val="center"/>
              <w:rPr>
                <w:color w:val="000000"/>
              </w:rPr>
            </w:pPr>
            <w:r>
              <w:rPr>
                <w:rFonts w:cs="宋体" w:hint="eastAsia"/>
                <w:color w:val="000000"/>
              </w:rPr>
              <w:t>审批权限</w:t>
            </w:r>
          </w:p>
        </w:tc>
        <w:tc>
          <w:tcPr>
            <w:tcW w:w="8787" w:type="dxa"/>
            <w:gridSpan w:val="18"/>
            <w:vAlign w:val="center"/>
          </w:tcPr>
          <w:p w:rsidR="00485D6B" w:rsidRDefault="002802AF">
            <w:pPr>
              <w:spacing w:line="300" w:lineRule="exact"/>
              <w:rPr>
                <w:rFonts w:ascii="仿宋_GB2312" w:eastAsia="仿宋_GB2312"/>
                <w:color w:val="000000"/>
              </w:rPr>
            </w:pPr>
            <w:r>
              <w:rPr>
                <w:rFonts w:ascii="宋体" w:cs="宋体" w:hint="eastAsia"/>
                <w:color w:val="000000"/>
              </w:rPr>
              <w:t>本级审批</w:t>
            </w:r>
          </w:p>
        </w:tc>
      </w:tr>
      <w:tr w:rsidR="00485D6B">
        <w:trPr>
          <w:trHeight w:val="567"/>
          <w:jc w:val="center"/>
        </w:trPr>
        <w:tc>
          <w:tcPr>
            <w:tcW w:w="1071" w:type="dxa"/>
            <w:vAlign w:val="center"/>
          </w:tcPr>
          <w:p w:rsidR="00485D6B" w:rsidRDefault="002802AF">
            <w:pPr>
              <w:jc w:val="center"/>
              <w:rPr>
                <w:color w:val="000000"/>
              </w:rPr>
            </w:pPr>
            <w:r>
              <w:rPr>
                <w:rFonts w:cs="宋体" w:hint="eastAsia"/>
                <w:color w:val="000000"/>
              </w:rPr>
              <w:t>办理方式</w:t>
            </w:r>
          </w:p>
        </w:tc>
        <w:tc>
          <w:tcPr>
            <w:tcW w:w="4808" w:type="dxa"/>
            <w:gridSpan w:val="7"/>
            <w:vAlign w:val="center"/>
          </w:tcPr>
          <w:p w:rsidR="00485D6B" w:rsidRDefault="002802AF">
            <w:pPr>
              <w:spacing w:line="340" w:lineRule="exact"/>
              <w:ind w:firstLineChars="100" w:firstLine="210"/>
              <w:rPr>
                <w:rFonts w:ascii="仿宋_GB2312" w:eastAsia="仿宋_GB2312"/>
                <w:color w:val="000000"/>
              </w:rPr>
            </w:pPr>
            <w:r>
              <w:rPr>
                <w:rFonts w:ascii="仿宋_GB2312" w:eastAsia="仿宋_GB2312" w:cs="仿宋_GB2312" w:hint="eastAsia"/>
                <w:color w:val="000000"/>
              </w:rPr>
              <w:t>☑</w:t>
            </w:r>
            <w:r>
              <w:rPr>
                <w:rFonts w:ascii="宋体" w:hAnsi="宋体" w:cs="宋体" w:hint="eastAsia"/>
                <w:color w:val="000000"/>
              </w:rPr>
              <w:t>窗口办理</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收办分离</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全程网办</w:t>
            </w:r>
          </w:p>
        </w:tc>
        <w:tc>
          <w:tcPr>
            <w:tcW w:w="1134" w:type="dxa"/>
            <w:gridSpan w:val="3"/>
            <w:vAlign w:val="center"/>
          </w:tcPr>
          <w:p w:rsidR="00485D6B" w:rsidRDefault="002802AF">
            <w:pPr>
              <w:jc w:val="center"/>
              <w:rPr>
                <w:color w:val="000000"/>
              </w:rPr>
            </w:pPr>
            <w:r>
              <w:rPr>
                <w:rFonts w:cs="宋体" w:hint="eastAsia"/>
                <w:color w:val="000000"/>
              </w:rPr>
              <w:t>预约办理</w:t>
            </w:r>
          </w:p>
        </w:tc>
        <w:tc>
          <w:tcPr>
            <w:tcW w:w="2845" w:type="dxa"/>
            <w:gridSpan w:val="8"/>
            <w:vAlign w:val="center"/>
          </w:tcPr>
          <w:p w:rsidR="00485D6B" w:rsidRDefault="002802AF">
            <w:pPr>
              <w:ind w:firstLineChars="100" w:firstLine="210"/>
              <w:rPr>
                <w:color w:val="000000"/>
              </w:rPr>
            </w:pPr>
            <w:r>
              <w:rPr>
                <w:rFonts w:ascii="仿宋_GB2312" w:eastAsia="仿宋_GB2312" w:cs="仿宋_GB2312" w:hint="eastAsia"/>
                <w:color w:val="000000"/>
              </w:rPr>
              <w:t>☑</w:t>
            </w:r>
            <w:r>
              <w:rPr>
                <w:rFonts w:cs="宋体" w:hint="eastAsia"/>
                <w:color w:val="000000"/>
              </w:rPr>
              <w:t>能</w:t>
            </w:r>
            <w:r>
              <w:rPr>
                <w:color w:val="000000"/>
              </w:rPr>
              <w:t xml:space="preserve">   </w:t>
            </w:r>
            <w:r>
              <w:rPr>
                <w:rFonts w:ascii="仿宋_GB2312" w:eastAsia="仿宋_GB2312" w:cs="仿宋_GB2312" w:hint="eastAsia"/>
                <w:color w:val="000000"/>
              </w:rPr>
              <w:t>□</w:t>
            </w:r>
            <w:r>
              <w:rPr>
                <w:rFonts w:cs="宋体" w:hint="eastAsia"/>
                <w:color w:val="000000"/>
              </w:rPr>
              <w:t>否</w:t>
            </w:r>
          </w:p>
        </w:tc>
      </w:tr>
      <w:tr w:rsidR="00485D6B">
        <w:trPr>
          <w:trHeight w:val="567"/>
          <w:jc w:val="center"/>
        </w:trPr>
        <w:tc>
          <w:tcPr>
            <w:tcW w:w="1071" w:type="dxa"/>
            <w:vAlign w:val="center"/>
          </w:tcPr>
          <w:p w:rsidR="00485D6B" w:rsidRDefault="002802AF">
            <w:pPr>
              <w:jc w:val="center"/>
              <w:rPr>
                <w:color w:val="000000"/>
              </w:rPr>
            </w:pPr>
            <w:r>
              <w:rPr>
                <w:rFonts w:cs="宋体" w:hint="eastAsia"/>
                <w:color w:val="000000"/>
              </w:rPr>
              <w:t>数量限制</w:t>
            </w:r>
          </w:p>
        </w:tc>
        <w:tc>
          <w:tcPr>
            <w:tcW w:w="3674" w:type="dxa"/>
            <w:gridSpan w:val="5"/>
            <w:vAlign w:val="center"/>
          </w:tcPr>
          <w:p w:rsidR="00485D6B" w:rsidRDefault="002802AF">
            <w:pPr>
              <w:spacing w:line="340" w:lineRule="exact"/>
              <w:rPr>
                <w:rFonts w:ascii="宋体"/>
                <w:color w:val="000000"/>
              </w:rPr>
            </w:pPr>
            <w:r>
              <w:rPr>
                <w:rFonts w:ascii="宋体" w:hAnsi="宋体" w:cs="宋体"/>
                <w:color w:val="000000"/>
              </w:rPr>
              <w:t xml:space="preserve"> </w:t>
            </w:r>
            <w:r>
              <w:rPr>
                <w:rFonts w:ascii="仿宋_GB2312" w:eastAsia="仿宋_GB2312" w:cs="仿宋_GB2312" w:hint="eastAsia"/>
                <w:color w:val="000000"/>
              </w:rPr>
              <w:sym w:font="Wingdings 2" w:char="00A3"/>
            </w:r>
            <w:r>
              <w:rPr>
                <w:rFonts w:ascii="宋体" w:hAnsi="宋体" w:cs="宋体" w:hint="eastAsia"/>
                <w:color w:val="000000"/>
              </w:rPr>
              <w:t>是</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否</w:t>
            </w:r>
          </w:p>
        </w:tc>
        <w:tc>
          <w:tcPr>
            <w:tcW w:w="2694" w:type="dxa"/>
            <w:gridSpan w:val="8"/>
            <w:vAlign w:val="center"/>
          </w:tcPr>
          <w:p w:rsidR="00485D6B" w:rsidRDefault="002802AF">
            <w:pPr>
              <w:spacing w:line="340" w:lineRule="exact"/>
              <w:rPr>
                <w:rFonts w:ascii="宋体"/>
                <w:color w:val="000000"/>
              </w:rPr>
            </w:pPr>
            <w:r>
              <w:rPr>
                <w:rFonts w:ascii="宋体" w:hAnsi="宋体" w:cs="宋体" w:hint="eastAsia"/>
                <w:color w:val="000000"/>
              </w:rPr>
              <w:t>有数量限制的情况说明</w:t>
            </w:r>
          </w:p>
        </w:tc>
        <w:tc>
          <w:tcPr>
            <w:tcW w:w="2419" w:type="dxa"/>
            <w:gridSpan w:val="5"/>
            <w:vAlign w:val="center"/>
          </w:tcPr>
          <w:p w:rsidR="00485D6B" w:rsidRDefault="002802AF">
            <w:pPr>
              <w:spacing w:line="340" w:lineRule="exact"/>
              <w:rPr>
                <w:rFonts w:ascii="宋体"/>
                <w:color w:val="000000"/>
              </w:rPr>
            </w:pPr>
            <w:r>
              <w:rPr>
                <w:rFonts w:ascii="宋体" w:hint="eastAsia"/>
                <w:color w:val="000000"/>
              </w:rPr>
              <w:t>无</w:t>
            </w:r>
          </w:p>
        </w:tc>
      </w:tr>
      <w:tr w:rsidR="00485D6B">
        <w:trPr>
          <w:trHeight w:val="567"/>
          <w:jc w:val="center"/>
        </w:trPr>
        <w:tc>
          <w:tcPr>
            <w:tcW w:w="1071" w:type="dxa"/>
            <w:vAlign w:val="center"/>
          </w:tcPr>
          <w:p w:rsidR="00485D6B" w:rsidRDefault="002802AF">
            <w:pPr>
              <w:jc w:val="center"/>
              <w:rPr>
                <w:color w:val="000000"/>
              </w:rPr>
            </w:pPr>
            <w:r>
              <w:rPr>
                <w:rFonts w:cs="宋体" w:hint="eastAsia"/>
                <w:color w:val="000000"/>
              </w:rPr>
              <w:t>通办范围</w:t>
            </w:r>
          </w:p>
        </w:tc>
        <w:tc>
          <w:tcPr>
            <w:tcW w:w="4808" w:type="dxa"/>
            <w:gridSpan w:val="7"/>
            <w:vAlign w:val="center"/>
          </w:tcPr>
          <w:p w:rsidR="00485D6B" w:rsidRDefault="002802AF">
            <w:pPr>
              <w:adjustRightInd w:val="0"/>
              <w:snapToGrid w:val="0"/>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全国</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跨省</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跨市</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跨县</w:t>
            </w:r>
          </w:p>
        </w:tc>
        <w:tc>
          <w:tcPr>
            <w:tcW w:w="1134" w:type="dxa"/>
            <w:gridSpan w:val="3"/>
            <w:vAlign w:val="center"/>
          </w:tcPr>
          <w:p w:rsidR="00485D6B" w:rsidRDefault="002802AF">
            <w:pPr>
              <w:spacing w:line="340" w:lineRule="exact"/>
              <w:jc w:val="center"/>
              <w:rPr>
                <w:rFonts w:ascii="宋体"/>
                <w:color w:val="000000"/>
              </w:rPr>
            </w:pPr>
            <w:r>
              <w:rPr>
                <w:rFonts w:ascii="宋体" w:hAnsi="宋体" w:cs="宋体" w:hint="eastAsia"/>
                <w:color w:val="000000"/>
              </w:rPr>
              <w:t>运行系统</w:t>
            </w:r>
          </w:p>
        </w:tc>
        <w:tc>
          <w:tcPr>
            <w:tcW w:w="2845" w:type="dxa"/>
            <w:gridSpan w:val="8"/>
            <w:vAlign w:val="center"/>
          </w:tcPr>
          <w:p w:rsidR="00485D6B" w:rsidRDefault="002802AF">
            <w:pPr>
              <w:spacing w:line="340" w:lineRule="exact"/>
              <w:rPr>
                <w:rFonts w:ascii="宋体"/>
                <w:color w:val="000000"/>
              </w:rPr>
            </w:pPr>
            <w:r>
              <w:rPr>
                <w:rFonts w:ascii="仿宋_GB2312" w:eastAsia="仿宋_GB2312" w:cs="仿宋_GB2312" w:hint="eastAsia"/>
                <w:color w:val="000000"/>
              </w:rPr>
              <w:t>□</w:t>
            </w:r>
            <w:r>
              <w:rPr>
                <w:rFonts w:ascii="宋体" w:hAnsi="宋体" w:cs="宋体" w:hint="eastAsia"/>
                <w:color w:val="000000"/>
              </w:rPr>
              <w:t>国家级</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省级</w:t>
            </w:r>
            <w:r>
              <w:rPr>
                <w:rFonts w:ascii="宋体" w:hAnsi="宋体" w:cs="宋体"/>
                <w:color w:val="000000"/>
              </w:rPr>
              <w:t xml:space="preserve">  </w:t>
            </w:r>
            <w:r>
              <w:rPr>
                <w:rFonts w:ascii="仿宋_GB2312" w:eastAsia="仿宋_GB2312" w:cs="仿宋_GB2312" w:hint="eastAsia"/>
                <w:color w:val="000000"/>
              </w:rPr>
              <w:sym w:font="Wingdings 2" w:char="0052"/>
            </w:r>
            <w:r>
              <w:rPr>
                <w:rFonts w:ascii="宋体" w:hAnsi="宋体" w:cs="宋体" w:hint="eastAsia"/>
                <w:color w:val="000000"/>
              </w:rPr>
              <w:t>市级</w:t>
            </w:r>
          </w:p>
        </w:tc>
      </w:tr>
      <w:tr w:rsidR="00485D6B">
        <w:trPr>
          <w:trHeight w:val="567"/>
          <w:jc w:val="center"/>
        </w:trPr>
        <w:tc>
          <w:tcPr>
            <w:tcW w:w="1071" w:type="dxa"/>
            <w:vAlign w:val="center"/>
          </w:tcPr>
          <w:p w:rsidR="00485D6B" w:rsidRDefault="002802AF">
            <w:pPr>
              <w:jc w:val="center"/>
              <w:rPr>
                <w:b/>
                <w:bCs/>
                <w:color w:val="000000"/>
              </w:rPr>
            </w:pPr>
            <w:r>
              <w:rPr>
                <w:rFonts w:ascii="宋体" w:hAnsi="宋体" w:cs="宋体" w:hint="eastAsia"/>
                <w:color w:val="000000"/>
              </w:rPr>
              <w:t>物流快递</w:t>
            </w:r>
          </w:p>
        </w:tc>
        <w:tc>
          <w:tcPr>
            <w:tcW w:w="8787" w:type="dxa"/>
            <w:gridSpan w:val="18"/>
            <w:vAlign w:val="center"/>
          </w:tcPr>
          <w:p w:rsidR="00485D6B" w:rsidRDefault="002802AF">
            <w:pPr>
              <w:spacing w:line="340" w:lineRule="exact"/>
              <w:ind w:firstLineChars="100" w:firstLine="210"/>
              <w:rPr>
                <w:rFonts w:ascii="宋体"/>
                <w:color w:val="000000"/>
              </w:rPr>
            </w:pPr>
            <w:r>
              <w:rPr>
                <w:rFonts w:ascii="仿宋_GB2312" w:eastAsia="仿宋_GB2312" w:cs="仿宋_GB2312" w:hint="eastAsia"/>
                <w:color w:val="000000"/>
              </w:rPr>
              <w:t>☑</w:t>
            </w:r>
            <w:r>
              <w:rPr>
                <w:rFonts w:ascii="宋体" w:hAnsi="宋体" w:cs="宋体" w:hint="eastAsia"/>
                <w:color w:val="000000"/>
              </w:rPr>
              <w:t>能</w:t>
            </w:r>
            <w:r>
              <w:rPr>
                <w:rFonts w:ascii="宋体" w:hAnsi="宋体" w:cs="宋体"/>
                <w:color w:val="000000"/>
              </w:rPr>
              <w:t xml:space="preserve">    </w:t>
            </w:r>
            <w:r>
              <w:rPr>
                <w:rFonts w:ascii="仿宋_GB2312" w:eastAsia="仿宋_GB2312" w:cs="仿宋_GB2312" w:hint="eastAsia"/>
                <w:color w:val="000000"/>
              </w:rPr>
              <w:t>□</w:t>
            </w:r>
            <w:r>
              <w:rPr>
                <w:rFonts w:ascii="宋体" w:hAnsi="宋体" w:cs="宋体" w:hint="eastAsia"/>
                <w:color w:val="000000"/>
              </w:rPr>
              <w:t>否</w:t>
            </w:r>
          </w:p>
        </w:tc>
      </w:tr>
      <w:tr w:rsidR="00485D6B">
        <w:trPr>
          <w:trHeight w:val="567"/>
          <w:jc w:val="center"/>
        </w:trPr>
        <w:tc>
          <w:tcPr>
            <w:tcW w:w="1071" w:type="dxa"/>
            <w:vAlign w:val="center"/>
          </w:tcPr>
          <w:p w:rsidR="00485D6B" w:rsidRDefault="002802AF">
            <w:pPr>
              <w:jc w:val="center"/>
              <w:rPr>
                <w:color w:val="000000"/>
              </w:rPr>
            </w:pPr>
            <w:r>
              <w:rPr>
                <w:rFonts w:cs="宋体" w:hint="eastAsia"/>
                <w:color w:val="000000"/>
              </w:rPr>
              <w:lastRenderedPageBreak/>
              <w:t>监督部门</w:t>
            </w:r>
          </w:p>
        </w:tc>
        <w:tc>
          <w:tcPr>
            <w:tcW w:w="4808" w:type="dxa"/>
            <w:gridSpan w:val="7"/>
            <w:vAlign w:val="center"/>
          </w:tcPr>
          <w:p w:rsidR="00485D6B" w:rsidRDefault="002802AF">
            <w:pPr>
              <w:spacing w:line="340" w:lineRule="exact"/>
              <w:jc w:val="center"/>
              <w:rPr>
                <w:rFonts w:ascii="宋体"/>
                <w:color w:val="FF00FF"/>
              </w:rPr>
            </w:pPr>
            <w:r>
              <w:rPr>
                <w:rFonts w:ascii="宋体" w:hAnsi="宋体" w:cs="宋体" w:hint="eastAsia"/>
                <w:color w:val="000000"/>
              </w:rPr>
              <w:t>保定市</w:t>
            </w:r>
            <w:r w:rsidR="006F28B1">
              <w:rPr>
                <w:rFonts w:ascii="宋体" w:hAnsi="宋体" w:cs="宋体" w:hint="eastAsia"/>
                <w:color w:val="000000"/>
              </w:rPr>
              <w:t>徐水区</w:t>
            </w:r>
            <w:r>
              <w:rPr>
                <w:rFonts w:ascii="宋体" w:hAnsi="宋体" w:cs="宋体" w:hint="eastAsia"/>
                <w:color w:val="000000"/>
              </w:rPr>
              <w:t>行政审批局</w:t>
            </w:r>
          </w:p>
        </w:tc>
        <w:tc>
          <w:tcPr>
            <w:tcW w:w="1134" w:type="dxa"/>
            <w:gridSpan w:val="3"/>
            <w:vAlign w:val="center"/>
          </w:tcPr>
          <w:p w:rsidR="00485D6B" w:rsidRDefault="002802AF">
            <w:pPr>
              <w:spacing w:line="340" w:lineRule="exact"/>
              <w:jc w:val="center"/>
              <w:rPr>
                <w:rFonts w:ascii="宋体"/>
                <w:color w:val="000000"/>
              </w:rPr>
            </w:pPr>
            <w:r>
              <w:rPr>
                <w:rFonts w:ascii="宋体" w:hAnsi="宋体" w:cs="宋体" w:hint="eastAsia"/>
                <w:color w:val="000000"/>
              </w:rPr>
              <w:t>监督电话</w:t>
            </w:r>
          </w:p>
        </w:tc>
        <w:tc>
          <w:tcPr>
            <w:tcW w:w="2845" w:type="dxa"/>
            <w:gridSpan w:val="8"/>
            <w:vAlign w:val="center"/>
          </w:tcPr>
          <w:p w:rsidR="00485D6B" w:rsidRDefault="002802AF" w:rsidP="006F28B1">
            <w:pPr>
              <w:spacing w:line="340" w:lineRule="exact"/>
              <w:jc w:val="center"/>
              <w:rPr>
                <w:rFonts w:ascii="宋体"/>
              </w:rPr>
            </w:pPr>
            <w:r>
              <w:rPr>
                <w:rFonts w:ascii="宋体" w:cs="宋体" w:hint="eastAsia"/>
              </w:rPr>
              <w:t>0312-</w:t>
            </w:r>
            <w:r w:rsidR="006F28B1">
              <w:rPr>
                <w:rFonts w:ascii="宋体" w:cs="宋体" w:hint="eastAsia"/>
              </w:rPr>
              <w:t>8688234</w:t>
            </w:r>
          </w:p>
        </w:tc>
      </w:tr>
      <w:tr w:rsidR="00485D6B">
        <w:trPr>
          <w:trHeight w:val="567"/>
          <w:jc w:val="center"/>
        </w:trPr>
        <w:tc>
          <w:tcPr>
            <w:tcW w:w="9858" w:type="dxa"/>
            <w:gridSpan w:val="19"/>
            <w:vAlign w:val="center"/>
          </w:tcPr>
          <w:p w:rsidR="00485D6B" w:rsidRDefault="002802AF">
            <w:pPr>
              <w:jc w:val="center"/>
              <w:rPr>
                <w:rFonts w:ascii="仿宋_GB2312" w:eastAsia="仿宋_GB2312"/>
                <w:color w:val="000000"/>
              </w:rPr>
            </w:pPr>
            <w:r>
              <w:rPr>
                <w:rFonts w:cs="宋体" w:hint="eastAsia"/>
                <w:color w:val="000000"/>
              </w:rPr>
              <w:t>三、收费管理情况</w:t>
            </w:r>
          </w:p>
        </w:tc>
      </w:tr>
      <w:tr w:rsidR="00485D6B">
        <w:trPr>
          <w:trHeight w:val="567"/>
          <w:jc w:val="center"/>
        </w:trPr>
        <w:tc>
          <w:tcPr>
            <w:tcW w:w="1071" w:type="dxa"/>
            <w:vMerge w:val="restart"/>
            <w:vAlign w:val="center"/>
          </w:tcPr>
          <w:p w:rsidR="00485D6B" w:rsidRDefault="002802AF">
            <w:pPr>
              <w:jc w:val="center"/>
              <w:rPr>
                <w:color w:val="000000"/>
              </w:rPr>
            </w:pPr>
            <w:r>
              <w:rPr>
                <w:rFonts w:cs="宋体" w:hint="eastAsia"/>
                <w:color w:val="000000"/>
              </w:rPr>
              <w:t>收费情况</w:t>
            </w:r>
          </w:p>
          <w:p w:rsidR="00485D6B" w:rsidRDefault="002802AF">
            <w:pPr>
              <w:jc w:val="center"/>
              <w:rPr>
                <w:rFonts w:ascii="宋体"/>
                <w:color w:val="000000"/>
              </w:rPr>
            </w:pPr>
            <w:r>
              <w:rPr>
                <w:rFonts w:cs="宋体" w:hint="eastAsia"/>
                <w:color w:val="000000"/>
                <w:sz w:val="18"/>
                <w:szCs w:val="18"/>
              </w:rPr>
              <w:t>有</w:t>
            </w:r>
            <w:r>
              <w:rPr>
                <w:rFonts w:ascii="宋体" w:hAnsi="宋体" w:cs="宋体" w:hint="eastAsia"/>
                <w:color w:val="000000"/>
              </w:rPr>
              <w:t>□</w:t>
            </w:r>
          </w:p>
          <w:p w:rsidR="00485D6B" w:rsidRDefault="002802AF">
            <w:pPr>
              <w:jc w:val="center"/>
              <w:rPr>
                <w:color w:val="000000"/>
              </w:rPr>
            </w:pPr>
            <w:r>
              <w:rPr>
                <w:rFonts w:cs="宋体" w:hint="eastAsia"/>
                <w:color w:val="000000"/>
                <w:sz w:val="18"/>
                <w:szCs w:val="18"/>
              </w:rPr>
              <w:t>无</w:t>
            </w:r>
            <w:r>
              <w:rPr>
                <w:rFonts w:ascii="宋体" w:hAnsi="宋体" w:cs="宋体" w:hint="eastAsia"/>
                <w:color w:val="000000"/>
              </w:rPr>
              <w:t>☑</w:t>
            </w:r>
          </w:p>
        </w:tc>
        <w:tc>
          <w:tcPr>
            <w:tcW w:w="1614" w:type="dxa"/>
            <w:gridSpan w:val="3"/>
            <w:vAlign w:val="center"/>
          </w:tcPr>
          <w:p w:rsidR="00485D6B" w:rsidRDefault="002802AF">
            <w:pPr>
              <w:jc w:val="center"/>
              <w:rPr>
                <w:color w:val="000000"/>
              </w:rPr>
            </w:pPr>
            <w:r>
              <w:rPr>
                <w:rFonts w:cs="宋体" w:hint="eastAsia"/>
                <w:color w:val="000000"/>
              </w:rPr>
              <w:t>收费项目名称</w:t>
            </w:r>
          </w:p>
        </w:tc>
        <w:tc>
          <w:tcPr>
            <w:tcW w:w="7173" w:type="dxa"/>
            <w:gridSpan w:val="15"/>
            <w:vAlign w:val="center"/>
          </w:tcPr>
          <w:p w:rsidR="00485D6B" w:rsidRDefault="002802AF">
            <w:pPr>
              <w:jc w:val="center"/>
              <w:rPr>
                <w:color w:val="000000"/>
              </w:rPr>
            </w:pPr>
            <w:r>
              <w:rPr>
                <w:rFonts w:hint="eastAsia"/>
                <w:color w:val="000000"/>
              </w:rPr>
              <w:t>/</w:t>
            </w:r>
          </w:p>
        </w:tc>
      </w:tr>
      <w:tr w:rsidR="00485D6B">
        <w:trPr>
          <w:trHeight w:val="567"/>
          <w:jc w:val="center"/>
        </w:trPr>
        <w:tc>
          <w:tcPr>
            <w:tcW w:w="1071" w:type="dxa"/>
            <w:vMerge/>
            <w:vAlign w:val="center"/>
          </w:tcPr>
          <w:p w:rsidR="00485D6B" w:rsidRDefault="00485D6B">
            <w:pPr>
              <w:jc w:val="center"/>
              <w:rPr>
                <w:color w:val="000000"/>
              </w:rPr>
            </w:pPr>
          </w:p>
        </w:tc>
        <w:tc>
          <w:tcPr>
            <w:tcW w:w="1614" w:type="dxa"/>
            <w:gridSpan w:val="3"/>
            <w:vAlign w:val="center"/>
          </w:tcPr>
          <w:p w:rsidR="00485D6B" w:rsidRDefault="002802AF">
            <w:pPr>
              <w:jc w:val="center"/>
              <w:rPr>
                <w:color w:val="000000"/>
              </w:rPr>
            </w:pPr>
            <w:r>
              <w:rPr>
                <w:rFonts w:cs="宋体" w:hint="eastAsia"/>
                <w:color w:val="000000"/>
              </w:rPr>
              <w:t>收费依据</w:t>
            </w:r>
          </w:p>
        </w:tc>
        <w:tc>
          <w:tcPr>
            <w:tcW w:w="7173" w:type="dxa"/>
            <w:gridSpan w:val="15"/>
            <w:vAlign w:val="center"/>
          </w:tcPr>
          <w:p w:rsidR="00485D6B" w:rsidRDefault="002802AF">
            <w:pPr>
              <w:jc w:val="center"/>
              <w:rPr>
                <w:color w:val="000000"/>
              </w:rPr>
            </w:pPr>
            <w:r>
              <w:rPr>
                <w:rFonts w:hint="eastAsia"/>
                <w:color w:val="000000"/>
              </w:rPr>
              <w:t>/</w:t>
            </w:r>
          </w:p>
        </w:tc>
      </w:tr>
      <w:tr w:rsidR="00485D6B">
        <w:trPr>
          <w:trHeight w:val="567"/>
          <w:jc w:val="center"/>
        </w:trPr>
        <w:tc>
          <w:tcPr>
            <w:tcW w:w="1071" w:type="dxa"/>
            <w:vMerge/>
            <w:vAlign w:val="center"/>
          </w:tcPr>
          <w:p w:rsidR="00485D6B" w:rsidRDefault="00485D6B">
            <w:pPr>
              <w:jc w:val="center"/>
              <w:rPr>
                <w:color w:val="000000"/>
              </w:rPr>
            </w:pPr>
          </w:p>
        </w:tc>
        <w:tc>
          <w:tcPr>
            <w:tcW w:w="1614" w:type="dxa"/>
            <w:gridSpan w:val="3"/>
            <w:vAlign w:val="center"/>
          </w:tcPr>
          <w:p w:rsidR="00485D6B" w:rsidRDefault="002802AF">
            <w:pPr>
              <w:jc w:val="center"/>
              <w:rPr>
                <w:color w:val="000000"/>
              </w:rPr>
            </w:pPr>
            <w:r>
              <w:rPr>
                <w:rFonts w:cs="宋体" w:hint="eastAsia"/>
                <w:color w:val="000000"/>
              </w:rPr>
              <w:t>收费标准</w:t>
            </w:r>
          </w:p>
        </w:tc>
        <w:tc>
          <w:tcPr>
            <w:tcW w:w="7173" w:type="dxa"/>
            <w:gridSpan w:val="15"/>
            <w:vAlign w:val="center"/>
          </w:tcPr>
          <w:p w:rsidR="00485D6B" w:rsidRDefault="002802AF">
            <w:pPr>
              <w:jc w:val="center"/>
              <w:rPr>
                <w:color w:val="000000"/>
              </w:rPr>
            </w:pPr>
            <w:r>
              <w:rPr>
                <w:rFonts w:hint="eastAsia"/>
                <w:color w:val="000000"/>
              </w:rPr>
              <w:t>/</w:t>
            </w:r>
          </w:p>
        </w:tc>
      </w:tr>
      <w:tr w:rsidR="00485D6B">
        <w:trPr>
          <w:trHeight w:val="567"/>
          <w:jc w:val="center"/>
        </w:trPr>
        <w:tc>
          <w:tcPr>
            <w:tcW w:w="1071" w:type="dxa"/>
            <w:vMerge/>
            <w:vAlign w:val="center"/>
          </w:tcPr>
          <w:p w:rsidR="00485D6B" w:rsidRDefault="00485D6B">
            <w:pPr>
              <w:jc w:val="center"/>
              <w:rPr>
                <w:color w:val="000000"/>
              </w:rPr>
            </w:pPr>
          </w:p>
        </w:tc>
        <w:tc>
          <w:tcPr>
            <w:tcW w:w="1614" w:type="dxa"/>
            <w:gridSpan w:val="3"/>
            <w:vAlign w:val="center"/>
          </w:tcPr>
          <w:p w:rsidR="00485D6B" w:rsidRDefault="002802AF">
            <w:pPr>
              <w:jc w:val="center"/>
              <w:rPr>
                <w:color w:val="000000"/>
              </w:rPr>
            </w:pPr>
            <w:r>
              <w:rPr>
                <w:rFonts w:cs="宋体" w:hint="eastAsia"/>
                <w:color w:val="000000"/>
              </w:rPr>
              <w:t>收费性质</w:t>
            </w:r>
          </w:p>
        </w:tc>
        <w:tc>
          <w:tcPr>
            <w:tcW w:w="7173" w:type="dxa"/>
            <w:gridSpan w:val="15"/>
            <w:vAlign w:val="center"/>
          </w:tcPr>
          <w:p w:rsidR="00485D6B" w:rsidRDefault="002802AF">
            <w:pPr>
              <w:ind w:firstLineChars="100" w:firstLine="210"/>
              <w:jc w:val="center"/>
              <w:rPr>
                <w:color w:val="000000"/>
              </w:rPr>
            </w:pPr>
            <w:r>
              <w:rPr>
                <w:rFonts w:cs="宋体" w:hint="eastAsia"/>
                <w:color w:val="000000"/>
              </w:rPr>
              <w:t>□行政事业性收费</w:t>
            </w:r>
            <w:r>
              <w:rPr>
                <w:color w:val="000000"/>
              </w:rPr>
              <w:t xml:space="preserve">    </w:t>
            </w:r>
            <w:r>
              <w:rPr>
                <w:rFonts w:cs="宋体" w:hint="eastAsia"/>
                <w:color w:val="000000"/>
              </w:rPr>
              <w:t>□经营服务性收费</w:t>
            </w:r>
          </w:p>
        </w:tc>
      </w:tr>
      <w:tr w:rsidR="00485D6B">
        <w:trPr>
          <w:trHeight w:val="567"/>
          <w:jc w:val="center"/>
        </w:trPr>
        <w:tc>
          <w:tcPr>
            <w:tcW w:w="1071" w:type="dxa"/>
            <w:vMerge/>
            <w:vAlign w:val="center"/>
          </w:tcPr>
          <w:p w:rsidR="00485D6B" w:rsidRDefault="00485D6B">
            <w:pPr>
              <w:jc w:val="center"/>
              <w:rPr>
                <w:color w:val="000000"/>
              </w:rPr>
            </w:pPr>
          </w:p>
        </w:tc>
        <w:tc>
          <w:tcPr>
            <w:tcW w:w="1614" w:type="dxa"/>
            <w:gridSpan w:val="3"/>
            <w:vAlign w:val="center"/>
          </w:tcPr>
          <w:p w:rsidR="00485D6B" w:rsidRDefault="002802AF">
            <w:pPr>
              <w:jc w:val="center"/>
              <w:rPr>
                <w:color w:val="000000"/>
              </w:rPr>
            </w:pPr>
            <w:r>
              <w:rPr>
                <w:rFonts w:cs="宋体" w:hint="eastAsia"/>
                <w:color w:val="000000"/>
              </w:rPr>
              <w:t>网上支付</w:t>
            </w:r>
          </w:p>
        </w:tc>
        <w:tc>
          <w:tcPr>
            <w:tcW w:w="7173" w:type="dxa"/>
            <w:gridSpan w:val="15"/>
            <w:vAlign w:val="center"/>
          </w:tcPr>
          <w:p w:rsidR="00485D6B" w:rsidRDefault="002802AF">
            <w:pPr>
              <w:ind w:firstLineChars="100" w:firstLine="210"/>
              <w:jc w:val="center"/>
              <w:rPr>
                <w:color w:val="000000"/>
              </w:rPr>
            </w:pPr>
            <w:r>
              <w:rPr>
                <w:rFonts w:ascii="仿宋_GB2312" w:eastAsia="仿宋_GB2312" w:cs="仿宋_GB2312" w:hint="eastAsia"/>
                <w:color w:val="000000"/>
              </w:rPr>
              <w:t>□</w:t>
            </w:r>
            <w:r>
              <w:rPr>
                <w:rFonts w:cs="宋体" w:hint="eastAsia"/>
                <w:color w:val="000000"/>
              </w:rPr>
              <w:t>能</w:t>
            </w:r>
            <w:r>
              <w:rPr>
                <w:color w:val="000000"/>
              </w:rPr>
              <w:t xml:space="preserve">    </w:t>
            </w:r>
            <w:r>
              <w:rPr>
                <w:rFonts w:ascii="仿宋_GB2312" w:eastAsia="仿宋_GB2312" w:cs="仿宋_GB2312" w:hint="eastAsia"/>
                <w:color w:val="000000"/>
              </w:rPr>
              <w:t>□</w:t>
            </w:r>
            <w:r>
              <w:rPr>
                <w:rFonts w:cs="宋体" w:hint="eastAsia"/>
                <w:color w:val="000000"/>
              </w:rPr>
              <w:t>否</w:t>
            </w:r>
          </w:p>
        </w:tc>
      </w:tr>
      <w:tr w:rsidR="00485D6B">
        <w:trPr>
          <w:trHeight w:val="567"/>
          <w:jc w:val="center"/>
        </w:trPr>
        <w:tc>
          <w:tcPr>
            <w:tcW w:w="9858" w:type="dxa"/>
            <w:gridSpan w:val="19"/>
            <w:vAlign w:val="center"/>
          </w:tcPr>
          <w:p w:rsidR="00485D6B" w:rsidRDefault="002802AF">
            <w:pPr>
              <w:jc w:val="center"/>
              <w:rPr>
                <w:color w:val="000000"/>
                <w:spacing w:val="-2"/>
              </w:rPr>
            </w:pPr>
            <w:r>
              <w:rPr>
                <w:rFonts w:cs="宋体" w:hint="eastAsia"/>
                <w:color w:val="000000"/>
              </w:rPr>
              <w:t>四、前置审批情况</w:t>
            </w:r>
          </w:p>
        </w:tc>
      </w:tr>
      <w:tr w:rsidR="00485D6B">
        <w:trPr>
          <w:trHeight w:val="567"/>
          <w:jc w:val="center"/>
        </w:trPr>
        <w:tc>
          <w:tcPr>
            <w:tcW w:w="1071" w:type="dxa"/>
            <w:vMerge w:val="restart"/>
            <w:vAlign w:val="center"/>
          </w:tcPr>
          <w:p w:rsidR="00485D6B" w:rsidRDefault="002802AF">
            <w:pPr>
              <w:jc w:val="center"/>
              <w:rPr>
                <w:color w:val="000000"/>
              </w:rPr>
            </w:pPr>
            <w:r>
              <w:rPr>
                <w:rFonts w:cs="宋体" w:hint="eastAsia"/>
                <w:color w:val="000000"/>
              </w:rPr>
              <w:t>前置审批情况</w:t>
            </w:r>
          </w:p>
          <w:p w:rsidR="00485D6B" w:rsidRDefault="002802AF">
            <w:pPr>
              <w:jc w:val="center"/>
              <w:rPr>
                <w:rFonts w:ascii="宋体"/>
                <w:color w:val="000000"/>
              </w:rPr>
            </w:pPr>
            <w:r>
              <w:rPr>
                <w:rFonts w:cs="宋体" w:hint="eastAsia"/>
                <w:color w:val="000000"/>
                <w:sz w:val="18"/>
                <w:szCs w:val="18"/>
              </w:rPr>
              <w:t>有</w:t>
            </w:r>
            <w:r>
              <w:rPr>
                <w:rFonts w:ascii="宋体" w:hAnsi="宋体" w:cs="宋体" w:hint="eastAsia"/>
                <w:color w:val="000000"/>
              </w:rPr>
              <w:t>☑</w:t>
            </w:r>
          </w:p>
          <w:p w:rsidR="00485D6B" w:rsidRDefault="002802AF">
            <w:pPr>
              <w:jc w:val="center"/>
              <w:rPr>
                <w:color w:val="000000"/>
              </w:rPr>
            </w:pPr>
            <w:r>
              <w:rPr>
                <w:rFonts w:cs="宋体" w:hint="eastAsia"/>
                <w:color w:val="000000"/>
                <w:sz w:val="18"/>
                <w:szCs w:val="18"/>
              </w:rPr>
              <w:t>无</w:t>
            </w:r>
            <w:r>
              <w:rPr>
                <w:rFonts w:ascii="宋体" w:hAnsi="宋体" w:cs="宋体" w:hint="eastAsia"/>
                <w:color w:val="000000"/>
              </w:rPr>
              <w:t>□</w:t>
            </w:r>
          </w:p>
        </w:tc>
        <w:tc>
          <w:tcPr>
            <w:tcW w:w="1123" w:type="dxa"/>
            <w:vAlign w:val="center"/>
          </w:tcPr>
          <w:p w:rsidR="00485D6B" w:rsidRDefault="002802AF">
            <w:pPr>
              <w:jc w:val="center"/>
              <w:rPr>
                <w:color w:val="000000"/>
                <w:highlight w:val="yellow"/>
              </w:rPr>
            </w:pPr>
            <w:r>
              <w:rPr>
                <w:rFonts w:cs="宋体" w:hint="eastAsia"/>
                <w:color w:val="000000"/>
              </w:rPr>
              <w:t>前置审批文书</w:t>
            </w:r>
          </w:p>
        </w:tc>
        <w:tc>
          <w:tcPr>
            <w:tcW w:w="7664" w:type="dxa"/>
            <w:gridSpan w:val="17"/>
            <w:vAlign w:val="center"/>
          </w:tcPr>
          <w:p w:rsidR="00485D6B" w:rsidRDefault="002802AF">
            <w:pPr>
              <w:jc w:val="center"/>
              <w:rPr>
                <w:color w:val="000000"/>
                <w:spacing w:val="-2"/>
              </w:rPr>
            </w:pPr>
            <w:r>
              <w:rPr>
                <w:rFonts w:ascii="宋体" w:hint="eastAsia"/>
                <w:color w:val="000000"/>
              </w:rPr>
              <w:t>《放射诊疗建设项目预评价卫生审查认可书》</w:t>
            </w:r>
          </w:p>
        </w:tc>
      </w:tr>
      <w:tr w:rsidR="00485D6B">
        <w:trPr>
          <w:trHeight w:val="567"/>
          <w:jc w:val="center"/>
        </w:trPr>
        <w:tc>
          <w:tcPr>
            <w:tcW w:w="1071" w:type="dxa"/>
            <w:vMerge/>
            <w:vAlign w:val="center"/>
          </w:tcPr>
          <w:p w:rsidR="00485D6B" w:rsidRDefault="00485D6B">
            <w:pPr>
              <w:jc w:val="center"/>
              <w:rPr>
                <w:color w:val="000000"/>
              </w:rPr>
            </w:pPr>
          </w:p>
        </w:tc>
        <w:tc>
          <w:tcPr>
            <w:tcW w:w="1123" w:type="dxa"/>
            <w:vAlign w:val="center"/>
          </w:tcPr>
          <w:p w:rsidR="00485D6B" w:rsidRDefault="002802AF">
            <w:pPr>
              <w:jc w:val="center"/>
              <w:rPr>
                <w:color w:val="000000"/>
              </w:rPr>
            </w:pPr>
            <w:r>
              <w:rPr>
                <w:rFonts w:cs="宋体" w:hint="eastAsia"/>
                <w:color w:val="000000"/>
              </w:rPr>
              <w:t>前置审批机关</w:t>
            </w:r>
          </w:p>
        </w:tc>
        <w:tc>
          <w:tcPr>
            <w:tcW w:w="7664" w:type="dxa"/>
            <w:gridSpan w:val="17"/>
            <w:vAlign w:val="center"/>
          </w:tcPr>
          <w:p w:rsidR="00485D6B" w:rsidRDefault="002802AF">
            <w:pPr>
              <w:jc w:val="center"/>
              <w:rPr>
                <w:color w:val="000000"/>
              </w:rPr>
            </w:pPr>
            <w:r>
              <w:rPr>
                <w:rFonts w:cs="宋体" w:hint="eastAsia"/>
                <w:color w:val="000000"/>
              </w:rPr>
              <w:t>保定市</w:t>
            </w:r>
            <w:r w:rsidR="006F28B1">
              <w:rPr>
                <w:rFonts w:cs="宋体" w:hint="eastAsia"/>
                <w:color w:val="000000"/>
              </w:rPr>
              <w:t>徐水区</w:t>
            </w:r>
            <w:r>
              <w:rPr>
                <w:rFonts w:cs="宋体" w:hint="eastAsia"/>
                <w:color w:val="000000"/>
              </w:rPr>
              <w:t>行政审批局</w:t>
            </w:r>
          </w:p>
        </w:tc>
      </w:tr>
      <w:tr w:rsidR="00485D6B">
        <w:trPr>
          <w:trHeight w:val="764"/>
          <w:jc w:val="center"/>
        </w:trPr>
        <w:tc>
          <w:tcPr>
            <w:tcW w:w="1071" w:type="dxa"/>
            <w:vMerge/>
            <w:vAlign w:val="center"/>
          </w:tcPr>
          <w:p w:rsidR="00485D6B" w:rsidRDefault="00485D6B">
            <w:pPr>
              <w:jc w:val="center"/>
              <w:rPr>
                <w:color w:val="000000"/>
              </w:rPr>
            </w:pPr>
          </w:p>
        </w:tc>
        <w:tc>
          <w:tcPr>
            <w:tcW w:w="1123" w:type="dxa"/>
            <w:vAlign w:val="center"/>
          </w:tcPr>
          <w:p w:rsidR="00485D6B" w:rsidRDefault="002802AF">
            <w:pPr>
              <w:jc w:val="center"/>
              <w:rPr>
                <w:color w:val="000000"/>
              </w:rPr>
            </w:pPr>
            <w:r>
              <w:rPr>
                <w:rFonts w:cs="宋体" w:hint="eastAsia"/>
                <w:color w:val="000000"/>
              </w:rPr>
              <w:t>设定前置审批依据</w:t>
            </w:r>
          </w:p>
        </w:tc>
        <w:tc>
          <w:tcPr>
            <w:tcW w:w="7664" w:type="dxa"/>
            <w:gridSpan w:val="17"/>
            <w:vAlign w:val="center"/>
          </w:tcPr>
          <w:p w:rsidR="00485D6B" w:rsidRDefault="002802AF">
            <w:pPr>
              <w:jc w:val="left"/>
              <w:rPr>
                <w:rFonts w:ascii="宋体"/>
              </w:rPr>
            </w:pPr>
            <w:r>
              <w:rPr>
                <w:rFonts w:ascii="宋体"/>
              </w:rPr>
              <w:t>第</w:t>
            </w:r>
            <w:r>
              <w:rPr>
                <w:rFonts w:ascii="宋体" w:hint="eastAsia"/>
              </w:rPr>
              <w:t>十二</w:t>
            </w:r>
            <w:r>
              <w:rPr>
                <w:rFonts w:ascii="宋体"/>
              </w:rPr>
              <w:t>条</w:t>
            </w:r>
            <w:r>
              <w:rPr>
                <w:rFonts w:ascii="宋体" w:hint="eastAsia"/>
              </w:rPr>
              <w:t xml:space="preserve">  </w:t>
            </w:r>
            <w:r>
              <w:rPr>
                <w:rFonts w:ascii="宋体"/>
              </w:rPr>
              <w:t>医疗机构申请</w:t>
            </w:r>
            <w:r>
              <w:rPr>
                <w:rFonts w:ascii="宋体" w:hint="eastAsia"/>
              </w:rPr>
              <w:t>建设项目竣工验收和</w:t>
            </w:r>
            <w:r>
              <w:rPr>
                <w:rFonts w:ascii="宋体"/>
              </w:rPr>
              <w:t>放射诊疗许可，</w:t>
            </w:r>
            <w:r>
              <w:rPr>
                <w:rFonts w:ascii="宋体" w:hint="eastAsia"/>
              </w:rPr>
              <w:t>需</w:t>
            </w:r>
            <w:r>
              <w:rPr>
                <w:rFonts w:ascii="宋体"/>
              </w:rPr>
              <w:t>提交下列材料：</w:t>
            </w:r>
          </w:p>
          <w:p w:rsidR="00485D6B" w:rsidRDefault="002802AF">
            <w:pPr>
              <w:jc w:val="left"/>
              <w:rPr>
                <w:rFonts w:ascii="宋体"/>
              </w:rPr>
            </w:pPr>
            <w:r>
              <w:rPr>
                <w:rFonts w:ascii="宋体"/>
              </w:rPr>
              <w:t>（一）《河北省放射诊疗建设项目职业病危害放射防护设施竣工验收</w:t>
            </w:r>
            <w:r>
              <w:rPr>
                <w:rFonts w:ascii="宋体" w:hint="eastAsia"/>
              </w:rPr>
              <w:t>和</w:t>
            </w:r>
            <w:r>
              <w:rPr>
                <w:rFonts w:ascii="宋体"/>
              </w:rPr>
              <w:t>放射诊疗许可申请表》；</w:t>
            </w:r>
          </w:p>
          <w:p w:rsidR="00485D6B" w:rsidRDefault="002802AF">
            <w:pPr>
              <w:jc w:val="left"/>
              <w:rPr>
                <w:rFonts w:ascii="宋体"/>
              </w:rPr>
            </w:pPr>
            <w:r>
              <w:rPr>
                <w:rFonts w:ascii="宋体"/>
              </w:rPr>
              <w:t>（二）控评报告；</w:t>
            </w:r>
          </w:p>
          <w:p w:rsidR="00485D6B" w:rsidRDefault="002802AF">
            <w:pPr>
              <w:jc w:val="left"/>
              <w:rPr>
                <w:rFonts w:ascii="宋体"/>
              </w:rPr>
            </w:pPr>
            <w:r>
              <w:rPr>
                <w:rFonts w:ascii="宋体"/>
              </w:rPr>
              <w:t>（三）《医疗机构执业许可证》</w:t>
            </w:r>
            <w:r>
              <w:rPr>
                <w:rFonts w:ascii="宋体" w:hint="eastAsia"/>
              </w:rPr>
              <w:t>（</w:t>
            </w:r>
            <w:r>
              <w:rPr>
                <w:rFonts w:ascii="宋体"/>
              </w:rPr>
              <w:t>或《设置医疗机构批准书》</w:t>
            </w:r>
            <w:r>
              <w:rPr>
                <w:rFonts w:ascii="宋体" w:hint="eastAsia"/>
              </w:rPr>
              <w:t>）和《</w:t>
            </w:r>
            <w:r>
              <w:rPr>
                <w:rFonts w:ascii="宋体"/>
              </w:rPr>
              <w:t>放射诊疗建设项目</w:t>
            </w:r>
            <w:r>
              <w:rPr>
                <w:rFonts w:ascii="宋体" w:hint="eastAsia"/>
              </w:rPr>
              <w:t>预评价卫生审查认可书》的</w:t>
            </w:r>
            <w:r>
              <w:rPr>
                <w:rFonts w:ascii="宋体"/>
              </w:rPr>
              <w:t>名称、文号、编码</w:t>
            </w:r>
            <w:r>
              <w:rPr>
                <w:rFonts w:ascii="宋体" w:hint="eastAsia"/>
              </w:rPr>
              <w:t>；</w:t>
            </w:r>
          </w:p>
          <w:p w:rsidR="00485D6B" w:rsidRDefault="002802AF">
            <w:pPr>
              <w:jc w:val="left"/>
              <w:rPr>
                <w:rFonts w:ascii="宋体"/>
              </w:rPr>
            </w:pPr>
            <w:r>
              <w:rPr>
                <w:rFonts w:ascii="宋体"/>
              </w:rPr>
              <w:t>（</w:t>
            </w:r>
            <w:r>
              <w:rPr>
                <w:rFonts w:ascii="宋体" w:hint="eastAsia"/>
              </w:rPr>
              <w:t>四</w:t>
            </w:r>
            <w:r>
              <w:rPr>
                <w:rFonts w:ascii="宋体"/>
              </w:rPr>
              <w:t>）放射诊疗专业技术人员任职资格证书（复印件）；</w:t>
            </w:r>
          </w:p>
          <w:p w:rsidR="00485D6B" w:rsidRDefault="002802AF">
            <w:pPr>
              <w:jc w:val="left"/>
              <w:rPr>
                <w:rFonts w:ascii="宋体"/>
              </w:rPr>
            </w:pPr>
            <w:r>
              <w:rPr>
                <w:rFonts w:ascii="宋体"/>
              </w:rPr>
              <w:t>（</w:t>
            </w:r>
            <w:r>
              <w:rPr>
                <w:rFonts w:ascii="宋体" w:hint="eastAsia"/>
              </w:rPr>
              <w:t>五</w:t>
            </w:r>
            <w:r>
              <w:rPr>
                <w:rFonts w:ascii="宋体"/>
              </w:rPr>
              <w:t>）放射诊疗设备清单；</w:t>
            </w:r>
          </w:p>
          <w:p w:rsidR="00485D6B" w:rsidRDefault="002802AF">
            <w:pPr>
              <w:jc w:val="left"/>
              <w:rPr>
                <w:rFonts w:ascii="宋体"/>
              </w:rPr>
            </w:pPr>
            <w:r>
              <w:rPr>
                <w:rFonts w:ascii="宋体"/>
              </w:rPr>
              <w:t>（</w:t>
            </w:r>
            <w:r>
              <w:rPr>
                <w:rFonts w:ascii="宋体" w:hint="eastAsia"/>
              </w:rPr>
              <w:t>六</w:t>
            </w:r>
            <w:r>
              <w:rPr>
                <w:rFonts w:ascii="宋体"/>
              </w:rPr>
              <w:t>）属于配置许可管理的放射诊疗设备，提交大型医用设备配置许可证明文件</w:t>
            </w:r>
            <w:r>
              <w:rPr>
                <w:rFonts w:ascii="宋体" w:hint="eastAsia"/>
              </w:rPr>
              <w:t>的</w:t>
            </w:r>
            <w:r>
              <w:rPr>
                <w:rFonts w:ascii="宋体"/>
              </w:rPr>
              <w:t>名称、文号、编码。</w:t>
            </w:r>
          </w:p>
        </w:tc>
      </w:tr>
      <w:tr w:rsidR="00485D6B">
        <w:trPr>
          <w:trHeight w:val="758"/>
          <w:jc w:val="center"/>
        </w:trPr>
        <w:tc>
          <w:tcPr>
            <w:tcW w:w="9858" w:type="dxa"/>
            <w:gridSpan w:val="19"/>
            <w:vAlign w:val="center"/>
          </w:tcPr>
          <w:p w:rsidR="00485D6B" w:rsidRDefault="002802AF">
            <w:pPr>
              <w:jc w:val="center"/>
            </w:pPr>
            <w:r>
              <w:rPr>
                <w:rFonts w:cs="宋体" w:hint="eastAsia"/>
              </w:rPr>
              <w:t>五、进入审批过程中介服务情况</w:t>
            </w:r>
          </w:p>
        </w:tc>
      </w:tr>
      <w:tr w:rsidR="00485D6B">
        <w:trPr>
          <w:trHeight w:val="758"/>
          <w:jc w:val="center"/>
        </w:trPr>
        <w:tc>
          <w:tcPr>
            <w:tcW w:w="1071" w:type="dxa"/>
            <w:vMerge w:val="restart"/>
            <w:vAlign w:val="center"/>
          </w:tcPr>
          <w:p w:rsidR="00485D6B" w:rsidRDefault="002802AF">
            <w:pPr>
              <w:jc w:val="center"/>
              <w:rPr>
                <w:color w:val="000000"/>
              </w:rPr>
            </w:pPr>
            <w:r>
              <w:rPr>
                <w:rFonts w:cs="宋体" w:hint="eastAsia"/>
                <w:color w:val="000000"/>
              </w:rPr>
              <w:t>中介服务情况</w:t>
            </w:r>
          </w:p>
          <w:p w:rsidR="00485D6B" w:rsidRDefault="002802AF">
            <w:pPr>
              <w:jc w:val="center"/>
              <w:rPr>
                <w:rFonts w:ascii="宋体"/>
                <w:color w:val="000000"/>
                <w:sz w:val="18"/>
                <w:szCs w:val="18"/>
              </w:rPr>
            </w:pPr>
            <w:r>
              <w:rPr>
                <w:rFonts w:cs="宋体" w:hint="eastAsia"/>
                <w:color w:val="000000"/>
                <w:sz w:val="18"/>
                <w:szCs w:val="18"/>
              </w:rPr>
              <w:t>有</w:t>
            </w:r>
            <w:r>
              <w:rPr>
                <w:rFonts w:ascii="宋体" w:hAnsi="宋体" w:cs="宋体" w:hint="eastAsia"/>
                <w:color w:val="000000"/>
              </w:rPr>
              <w:t>□</w:t>
            </w:r>
          </w:p>
          <w:p w:rsidR="00485D6B" w:rsidRDefault="002802AF">
            <w:pPr>
              <w:jc w:val="center"/>
              <w:rPr>
                <w:color w:val="000000"/>
              </w:rPr>
            </w:pPr>
            <w:r>
              <w:rPr>
                <w:rFonts w:cs="宋体" w:hint="eastAsia"/>
                <w:color w:val="000000"/>
                <w:sz w:val="18"/>
                <w:szCs w:val="18"/>
              </w:rPr>
              <w:t>无</w:t>
            </w:r>
            <w:r>
              <w:rPr>
                <w:rFonts w:ascii="宋体" w:hAnsi="宋体" w:cs="宋体" w:hint="eastAsia"/>
                <w:color w:val="000000"/>
              </w:rPr>
              <w:t>☑</w:t>
            </w:r>
          </w:p>
        </w:tc>
        <w:tc>
          <w:tcPr>
            <w:tcW w:w="1123" w:type="dxa"/>
            <w:vAlign w:val="center"/>
          </w:tcPr>
          <w:p w:rsidR="00485D6B" w:rsidRDefault="002802AF">
            <w:pPr>
              <w:jc w:val="center"/>
              <w:rPr>
                <w:color w:val="000000"/>
              </w:rPr>
            </w:pPr>
            <w:r>
              <w:rPr>
                <w:rFonts w:cs="宋体" w:hint="eastAsia"/>
                <w:color w:val="000000"/>
              </w:rPr>
              <w:t>中介服务事项名称</w:t>
            </w:r>
          </w:p>
        </w:tc>
        <w:tc>
          <w:tcPr>
            <w:tcW w:w="7664" w:type="dxa"/>
            <w:gridSpan w:val="17"/>
            <w:vAlign w:val="center"/>
          </w:tcPr>
          <w:p w:rsidR="00485D6B" w:rsidRDefault="002802AF">
            <w:pPr>
              <w:jc w:val="center"/>
              <w:rPr>
                <w:color w:val="000000"/>
              </w:rPr>
            </w:pPr>
            <w:r>
              <w:rPr>
                <w:rFonts w:hint="eastAsia"/>
                <w:color w:val="000000"/>
              </w:rPr>
              <w:t>/</w:t>
            </w:r>
          </w:p>
        </w:tc>
      </w:tr>
      <w:tr w:rsidR="00485D6B">
        <w:trPr>
          <w:trHeight w:val="758"/>
          <w:jc w:val="center"/>
        </w:trPr>
        <w:tc>
          <w:tcPr>
            <w:tcW w:w="1071" w:type="dxa"/>
            <w:vMerge/>
            <w:vAlign w:val="center"/>
          </w:tcPr>
          <w:p w:rsidR="00485D6B" w:rsidRDefault="00485D6B">
            <w:pPr>
              <w:jc w:val="center"/>
              <w:rPr>
                <w:color w:val="000000"/>
              </w:rPr>
            </w:pPr>
          </w:p>
        </w:tc>
        <w:tc>
          <w:tcPr>
            <w:tcW w:w="1123" w:type="dxa"/>
            <w:vAlign w:val="center"/>
          </w:tcPr>
          <w:p w:rsidR="00485D6B" w:rsidRDefault="002802AF">
            <w:pPr>
              <w:jc w:val="center"/>
              <w:rPr>
                <w:color w:val="000000"/>
              </w:rPr>
            </w:pPr>
            <w:r>
              <w:rPr>
                <w:rFonts w:cs="宋体" w:hint="eastAsia"/>
                <w:color w:val="000000"/>
              </w:rPr>
              <w:t>设定的法律依据</w:t>
            </w:r>
          </w:p>
        </w:tc>
        <w:tc>
          <w:tcPr>
            <w:tcW w:w="7664" w:type="dxa"/>
            <w:gridSpan w:val="17"/>
            <w:vAlign w:val="center"/>
          </w:tcPr>
          <w:p w:rsidR="00485D6B" w:rsidRDefault="002802AF">
            <w:pPr>
              <w:jc w:val="center"/>
              <w:rPr>
                <w:color w:val="000000"/>
              </w:rPr>
            </w:pPr>
            <w:r>
              <w:rPr>
                <w:rFonts w:hint="eastAsia"/>
                <w:color w:val="000000"/>
              </w:rPr>
              <w:t>/</w:t>
            </w:r>
          </w:p>
        </w:tc>
      </w:tr>
      <w:tr w:rsidR="00485D6B">
        <w:trPr>
          <w:trHeight w:val="783"/>
          <w:jc w:val="center"/>
        </w:trPr>
        <w:tc>
          <w:tcPr>
            <w:tcW w:w="1071" w:type="dxa"/>
            <w:vMerge/>
            <w:vAlign w:val="center"/>
          </w:tcPr>
          <w:p w:rsidR="00485D6B" w:rsidRDefault="00485D6B">
            <w:pPr>
              <w:jc w:val="center"/>
              <w:rPr>
                <w:b/>
                <w:bCs/>
                <w:color w:val="000000"/>
              </w:rPr>
            </w:pPr>
          </w:p>
        </w:tc>
        <w:tc>
          <w:tcPr>
            <w:tcW w:w="1123" w:type="dxa"/>
            <w:vAlign w:val="center"/>
          </w:tcPr>
          <w:p w:rsidR="00485D6B" w:rsidRDefault="002802AF">
            <w:pPr>
              <w:jc w:val="center"/>
              <w:rPr>
                <w:color w:val="000000"/>
              </w:rPr>
            </w:pPr>
            <w:r>
              <w:rPr>
                <w:rFonts w:cs="宋体" w:hint="eastAsia"/>
                <w:color w:val="000000"/>
              </w:rPr>
              <w:t>中介机构提供的要件名称</w:t>
            </w:r>
          </w:p>
        </w:tc>
        <w:tc>
          <w:tcPr>
            <w:tcW w:w="7664" w:type="dxa"/>
            <w:gridSpan w:val="17"/>
            <w:vAlign w:val="center"/>
          </w:tcPr>
          <w:p w:rsidR="00485D6B" w:rsidRDefault="002802AF">
            <w:pPr>
              <w:jc w:val="center"/>
              <w:rPr>
                <w:color w:val="000000"/>
              </w:rPr>
            </w:pPr>
            <w:r>
              <w:rPr>
                <w:rFonts w:hint="eastAsia"/>
                <w:color w:val="000000"/>
              </w:rPr>
              <w:t>/</w:t>
            </w:r>
          </w:p>
        </w:tc>
      </w:tr>
      <w:tr w:rsidR="00485D6B">
        <w:trPr>
          <w:trHeight w:val="655"/>
          <w:jc w:val="center"/>
        </w:trPr>
        <w:tc>
          <w:tcPr>
            <w:tcW w:w="1071" w:type="dxa"/>
            <w:vMerge/>
            <w:vAlign w:val="center"/>
          </w:tcPr>
          <w:p w:rsidR="00485D6B" w:rsidRDefault="00485D6B">
            <w:pPr>
              <w:jc w:val="center"/>
              <w:rPr>
                <w:b/>
                <w:bCs/>
                <w:color w:val="000000"/>
              </w:rPr>
            </w:pPr>
          </w:p>
        </w:tc>
        <w:tc>
          <w:tcPr>
            <w:tcW w:w="1123" w:type="dxa"/>
            <w:vAlign w:val="center"/>
          </w:tcPr>
          <w:p w:rsidR="00485D6B" w:rsidRDefault="002802AF">
            <w:pPr>
              <w:jc w:val="center"/>
              <w:rPr>
                <w:color w:val="000000"/>
              </w:rPr>
            </w:pPr>
            <w:r>
              <w:rPr>
                <w:rFonts w:cs="宋体" w:hint="eastAsia"/>
                <w:color w:val="000000"/>
              </w:rPr>
              <w:t>收费标准及依据</w:t>
            </w:r>
            <w:r>
              <w:rPr>
                <w:color w:val="000000"/>
              </w:rPr>
              <w:t xml:space="preserve"> </w:t>
            </w:r>
          </w:p>
        </w:tc>
        <w:tc>
          <w:tcPr>
            <w:tcW w:w="4252" w:type="dxa"/>
            <w:gridSpan w:val="8"/>
            <w:vAlign w:val="center"/>
          </w:tcPr>
          <w:p w:rsidR="00485D6B" w:rsidRDefault="002802AF">
            <w:pPr>
              <w:jc w:val="center"/>
              <w:rPr>
                <w:color w:val="000000"/>
              </w:rPr>
            </w:pPr>
            <w:r>
              <w:rPr>
                <w:rFonts w:hint="eastAsia"/>
                <w:color w:val="000000"/>
              </w:rPr>
              <w:t>/</w:t>
            </w:r>
          </w:p>
        </w:tc>
        <w:tc>
          <w:tcPr>
            <w:tcW w:w="1276" w:type="dxa"/>
            <w:gridSpan w:val="6"/>
            <w:vAlign w:val="center"/>
          </w:tcPr>
          <w:p w:rsidR="00485D6B" w:rsidRDefault="002802AF">
            <w:pPr>
              <w:jc w:val="center"/>
              <w:rPr>
                <w:color w:val="000000"/>
              </w:rPr>
            </w:pPr>
            <w:r>
              <w:rPr>
                <w:rFonts w:cs="宋体" w:hint="eastAsia"/>
                <w:color w:val="000000"/>
              </w:rPr>
              <w:t>收费性质</w:t>
            </w:r>
          </w:p>
        </w:tc>
        <w:tc>
          <w:tcPr>
            <w:tcW w:w="2136" w:type="dxa"/>
            <w:gridSpan w:val="3"/>
            <w:vAlign w:val="center"/>
          </w:tcPr>
          <w:p w:rsidR="00485D6B" w:rsidRDefault="002802AF">
            <w:pPr>
              <w:jc w:val="center"/>
              <w:rPr>
                <w:color w:val="000000"/>
              </w:rPr>
            </w:pPr>
            <w:r>
              <w:rPr>
                <w:rFonts w:hint="eastAsia"/>
                <w:color w:val="000000"/>
              </w:rPr>
              <w:t>/</w:t>
            </w:r>
          </w:p>
        </w:tc>
      </w:tr>
      <w:tr w:rsidR="00485D6B">
        <w:trPr>
          <w:trHeight w:val="765"/>
          <w:jc w:val="center"/>
        </w:trPr>
        <w:tc>
          <w:tcPr>
            <w:tcW w:w="9858" w:type="dxa"/>
            <w:gridSpan w:val="19"/>
            <w:vAlign w:val="center"/>
          </w:tcPr>
          <w:p w:rsidR="00485D6B" w:rsidRDefault="002802AF">
            <w:pPr>
              <w:jc w:val="center"/>
              <w:rPr>
                <w:color w:val="000000"/>
              </w:rPr>
            </w:pPr>
            <w:r>
              <w:rPr>
                <w:rFonts w:cs="宋体" w:hint="eastAsia"/>
                <w:color w:val="000000"/>
              </w:rPr>
              <w:t>六、常见问题</w:t>
            </w:r>
          </w:p>
        </w:tc>
      </w:tr>
      <w:tr w:rsidR="00485D6B">
        <w:trPr>
          <w:trHeight w:val="924"/>
          <w:jc w:val="center"/>
        </w:trPr>
        <w:tc>
          <w:tcPr>
            <w:tcW w:w="1071" w:type="dxa"/>
            <w:vAlign w:val="center"/>
          </w:tcPr>
          <w:p w:rsidR="00485D6B" w:rsidRDefault="002802AF">
            <w:pPr>
              <w:jc w:val="center"/>
              <w:rPr>
                <w:color w:val="000000"/>
              </w:rPr>
            </w:pPr>
            <w:r>
              <w:rPr>
                <w:rFonts w:cs="宋体" w:hint="eastAsia"/>
                <w:color w:val="000000"/>
              </w:rPr>
              <w:lastRenderedPageBreak/>
              <w:t>常见问题</w:t>
            </w:r>
          </w:p>
        </w:tc>
        <w:tc>
          <w:tcPr>
            <w:tcW w:w="8787" w:type="dxa"/>
            <w:gridSpan w:val="18"/>
            <w:vAlign w:val="center"/>
          </w:tcPr>
          <w:p w:rsidR="00485D6B" w:rsidRDefault="00485D6B">
            <w:pPr>
              <w:rPr>
                <w:color w:val="000000"/>
              </w:rPr>
            </w:pPr>
          </w:p>
        </w:tc>
      </w:tr>
      <w:tr w:rsidR="00485D6B">
        <w:trPr>
          <w:trHeight w:val="993"/>
          <w:jc w:val="center"/>
        </w:trPr>
        <w:tc>
          <w:tcPr>
            <w:tcW w:w="1071" w:type="dxa"/>
            <w:vAlign w:val="center"/>
          </w:tcPr>
          <w:p w:rsidR="00485D6B" w:rsidRDefault="002802AF">
            <w:pPr>
              <w:jc w:val="center"/>
              <w:rPr>
                <w:color w:val="000000"/>
              </w:rPr>
            </w:pPr>
            <w:r>
              <w:rPr>
                <w:rFonts w:cs="宋体" w:hint="eastAsia"/>
                <w:color w:val="000000"/>
              </w:rPr>
              <w:t>提</w:t>
            </w:r>
            <w:r>
              <w:rPr>
                <w:color w:val="000000"/>
              </w:rPr>
              <w:t xml:space="preserve">  </w:t>
            </w:r>
            <w:r>
              <w:rPr>
                <w:rFonts w:cs="宋体" w:hint="eastAsia"/>
                <w:color w:val="000000"/>
              </w:rPr>
              <w:t>示</w:t>
            </w:r>
          </w:p>
        </w:tc>
        <w:tc>
          <w:tcPr>
            <w:tcW w:w="8787" w:type="dxa"/>
            <w:gridSpan w:val="18"/>
            <w:vAlign w:val="center"/>
          </w:tcPr>
          <w:p w:rsidR="00485D6B" w:rsidRDefault="00485D6B">
            <w:pPr>
              <w:rPr>
                <w:color w:val="000000"/>
              </w:rPr>
            </w:pPr>
          </w:p>
        </w:tc>
      </w:tr>
      <w:tr w:rsidR="00485D6B">
        <w:trPr>
          <w:trHeight w:val="993"/>
          <w:jc w:val="center"/>
        </w:trPr>
        <w:tc>
          <w:tcPr>
            <w:tcW w:w="9858" w:type="dxa"/>
            <w:gridSpan w:val="19"/>
            <w:vAlign w:val="center"/>
          </w:tcPr>
          <w:p w:rsidR="00485D6B" w:rsidRDefault="002802AF">
            <w:pPr>
              <w:jc w:val="center"/>
              <w:rPr>
                <w:color w:val="000000"/>
              </w:rPr>
            </w:pPr>
            <w:r>
              <w:rPr>
                <w:rFonts w:hint="eastAsia"/>
                <w:color w:val="000000"/>
              </w:rPr>
              <w:t>七、行政救济途径及方式</w:t>
            </w:r>
          </w:p>
        </w:tc>
      </w:tr>
      <w:tr w:rsidR="00485D6B">
        <w:trPr>
          <w:trHeight w:val="731"/>
          <w:jc w:val="center"/>
        </w:trPr>
        <w:tc>
          <w:tcPr>
            <w:tcW w:w="1071" w:type="dxa"/>
            <w:vAlign w:val="center"/>
          </w:tcPr>
          <w:p w:rsidR="00485D6B" w:rsidRDefault="002802AF">
            <w:pPr>
              <w:jc w:val="center"/>
              <w:rPr>
                <w:rFonts w:cs="宋体"/>
                <w:color w:val="000000"/>
              </w:rPr>
            </w:pPr>
            <w:r>
              <w:rPr>
                <w:rFonts w:cs="宋体" w:hint="eastAsia"/>
                <w:color w:val="000000"/>
              </w:rPr>
              <w:t>投诉</w:t>
            </w:r>
          </w:p>
        </w:tc>
        <w:tc>
          <w:tcPr>
            <w:tcW w:w="8787" w:type="dxa"/>
            <w:gridSpan w:val="18"/>
            <w:vAlign w:val="center"/>
          </w:tcPr>
          <w:p w:rsidR="00485D6B" w:rsidRDefault="002802AF" w:rsidP="006F28B1">
            <w:pPr>
              <w:rPr>
                <w:color w:val="000000"/>
              </w:rPr>
            </w:pPr>
            <w:r>
              <w:rPr>
                <w:rFonts w:hint="eastAsia"/>
                <w:color w:val="000000"/>
              </w:rPr>
              <w:t>保定市</w:t>
            </w:r>
            <w:r w:rsidR="006F28B1">
              <w:rPr>
                <w:rFonts w:hint="eastAsia"/>
                <w:color w:val="000000"/>
              </w:rPr>
              <w:t>徐水区</w:t>
            </w:r>
            <w:r>
              <w:rPr>
                <w:rFonts w:hint="eastAsia"/>
                <w:color w:val="000000"/>
              </w:rPr>
              <w:t>行政审批局</w:t>
            </w:r>
            <w:r w:rsidR="006F28B1">
              <w:rPr>
                <w:rFonts w:hint="eastAsia"/>
                <w:color w:val="000000"/>
              </w:rPr>
              <w:t>办公室</w:t>
            </w:r>
          </w:p>
        </w:tc>
      </w:tr>
      <w:tr w:rsidR="00485D6B">
        <w:trPr>
          <w:trHeight w:val="587"/>
          <w:jc w:val="center"/>
        </w:trPr>
        <w:tc>
          <w:tcPr>
            <w:tcW w:w="1071" w:type="dxa"/>
            <w:vAlign w:val="center"/>
          </w:tcPr>
          <w:p w:rsidR="00485D6B" w:rsidRDefault="002802AF">
            <w:pPr>
              <w:jc w:val="center"/>
              <w:rPr>
                <w:rFonts w:cs="宋体"/>
                <w:color w:val="000000"/>
              </w:rPr>
            </w:pPr>
            <w:r>
              <w:rPr>
                <w:rFonts w:cs="宋体" w:hint="eastAsia"/>
                <w:color w:val="000000"/>
              </w:rPr>
              <w:t>行政复议</w:t>
            </w:r>
          </w:p>
        </w:tc>
        <w:tc>
          <w:tcPr>
            <w:tcW w:w="8787" w:type="dxa"/>
            <w:gridSpan w:val="18"/>
            <w:vAlign w:val="center"/>
          </w:tcPr>
          <w:p w:rsidR="00485D6B" w:rsidRDefault="002802AF">
            <w:pPr>
              <w:rPr>
                <w:color w:val="000000"/>
              </w:rPr>
            </w:pPr>
            <w:r>
              <w:rPr>
                <w:rFonts w:hint="eastAsia"/>
                <w:color w:val="000000"/>
              </w:rPr>
              <w:t>保定市</w:t>
            </w:r>
            <w:r w:rsidR="006F28B1">
              <w:rPr>
                <w:rFonts w:hint="eastAsia"/>
                <w:color w:val="000000"/>
              </w:rPr>
              <w:t>徐水区</w:t>
            </w:r>
            <w:r>
              <w:rPr>
                <w:rFonts w:hint="eastAsia"/>
                <w:color w:val="000000"/>
              </w:rPr>
              <w:t>人民政府</w:t>
            </w:r>
          </w:p>
        </w:tc>
      </w:tr>
      <w:tr w:rsidR="00485D6B">
        <w:trPr>
          <w:trHeight w:val="633"/>
          <w:jc w:val="center"/>
        </w:trPr>
        <w:tc>
          <w:tcPr>
            <w:tcW w:w="1071" w:type="dxa"/>
            <w:vAlign w:val="center"/>
          </w:tcPr>
          <w:p w:rsidR="00485D6B" w:rsidRDefault="002802AF">
            <w:pPr>
              <w:jc w:val="center"/>
              <w:rPr>
                <w:rFonts w:cs="宋体"/>
                <w:color w:val="000000"/>
              </w:rPr>
            </w:pPr>
            <w:r>
              <w:rPr>
                <w:rFonts w:cs="宋体" w:hint="eastAsia"/>
                <w:color w:val="000000"/>
              </w:rPr>
              <w:t>行政诉讼</w:t>
            </w:r>
          </w:p>
        </w:tc>
        <w:tc>
          <w:tcPr>
            <w:tcW w:w="8787" w:type="dxa"/>
            <w:gridSpan w:val="18"/>
            <w:vAlign w:val="center"/>
          </w:tcPr>
          <w:p w:rsidR="00485D6B" w:rsidRDefault="006F28B1">
            <w:pPr>
              <w:rPr>
                <w:color w:val="000000"/>
              </w:rPr>
            </w:pPr>
            <w:r>
              <w:rPr>
                <w:rFonts w:hint="eastAsia"/>
                <w:color w:val="000000"/>
              </w:rPr>
              <w:t>保定市徐水区</w:t>
            </w:r>
            <w:r w:rsidR="002802AF">
              <w:rPr>
                <w:rFonts w:hint="eastAsia"/>
                <w:color w:val="000000"/>
              </w:rPr>
              <w:t>人民法院</w:t>
            </w:r>
          </w:p>
        </w:tc>
      </w:tr>
    </w:tbl>
    <w:p w:rsidR="00485D6B" w:rsidRDefault="00485D6B">
      <w:pPr>
        <w:rPr>
          <w:color w:val="000000"/>
        </w:rPr>
      </w:pPr>
    </w:p>
    <w:p w:rsidR="00485D6B" w:rsidRDefault="00485D6B">
      <w:pPr>
        <w:jc w:val="center"/>
      </w:pPr>
    </w:p>
    <w:p w:rsidR="00485D6B" w:rsidRDefault="00485D6B">
      <w:pPr>
        <w:jc w:val="center"/>
      </w:pPr>
    </w:p>
    <w:p w:rsidR="00485D6B" w:rsidRDefault="00485D6B">
      <w:pPr>
        <w:jc w:val="center"/>
      </w:pPr>
    </w:p>
    <w:p w:rsidR="00485D6B" w:rsidRDefault="00485D6B">
      <w:pPr>
        <w:jc w:val="center"/>
      </w:pPr>
    </w:p>
    <w:p w:rsidR="00485D6B" w:rsidRDefault="00485D6B">
      <w:pPr>
        <w:jc w:val="center"/>
      </w:pPr>
    </w:p>
    <w:p w:rsidR="00485D6B" w:rsidRDefault="00485D6B">
      <w:pPr>
        <w:jc w:val="center"/>
      </w:pPr>
    </w:p>
    <w:p w:rsidR="00485D6B" w:rsidRDefault="00485D6B">
      <w:pPr>
        <w:jc w:val="center"/>
      </w:pPr>
    </w:p>
    <w:p w:rsidR="00485D6B" w:rsidRDefault="00485D6B">
      <w:pPr>
        <w:jc w:val="center"/>
      </w:pPr>
    </w:p>
    <w:p w:rsidR="00485D6B" w:rsidRDefault="00485D6B">
      <w:pPr>
        <w:jc w:val="center"/>
      </w:pPr>
    </w:p>
    <w:p w:rsidR="00485D6B" w:rsidRDefault="00485D6B">
      <w:pPr>
        <w:jc w:val="center"/>
      </w:pPr>
    </w:p>
    <w:p w:rsidR="00485D6B" w:rsidRDefault="00485D6B">
      <w:pPr>
        <w:jc w:val="center"/>
      </w:pPr>
    </w:p>
    <w:p w:rsidR="00485D6B" w:rsidRDefault="00485D6B">
      <w:pPr>
        <w:jc w:val="center"/>
      </w:pPr>
    </w:p>
    <w:p w:rsidR="00485D6B" w:rsidRDefault="00485D6B">
      <w:pPr>
        <w:jc w:val="center"/>
      </w:pPr>
    </w:p>
    <w:p w:rsidR="00485D6B" w:rsidRDefault="00485D6B">
      <w:pPr>
        <w:jc w:val="center"/>
      </w:pPr>
    </w:p>
    <w:p w:rsidR="00485D6B" w:rsidRDefault="00485D6B">
      <w:pPr>
        <w:jc w:val="center"/>
      </w:pPr>
    </w:p>
    <w:p w:rsidR="00485D6B" w:rsidRDefault="00485D6B">
      <w:pPr>
        <w:jc w:val="center"/>
      </w:pPr>
    </w:p>
    <w:p w:rsidR="00485D6B" w:rsidRDefault="00485D6B">
      <w:pPr>
        <w:jc w:val="center"/>
      </w:pPr>
    </w:p>
    <w:p w:rsidR="00485D6B" w:rsidRDefault="00485D6B">
      <w:pPr>
        <w:jc w:val="center"/>
        <w:rPr>
          <w:rFonts w:ascii="宋体"/>
          <w:b/>
          <w:bCs/>
          <w:sz w:val="28"/>
          <w:szCs w:val="28"/>
        </w:rPr>
      </w:pPr>
    </w:p>
    <w:p w:rsidR="00485D6B" w:rsidRDefault="00485D6B">
      <w:pPr>
        <w:jc w:val="center"/>
        <w:rPr>
          <w:rFonts w:ascii="宋体"/>
          <w:b/>
          <w:bCs/>
          <w:sz w:val="28"/>
          <w:szCs w:val="28"/>
        </w:rPr>
      </w:pPr>
    </w:p>
    <w:p w:rsidR="00485D6B" w:rsidRDefault="00485D6B">
      <w:pPr>
        <w:rPr>
          <w:color w:val="000000"/>
        </w:rPr>
      </w:pPr>
    </w:p>
    <w:sectPr w:rsidR="00485D6B" w:rsidSect="00485D6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2AF" w:rsidRDefault="002802AF" w:rsidP="00485D6B">
      <w:r>
        <w:separator/>
      </w:r>
    </w:p>
  </w:endnote>
  <w:endnote w:type="continuationSeparator" w:id="0">
    <w:p w:rsidR="002802AF" w:rsidRDefault="002802AF" w:rsidP="00485D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onospace">
    <w:altName w:val="Segoe Print"/>
    <w:charset w:val="00"/>
    <w:family w:val="auto"/>
    <w:pitch w:val="default"/>
    <w:sig w:usb0="00000000" w:usb1="00000000" w:usb2="00000000" w:usb3="00000000" w:csb0="00000000" w:csb1="00000000"/>
  </w:font>
  <w:font w:name="方正小标宋简体">
    <w:altName w:val="微软雅黑"/>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Wingdings 2">
    <w:altName w:val="Wingdings"/>
    <w:charset w:val="00"/>
    <w:family w:val="auto"/>
    <w:pitch w:val="default"/>
    <w:sig w:usb0="00000000" w:usb1="0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D6B" w:rsidRDefault="00485D6B">
    <w:pPr>
      <w:pStyle w:val="a4"/>
      <w:rPr>
        <w:rFonts w:hint="eastAsia"/>
      </w:rPr>
    </w:pPr>
    <w:r>
      <w:rPr>
        <w:rFonts w:hint="eastAsia"/>
      </w:rPr>
      <w:pict>
        <v:shapetype id="_x0000_t202" coordsize="21600,21600" o:spt="202" path="m,l,21600r21600,l21600,xe">
          <v:stroke joinstyle="miter"/>
          <v:path gradientshapeok="t" o:connecttype="rect"/>
        </v:shapetype>
        <v:shape id="_x0000_s4097" type="#_x0000_t202" style="position:absolute;margin-left:0;margin-top:0;width:2in;height:2in;z-index:251659264;mso-wrap-style:none;mso-position-horizontal:inside;mso-position-horizontal-relative:margin" filled="f" stroked="f">
          <v:textbox style="mso-fit-shape-to-text:t" inset="0,0,0,0">
            <w:txbxContent>
              <w:p w:rsidR="00485D6B" w:rsidRDefault="00485D6B">
                <w:pPr>
                  <w:pStyle w:val="a4"/>
                  <w:rPr>
                    <w:rFonts w:hint="eastAsia"/>
                  </w:rPr>
                </w:pPr>
                <w:r>
                  <w:fldChar w:fldCharType="begin"/>
                </w:r>
                <w:r w:rsidR="002802AF">
                  <w:instrText xml:space="preserve"> PAGE  \* MERGEFORMAT </w:instrText>
                </w:r>
                <w:r>
                  <w:fldChar w:fldCharType="separate"/>
                </w:r>
                <w:r w:rsidR="006F28B1">
                  <w:rPr>
                    <w:rFonts w:hint="eastAsia"/>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2AF" w:rsidRDefault="002802AF" w:rsidP="00485D6B">
      <w:r>
        <w:separator/>
      </w:r>
    </w:p>
  </w:footnote>
  <w:footnote w:type="continuationSeparator" w:id="0">
    <w:p w:rsidR="002802AF" w:rsidRDefault="002802AF" w:rsidP="00485D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921B3"/>
    <w:rsid w:val="000129B7"/>
    <w:rsid w:val="00014A26"/>
    <w:rsid w:val="000166A4"/>
    <w:rsid w:val="0003743F"/>
    <w:rsid w:val="000416E4"/>
    <w:rsid w:val="00047538"/>
    <w:rsid w:val="00056456"/>
    <w:rsid w:val="00057F01"/>
    <w:rsid w:val="00062162"/>
    <w:rsid w:val="00085B6A"/>
    <w:rsid w:val="000A30D5"/>
    <w:rsid w:val="000A4C6D"/>
    <w:rsid w:val="000A7AEE"/>
    <w:rsid w:val="000B4680"/>
    <w:rsid w:val="000C6B51"/>
    <w:rsid w:val="000D0481"/>
    <w:rsid w:val="000E3B4B"/>
    <w:rsid w:val="00115A5C"/>
    <w:rsid w:val="00116A10"/>
    <w:rsid w:val="00127A00"/>
    <w:rsid w:val="00131E6E"/>
    <w:rsid w:val="00132D79"/>
    <w:rsid w:val="0013550F"/>
    <w:rsid w:val="0014021E"/>
    <w:rsid w:val="00145A01"/>
    <w:rsid w:val="001523CF"/>
    <w:rsid w:val="00152EF4"/>
    <w:rsid w:val="00166743"/>
    <w:rsid w:val="0018455A"/>
    <w:rsid w:val="00185E23"/>
    <w:rsid w:val="00192108"/>
    <w:rsid w:val="00192861"/>
    <w:rsid w:val="001931EB"/>
    <w:rsid w:val="001A178F"/>
    <w:rsid w:val="001B2108"/>
    <w:rsid w:val="001C09BF"/>
    <w:rsid w:val="001C65B0"/>
    <w:rsid w:val="001D3A82"/>
    <w:rsid w:val="001D6933"/>
    <w:rsid w:val="001D6FD8"/>
    <w:rsid w:val="00214A42"/>
    <w:rsid w:val="00214F0E"/>
    <w:rsid w:val="00237DEF"/>
    <w:rsid w:val="002415CA"/>
    <w:rsid w:val="00241C30"/>
    <w:rsid w:val="00247229"/>
    <w:rsid w:val="002802AF"/>
    <w:rsid w:val="00293488"/>
    <w:rsid w:val="00297680"/>
    <w:rsid w:val="002A786F"/>
    <w:rsid w:val="002B508B"/>
    <w:rsid w:val="002B53FE"/>
    <w:rsid w:val="002C608E"/>
    <w:rsid w:val="002D455E"/>
    <w:rsid w:val="002D6637"/>
    <w:rsid w:val="002D684E"/>
    <w:rsid w:val="00301A87"/>
    <w:rsid w:val="00312CC8"/>
    <w:rsid w:val="003141A2"/>
    <w:rsid w:val="00320A60"/>
    <w:rsid w:val="00324476"/>
    <w:rsid w:val="0033521B"/>
    <w:rsid w:val="003518DF"/>
    <w:rsid w:val="00355CE0"/>
    <w:rsid w:val="00362510"/>
    <w:rsid w:val="0038277D"/>
    <w:rsid w:val="00387188"/>
    <w:rsid w:val="00387723"/>
    <w:rsid w:val="00390F60"/>
    <w:rsid w:val="003945BE"/>
    <w:rsid w:val="00397309"/>
    <w:rsid w:val="003A218C"/>
    <w:rsid w:val="003A4A45"/>
    <w:rsid w:val="003A5AA4"/>
    <w:rsid w:val="003B07BD"/>
    <w:rsid w:val="003B4A06"/>
    <w:rsid w:val="003C0FD4"/>
    <w:rsid w:val="003C236F"/>
    <w:rsid w:val="003C3BCA"/>
    <w:rsid w:val="003D2614"/>
    <w:rsid w:val="003E0C88"/>
    <w:rsid w:val="003F2D89"/>
    <w:rsid w:val="003F3E90"/>
    <w:rsid w:val="003F5EFF"/>
    <w:rsid w:val="00401A93"/>
    <w:rsid w:val="00447043"/>
    <w:rsid w:val="00450F1A"/>
    <w:rsid w:val="00461523"/>
    <w:rsid w:val="00464818"/>
    <w:rsid w:val="004758B0"/>
    <w:rsid w:val="004800ED"/>
    <w:rsid w:val="00485D6B"/>
    <w:rsid w:val="00493601"/>
    <w:rsid w:val="004B7E91"/>
    <w:rsid w:val="004C6F7E"/>
    <w:rsid w:val="004D094F"/>
    <w:rsid w:val="004D596A"/>
    <w:rsid w:val="004D7AA4"/>
    <w:rsid w:val="004E266F"/>
    <w:rsid w:val="004E460D"/>
    <w:rsid w:val="004E5DC6"/>
    <w:rsid w:val="004F026D"/>
    <w:rsid w:val="004F09F2"/>
    <w:rsid w:val="004F48BA"/>
    <w:rsid w:val="004F6F4E"/>
    <w:rsid w:val="00501097"/>
    <w:rsid w:val="00520E1F"/>
    <w:rsid w:val="005222A9"/>
    <w:rsid w:val="00527D54"/>
    <w:rsid w:val="00533AF3"/>
    <w:rsid w:val="00534E9D"/>
    <w:rsid w:val="005432D7"/>
    <w:rsid w:val="005444F8"/>
    <w:rsid w:val="00561006"/>
    <w:rsid w:val="00562AC3"/>
    <w:rsid w:val="00572F45"/>
    <w:rsid w:val="005A1548"/>
    <w:rsid w:val="005B0DE2"/>
    <w:rsid w:val="005B1A13"/>
    <w:rsid w:val="005C3672"/>
    <w:rsid w:val="005D539B"/>
    <w:rsid w:val="005E4D76"/>
    <w:rsid w:val="005E5DEE"/>
    <w:rsid w:val="005F46AB"/>
    <w:rsid w:val="00603D36"/>
    <w:rsid w:val="00614116"/>
    <w:rsid w:val="00635E3C"/>
    <w:rsid w:val="00643D51"/>
    <w:rsid w:val="0064650F"/>
    <w:rsid w:val="00662AA3"/>
    <w:rsid w:val="00663B18"/>
    <w:rsid w:val="006643C7"/>
    <w:rsid w:val="00665E5C"/>
    <w:rsid w:val="00676E0B"/>
    <w:rsid w:val="00687F5C"/>
    <w:rsid w:val="006A53B6"/>
    <w:rsid w:val="006B6CAD"/>
    <w:rsid w:val="006C16E8"/>
    <w:rsid w:val="006C314C"/>
    <w:rsid w:val="006C41FF"/>
    <w:rsid w:val="006D1721"/>
    <w:rsid w:val="006D2E27"/>
    <w:rsid w:val="006D7906"/>
    <w:rsid w:val="006E1974"/>
    <w:rsid w:val="006E5450"/>
    <w:rsid w:val="006E740D"/>
    <w:rsid w:val="006F28B1"/>
    <w:rsid w:val="006F6751"/>
    <w:rsid w:val="006F7557"/>
    <w:rsid w:val="00702B4B"/>
    <w:rsid w:val="00710549"/>
    <w:rsid w:val="00714B8E"/>
    <w:rsid w:val="00725A4F"/>
    <w:rsid w:val="00741941"/>
    <w:rsid w:val="00742C86"/>
    <w:rsid w:val="007474D1"/>
    <w:rsid w:val="00785C3D"/>
    <w:rsid w:val="00787882"/>
    <w:rsid w:val="007905F6"/>
    <w:rsid w:val="007921B3"/>
    <w:rsid w:val="00794A6D"/>
    <w:rsid w:val="007A1DAC"/>
    <w:rsid w:val="007A79D2"/>
    <w:rsid w:val="007B1B97"/>
    <w:rsid w:val="007C52DD"/>
    <w:rsid w:val="007C5E81"/>
    <w:rsid w:val="007D2948"/>
    <w:rsid w:val="007E1366"/>
    <w:rsid w:val="007F2782"/>
    <w:rsid w:val="007F39FE"/>
    <w:rsid w:val="007F3A13"/>
    <w:rsid w:val="007F5659"/>
    <w:rsid w:val="007F609C"/>
    <w:rsid w:val="00813EA3"/>
    <w:rsid w:val="008210E9"/>
    <w:rsid w:val="008225E9"/>
    <w:rsid w:val="00824B49"/>
    <w:rsid w:val="008260AE"/>
    <w:rsid w:val="00836285"/>
    <w:rsid w:val="00836FE5"/>
    <w:rsid w:val="00837F40"/>
    <w:rsid w:val="008400E5"/>
    <w:rsid w:val="00847EF3"/>
    <w:rsid w:val="008600B3"/>
    <w:rsid w:val="008663B0"/>
    <w:rsid w:val="008675E2"/>
    <w:rsid w:val="0087630B"/>
    <w:rsid w:val="0089127F"/>
    <w:rsid w:val="008A3CFB"/>
    <w:rsid w:val="008A63D4"/>
    <w:rsid w:val="008A7404"/>
    <w:rsid w:val="008B19F6"/>
    <w:rsid w:val="008C0266"/>
    <w:rsid w:val="008C4FC5"/>
    <w:rsid w:val="008D23B5"/>
    <w:rsid w:val="008D796F"/>
    <w:rsid w:val="008E2868"/>
    <w:rsid w:val="008E48CB"/>
    <w:rsid w:val="008F12B1"/>
    <w:rsid w:val="009012B4"/>
    <w:rsid w:val="00907CBC"/>
    <w:rsid w:val="00913B6A"/>
    <w:rsid w:val="009349BB"/>
    <w:rsid w:val="00942A59"/>
    <w:rsid w:val="00942A89"/>
    <w:rsid w:val="0094447F"/>
    <w:rsid w:val="00944DAA"/>
    <w:rsid w:val="00947AD6"/>
    <w:rsid w:val="00951CC1"/>
    <w:rsid w:val="00962E1D"/>
    <w:rsid w:val="009841ED"/>
    <w:rsid w:val="00992031"/>
    <w:rsid w:val="009972F9"/>
    <w:rsid w:val="009977C3"/>
    <w:rsid w:val="009A0F27"/>
    <w:rsid w:val="009A438F"/>
    <w:rsid w:val="009A74EA"/>
    <w:rsid w:val="009C0A58"/>
    <w:rsid w:val="009C6484"/>
    <w:rsid w:val="009D33FB"/>
    <w:rsid w:val="009E3AD7"/>
    <w:rsid w:val="00A07DAE"/>
    <w:rsid w:val="00A21C66"/>
    <w:rsid w:val="00A27EB6"/>
    <w:rsid w:val="00A31B05"/>
    <w:rsid w:val="00A31B3D"/>
    <w:rsid w:val="00A366D6"/>
    <w:rsid w:val="00A615AB"/>
    <w:rsid w:val="00A743EA"/>
    <w:rsid w:val="00A766EB"/>
    <w:rsid w:val="00A90091"/>
    <w:rsid w:val="00A95E20"/>
    <w:rsid w:val="00AB3AF5"/>
    <w:rsid w:val="00AC0D51"/>
    <w:rsid w:val="00AC308D"/>
    <w:rsid w:val="00AC70FA"/>
    <w:rsid w:val="00AD0004"/>
    <w:rsid w:val="00AD1734"/>
    <w:rsid w:val="00AE171D"/>
    <w:rsid w:val="00AE4F98"/>
    <w:rsid w:val="00AE6A87"/>
    <w:rsid w:val="00AF36DC"/>
    <w:rsid w:val="00AF5F1E"/>
    <w:rsid w:val="00B02A08"/>
    <w:rsid w:val="00B0314C"/>
    <w:rsid w:val="00B11165"/>
    <w:rsid w:val="00B20548"/>
    <w:rsid w:val="00B32D63"/>
    <w:rsid w:val="00B345F9"/>
    <w:rsid w:val="00B4297B"/>
    <w:rsid w:val="00B80507"/>
    <w:rsid w:val="00B8549C"/>
    <w:rsid w:val="00B85D90"/>
    <w:rsid w:val="00B861BF"/>
    <w:rsid w:val="00B915F3"/>
    <w:rsid w:val="00B943AD"/>
    <w:rsid w:val="00BB4516"/>
    <w:rsid w:val="00BB54BF"/>
    <w:rsid w:val="00BB5F8A"/>
    <w:rsid w:val="00BC3962"/>
    <w:rsid w:val="00BD1B3D"/>
    <w:rsid w:val="00BE2615"/>
    <w:rsid w:val="00BE51DE"/>
    <w:rsid w:val="00BF1685"/>
    <w:rsid w:val="00C02BF1"/>
    <w:rsid w:val="00C03D51"/>
    <w:rsid w:val="00C058DA"/>
    <w:rsid w:val="00C13E23"/>
    <w:rsid w:val="00C2389B"/>
    <w:rsid w:val="00C2530D"/>
    <w:rsid w:val="00C35D49"/>
    <w:rsid w:val="00C36346"/>
    <w:rsid w:val="00C45D51"/>
    <w:rsid w:val="00C4730A"/>
    <w:rsid w:val="00C55AFF"/>
    <w:rsid w:val="00C56105"/>
    <w:rsid w:val="00C64FE9"/>
    <w:rsid w:val="00C71571"/>
    <w:rsid w:val="00C74862"/>
    <w:rsid w:val="00C755F7"/>
    <w:rsid w:val="00CA1C6C"/>
    <w:rsid w:val="00CB2D56"/>
    <w:rsid w:val="00CB71F6"/>
    <w:rsid w:val="00CC3462"/>
    <w:rsid w:val="00CC3A5D"/>
    <w:rsid w:val="00CC4A11"/>
    <w:rsid w:val="00CE2C04"/>
    <w:rsid w:val="00CF050B"/>
    <w:rsid w:val="00D0121F"/>
    <w:rsid w:val="00D1194B"/>
    <w:rsid w:val="00D13577"/>
    <w:rsid w:val="00D200BD"/>
    <w:rsid w:val="00D21E79"/>
    <w:rsid w:val="00D26AC3"/>
    <w:rsid w:val="00D3087B"/>
    <w:rsid w:val="00D324FA"/>
    <w:rsid w:val="00D33A77"/>
    <w:rsid w:val="00D4221E"/>
    <w:rsid w:val="00D5284B"/>
    <w:rsid w:val="00D7706D"/>
    <w:rsid w:val="00D80C73"/>
    <w:rsid w:val="00D909C9"/>
    <w:rsid w:val="00D90C8A"/>
    <w:rsid w:val="00D90CCB"/>
    <w:rsid w:val="00DA14A5"/>
    <w:rsid w:val="00DA7B06"/>
    <w:rsid w:val="00DB7617"/>
    <w:rsid w:val="00DC7CA3"/>
    <w:rsid w:val="00DD0BED"/>
    <w:rsid w:val="00DD4535"/>
    <w:rsid w:val="00DD4FC1"/>
    <w:rsid w:val="00DD6BF2"/>
    <w:rsid w:val="00DE1DC6"/>
    <w:rsid w:val="00DF366F"/>
    <w:rsid w:val="00E04CFB"/>
    <w:rsid w:val="00E208BC"/>
    <w:rsid w:val="00E20C72"/>
    <w:rsid w:val="00E22B29"/>
    <w:rsid w:val="00E22D8F"/>
    <w:rsid w:val="00E32E51"/>
    <w:rsid w:val="00E34CC6"/>
    <w:rsid w:val="00E404DA"/>
    <w:rsid w:val="00E6146F"/>
    <w:rsid w:val="00E73781"/>
    <w:rsid w:val="00E74795"/>
    <w:rsid w:val="00E75139"/>
    <w:rsid w:val="00E8555F"/>
    <w:rsid w:val="00E913B3"/>
    <w:rsid w:val="00EB245A"/>
    <w:rsid w:val="00EB6F30"/>
    <w:rsid w:val="00EC1F72"/>
    <w:rsid w:val="00ED1E80"/>
    <w:rsid w:val="00ED314A"/>
    <w:rsid w:val="00ED3332"/>
    <w:rsid w:val="00ED4197"/>
    <w:rsid w:val="00EE17AF"/>
    <w:rsid w:val="00EE39B5"/>
    <w:rsid w:val="00EF6585"/>
    <w:rsid w:val="00F00CD6"/>
    <w:rsid w:val="00F106B4"/>
    <w:rsid w:val="00F26935"/>
    <w:rsid w:val="00F30E8F"/>
    <w:rsid w:val="00F31C98"/>
    <w:rsid w:val="00F444CE"/>
    <w:rsid w:val="00F455BD"/>
    <w:rsid w:val="00F45948"/>
    <w:rsid w:val="00F47108"/>
    <w:rsid w:val="00F62587"/>
    <w:rsid w:val="00F64683"/>
    <w:rsid w:val="00F745E3"/>
    <w:rsid w:val="00F7512E"/>
    <w:rsid w:val="00F80154"/>
    <w:rsid w:val="00F87EBF"/>
    <w:rsid w:val="00F90330"/>
    <w:rsid w:val="00F91DE3"/>
    <w:rsid w:val="00FA34EF"/>
    <w:rsid w:val="00FB26E0"/>
    <w:rsid w:val="00FB60DD"/>
    <w:rsid w:val="00FC008D"/>
    <w:rsid w:val="00FC334C"/>
    <w:rsid w:val="00FE02C8"/>
    <w:rsid w:val="00FE3812"/>
    <w:rsid w:val="079F6D8C"/>
    <w:rsid w:val="0B174545"/>
    <w:rsid w:val="0B5B1F52"/>
    <w:rsid w:val="0E9D2C80"/>
    <w:rsid w:val="0F3542B2"/>
    <w:rsid w:val="10CF6424"/>
    <w:rsid w:val="181128B5"/>
    <w:rsid w:val="1AA8640A"/>
    <w:rsid w:val="1AAA2122"/>
    <w:rsid w:val="1FCF0779"/>
    <w:rsid w:val="28FA0DB8"/>
    <w:rsid w:val="2DFF24BE"/>
    <w:rsid w:val="2FA405E9"/>
    <w:rsid w:val="30DC2D36"/>
    <w:rsid w:val="311B55B5"/>
    <w:rsid w:val="31FC6BAD"/>
    <w:rsid w:val="320E0790"/>
    <w:rsid w:val="363931F6"/>
    <w:rsid w:val="377C24F7"/>
    <w:rsid w:val="4436287D"/>
    <w:rsid w:val="46AE4B3A"/>
    <w:rsid w:val="4E882631"/>
    <w:rsid w:val="4E8E48B8"/>
    <w:rsid w:val="5813631D"/>
    <w:rsid w:val="607849D4"/>
    <w:rsid w:val="624D588E"/>
    <w:rsid w:val="642D5CAB"/>
    <w:rsid w:val="66AE54C7"/>
    <w:rsid w:val="71595DEC"/>
    <w:rsid w:val="72601817"/>
    <w:rsid w:val="792F7DB4"/>
    <w:rsid w:val="79606F12"/>
    <w:rsid w:val="7A9712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Hyperlink" w:qFormat="1"/>
    <w:lsdException w:name="FollowedHyperlink" w:qFormat="1"/>
    <w:lsdException w:name="Strong" w:locked="1" w:semiHidden="0" w:uiPriority="0" w:unhideWhenUsed="0" w:qFormat="1"/>
    <w:lsdException w:name="Emphasis" w:locked="1" w:semiHidden="0" w:uiPriority="0" w:unhideWhenUsed="0"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D6B"/>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485D6B"/>
    <w:rPr>
      <w:sz w:val="18"/>
      <w:szCs w:val="18"/>
    </w:rPr>
  </w:style>
  <w:style w:type="paragraph" w:styleId="a4">
    <w:name w:val="footer"/>
    <w:basedOn w:val="a"/>
    <w:link w:val="Char0"/>
    <w:uiPriority w:val="99"/>
    <w:qFormat/>
    <w:rsid w:val="00485D6B"/>
    <w:pPr>
      <w:tabs>
        <w:tab w:val="center" w:pos="4153"/>
        <w:tab w:val="right" w:pos="8306"/>
      </w:tabs>
      <w:snapToGrid w:val="0"/>
      <w:jc w:val="left"/>
    </w:pPr>
    <w:rPr>
      <w:rFonts w:ascii="Calibri" w:hAnsi="Calibri" w:cs="Calibri"/>
      <w:kern w:val="0"/>
      <w:sz w:val="18"/>
      <w:szCs w:val="18"/>
    </w:rPr>
  </w:style>
  <w:style w:type="paragraph" w:styleId="a5">
    <w:name w:val="header"/>
    <w:basedOn w:val="a"/>
    <w:link w:val="Char1"/>
    <w:uiPriority w:val="99"/>
    <w:qFormat/>
    <w:rsid w:val="00485D6B"/>
    <w:pPr>
      <w:pBdr>
        <w:bottom w:val="single" w:sz="6" w:space="1" w:color="auto"/>
      </w:pBdr>
      <w:tabs>
        <w:tab w:val="center" w:pos="4153"/>
        <w:tab w:val="right" w:pos="8306"/>
      </w:tabs>
      <w:snapToGrid w:val="0"/>
      <w:jc w:val="center"/>
    </w:pPr>
    <w:rPr>
      <w:rFonts w:ascii="Calibri" w:hAnsi="Calibri" w:cs="Calibri"/>
      <w:kern w:val="0"/>
      <w:sz w:val="18"/>
      <w:szCs w:val="18"/>
    </w:rPr>
  </w:style>
  <w:style w:type="character" w:styleId="a6">
    <w:name w:val="Strong"/>
    <w:basedOn w:val="a0"/>
    <w:qFormat/>
    <w:locked/>
    <w:rsid w:val="00485D6B"/>
    <w:rPr>
      <w:b/>
      <w:bCs/>
    </w:rPr>
  </w:style>
  <w:style w:type="character" w:styleId="a7">
    <w:name w:val="FollowedHyperlink"/>
    <w:basedOn w:val="a0"/>
    <w:uiPriority w:val="99"/>
    <w:semiHidden/>
    <w:unhideWhenUsed/>
    <w:qFormat/>
    <w:rsid w:val="00485D6B"/>
    <w:rPr>
      <w:color w:val="333333"/>
      <w:u w:val="none"/>
    </w:rPr>
  </w:style>
  <w:style w:type="character" w:styleId="a8">
    <w:name w:val="Emphasis"/>
    <w:basedOn w:val="a0"/>
    <w:qFormat/>
    <w:locked/>
    <w:rsid w:val="00485D6B"/>
    <w:rPr>
      <w:b/>
      <w:bCs/>
    </w:rPr>
  </w:style>
  <w:style w:type="character" w:styleId="HTML">
    <w:name w:val="HTML Definition"/>
    <w:basedOn w:val="a0"/>
    <w:uiPriority w:val="99"/>
    <w:semiHidden/>
    <w:unhideWhenUsed/>
    <w:qFormat/>
    <w:rsid w:val="00485D6B"/>
  </w:style>
  <w:style w:type="character" w:styleId="HTML0">
    <w:name w:val="HTML Typewriter"/>
    <w:basedOn w:val="a0"/>
    <w:uiPriority w:val="99"/>
    <w:semiHidden/>
    <w:unhideWhenUsed/>
    <w:qFormat/>
    <w:rsid w:val="00485D6B"/>
    <w:rPr>
      <w:rFonts w:ascii="monospace" w:eastAsia="monospace" w:hAnsi="monospace" w:cs="monospace" w:hint="default"/>
      <w:sz w:val="20"/>
    </w:rPr>
  </w:style>
  <w:style w:type="character" w:styleId="HTML1">
    <w:name w:val="HTML Acronym"/>
    <w:basedOn w:val="a0"/>
    <w:uiPriority w:val="99"/>
    <w:semiHidden/>
    <w:unhideWhenUsed/>
    <w:qFormat/>
    <w:rsid w:val="00485D6B"/>
  </w:style>
  <w:style w:type="character" w:styleId="HTML2">
    <w:name w:val="HTML Variable"/>
    <w:basedOn w:val="a0"/>
    <w:uiPriority w:val="99"/>
    <w:semiHidden/>
    <w:unhideWhenUsed/>
    <w:qFormat/>
    <w:rsid w:val="00485D6B"/>
  </w:style>
  <w:style w:type="character" w:styleId="a9">
    <w:name w:val="Hyperlink"/>
    <w:basedOn w:val="a0"/>
    <w:uiPriority w:val="99"/>
    <w:semiHidden/>
    <w:unhideWhenUsed/>
    <w:qFormat/>
    <w:rsid w:val="00485D6B"/>
    <w:rPr>
      <w:color w:val="333333"/>
      <w:u w:val="none"/>
    </w:rPr>
  </w:style>
  <w:style w:type="character" w:styleId="HTML3">
    <w:name w:val="HTML Code"/>
    <w:basedOn w:val="a0"/>
    <w:uiPriority w:val="99"/>
    <w:semiHidden/>
    <w:unhideWhenUsed/>
    <w:qFormat/>
    <w:rsid w:val="00485D6B"/>
    <w:rPr>
      <w:rFonts w:ascii="monospace" w:eastAsia="monospace" w:hAnsi="monospace" w:cs="monospace"/>
      <w:sz w:val="20"/>
    </w:rPr>
  </w:style>
  <w:style w:type="character" w:styleId="HTML4">
    <w:name w:val="HTML Cite"/>
    <w:basedOn w:val="a0"/>
    <w:uiPriority w:val="99"/>
    <w:semiHidden/>
    <w:unhideWhenUsed/>
    <w:qFormat/>
    <w:rsid w:val="00485D6B"/>
  </w:style>
  <w:style w:type="character" w:styleId="HTML5">
    <w:name w:val="HTML Keyboard"/>
    <w:basedOn w:val="a0"/>
    <w:uiPriority w:val="99"/>
    <w:semiHidden/>
    <w:unhideWhenUsed/>
    <w:qFormat/>
    <w:rsid w:val="00485D6B"/>
    <w:rPr>
      <w:rFonts w:ascii="monospace" w:eastAsia="monospace" w:hAnsi="monospace" w:cs="monospace" w:hint="default"/>
      <w:sz w:val="20"/>
    </w:rPr>
  </w:style>
  <w:style w:type="character" w:styleId="HTML6">
    <w:name w:val="HTML Sample"/>
    <w:basedOn w:val="a0"/>
    <w:uiPriority w:val="99"/>
    <w:semiHidden/>
    <w:unhideWhenUsed/>
    <w:qFormat/>
    <w:rsid w:val="00485D6B"/>
    <w:rPr>
      <w:rFonts w:ascii="monospace" w:eastAsia="monospace" w:hAnsi="monospace" w:cs="monospace" w:hint="default"/>
    </w:rPr>
  </w:style>
  <w:style w:type="character" w:customStyle="1" w:styleId="Char1">
    <w:name w:val="页眉 Char"/>
    <w:basedOn w:val="a0"/>
    <w:link w:val="a5"/>
    <w:uiPriority w:val="99"/>
    <w:qFormat/>
    <w:locked/>
    <w:rsid w:val="00485D6B"/>
    <w:rPr>
      <w:sz w:val="18"/>
      <w:szCs w:val="18"/>
    </w:rPr>
  </w:style>
  <w:style w:type="character" w:customStyle="1" w:styleId="Char0">
    <w:name w:val="页脚 Char"/>
    <w:basedOn w:val="a0"/>
    <w:link w:val="a4"/>
    <w:uiPriority w:val="99"/>
    <w:qFormat/>
    <w:locked/>
    <w:rsid w:val="00485D6B"/>
    <w:rPr>
      <w:sz w:val="18"/>
      <w:szCs w:val="18"/>
    </w:rPr>
  </w:style>
  <w:style w:type="paragraph" w:customStyle="1" w:styleId="Web5">
    <w:name w:val="普通(Web)5"/>
    <w:basedOn w:val="a"/>
    <w:uiPriority w:val="99"/>
    <w:qFormat/>
    <w:rsid w:val="00485D6B"/>
    <w:pPr>
      <w:widowControl/>
      <w:pBdr>
        <w:top w:val="single" w:sz="6" w:space="4" w:color="FFFFFF"/>
        <w:left w:val="single" w:sz="6" w:space="4" w:color="FFFFFF"/>
        <w:bottom w:val="single" w:sz="6" w:space="4" w:color="FFFFFF"/>
        <w:right w:val="single" w:sz="6" w:space="4" w:color="FFFFFF"/>
      </w:pBdr>
      <w:shd w:val="clear" w:color="auto" w:fill="FEFEFE"/>
      <w:spacing w:before="45"/>
      <w:jc w:val="left"/>
    </w:pPr>
    <w:rPr>
      <w:rFonts w:ascii="宋体" w:hAnsi="宋体" w:cs="宋体"/>
      <w:kern w:val="0"/>
      <w:sz w:val="24"/>
      <w:szCs w:val="24"/>
    </w:rPr>
  </w:style>
  <w:style w:type="character" w:customStyle="1" w:styleId="Char">
    <w:name w:val="批注框文本 Char"/>
    <w:basedOn w:val="a0"/>
    <w:link w:val="a3"/>
    <w:uiPriority w:val="99"/>
    <w:semiHidden/>
    <w:qFormat/>
    <w:locked/>
    <w:rsid w:val="00485D6B"/>
    <w:rPr>
      <w:rFonts w:ascii="Times New Roman" w:hAnsi="Times New Roman" w:cs="Times New Roman"/>
      <w:kern w:val="2"/>
      <w:sz w:val="18"/>
      <w:szCs w:val="18"/>
    </w:rPr>
  </w:style>
  <w:style w:type="character" w:customStyle="1" w:styleId="layui-this">
    <w:name w:val="layui-this"/>
    <w:basedOn w:val="a0"/>
    <w:qFormat/>
    <w:rsid w:val="00485D6B"/>
    <w:rPr>
      <w:bdr w:val="single" w:sz="6" w:space="0" w:color="EEEEEE"/>
      <w:shd w:val="clear" w:color="auto" w:fill="FFFFFF"/>
    </w:rPr>
  </w:style>
  <w:style w:type="character" w:customStyle="1" w:styleId="first-child">
    <w:name w:val="first-child"/>
    <w:basedOn w:val="a0"/>
    <w:qFormat/>
    <w:rsid w:val="00485D6B"/>
  </w:style>
  <w:style w:type="character" w:customStyle="1" w:styleId="hover">
    <w:name w:val="hover"/>
    <w:basedOn w:val="a0"/>
    <w:qFormat/>
    <w:rsid w:val="00485D6B"/>
  </w:style>
  <w:style w:type="character" w:customStyle="1" w:styleId="hover1">
    <w:name w:val="hover1"/>
    <w:basedOn w:val="a0"/>
    <w:qFormat/>
    <w:rsid w:val="00485D6B"/>
    <w:rPr>
      <w:color w:val="2590EB"/>
    </w:rPr>
  </w:style>
  <w:style w:type="character" w:customStyle="1" w:styleId="hover2">
    <w:name w:val="hover2"/>
    <w:basedOn w:val="a0"/>
    <w:qFormat/>
    <w:rsid w:val="00485D6B"/>
    <w:rPr>
      <w:color w:val="2590EB"/>
    </w:rPr>
  </w:style>
  <w:style w:type="character" w:customStyle="1" w:styleId="hover3">
    <w:name w:val="hover3"/>
    <w:basedOn w:val="a0"/>
    <w:qFormat/>
    <w:rsid w:val="00485D6B"/>
  </w:style>
  <w:style w:type="character" w:customStyle="1" w:styleId="hover4">
    <w:name w:val="hover4"/>
    <w:basedOn w:val="a0"/>
    <w:rsid w:val="00485D6B"/>
    <w:rPr>
      <w:color w:val="2590EB"/>
    </w:rPr>
  </w:style>
  <w:style w:type="character" w:customStyle="1" w:styleId="hover5">
    <w:name w:val="hover5"/>
    <w:basedOn w:val="a0"/>
    <w:rsid w:val="00485D6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343</Words>
  <Characters>1961</Characters>
  <Application>Microsoft Office Word</Application>
  <DocSecurity>0</DocSecurity>
  <Lines>16</Lines>
  <Paragraphs>4</Paragraphs>
  <ScaleCrop>false</ScaleCrop>
  <Company>Lenovo</Company>
  <LinksUpToDate>false</LinksUpToDate>
  <CharactersWithSpaces>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保定市政务服务中心     窗口业务指导规范</dc:title>
  <dc:creator>侯金利</dc:creator>
  <cp:lastModifiedBy>Administrator</cp:lastModifiedBy>
  <cp:revision>7</cp:revision>
  <cp:lastPrinted>2017-04-17T01:53:00Z</cp:lastPrinted>
  <dcterms:created xsi:type="dcterms:W3CDTF">2018-08-27T02:03:00Z</dcterms:created>
  <dcterms:modified xsi:type="dcterms:W3CDTF">2021-12-01T06:03:00Z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82CDAEAA857E45B7ADAD9BD8A393F74E</vt:lpwstr>
  </property>
</Properties>
</file>