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72"/>
        </w:rPr>
      </w:pPr>
      <w:r>
        <w:rPr>
          <w:rFonts w:ascii="黑体" w:eastAsia="黑体"/>
          <w:b/>
          <w:sz w:val="72"/>
        </w:rPr>
        <w:t xml:space="preserve"> </w:t>
      </w:r>
    </w:p>
    <w:p>
      <w:pPr>
        <w:jc w:val="center"/>
        <w:rPr>
          <w:rFonts w:ascii="黑体" w:hAnsi="黑体" w:eastAsia="黑体"/>
          <w:b/>
          <w:sz w:val="72"/>
        </w:rPr>
      </w:pPr>
      <w:r>
        <w:rPr>
          <w:rFonts w:hint="eastAsia" w:ascii="黑体" w:hAnsi="黑体" w:eastAsia="黑体"/>
          <w:b/>
          <w:sz w:val="72"/>
        </w:rPr>
        <w:t>2015年徐水县县级</w:t>
      </w:r>
    </w:p>
    <w:p>
      <w:pPr>
        <w:jc w:val="center"/>
        <w:rPr>
          <w:rFonts w:ascii="黑体" w:hAnsi="黑体" w:eastAsia="黑体"/>
          <w:b/>
          <w:sz w:val="72"/>
        </w:rPr>
      </w:pPr>
      <w:r>
        <w:rPr>
          <w:rFonts w:hint="eastAsia" w:ascii="黑体" w:hAnsi="黑体" w:eastAsia="黑体"/>
          <w:b/>
          <w:sz w:val="72"/>
        </w:rPr>
        <w:t>部门预算</w:t>
      </w:r>
    </w:p>
    <w:p>
      <w:pPr>
        <w:jc w:val="center"/>
        <w:rPr>
          <w:rFonts w:ascii="黑体" w:hAnsi="黑体" w:eastAsia="黑体"/>
          <w:b/>
          <w:sz w:val="52"/>
        </w:rPr>
      </w:pPr>
      <w:r>
        <w:rPr>
          <w:rFonts w:hint="eastAsia" w:ascii="黑体" w:hAnsi="黑体" w:eastAsia="黑体"/>
          <w:b/>
          <w:sz w:val="52"/>
        </w:rPr>
        <w:t>(草案)</w:t>
      </w:r>
    </w:p>
    <w:p>
      <w:pPr>
        <w:jc w:val="center"/>
        <w:rPr>
          <w:rFonts w:ascii="黑体" w:hAnsi="黑体" w:eastAsia="黑体"/>
          <w:b/>
          <w:sz w:val="72"/>
        </w:rPr>
      </w:pPr>
      <w:r>
        <w:rPr>
          <w:rFonts w:ascii="黑体" w:hAnsi="黑体" w:eastAsia="黑体"/>
          <w:b/>
          <w:sz w:val="72"/>
        </w:rPr>
        <w:t xml:space="preserve"> </w:t>
      </w:r>
    </w:p>
    <w:p>
      <w:pPr>
        <w:jc w:val="center"/>
        <w:rPr>
          <w:rFonts w:ascii="宋体" w:hAnsi="宋体" w:eastAsia="宋体"/>
          <w:b/>
          <w:sz w:val="52"/>
        </w:rPr>
      </w:pPr>
      <w:r>
        <w:rPr>
          <w:rFonts w:hint="eastAsia" w:ascii="宋体" w:hAnsi="宋体" w:eastAsia="宋体"/>
          <w:b/>
          <w:sz w:val="52"/>
        </w:rPr>
        <w:t>徐水县纪检委</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楷体" w:eastAsia="楷体"/>
          <w:b/>
          <w:sz w:val="52"/>
        </w:rPr>
      </w:pPr>
      <w:r>
        <w:rPr>
          <w:rFonts w:hint="eastAsia" w:ascii="楷体" w:eastAsia="楷体"/>
          <w:b/>
          <w:sz w:val="52"/>
        </w:rPr>
        <w:t>二零一五年</w:t>
      </w:r>
      <w:r>
        <w:rPr>
          <w:rFonts w:hint="eastAsia" w:ascii="楷体" w:eastAsia="楷体"/>
          <w:b/>
          <w:kern w:val="0"/>
          <w:sz w:val="52"/>
        </w:rPr>
        <w:t>二</w:t>
      </w:r>
      <w:r>
        <w:rPr>
          <w:rFonts w:hint="eastAsia" w:ascii="楷体" w:eastAsia="楷体"/>
          <w:b/>
          <w:sz w:val="52"/>
        </w:rPr>
        <w:t>月</w:t>
      </w:r>
    </w:p>
    <w:p>
      <w:pPr>
        <w:jc w:val="center"/>
        <w:rPr>
          <w:rFonts w:ascii="黑体" w:hAnsi="黑体" w:eastAsia="黑体"/>
          <w:b/>
          <w:sz w:val="52"/>
        </w:rPr>
      </w:pPr>
      <w:r>
        <w:rPr>
          <w:rFonts w:ascii="黑体" w:hAnsi="黑体" w:eastAsia="黑体"/>
          <w:b/>
          <w:sz w:val="52"/>
        </w:rPr>
        <w:t xml:space="preserve"> </w:t>
      </w:r>
    </w:p>
    <w:p>
      <w:pPr>
        <w:widowControl/>
        <w:jc w:val="left"/>
      </w:pPr>
      <w:r>
        <w:br w:type="page"/>
      </w:r>
    </w:p>
    <w:p>
      <w:pPr>
        <w:jc w:val="center"/>
      </w:pPr>
    </w:p>
    <w:p>
      <w:pPr>
        <w:jc w:val="cente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宋体" w:hAnsi="宋体" w:eastAsia="宋体"/>
          <w:b/>
          <w:sz w:val="32"/>
        </w:rPr>
      </w:pPr>
      <w:r>
        <w:rPr>
          <w:rFonts w:hint="eastAsia" w:ascii="宋体" w:hAnsi="宋体" w:eastAsia="宋体"/>
          <w:b/>
          <w:sz w:val="32"/>
        </w:rPr>
        <w:t>目    录</w:t>
      </w:r>
    </w:p>
    <w:p>
      <w:pPr>
        <w:pStyle w:val="4"/>
        <w:tabs>
          <w:tab w:val="right" w:leader="dot" w:pos="9017"/>
        </w:tabs>
        <w:rPr>
          <w:sz w:val="28"/>
        </w:rPr>
      </w:pPr>
      <w:r>
        <w:rPr>
          <w:sz w:val="28"/>
        </w:rPr>
        <w:fldChar w:fldCharType="begin"/>
      </w:r>
      <w:r>
        <w:rPr>
          <w:sz w:val="28"/>
        </w:rPr>
        <w:instrText xml:space="preserve"> TOC \o "1-2" \z \u \t "-1" </w:instrText>
      </w:r>
      <w:r>
        <w:rPr>
          <w:sz w:val="28"/>
        </w:rPr>
        <w:fldChar w:fldCharType="separate"/>
      </w:r>
      <w:r>
        <w:rPr>
          <w:rFonts w:hint="eastAsia" w:ascii="宋体" w:hAnsi="宋体" w:eastAsia="宋体"/>
          <w:b/>
          <w:sz w:val="28"/>
        </w:rPr>
        <w:t>第一部分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年预算编制指导思想和原则</w:t>
      </w:r>
      <w:r>
        <w:rPr>
          <w:sz w:val="28"/>
        </w:rPr>
        <w:tab/>
      </w:r>
      <w:r>
        <w:rPr>
          <w:sz w:val="28"/>
        </w:rPr>
        <w:fldChar w:fldCharType="begin"/>
      </w:r>
      <w:r>
        <w:rPr>
          <w:sz w:val="28"/>
        </w:rPr>
        <w:instrText xml:space="preserve"> PAGEREF _Toc417462544 \h </w:instrText>
      </w:r>
      <w:r>
        <w:rPr>
          <w:sz w:val="28"/>
        </w:rPr>
        <w:fldChar w:fldCharType="separate"/>
      </w:r>
      <w:r>
        <w:rPr>
          <w:sz w:val="28"/>
        </w:rPr>
        <w:t>4</w:t>
      </w:r>
      <w:r>
        <w:rPr>
          <w:sz w:val="28"/>
        </w:rPr>
        <w:fldChar w:fldCharType="end"/>
      </w:r>
    </w:p>
    <w:p>
      <w:pPr>
        <w:pStyle w:val="4"/>
        <w:tabs>
          <w:tab w:val="right" w:leader="dot" w:pos="9017"/>
        </w:tabs>
        <w:rPr>
          <w:sz w:val="28"/>
        </w:rPr>
      </w:pPr>
      <w:r>
        <w:rPr>
          <w:rFonts w:hint="eastAsia" w:ascii="宋体" w:hAnsi="宋体" w:eastAsia="宋体"/>
          <w:b/>
          <w:sz w:val="28"/>
        </w:rPr>
        <w:t>第二部分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年部门预算编制有关政策口径说明</w:t>
      </w:r>
      <w:r>
        <w:rPr>
          <w:sz w:val="28"/>
        </w:rPr>
        <w:tab/>
      </w:r>
      <w:r>
        <w:rPr>
          <w:sz w:val="28"/>
        </w:rPr>
        <w:fldChar w:fldCharType="begin"/>
      </w:r>
      <w:r>
        <w:rPr>
          <w:sz w:val="28"/>
        </w:rPr>
        <w:instrText xml:space="preserve"> PAGEREF _Toc417462545 \h </w:instrText>
      </w:r>
      <w:r>
        <w:rPr>
          <w:sz w:val="28"/>
        </w:rPr>
        <w:fldChar w:fldCharType="separate"/>
      </w:r>
      <w:r>
        <w:rPr>
          <w:sz w:val="28"/>
        </w:rPr>
        <w:t>6</w:t>
      </w:r>
      <w:r>
        <w:rPr>
          <w:sz w:val="28"/>
        </w:rPr>
        <w:fldChar w:fldCharType="end"/>
      </w:r>
    </w:p>
    <w:p>
      <w:pPr>
        <w:pStyle w:val="4"/>
        <w:tabs>
          <w:tab w:val="right" w:leader="dot" w:pos="9017"/>
        </w:tabs>
        <w:rPr>
          <w:sz w:val="28"/>
        </w:rPr>
      </w:pPr>
      <w:r>
        <w:rPr>
          <w:rFonts w:hint="eastAsia" w:ascii="宋体" w:hAnsi="宋体" w:eastAsia="宋体"/>
          <w:b/>
          <w:sz w:val="28"/>
        </w:rPr>
        <w:t>第三部分</w:t>
      </w:r>
      <w:r>
        <w:rPr>
          <w:rFonts w:ascii="宋体" w:hAnsi="宋体" w:eastAsia="宋体"/>
          <w:b/>
          <w:sz w:val="28"/>
        </w:rPr>
        <w:t xml:space="preserve">  </w:t>
      </w:r>
      <w:r>
        <w:rPr>
          <w:rFonts w:hint="eastAsia" w:ascii="宋体" w:hAnsi="宋体" w:eastAsia="宋体"/>
          <w:b/>
          <w:sz w:val="28"/>
        </w:rPr>
        <w:t>徐水县纪检委部门概况</w:t>
      </w:r>
      <w:r>
        <w:rPr>
          <w:sz w:val="28"/>
        </w:rPr>
        <w:tab/>
      </w:r>
      <w:r>
        <w:rPr>
          <w:sz w:val="28"/>
        </w:rPr>
        <w:fldChar w:fldCharType="begin"/>
      </w:r>
      <w:r>
        <w:rPr>
          <w:sz w:val="28"/>
        </w:rPr>
        <w:instrText xml:space="preserve"> PAGEREF _Toc417462546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一、主要职责</w:t>
      </w:r>
      <w:r>
        <w:rPr>
          <w:sz w:val="28"/>
        </w:rPr>
        <w:tab/>
      </w:r>
      <w:r>
        <w:rPr>
          <w:sz w:val="28"/>
        </w:rPr>
        <w:fldChar w:fldCharType="begin"/>
      </w:r>
      <w:r>
        <w:rPr>
          <w:sz w:val="28"/>
        </w:rPr>
        <w:instrText xml:space="preserve"> PAGEREF _Toc417462547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二、</w:t>
      </w:r>
      <w:r>
        <w:rPr>
          <w:rFonts w:ascii="宋体" w:hAnsi="宋体" w:eastAsia="宋体"/>
          <w:b/>
          <w:sz w:val="28"/>
        </w:rPr>
        <w:t>2015</w:t>
      </w:r>
      <w:r>
        <w:rPr>
          <w:rFonts w:hint="eastAsia" w:ascii="宋体" w:hAnsi="宋体" w:eastAsia="宋体"/>
          <w:b/>
          <w:sz w:val="28"/>
        </w:rPr>
        <w:t>年主要工作任务</w:t>
      </w:r>
      <w:r>
        <w:rPr>
          <w:sz w:val="28"/>
        </w:rPr>
        <w:tab/>
      </w:r>
      <w:r>
        <w:rPr>
          <w:sz w:val="28"/>
        </w:rPr>
        <w:fldChar w:fldCharType="begin"/>
      </w:r>
      <w:r>
        <w:rPr>
          <w:sz w:val="28"/>
        </w:rPr>
        <w:instrText xml:space="preserve"> PAGEREF _Toc417462548 \h </w:instrText>
      </w:r>
      <w:r>
        <w:rPr>
          <w:sz w:val="28"/>
        </w:rPr>
        <w:fldChar w:fldCharType="separate"/>
      </w:r>
      <w:r>
        <w:rPr>
          <w:sz w:val="28"/>
        </w:rPr>
        <w:t>15</w:t>
      </w:r>
      <w:r>
        <w:rPr>
          <w:sz w:val="28"/>
        </w:rPr>
        <w:fldChar w:fldCharType="end"/>
      </w:r>
    </w:p>
    <w:p>
      <w:pPr>
        <w:pStyle w:val="5"/>
        <w:tabs>
          <w:tab w:val="right" w:leader="dot" w:pos="9017"/>
        </w:tabs>
        <w:rPr>
          <w:sz w:val="28"/>
        </w:rPr>
      </w:pPr>
      <w:r>
        <w:rPr>
          <w:rFonts w:hint="eastAsia" w:ascii="宋体" w:hAnsi="宋体" w:eastAsia="宋体"/>
          <w:b/>
          <w:sz w:val="28"/>
        </w:rPr>
        <w:t>三、</w:t>
      </w:r>
      <w:r>
        <w:rPr>
          <w:rFonts w:ascii="宋体" w:hAnsi="宋体" w:eastAsia="宋体"/>
          <w:b/>
          <w:sz w:val="28"/>
        </w:rPr>
        <w:t>2015</w:t>
      </w:r>
      <w:r>
        <w:rPr>
          <w:rFonts w:hint="eastAsia" w:ascii="宋体" w:hAnsi="宋体" w:eastAsia="宋体"/>
          <w:b/>
          <w:sz w:val="28"/>
        </w:rPr>
        <w:t>年目标规划</w:t>
      </w:r>
      <w:r>
        <w:rPr>
          <w:sz w:val="28"/>
        </w:rPr>
        <w:tab/>
      </w:r>
      <w:r>
        <w:rPr>
          <w:sz w:val="28"/>
        </w:rPr>
        <w:fldChar w:fldCharType="begin"/>
      </w:r>
      <w:r>
        <w:rPr>
          <w:sz w:val="28"/>
        </w:rPr>
        <w:instrText xml:space="preserve"> PAGEREF _Toc417462549 \h </w:instrText>
      </w:r>
      <w:r>
        <w:rPr>
          <w:sz w:val="28"/>
        </w:rPr>
        <w:fldChar w:fldCharType="separate"/>
      </w:r>
      <w:r>
        <w:rPr>
          <w:sz w:val="28"/>
        </w:rPr>
        <w:t>16</w:t>
      </w:r>
      <w:r>
        <w:rPr>
          <w:sz w:val="28"/>
        </w:rPr>
        <w:fldChar w:fldCharType="end"/>
      </w:r>
    </w:p>
    <w:p>
      <w:pPr>
        <w:pStyle w:val="5"/>
        <w:tabs>
          <w:tab w:val="right" w:leader="dot" w:pos="9017"/>
        </w:tabs>
        <w:rPr>
          <w:sz w:val="28"/>
        </w:rPr>
      </w:pPr>
      <w:r>
        <w:rPr>
          <w:rFonts w:hint="eastAsia" w:ascii="宋体" w:hAnsi="宋体" w:eastAsia="宋体"/>
          <w:b/>
          <w:sz w:val="28"/>
        </w:rPr>
        <w:t>四、部门及其所属单位有关财政政策</w:t>
      </w:r>
      <w:r>
        <w:rPr>
          <w:sz w:val="28"/>
        </w:rPr>
        <w:tab/>
      </w:r>
      <w:r>
        <w:rPr>
          <w:sz w:val="28"/>
        </w:rPr>
        <w:fldChar w:fldCharType="begin"/>
      </w:r>
      <w:r>
        <w:rPr>
          <w:sz w:val="28"/>
        </w:rPr>
        <w:instrText xml:space="preserve"> PAGEREF _Toc417462550 \h </w:instrText>
      </w:r>
      <w:r>
        <w:rPr>
          <w:sz w:val="28"/>
        </w:rPr>
        <w:fldChar w:fldCharType="separate"/>
      </w:r>
      <w:r>
        <w:rPr>
          <w:sz w:val="28"/>
        </w:rPr>
        <w:t>17</w:t>
      </w:r>
      <w:r>
        <w:rPr>
          <w:sz w:val="28"/>
        </w:rPr>
        <w:fldChar w:fldCharType="end"/>
      </w:r>
    </w:p>
    <w:p>
      <w:pPr>
        <w:pStyle w:val="5"/>
        <w:tabs>
          <w:tab w:val="right" w:leader="dot" w:pos="9017"/>
        </w:tabs>
        <w:rPr>
          <w:sz w:val="28"/>
        </w:rPr>
      </w:pPr>
      <w:r>
        <w:rPr>
          <w:rFonts w:hint="eastAsia" w:ascii="宋体" w:hAnsi="宋体" w:eastAsia="宋体"/>
          <w:b/>
          <w:sz w:val="28"/>
        </w:rPr>
        <w:t>五、</w:t>
      </w:r>
      <w:r>
        <w:rPr>
          <w:rFonts w:ascii="宋体" w:hAnsi="宋体" w:eastAsia="宋体"/>
          <w:b/>
          <w:sz w:val="28"/>
        </w:rPr>
        <w:t>2015</w:t>
      </w:r>
      <w:r>
        <w:rPr>
          <w:rFonts w:hint="eastAsia" w:ascii="宋体" w:hAnsi="宋体" w:eastAsia="宋体"/>
          <w:b/>
          <w:sz w:val="28"/>
        </w:rPr>
        <w:t>年部门人员情况</w:t>
      </w:r>
      <w:r>
        <w:rPr>
          <w:sz w:val="28"/>
        </w:rPr>
        <w:tab/>
      </w:r>
      <w:r>
        <w:rPr>
          <w:sz w:val="28"/>
        </w:rPr>
        <w:fldChar w:fldCharType="begin"/>
      </w:r>
      <w:r>
        <w:rPr>
          <w:sz w:val="28"/>
        </w:rPr>
        <w:instrText xml:space="preserve"> PAGEREF _Toc417462551 \h </w:instrText>
      </w:r>
      <w:r>
        <w:rPr>
          <w:sz w:val="28"/>
        </w:rPr>
        <w:fldChar w:fldCharType="separate"/>
      </w:r>
      <w:r>
        <w:rPr>
          <w:sz w:val="28"/>
        </w:rPr>
        <w:t>17</w:t>
      </w:r>
      <w:r>
        <w:rPr>
          <w:sz w:val="28"/>
        </w:rPr>
        <w:fldChar w:fldCharType="end"/>
      </w:r>
    </w:p>
    <w:p>
      <w:pPr>
        <w:pStyle w:val="4"/>
        <w:tabs>
          <w:tab w:val="right" w:leader="dot" w:pos="9017"/>
        </w:tabs>
        <w:rPr>
          <w:sz w:val="28"/>
        </w:rPr>
      </w:pPr>
      <w:r>
        <w:rPr>
          <w:rFonts w:hint="eastAsia" w:ascii="宋体" w:hAnsi="宋体" w:eastAsia="宋体"/>
          <w:b/>
          <w:sz w:val="28"/>
        </w:rPr>
        <w:t>第四部分</w:t>
      </w:r>
      <w:r>
        <w:rPr>
          <w:rFonts w:ascii="宋体" w:hAnsi="宋体" w:eastAsia="宋体"/>
          <w:b/>
          <w:sz w:val="28"/>
        </w:rPr>
        <w:t xml:space="preserve"> </w:t>
      </w:r>
      <w:r>
        <w:rPr>
          <w:rFonts w:hint="eastAsia" w:ascii="宋体" w:hAnsi="宋体" w:eastAsia="宋体"/>
          <w:b/>
          <w:sz w:val="28"/>
        </w:rPr>
        <w:t>徐水县纪检委部门收支预算安排</w:t>
      </w:r>
      <w:r>
        <w:rPr>
          <w:sz w:val="28"/>
        </w:rPr>
        <w:tab/>
      </w:r>
      <w:r>
        <w:rPr>
          <w:sz w:val="28"/>
        </w:rPr>
        <w:fldChar w:fldCharType="begin"/>
      </w:r>
      <w:r>
        <w:rPr>
          <w:sz w:val="28"/>
        </w:rPr>
        <w:instrText xml:space="preserve"> PAGEREF _Toc417462552 \h </w:instrText>
      </w:r>
      <w:r>
        <w:rPr>
          <w:sz w:val="28"/>
        </w:rPr>
        <w:fldChar w:fldCharType="separate"/>
      </w:r>
      <w:r>
        <w:rPr>
          <w:sz w:val="28"/>
        </w:rPr>
        <w:t>18</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年部门收入预算总表</w:t>
      </w:r>
      <w:r>
        <w:rPr>
          <w:sz w:val="28"/>
        </w:rPr>
        <w:tab/>
      </w:r>
      <w:r>
        <w:rPr>
          <w:sz w:val="28"/>
        </w:rPr>
        <w:fldChar w:fldCharType="begin"/>
      </w:r>
      <w:r>
        <w:rPr>
          <w:sz w:val="28"/>
        </w:rPr>
        <w:instrText xml:space="preserve"> PAGEREF _Toc417462553 \h </w:instrText>
      </w:r>
      <w:r>
        <w:rPr>
          <w:sz w:val="28"/>
        </w:rPr>
        <w:fldChar w:fldCharType="separate"/>
      </w:r>
      <w:r>
        <w:rPr>
          <w:sz w:val="28"/>
        </w:rPr>
        <w:t>19</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年部门支出预算总表</w:t>
      </w:r>
      <w:r>
        <w:rPr>
          <w:sz w:val="28"/>
        </w:rPr>
        <w:tab/>
      </w:r>
      <w:r>
        <w:rPr>
          <w:sz w:val="28"/>
        </w:rPr>
        <w:fldChar w:fldCharType="begin"/>
      </w:r>
      <w:r>
        <w:rPr>
          <w:sz w:val="28"/>
        </w:rPr>
        <w:instrText xml:space="preserve"> PAGEREF _Toc417462554 \h </w:instrText>
      </w:r>
      <w:r>
        <w:rPr>
          <w:sz w:val="28"/>
        </w:rPr>
        <w:fldChar w:fldCharType="separate"/>
      </w:r>
      <w:r>
        <w:rPr>
          <w:sz w:val="28"/>
        </w:rPr>
        <w:t>20</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年部门人员经费支出预算汇总表</w:t>
      </w:r>
      <w:r>
        <w:rPr>
          <w:sz w:val="28"/>
        </w:rPr>
        <w:tab/>
      </w:r>
      <w:r>
        <w:rPr>
          <w:sz w:val="28"/>
        </w:rPr>
        <w:fldChar w:fldCharType="begin"/>
      </w:r>
      <w:r>
        <w:rPr>
          <w:sz w:val="28"/>
        </w:rPr>
        <w:instrText xml:space="preserve"> PAGEREF _Toc417462555 \h </w:instrText>
      </w:r>
      <w:r>
        <w:rPr>
          <w:sz w:val="28"/>
        </w:rPr>
        <w:fldChar w:fldCharType="separate"/>
      </w:r>
      <w:r>
        <w:rPr>
          <w:sz w:val="28"/>
        </w:rPr>
        <w:t>21</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年部门正常公用经费支出预算汇总表</w:t>
      </w:r>
      <w:r>
        <w:rPr>
          <w:sz w:val="28"/>
        </w:rPr>
        <w:tab/>
      </w:r>
      <w:r>
        <w:rPr>
          <w:sz w:val="28"/>
        </w:rPr>
        <w:fldChar w:fldCharType="begin"/>
      </w:r>
      <w:r>
        <w:rPr>
          <w:sz w:val="28"/>
        </w:rPr>
        <w:instrText xml:space="preserve"> PAGEREF _Toc417462556 \h </w:instrText>
      </w:r>
      <w:r>
        <w:rPr>
          <w:sz w:val="28"/>
        </w:rPr>
        <w:fldChar w:fldCharType="separate"/>
      </w:r>
      <w:r>
        <w:rPr>
          <w:sz w:val="28"/>
        </w:rPr>
        <w:t>22</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年部门专项公用经费项目支出一览表</w:t>
      </w:r>
      <w:r>
        <w:rPr>
          <w:sz w:val="28"/>
        </w:rPr>
        <w:tab/>
      </w:r>
      <w:r>
        <w:rPr>
          <w:sz w:val="28"/>
        </w:rPr>
        <w:fldChar w:fldCharType="begin"/>
      </w:r>
      <w:r>
        <w:rPr>
          <w:sz w:val="28"/>
        </w:rPr>
        <w:instrText xml:space="preserve"> PAGEREF _Toc417462557 \h </w:instrText>
      </w:r>
      <w:r>
        <w:rPr>
          <w:sz w:val="28"/>
        </w:rPr>
        <w:fldChar w:fldCharType="separate"/>
      </w:r>
      <w:r>
        <w:rPr>
          <w:sz w:val="28"/>
        </w:rPr>
        <w:t>23</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年部门专项项目支出一览表</w:t>
      </w:r>
      <w:r>
        <w:rPr>
          <w:sz w:val="28"/>
        </w:rPr>
        <w:tab/>
      </w:r>
      <w:r>
        <w:rPr>
          <w:sz w:val="28"/>
        </w:rPr>
        <w:fldChar w:fldCharType="begin"/>
      </w:r>
      <w:r>
        <w:rPr>
          <w:sz w:val="28"/>
        </w:rPr>
        <w:instrText xml:space="preserve"> PAGEREF _Toc417462558 \h </w:instrText>
      </w:r>
      <w:r>
        <w:rPr>
          <w:sz w:val="28"/>
        </w:rPr>
        <w:fldChar w:fldCharType="separate"/>
      </w:r>
      <w:r>
        <w:rPr>
          <w:sz w:val="28"/>
        </w:rPr>
        <w:t>24</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年部门政府采购预算一览表</w:t>
      </w:r>
      <w:r>
        <w:rPr>
          <w:sz w:val="28"/>
        </w:rPr>
        <w:tab/>
      </w:r>
      <w:r>
        <w:rPr>
          <w:sz w:val="28"/>
        </w:rPr>
        <w:fldChar w:fldCharType="begin"/>
      </w:r>
      <w:r>
        <w:rPr>
          <w:sz w:val="28"/>
        </w:rPr>
        <w:instrText xml:space="preserve"> PAGEREF _Toc417462559 \h </w:instrText>
      </w:r>
      <w:r>
        <w:rPr>
          <w:sz w:val="28"/>
        </w:rPr>
        <w:fldChar w:fldCharType="separate"/>
      </w:r>
      <w:r>
        <w:rPr>
          <w:sz w:val="28"/>
        </w:rPr>
        <w:t>25</w:t>
      </w:r>
      <w:r>
        <w:rPr>
          <w:sz w:val="28"/>
        </w:rPr>
        <w:fldChar w:fldCharType="end"/>
      </w:r>
    </w:p>
    <w:p>
      <w:pPr>
        <w:pStyle w:val="4"/>
        <w:tabs>
          <w:tab w:val="right" w:leader="dot" w:pos="9017"/>
        </w:tabs>
        <w:rPr>
          <w:sz w:val="28"/>
        </w:rPr>
      </w:pPr>
      <w:r>
        <w:rPr>
          <w:rFonts w:hint="eastAsia" w:ascii="宋体" w:hAnsi="宋体" w:eastAsia="宋体"/>
          <w:b/>
          <w:sz w:val="28"/>
        </w:rPr>
        <w:t>第五部分</w:t>
      </w:r>
      <w:r>
        <w:rPr>
          <w:rFonts w:ascii="宋体" w:hAnsi="宋体" w:eastAsia="宋体"/>
          <w:b/>
          <w:sz w:val="28"/>
        </w:rPr>
        <w:t xml:space="preserve"> </w:t>
      </w:r>
      <w:r>
        <w:rPr>
          <w:rFonts w:hint="eastAsia" w:ascii="宋体" w:hAnsi="宋体" w:eastAsia="宋体"/>
          <w:b/>
          <w:sz w:val="28"/>
        </w:rPr>
        <w:t>徐水县纪检委</w:t>
      </w:r>
      <w:r>
        <w:rPr>
          <w:rFonts w:ascii="宋体" w:hAnsi="宋体" w:eastAsia="宋体"/>
          <w:b/>
          <w:sz w:val="28"/>
        </w:rPr>
        <w:t>2015</w:t>
      </w:r>
      <w:r>
        <w:rPr>
          <w:rFonts w:hint="eastAsia" w:ascii="宋体" w:hAnsi="宋体" w:eastAsia="宋体"/>
          <w:b/>
          <w:sz w:val="28"/>
        </w:rPr>
        <w:t>年单位收支预算安排</w:t>
      </w:r>
      <w:r>
        <w:rPr>
          <w:sz w:val="28"/>
        </w:rPr>
        <w:tab/>
      </w:r>
      <w:r>
        <w:rPr>
          <w:sz w:val="28"/>
        </w:rPr>
        <w:fldChar w:fldCharType="begin"/>
      </w:r>
      <w:r>
        <w:rPr>
          <w:sz w:val="28"/>
        </w:rPr>
        <w:instrText xml:space="preserve"> PAGEREF _Toc417462560 \h </w:instrText>
      </w:r>
      <w:r>
        <w:rPr>
          <w:sz w:val="28"/>
        </w:rPr>
        <w:fldChar w:fldCharType="separate"/>
      </w:r>
      <w:r>
        <w:rPr>
          <w:sz w:val="28"/>
        </w:rPr>
        <w:t>2</w:t>
      </w:r>
      <w:r>
        <w:rPr>
          <w:sz w:val="28"/>
        </w:rPr>
        <w:fldChar w:fldCharType="end"/>
      </w:r>
      <w:r>
        <w:rPr>
          <w:sz w:val="28"/>
        </w:rPr>
        <w:t>6</w:t>
      </w:r>
    </w:p>
    <w:p>
      <w:pPr>
        <w:pStyle w:val="5"/>
        <w:tabs>
          <w:tab w:val="right" w:leader="dot" w:pos="9017"/>
        </w:tabs>
        <w:rPr>
          <w:sz w:val="28"/>
        </w:rPr>
      </w:pPr>
      <w:r>
        <w:rPr>
          <w:rFonts w:hint="eastAsia" w:ascii="宋体" w:hAnsi="宋体" w:eastAsia="宋体"/>
          <w:b/>
          <w:sz w:val="28"/>
        </w:rPr>
        <w:t>一、</w:t>
      </w:r>
      <w:r>
        <w:rPr>
          <w:rFonts w:ascii="宋体" w:hAnsi="宋体" w:eastAsia="宋体"/>
          <w:b/>
          <w:sz w:val="28"/>
        </w:rPr>
        <w:t>222002--</w:t>
      </w:r>
      <w:r>
        <w:rPr>
          <w:rFonts w:hint="eastAsia" w:ascii="宋体" w:hAnsi="宋体" w:eastAsia="宋体"/>
          <w:b/>
          <w:sz w:val="28"/>
        </w:rPr>
        <w:t>徐水县纪检委收支预算安排</w:t>
      </w:r>
      <w:r>
        <w:rPr>
          <w:sz w:val="28"/>
        </w:rPr>
        <w:tab/>
      </w:r>
      <w:r>
        <w:rPr>
          <w:sz w:val="28"/>
        </w:rPr>
        <w:fldChar w:fldCharType="begin"/>
      </w:r>
      <w:r>
        <w:rPr>
          <w:sz w:val="28"/>
        </w:rPr>
        <w:instrText xml:space="preserve"> PAGEREF _Toc417462561 \h </w:instrText>
      </w:r>
      <w:r>
        <w:rPr>
          <w:sz w:val="28"/>
        </w:rPr>
        <w:fldChar w:fldCharType="separate"/>
      </w:r>
      <w:r>
        <w:rPr>
          <w:sz w:val="28"/>
        </w:rPr>
        <w:t>2</w:t>
      </w:r>
      <w:r>
        <w:rPr>
          <w:sz w:val="28"/>
        </w:rPr>
        <w:fldChar w:fldCharType="end"/>
      </w:r>
      <w:r>
        <w:rPr>
          <w:sz w:val="28"/>
        </w:rPr>
        <w:t>7</w:t>
      </w:r>
    </w:p>
    <w:p>
      <w:pPr>
        <w:jc w:val="center"/>
      </w:pPr>
      <w:r>
        <w:rPr>
          <w:b/>
          <w:bCs/>
          <w:sz w:val="28"/>
        </w:rPr>
        <w:fldChar w:fldCharType="end"/>
      </w:r>
    </w:p>
    <w:p>
      <w:pPr>
        <w:jc w:val="center"/>
        <w:sectPr>
          <w:pgSz w:w="11907" w:h="16839"/>
          <w:pgMar w:top="1797" w:right="1440" w:bottom="1797" w:left="1440" w:header="851" w:footer="992" w:gutter="0"/>
          <w:cols w:space="425" w:num="1"/>
          <w:docGrid w:type="lines" w:linePitch="312" w:charSpace="0"/>
        </w:sectPr>
      </w:pPr>
    </w:p>
    <w:p>
      <w:pPr>
        <w:jc w:val="center"/>
        <w:outlineLvl w:val="0"/>
        <w:rPr>
          <w:rFonts w:ascii="宋体" w:hAnsi="宋体" w:eastAsia="宋体"/>
          <w:b/>
          <w:sz w:val="36"/>
        </w:rPr>
      </w:pPr>
      <w:bookmarkStart w:id="0" w:name="_Toc417462546"/>
      <w:r>
        <w:rPr>
          <w:rFonts w:hint="eastAsia" w:ascii="宋体" w:hAnsi="宋体" w:eastAsia="宋体"/>
          <w:b/>
          <w:sz w:val="36"/>
        </w:rPr>
        <w:t>第三部分  徐水县纪检委部门概况</w:t>
      </w:r>
      <w:bookmarkEnd w:id="0"/>
    </w:p>
    <w:p>
      <w:pPr>
        <w:jc w:val="left"/>
        <w:outlineLvl w:val="1"/>
        <w:rPr>
          <w:rFonts w:ascii="宋体" w:hAnsi="宋体" w:eastAsia="宋体"/>
          <w:b/>
          <w:sz w:val="32"/>
        </w:rPr>
      </w:pPr>
      <w:bookmarkStart w:id="1" w:name="_Toc417462547"/>
      <w:r>
        <w:rPr>
          <w:rFonts w:hint="eastAsia" w:ascii="宋体" w:hAnsi="宋体" w:eastAsia="宋体"/>
          <w:b/>
          <w:sz w:val="32"/>
        </w:rPr>
        <w:t>一、主要职责</w:t>
      </w:r>
      <w:bookmarkEnd w:id="1"/>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1、主管全县党的纪律检查工作。负责贯彻落实中央和省、市、县委关于加强党风廉政建设的决定，认真抓好反腐败斗争，维护党的章程和其他党内法规，检查党的路线、方针、政策和决议的执行情况。</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2、主管全县行政监察工作。负责贯彻落实党中央、国务院和省、市、县党委、政府有关行政监察工作的决定，监督检查县政府各部门及其工作人员和各乡镇人民政府及其主要负责人贯彻执行国家政策和法律法规、国民经济和社会发展计划及县政府颁发的决定、命令的情况。</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3、负责检查并处理县委、县政府机关各部门、各乡镇党组织和县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4、负责调查处理县政府各部门及其工作人员和各乡镇人民政府及其负责人违反国家政策、法律、法规以及违反政纪的行为，并根据责任人所犯错误的情节轻重，按照《中华人民共和国行政监察法》规定给予行政处分（对涉及选举产生的领导干部按法定程序办理）；受理监察对象不服政纪处分的申诉，受理个人或单位对监察对象违纪行为的检举、控告。</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5、负责作出关于维护党纪的决定，制定全县党风党纪教育规划，配合有关部门做好党的纪检工作方针政策的宣传工作和对党员遵守纪律的教育工作。</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6、会同有关部门做好行政监察工作的方针、政策和法律法规的宣传工作，教育国家机关工作人员遵纪守法、为政清廉。</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7、负责对党的纪检工作理论及有关问题进行调查研究，拟定党纪条规和政策规定，参与制定党内法规。</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8、调查研究县政府各部门和各乡镇人民政府制定有关政策、法规的情况，对违反国家法律、法规的条款，提出修改、补充的建议。</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9、会同县直机关各部门以及各乡镇党委、政府，做好纪检监察干部的管理工作。组织和指导全县纪检、监察系统干部的培训工作。</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方正仿宋_GBK" w:eastAsia="方正仿宋_GBK"/>
          <w:sz w:val="28"/>
          <w:lang w:eastAsia="zh-CN"/>
        </w:rPr>
      </w:pPr>
      <w:r>
        <w:rPr>
          <w:rFonts w:ascii="仿宋" w:hAnsi="仿宋" w:eastAsia="仿宋"/>
          <w:sz w:val="28"/>
          <w:lang w:eastAsia="zh-CN"/>
        </w:rPr>
        <w:t>10、完成县委、县政府和市纪委、市监察局授权和交办的其他任务。</w:t>
      </w:r>
    </w:p>
    <w:p>
      <w:pPr>
        <w:jc w:val="left"/>
        <w:outlineLvl w:val="1"/>
        <w:rPr>
          <w:rFonts w:ascii="宋体" w:hAnsi="宋体" w:eastAsia="宋体"/>
          <w:b/>
          <w:sz w:val="32"/>
        </w:rPr>
      </w:pPr>
      <w:bookmarkStart w:id="2" w:name="_Toc417462548"/>
      <w:r>
        <w:rPr>
          <w:rFonts w:hint="eastAsia" w:ascii="宋体" w:hAnsi="宋体" w:eastAsia="宋体"/>
          <w:b/>
          <w:sz w:val="32"/>
        </w:rPr>
        <w:t>二、2015年主要工作任务</w:t>
      </w:r>
      <w:bookmarkEnd w:id="2"/>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1、继续深入贯彻落实党的十八大、十八届三中全会、中央纪委二次全会、习</w:t>
      </w:r>
      <w:r>
        <w:rPr>
          <w:rFonts w:hint="eastAsia" w:ascii="仿宋" w:hAnsi="仿宋" w:eastAsia="仿宋"/>
          <w:sz w:val="28"/>
          <w:lang w:val="en-US" w:eastAsia="zh-CN"/>
        </w:rPr>
        <w:t>近平总书记</w:t>
      </w:r>
      <w:bookmarkStart w:id="16" w:name="_GoBack"/>
      <w:bookmarkEnd w:id="16"/>
      <w:r>
        <w:rPr>
          <w:rFonts w:ascii="仿宋" w:hAnsi="仿宋" w:eastAsia="仿宋"/>
          <w:sz w:val="28"/>
          <w:lang w:eastAsia="zh-CN"/>
        </w:rPr>
        <w:t>系列重要讲话精神，推进党风廉政建设和反腐败斗争。着力解决“四风”问题，做党的忠诚卫士，当群众的贴心人。要求真务实、真抓实干，着力在分清责任、明确定位、转变职能上下功夫，更好地发挥纪检监察机关职能作用。</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2、毫不放松抓好八项规定精神的落实，切实履行执纪、问责、把关职责。</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3、进一步加大查办案件工作力度，坚决查处领导干部违纪违法案件，惩治群众身边的腐败，坚决遏制腐败蔓延势头。认真落实办案安全工作责任制，把依纪依法、安全办案作为铁的纪律始终抓紧抓好。</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4、坚持党要管党、从严治党，抓好组织协调，落实党风廉政建设责任制，推进反腐倡廉工作深入落实。</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28"/>
          <w:lang w:eastAsia="zh-CN"/>
        </w:rPr>
      </w:pPr>
      <w:r>
        <w:rPr>
          <w:rFonts w:ascii="仿宋" w:hAnsi="仿宋" w:eastAsia="仿宋"/>
          <w:sz w:val="28"/>
          <w:lang w:eastAsia="zh-CN"/>
        </w:rPr>
        <w:t>5、加强监督检查，抓好任务落实。重点抓好八项规定、纠正“四风”和贯彻落实《党政机关厉行节约反对浪费条例》《党政机关国内公务接待管理规定》情况的监督检查，严格落实各项节约措施，坚决杜绝公款浪费现象；进一步加强对扶贫资金、农业综合开发、农村危房改造、退耕还林、小学校舍建设与维修、乡镇卫生院建设、新农合专项基金等专项资金落实情况的监督检查，确保落实到位，普惠于民。</w:t>
      </w:r>
    </w:p>
    <w:p>
      <w:pPr>
        <w:pStyle w:val="8"/>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方正仿宋_GBK" w:eastAsia="方正仿宋_GBK"/>
          <w:sz w:val="28"/>
          <w:lang w:eastAsia="zh-CN"/>
        </w:rPr>
      </w:pPr>
      <w:r>
        <w:rPr>
          <w:rFonts w:ascii="仿宋" w:hAnsi="仿宋" w:eastAsia="仿宋"/>
          <w:sz w:val="28"/>
          <w:lang w:eastAsia="zh-CN"/>
        </w:rPr>
        <w:t>6、深入开展纠风治乱工作，进一步加强公车私用、公款吃喝、公路“三乱”等不正之风的监督检查，切实维护好人民群众根本利益。</w:t>
      </w:r>
    </w:p>
    <w:p>
      <w:pPr>
        <w:jc w:val="center"/>
      </w:pPr>
    </w:p>
    <w:p>
      <w:pPr>
        <w:jc w:val="left"/>
        <w:outlineLvl w:val="1"/>
        <w:rPr>
          <w:rFonts w:ascii="宋体" w:hAnsi="宋体" w:eastAsia="宋体"/>
          <w:b/>
          <w:sz w:val="32"/>
        </w:rPr>
      </w:pPr>
      <w:bookmarkStart w:id="3" w:name="_Toc417462550"/>
      <w:r>
        <w:rPr>
          <w:rFonts w:hint="eastAsia" w:ascii="宋体" w:hAnsi="宋体" w:eastAsia="宋体"/>
          <w:b/>
          <w:sz w:val="32"/>
        </w:rPr>
        <w:t>四、部门及其所属单位有关财政政策</w:t>
      </w:r>
      <w:bookmarkEnd w:id="3"/>
    </w:p>
    <w:tbl>
      <w:tblPr>
        <w:tblStyle w:val="6"/>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4309"/>
        <w:gridCol w:w="1077"/>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361" w:type="dxa"/>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4309" w:type="dxa"/>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单位性质</w:t>
            </w:r>
          </w:p>
        </w:tc>
        <w:tc>
          <w:tcPr>
            <w:tcW w:w="2721" w:type="dxa"/>
            <w:shd w:val="clear" w:color="auto" w:fill="auto"/>
            <w:vAlign w:val="center"/>
          </w:tcPr>
          <w:p>
            <w:pPr>
              <w:jc w:val="center"/>
              <w:rPr>
                <w:rFonts w:ascii="黑体" w:hAnsi="黑体" w:eastAsia="黑体"/>
                <w:b/>
                <w:sz w:val="18"/>
              </w:rPr>
            </w:pPr>
            <w:r>
              <w:rPr>
                <w:rFonts w:hint="eastAsia" w:ascii="黑体" w:hAnsi="黑体" w:eastAsia="黑体"/>
                <w:b/>
                <w:sz w:val="18"/>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222002</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徐水县纪检委</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bl>
    <w:p>
      <w:pPr>
        <w:jc w:val="left"/>
        <w:outlineLvl w:val="1"/>
        <w:rPr>
          <w:rFonts w:ascii="宋体" w:hAnsi="宋体" w:eastAsia="宋体"/>
          <w:b/>
          <w:sz w:val="32"/>
        </w:rPr>
      </w:pPr>
      <w:bookmarkStart w:id="4" w:name="_Toc417462551"/>
      <w:r>
        <w:rPr>
          <w:rFonts w:hint="eastAsia" w:ascii="宋体" w:hAnsi="宋体" w:eastAsia="宋体"/>
          <w:b/>
          <w:sz w:val="32"/>
        </w:rPr>
        <w:t>五、2015年部门人员情况</w:t>
      </w:r>
      <w:bookmarkEnd w:id="4"/>
    </w:p>
    <w:tbl>
      <w:tblPr>
        <w:tblStyle w:val="6"/>
        <w:tblW w:w="9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3"/>
        <w:gridCol w:w="595"/>
        <w:gridCol w:w="595"/>
        <w:gridCol w:w="595"/>
        <w:gridCol w:w="595"/>
        <w:gridCol w:w="595"/>
        <w:gridCol w:w="595"/>
        <w:gridCol w:w="595"/>
        <w:gridCol w:w="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58"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1785" w:type="dxa"/>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编制人数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在职人数</w:t>
            </w:r>
          </w:p>
        </w:tc>
        <w:tc>
          <w:tcPr>
            <w:tcW w:w="595"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非在职人数</w:t>
            </w:r>
          </w:p>
        </w:tc>
        <w:tc>
          <w:tcPr>
            <w:tcW w:w="1785" w:type="dxa"/>
            <w:gridSpan w:val="3"/>
            <w:shd w:val="clear" w:color="auto" w:fill="auto"/>
            <w:vAlign w:val="center"/>
          </w:tcPr>
          <w:p>
            <w:pPr>
              <w:jc w:val="center"/>
              <w:rPr>
                <w:rFonts w:ascii="黑体" w:hAnsi="黑体" w:eastAsia="黑体"/>
                <w:b/>
                <w:sz w:val="18"/>
              </w:rPr>
            </w:pPr>
            <w:r>
              <w:rPr>
                <w:rFonts w:hint="eastAsia" w:ascii="黑体" w:hAnsi="黑体" w:eastAsia="黑体"/>
                <w:b/>
                <w:sz w:val="1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离休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95" w:type="dxa"/>
            <w:shd w:val="clear" w:color="auto" w:fill="auto"/>
          </w:tcPr>
          <w:p>
            <w:pPr>
              <w:jc w:val="right"/>
              <w:rPr>
                <w:rFonts w:ascii="宋体" w:hAnsi="宋体" w:eastAsia="宋体"/>
                <w:b/>
                <w:sz w:val="18"/>
              </w:rPr>
            </w:pPr>
            <w:r>
              <w:rPr>
                <w:rFonts w:ascii="宋体" w:hAnsi="宋体" w:eastAsia="宋体"/>
                <w:b/>
                <w:sz w:val="18"/>
              </w:rPr>
              <w:t>74</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r>
              <w:rPr>
                <w:rFonts w:ascii="宋体" w:hAnsi="宋体" w:eastAsia="宋体"/>
                <w:b/>
                <w:sz w:val="18"/>
              </w:rPr>
              <w:t>63</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r>
              <w:rPr>
                <w:rFonts w:ascii="宋体" w:hAnsi="宋体" w:eastAsia="宋体"/>
                <w:b/>
                <w:sz w:val="18"/>
              </w:rPr>
              <w:t>6</w:t>
            </w:r>
          </w:p>
        </w:tc>
        <w:tc>
          <w:tcPr>
            <w:tcW w:w="595" w:type="dxa"/>
            <w:shd w:val="clear" w:color="auto" w:fill="auto"/>
          </w:tcPr>
          <w:p>
            <w:pPr>
              <w:jc w:val="right"/>
              <w:rPr>
                <w:rFonts w:ascii="宋体" w:hAnsi="宋体" w:eastAsia="宋体"/>
                <w:b/>
                <w:sz w:val="18"/>
              </w:rPr>
            </w:pPr>
            <w:r>
              <w:rPr>
                <w:rFonts w:ascii="宋体" w:hAnsi="宋体" w:eastAsia="宋体"/>
                <w:b/>
                <w:sz w:val="18"/>
              </w:rPr>
              <w:t>1</w:t>
            </w:r>
          </w:p>
        </w:tc>
        <w:tc>
          <w:tcPr>
            <w:tcW w:w="595" w:type="dxa"/>
            <w:shd w:val="clear" w:color="auto" w:fill="auto"/>
          </w:tcPr>
          <w:p>
            <w:pPr>
              <w:jc w:val="right"/>
              <w:rPr>
                <w:rFonts w:ascii="宋体" w:hAnsi="宋体" w:eastAsia="宋体"/>
                <w:b/>
                <w:sz w:val="18"/>
              </w:rPr>
            </w:pPr>
            <w:r>
              <w:rPr>
                <w:rFonts w:ascii="宋体" w:hAnsi="宋体" w:eastAsia="宋体"/>
                <w:b/>
                <w:sz w:val="18"/>
              </w:rPr>
              <w:t>32</w:t>
            </w:r>
          </w:p>
        </w:tc>
        <w:tc>
          <w:tcPr>
            <w:tcW w:w="595" w:type="dxa"/>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徐水县纪检委</w:t>
            </w:r>
          </w:p>
        </w:tc>
        <w:tc>
          <w:tcPr>
            <w:tcW w:w="595" w:type="dxa"/>
            <w:shd w:val="clear" w:color="auto" w:fill="auto"/>
          </w:tcPr>
          <w:p>
            <w:pPr>
              <w:jc w:val="right"/>
              <w:rPr>
                <w:rFonts w:ascii="宋体" w:hAnsi="宋体" w:eastAsia="宋体"/>
                <w:sz w:val="18"/>
              </w:rPr>
            </w:pPr>
            <w:r>
              <w:rPr>
                <w:rFonts w:ascii="宋体" w:hAnsi="宋体" w:eastAsia="宋体"/>
                <w:sz w:val="18"/>
              </w:rPr>
              <w:t>74</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63</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6</w:t>
            </w:r>
          </w:p>
        </w:tc>
        <w:tc>
          <w:tcPr>
            <w:tcW w:w="595" w:type="dxa"/>
            <w:shd w:val="clear" w:color="auto" w:fill="auto"/>
          </w:tcPr>
          <w:p>
            <w:pPr>
              <w:jc w:val="right"/>
              <w:rPr>
                <w:rFonts w:ascii="宋体" w:hAnsi="宋体" w:eastAsia="宋体"/>
                <w:sz w:val="18"/>
              </w:rPr>
            </w:pPr>
            <w:r>
              <w:rPr>
                <w:rFonts w:ascii="宋体" w:hAnsi="宋体" w:eastAsia="宋体"/>
                <w:sz w:val="18"/>
              </w:rPr>
              <w:t>1</w:t>
            </w:r>
          </w:p>
        </w:tc>
        <w:tc>
          <w:tcPr>
            <w:tcW w:w="595" w:type="dxa"/>
            <w:shd w:val="clear" w:color="auto" w:fill="auto"/>
          </w:tcPr>
          <w:p>
            <w:pPr>
              <w:jc w:val="right"/>
              <w:rPr>
                <w:rFonts w:ascii="宋体" w:hAnsi="宋体" w:eastAsia="宋体"/>
                <w:sz w:val="18"/>
              </w:rPr>
            </w:pPr>
            <w:r>
              <w:rPr>
                <w:rFonts w:ascii="宋体" w:hAnsi="宋体" w:eastAsia="宋体"/>
                <w:sz w:val="18"/>
              </w:rPr>
              <w:t>32</w:t>
            </w:r>
          </w:p>
        </w:tc>
        <w:tc>
          <w:tcPr>
            <w:tcW w:w="595" w:type="dxa"/>
            <w:shd w:val="clear" w:color="auto" w:fill="auto"/>
          </w:tcPr>
          <w:p>
            <w:pPr>
              <w:jc w:val="right"/>
              <w:rPr>
                <w:rFonts w:ascii="宋体" w:hAnsi="宋体" w:eastAsia="宋体"/>
                <w:sz w:val="18"/>
              </w:rPr>
            </w:pPr>
          </w:p>
        </w:tc>
      </w:tr>
    </w:tbl>
    <w:p>
      <w:pPr>
        <w:jc w:val="left"/>
        <w:rPr>
          <w:rFonts w:ascii="宋体" w:hAnsi="宋体" w:eastAsia="宋体"/>
          <w:b/>
        </w:rPr>
      </w:pPr>
      <w:r>
        <w:rPr>
          <w:rFonts w:hint="eastAsia" w:ascii="宋体" w:hAnsi="宋体" w:eastAsia="宋体"/>
          <w:b/>
        </w:rPr>
        <w:t>注：截止2014-09-30单位实有人员情况。</w:t>
      </w:r>
    </w:p>
    <w:p>
      <w:pPr>
        <w:jc w:val="left"/>
        <w:sectPr>
          <w:pgSz w:w="11907" w:h="16839"/>
          <w:pgMar w:top="1440" w:right="1800" w:bottom="1440" w:left="1800" w:header="851" w:footer="992" w:gutter="0"/>
          <w:cols w:space="425" w:num="1"/>
          <w:docGrid w:type="lines" w:linePitch="312" w:charSpace="0"/>
        </w:sectPr>
      </w:pPr>
    </w:p>
    <w:p>
      <w:pPr>
        <w:jc w:val="center"/>
        <w:outlineLvl w:val="0"/>
        <w:rPr>
          <w:rFonts w:ascii="宋体" w:hAnsi="宋体" w:eastAsia="宋体"/>
          <w:b/>
          <w:sz w:val="36"/>
        </w:rPr>
      </w:pPr>
      <w:bookmarkStart w:id="5" w:name="_Toc417462552"/>
      <w:r>
        <w:rPr>
          <w:rFonts w:hint="eastAsia" w:ascii="宋体" w:hAnsi="宋体" w:eastAsia="宋体"/>
          <w:b/>
          <w:sz w:val="36"/>
        </w:rPr>
        <w:t>第四部分 徐水县纪检委部门收支预算安排</w:t>
      </w:r>
      <w:bookmarkEnd w:id="5"/>
    </w:p>
    <w:p>
      <w:pPr>
        <w:jc w:val="center"/>
        <w:outlineLvl w:val="0"/>
        <w:sectPr>
          <w:pgSz w:w="11907" w:h="16839"/>
          <w:pgMar w:top="1440" w:right="1800" w:bottom="1440" w:left="1800" w:header="851" w:footer="992" w:gutter="0"/>
          <w:cols w:space="425" w:num="1"/>
          <w:docGrid w:type="lines" w:linePitch="312" w:charSpace="0"/>
        </w:sectPr>
      </w:pPr>
    </w:p>
    <w:p>
      <w:pPr>
        <w:jc w:val="center"/>
        <w:outlineLvl w:val="1"/>
        <w:rPr>
          <w:rFonts w:ascii="宋体" w:hAnsi="宋体" w:eastAsia="宋体"/>
          <w:b/>
          <w:sz w:val="28"/>
        </w:rPr>
      </w:pPr>
      <w:bookmarkStart w:id="6" w:name="_Toc417462553"/>
      <w:r>
        <w:rPr>
          <w:rFonts w:hint="eastAsia" w:ascii="宋体" w:hAnsi="宋体" w:eastAsia="宋体"/>
          <w:b/>
          <w:sz w:val="28"/>
        </w:rPr>
        <w:t>2015年部门收入预算总表</w:t>
      </w:r>
      <w:bookmarkEnd w:id="6"/>
    </w:p>
    <w:tbl>
      <w:tblPr>
        <w:tblStyle w:val="6"/>
        <w:tblW w:w="48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8"/>
        <w:gridCol w:w="2883"/>
        <w:gridCol w:w="1154"/>
        <w:gridCol w:w="1156"/>
        <w:gridCol w:w="1154"/>
        <w:gridCol w:w="1154"/>
        <w:gridCol w:w="1154"/>
        <w:gridCol w:w="1151"/>
        <w:gridCol w:w="1154"/>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202" w:type="pct"/>
            <w:gridSpan w:val="9"/>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798"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0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998"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continue"/>
            <w:shd w:val="clear" w:color="auto" w:fill="auto"/>
            <w:vAlign w:val="center"/>
          </w:tcPr>
          <w:p>
            <w:pPr>
              <w:jc w:val="left"/>
              <w:outlineLvl w:val="1"/>
            </w:pPr>
          </w:p>
        </w:tc>
        <w:tc>
          <w:tcPr>
            <w:tcW w:w="10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1"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事业收入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事业单位上级补助收入</w:t>
            </w: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附属单位上缴收入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经营收入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center"/>
              <w:rPr>
                <w:rFonts w:ascii="宋体" w:hAnsi="宋体" w:eastAsia="宋体"/>
                <w:b/>
                <w:sz w:val="18"/>
              </w:rPr>
            </w:pPr>
            <w:r>
              <w:rPr>
                <w:rFonts w:ascii="宋体" w:hAnsi="宋体" w:eastAsia="宋体"/>
                <w:b/>
                <w:sz w:val="18"/>
              </w:rPr>
              <w:t>222</w:t>
            </w:r>
          </w:p>
        </w:tc>
        <w:tc>
          <w:tcPr>
            <w:tcW w:w="100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00" w:type="pct"/>
            <w:shd w:val="clear" w:color="auto" w:fill="auto"/>
          </w:tcPr>
          <w:p>
            <w:pPr>
              <w:jc w:val="right"/>
              <w:rPr>
                <w:rFonts w:ascii="宋体" w:hAnsi="宋体" w:eastAsia="宋体"/>
                <w:b/>
                <w:sz w:val="18"/>
              </w:rPr>
            </w:pPr>
            <w:r>
              <w:rPr>
                <w:rFonts w:ascii="宋体" w:hAnsi="宋体" w:eastAsia="宋体"/>
                <w:b/>
                <w:sz w:val="18"/>
              </w:rPr>
              <w:t>721.28</w:t>
            </w:r>
          </w:p>
        </w:tc>
        <w:tc>
          <w:tcPr>
            <w:tcW w:w="401" w:type="pct"/>
            <w:shd w:val="clear" w:color="auto" w:fill="auto"/>
          </w:tcPr>
          <w:p>
            <w:pPr>
              <w:jc w:val="right"/>
              <w:rPr>
                <w:rFonts w:ascii="宋体" w:hAnsi="宋体" w:eastAsia="宋体"/>
                <w:b/>
                <w:sz w:val="18"/>
              </w:rPr>
            </w:pPr>
            <w:r>
              <w:rPr>
                <w:rFonts w:ascii="宋体" w:hAnsi="宋体" w:eastAsia="宋体"/>
                <w:b/>
                <w:sz w:val="18"/>
              </w:rPr>
              <w:t>721.28</w:t>
            </w: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222002</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00" w:type="pct"/>
            <w:shd w:val="clear" w:color="auto" w:fill="auto"/>
          </w:tcPr>
          <w:p>
            <w:pPr>
              <w:jc w:val="right"/>
              <w:rPr>
                <w:rFonts w:ascii="宋体" w:hAnsi="宋体" w:eastAsia="宋体"/>
                <w:sz w:val="18"/>
              </w:rPr>
            </w:pPr>
            <w:r>
              <w:rPr>
                <w:rFonts w:ascii="宋体" w:hAnsi="宋体" w:eastAsia="宋体"/>
                <w:sz w:val="18"/>
              </w:rPr>
              <w:t>721.28</w:t>
            </w:r>
          </w:p>
        </w:tc>
        <w:tc>
          <w:tcPr>
            <w:tcW w:w="401" w:type="pct"/>
            <w:shd w:val="clear" w:color="auto" w:fill="auto"/>
          </w:tcPr>
          <w:p>
            <w:pPr>
              <w:jc w:val="right"/>
              <w:rPr>
                <w:rFonts w:ascii="宋体" w:hAnsi="宋体" w:eastAsia="宋体"/>
                <w:sz w:val="18"/>
              </w:rPr>
            </w:pPr>
            <w:r>
              <w:rPr>
                <w:rFonts w:ascii="宋体" w:hAnsi="宋体" w:eastAsia="宋体"/>
                <w:sz w:val="18"/>
              </w:rPr>
              <w:t>721.28</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bl>
    <w:p>
      <w:pPr>
        <w:jc w:val="left"/>
        <w:outlineLvl w:val="1"/>
        <w:sectPr>
          <w:pgSz w:w="16839" w:h="11907" w:orient="landscape"/>
          <w:pgMar w:top="1800" w:right="1134" w:bottom="1800" w:left="1134" w:header="851" w:footer="992" w:gutter="0"/>
          <w:cols w:space="425" w:num="1"/>
          <w:docGrid w:type="lines" w:linePitch="312" w:charSpace="0"/>
        </w:sectPr>
      </w:pPr>
    </w:p>
    <w:p>
      <w:pPr>
        <w:jc w:val="center"/>
        <w:outlineLvl w:val="1"/>
        <w:rPr>
          <w:rFonts w:ascii="宋体" w:hAnsi="宋体" w:eastAsia="宋体"/>
          <w:b/>
          <w:sz w:val="28"/>
        </w:rPr>
      </w:pPr>
      <w:bookmarkStart w:id="7" w:name="_Toc417462554"/>
      <w:r>
        <w:rPr>
          <w:rFonts w:hint="eastAsia" w:ascii="宋体" w:hAnsi="宋体" w:eastAsia="宋体"/>
          <w:b/>
          <w:sz w:val="28"/>
        </w:rPr>
        <w:t>2015年部门支出预算总表</w:t>
      </w:r>
      <w:bookmarkEnd w:id="7"/>
    </w:p>
    <w:tbl>
      <w:tblPr>
        <w:tblStyle w:val="6"/>
        <w:tblW w:w="47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3800"/>
        <w:gridCol w:w="1500"/>
        <w:gridCol w:w="1500"/>
        <w:gridCol w:w="1500"/>
        <w:gridCol w:w="1500"/>
        <w:gridCol w:w="1497"/>
        <w:gridCol w:w="1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27" w:type="pct"/>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1073"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2" w:type="pc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363" w:type="pc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人员经费支出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正常公用经费支出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专项公用经费支出</w:t>
            </w:r>
          </w:p>
        </w:tc>
        <w:tc>
          <w:tcPr>
            <w:tcW w:w="537" w:type="pct"/>
            <w:shd w:val="clear" w:color="auto" w:fill="auto"/>
            <w:vAlign w:val="center"/>
          </w:tcPr>
          <w:p>
            <w:pPr>
              <w:jc w:val="center"/>
              <w:rPr>
                <w:rFonts w:ascii="黑体" w:hAnsi="黑体" w:eastAsia="黑体"/>
                <w:b/>
                <w:sz w:val="18"/>
              </w:rPr>
            </w:pPr>
            <w:r>
              <w:rPr>
                <w:rFonts w:hint="eastAsia" w:ascii="黑体" w:hAnsi="黑体" w:eastAsia="黑体"/>
                <w:b/>
                <w:sz w:val="18"/>
              </w:rPr>
              <w:t>专项项目支出</w:t>
            </w:r>
          </w:p>
        </w:tc>
        <w:tc>
          <w:tcPr>
            <w:tcW w:w="536" w:type="pct"/>
            <w:shd w:val="clear" w:color="auto" w:fill="auto"/>
            <w:vAlign w:val="center"/>
          </w:tcPr>
          <w:p>
            <w:pPr>
              <w:jc w:val="center"/>
              <w:rPr>
                <w:rFonts w:ascii="黑体" w:hAnsi="黑体" w:eastAsia="黑体"/>
                <w:b/>
                <w:sz w:val="18"/>
              </w:rPr>
            </w:pPr>
            <w:r>
              <w:rPr>
                <w:rFonts w:hint="eastAsia" w:ascii="黑体" w:hAnsi="黑体" w:eastAsia="黑体"/>
                <w:b/>
                <w:sz w:val="18"/>
              </w:rPr>
              <w:t>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center"/>
              <w:rPr>
                <w:rFonts w:ascii="宋体" w:hAnsi="宋体" w:eastAsia="宋体"/>
                <w:b/>
                <w:sz w:val="18"/>
              </w:rPr>
            </w:pPr>
            <w:r>
              <w:rPr>
                <w:rFonts w:ascii="宋体" w:hAnsi="宋体" w:eastAsia="宋体"/>
                <w:b/>
                <w:sz w:val="18"/>
              </w:rPr>
              <w:t>222</w:t>
            </w:r>
          </w:p>
        </w:tc>
        <w:tc>
          <w:tcPr>
            <w:tcW w:w="1363"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8" w:type="pct"/>
            <w:shd w:val="clear" w:color="auto" w:fill="auto"/>
          </w:tcPr>
          <w:p>
            <w:pPr>
              <w:jc w:val="right"/>
              <w:rPr>
                <w:rFonts w:ascii="宋体" w:hAnsi="宋体" w:eastAsia="宋体"/>
                <w:b/>
                <w:sz w:val="18"/>
              </w:rPr>
            </w:pPr>
            <w:r>
              <w:rPr>
                <w:rFonts w:ascii="宋体" w:hAnsi="宋体" w:eastAsia="宋体"/>
                <w:b/>
                <w:sz w:val="18"/>
              </w:rPr>
              <w:t>721.28</w:t>
            </w:r>
          </w:p>
        </w:tc>
        <w:tc>
          <w:tcPr>
            <w:tcW w:w="538" w:type="pct"/>
            <w:shd w:val="clear" w:color="auto" w:fill="auto"/>
          </w:tcPr>
          <w:p>
            <w:pPr>
              <w:jc w:val="right"/>
              <w:rPr>
                <w:rFonts w:ascii="宋体" w:hAnsi="宋体" w:eastAsia="宋体"/>
                <w:b/>
                <w:sz w:val="18"/>
              </w:rPr>
            </w:pPr>
            <w:r>
              <w:rPr>
                <w:rFonts w:ascii="宋体" w:hAnsi="宋体" w:eastAsia="宋体"/>
                <w:b/>
                <w:sz w:val="18"/>
              </w:rPr>
              <w:t>460.57</w:t>
            </w:r>
          </w:p>
        </w:tc>
        <w:tc>
          <w:tcPr>
            <w:tcW w:w="538" w:type="pct"/>
            <w:shd w:val="clear" w:color="auto" w:fill="auto"/>
          </w:tcPr>
          <w:p>
            <w:pPr>
              <w:jc w:val="right"/>
              <w:rPr>
                <w:rFonts w:ascii="宋体" w:hAnsi="宋体" w:eastAsia="宋体"/>
                <w:b/>
                <w:sz w:val="18"/>
              </w:rPr>
            </w:pPr>
            <w:r>
              <w:rPr>
                <w:rFonts w:ascii="宋体" w:hAnsi="宋体" w:eastAsia="宋体"/>
                <w:b/>
                <w:sz w:val="18"/>
              </w:rPr>
              <w:t>10.23</w:t>
            </w:r>
          </w:p>
        </w:tc>
        <w:tc>
          <w:tcPr>
            <w:tcW w:w="538" w:type="pct"/>
            <w:shd w:val="clear" w:color="auto" w:fill="auto"/>
          </w:tcPr>
          <w:p>
            <w:pPr>
              <w:jc w:val="right"/>
              <w:rPr>
                <w:rFonts w:ascii="宋体" w:hAnsi="宋体" w:eastAsia="宋体"/>
                <w:b/>
                <w:sz w:val="18"/>
              </w:rPr>
            </w:pPr>
            <w:r>
              <w:rPr>
                <w:rFonts w:ascii="宋体" w:hAnsi="宋体" w:eastAsia="宋体"/>
                <w:b/>
                <w:sz w:val="18"/>
              </w:rPr>
              <w:t>246.65</w:t>
            </w:r>
          </w:p>
        </w:tc>
        <w:tc>
          <w:tcPr>
            <w:tcW w:w="537" w:type="pct"/>
            <w:shd w:val="clear" w:color="auto" w:fill="auto"/>
          </w:tcPr>
          <w:p>
            <w:pPr>
              <w:jc w:val="right"/>
              <w:rPr>
                <w:rFonts w:ascii="宋体" w:hAnsi="宋体" w:eastAsia="宋体"/>
                <w:b/>
                <w:sz w:val="18"/>
              </w:rPr>
            </w:pPr>
            <w:r>
              <w:rPr>
                <w:rFonts w:ascii="宋体" w:hAnsi="宋体" w:eastAsia="宋体"/>
                <w:b/>
                <w:sz w:val="18"/>
              </w:rPr>
              <w:t>3.83</w:t>
            </w:r>
          </w:p>
        </w:tc>
        <w:tc>
          <w:tcPr>
            <w:tcW w:w="536"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222002</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538" w:type="pct"/>
            <w:shd w:val="clear" w:color="auto" w:fill="auto"/>
          </w:tcPr>
          <w:p>
            <w:pPr>
              <w:jc w:val="right"/>
              <w:rPr>
                <w:rFonts w:ascii="宋体" w:hAnsi="宋体" w:eastAsia="宋体"/>
                <w:sz w:val="18"/>
              </w:rPr>
            </w:pPr>
            <w:r>
              <w:rPr>
                <w:rFonts w:ascii="宋体" w:hAnsi="宋体" w:eastAsia="宋体"/>
                <w:sz w:val="18"/>
              </w:rPr>
              <w:t>721.28</w:t>
            </w:r>
          </w:p>
        </w:tc>
        <w:tc>
          <w:tcPr>
            <w:tcW w:w="538" w:type="pct"/>
            <w:shd w:val="clear" w:color="auto" w:fill="auto"/>
          </w:tcPr>
          <w:p>
            <w:pPr>
              <w:jc w:val="right"/>
              <w:rPr>
                <w:rFonts w:ascii="宋体" w:hAnsi="宋体" w:eastAsia="宋体"/>
                <w:sz w:val="18"/>
              </w:rPr>
            </w:pPr>
            <w:r>
              <w:rPr>
                <w:rFonts w:ascii="宋体" w:hAnsi="宋体" w:eastAsia="宋体"/>
                <w:sz w:val="18"/>
              </w:rPr>
              <w:t>460.57</w:t>
            </w:r>
          </w:p>
        </w:tc>
        <w:tc>
          <w:tcPr>
            <w:tcW w:w="538" w:type="pct"/>
            <w:shd w:val="clear" w:color="auto" w:fill="auto"/>
          </w:tcPr>
          <w:p>
            <w:pPr>
              <w:jc w:val="right"/>
              <w:rPr>
                <w:rFonts w:ascii="宋体" w:hAnsi="宋体" w:eastAsia="宋体"/>
                <w:sz w:val="18"/>
              </w:rPr>
            </w:pPr>
            <w:r>
              <w:rPr>
                <w:rFonts w:ascii="宋体" w:hAnsi="宋体" w:eastAsia="宋体"/>
                <w:sz w:val="18"/>
              </w:rPr>
              <w:t>10.23</w:t>
            </w:r>
          </w:p>
        </w:tc>
        <w:tc>
          <w:tcPr>
            <w:tcW w:w="538" w:type="pct"/>
            <w:shd w:val="clear" w:color="auto" w:fill="auto"/>
          </w:tcPr>
          <w:p>
            <w:pPr>
              <w:jc w:val="right"/>
              <w:rPr>
                <w:rFonts w:ascii="宋体" w:hAnsi="宋体" w:eastAsia="宋体"/>
                <w:sz w:val="18"/>
              </w:rPr>
            </w:pPr>
            <w:r>
              <w:rPr>
                <w:rFonts w:ascii="宋体" w:hAnsi="宋体" w:eastAsia="宋体"/>
                <w:sz w:val="18"/>
              </w:rPr>
              <w:t>246.65</w:t>
            </w:r>
          </w:p>
        </w:tc>
        <w:tc>
          <w:tcPr>
            <w:tcW w:w="537" w:type="pct"/>
            <w:shd w:val="clear" w:color="auto" w:fill="auto"/>
          </w:tcPr>
          <w:p>
            <w:pPr>
              <w:jc w:val="right"/>
              <w:rPr>
                <w:rFonts w:ascii="宋体" w:hAnsi="宋体" w:eastAsia="宋体"/>
                <w:sz w:val="18"/>
              </w:rPr>
            </w:pPr>
            <w:r>
              <w:rPr>
                <w:rFonts w:ascii="宋体" w:hAnsi="宋体" w:eastAsia="宋体"/>
                <w:sz w:val="18"/>
              </w:rPr>
              <w:t>3.83</w:t>
            </w:r>
          </w:p>
        </w:tc>
        <w:tc>
          <w:tcPr>
            <w:tcW w:w="536"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8" w:name="_Toc417462555"/>
      <w:r>
        <w:rPr>
          <w:rFonts w:hint="eastAsia" w:ascii="宋体" w:hAnsi="宋体" w:eastAsia="宋体"/>
          <w:b/>
          <w:sz w:val="28"/>
        </w:rPr>
        <w:t>2015年部门人员经费支出预算汇总表</w:t>
      </w:r>
      <w:bookmarkEnd w:id="8"/>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222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460.57</w:t>
            </w:r>
          </w:p>
        </w:tc>
        <w:tc>
          <w:tcPr>
            <w:tcW w:w="530" w:type="pct"/>
            <w:shd w:val="clear" w:color="auto" w:fill="auto"/>
          </w:tcPr>
          <w:p>
            <w:pPr>
              <w:jc w:val="right"/>
              <w:rPr>
                <w:rFonts w:ascii="宋体" w:hAnsi="宋体" w:eastAsia="宋体"/>
                <w:b/>
                <w:sz w:val="18"/>
              </w:rPr>
            </w:pPr>
            <w:r>
              <w:rPr>
                <w:rFonts w:ascii="宋体" w:hAnsi="宋体" w:eastAsia="宋体"/>
                <w:b/>
                <w:sz w:val="18"/>
              </w:rPr>
              <w:t>460.57</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222002</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530" w:type="pct"/>
            <w:shd w:val="clear" w:color="auto" w:fill="auto"/>
          </w:tcPr>
          <w:p>
            <w:pPr>
              <w:jc w:val="right"/>
              <w:rPr>
                <w:rFonts w:ascii="宋体" w:hAnsi="宋体" w:eastAsia="宋体"/>
                <w:sz w:val="18"/>
              </w:rPr>
            </w:pPr>
            <w:r>
              <w:rPr>
                <w:rFonts w:ascii="宋体" w:hAnsi="宋体" w:eastAsia="宋体"/>
                <w:sz w:val="18"/>
              </w:rPr>
              <w:t>460.57</w:t>
            </w:r>
          </w:p>
        </w:tc>
        <w:tc>
          <w:tcPr>
            <w:tcW w:w="530" w:type="pct"/>
            <w:shd w:val="clear" w:color="auto" w:fill="auto"/>
          </w:tcPr>
          <w:p>
            <w:pPr>
              <w:jc w:val="right"/>
              <w:rPr>
                <w:rFonts w:ascii="宋体" w:hAnsi="宋体" w:eastAsia="宋体"/>
                <w:sz w:val="18"/>
              </w:rPr>
            </w:pPr>
            <w:r>
              <w:rPr>
                <w:rFonts w:ascii="宋体" w:hAnsi="宋体" w:eastAsia="宋体"/>
                <w:sz w:val="18"/>
              </w:rPr>
              <w:t>460.57</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9" w:name="_Toc417462556"/>
      <w:r>
        <w:rPr>
          <w:rFonts w:hint="eastAsia" w:ascii="宋体" w:hAnsi="宋体" w:eastAsia="宋体"/>
          <w:b/>
          <w:sz w:val="28"/>
        </w:rPr>
        <w:t>2015年部门正常公用经费支出预算汇总表</w:t>
      </w:r>
      <w:bookmarkEnd w:id="9"/>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222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10.23</w:t>
            </w:r>
          </w:p>
        </w:tc>
        <w:tc>
          <w:tcPr>
            <w:tcW w:w="530" w:type="pct"/>
            <w:shd w:val="clear" w:color="auto" w:fill="auto"/>
          </w:tcPr>
          <w:p>
            <w:pPr>
              <w:jc w:val="right"/>
              <w:rPr>
                <w:rFonts w:ascii="宋体" w:hAnsi="宋体" w:eastAsia="宋体"/>
                <w:b/>
                <w:sz w:val="18"/>
              </w:rPr>
            </w:pPr>
            <w:r>
              <w:rPr>
                <w:rFonts w:ascii="宋体" w:hAnsi="宋体" w:eastAsia="宋体"/>
                <w:b/>
                <w:sz w:val="18"/>
              </w:rPr>
              <w:t>10.23</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222002</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530" w:type="pct"/>
            <w:shd w:val="clear" w:color="auto" w:fill="auto"/>
          </w:tcPr>
          <w:p>
            <w:pPr>
              <w:jc w:val="right"/>
              <w:rPr>
                <w:rFonts w:ascii="宋体" w:hAnsi="宋体" w:eastAsia="宋体"/>
                <w:sz w:val="18"/>
              </w:rPr>
            </w:pPr>
            <w:r>
              <w:rPr>
                <w:rFonts w:ascii="宋体" w:hAnsi="宋体" w:eastAsia="宋体"/>
                <w:sz w:val="18"/>
              </w:rPr>
              <w:t>10.23</w:t>
            </w:r>
          </w:p>
        </w:tc>
        <w:tc>
          <w:tcPr>
            <w:tcW w:w="530" w:type="pct"/>
            <w:shd w:val="clear" w:color="auto" w:fill="auto"/>
          </w:tcPr>
          <w:p>
            <w:pPr>
              <w:jc w:val="right"/>
              <w:rPr>
                <w:rFonts w:ascii="宋体" w:hAnsi="宋体" w:eastAsia="宋体"/>
                <w:sz w:val="18"/>
              </w:rPr>
            </w:pPr>
            <w:r>
              <w:rPr>
                <w:rFonts w:ascii="宋体" w:hAnsi="宋体" w:eastAsia="宋体"/>
                <w:sz w:val="18"/>
              </w:rPr>
              <w:t>10.23</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0" w:name="_Toc417462557"/>
      <w:r>
        <w:rPr>
          <w:rFonts w:hint="eastAsia" w:ascii="宋体" w:hAnsi="宋体" w:eastAsia="宋体"/>
          <w:b/>
          <w:sz w:val="28"/>
        </w:rPr>
        <w:t>2015年部门专项公用经费项目支出一览表</w:t>
      </w:r>
      <w:bookmarkEnd w:id="10"/>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222</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246.65</w:t>
            </w:r>
          </w:p>
        </w:tc>
        <w:tc>
          <w:tcPr>
            <w:tcW w:w="418" w:type="pct"/>
            <w:shd w:val="clear" w:color="auto" w:fill="auto"/>
          </w:tcPr>
          <w:p>
            <w:pPr>
              <w:jc w:val="right"/>
              <w:rPr>
                <w:rFonts w:ascii="宋体" w:hAnsi="宋体" w:eastAsia="宋体"/>
                <w:b/>
                <w:sz w:val="18"/>
              </w:rPr>
            </w:pPr>
            <w:r>
              <w:rPr>
                <w:rFonts w:ascii="宋体" w:hAnsi="宋体" w:eastAsia="宋体"/>
                <w:b/>
                <w:sz w:val="18"/>
              </w:rPr>
              <w:t>246.65</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纪检保障经费</w:t>
            </w:r>
          </w:p>
        </w:tc>
        <w:tc>
          <w:tcPr>
            <w:tcW w:w="418" w:type="pct"/>
            <w:shd w:val="clear" w:color="auto" w:fill="auto"/>
          </w:tcPr>
          <w:p>
            <w:pPr>
              <w:jc w:val="right"/>
              <w:rPr>
                <w:rFonts w:ascii="宋体" w:hAnsi="宋体" w:eastAsia="宋体"/>
                <w:sz w:val="18"/>
              </w:rPr>
            </w:pPr>
            <w:r>
              <w:rPr>
                <w:rFonts w:ascii="宋体" w:hAnsi="宋体" w:eastAsia="宋体"/>
                <w:sz w:val="18"/>
              </w:rPr>
              <w:t>130.78</w:t>
            </w:r>
          </w:p>
        </w:tc>
        <w:tc>
          <w:tcPr>
            <w:tcW w:w="418" w:type="pct"/>
            <w:shd w:val="clear" w:color="auto" w:fill="auto"/>
          </w:tcPr>
          <w:p>
            <w:pPr>
              <w:jc w:val="right"/>
              <w:rPr>
                <w:rFonts w:ascii="宋体" w:hAnsi="宋体" w:eastAsia="宋体"/>
                <w:sz w:val="18"/>
              </w:rPr>
            </w:pPr>
            <w:r>
              <w:rPr>
                <w:rFonts w:ascii="宋体" w:hAnsi="宋体" w:eastAsia="宋体"/>
                <w:sz w:val="18"/>
              </w:rPr>
              <w:t>130.78</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2015040002</w:t>
            </w:r>
          </w:p>
        </w:tc>
        <w:tc>
          <w:tcPr>
            <w:tcW w:w="1042" w:type="pct"/>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418" w:type="pct"/>
            <w:shd w:val="clear" w:color="auto" w:fill="auto"/>
          </w:tcPr>
          <w:p>
            <w:pPr>
              <w:jc w:val="right"/>
              <w:rPr>
                <w:rFonts w:ascii="宋体" w:hAnsi="宋体" w:eastAsia="宋体"/>
                <w:sz w:val="18"/>
              </w:rPr>
            </w:pPr>
            <w:r>
              <w:rPr>
                <w:rFonts w:ascii="宋体" w:hAnsi="宋体" w:eastAsia="宋体"/>
                <w:sz w:val="18"/>
              </w:rPr>
              <w:t>73.00</w:t>
            </w:r>
          </w:p>
        </w:tc>
        <w:tc>
          <w:tcPr>
            <w:tcW w:w="418" w:type="pct"/>
            <w:shd w:val="clear" w:color="auto" w:fill="auto"/>
          </w:tcPr>
          <w:p>
            <w:pPr>
              <w:jc w:val="right"/>
              <w:rPr>
                <w:rFonts w:ascii="宋体" w:hAnsi="宋体" w:eastAsia="宋体"/>
                <w:sz w:val="18"/>
              </w:rPr>
            </w:pPr>
            <w:r>
              <w:rPr>
                <w:rFonts w:ascii="宋体" w:hAnsi="宋体" w:eastAsia="宋体"/>
                <w:sz w:val="18"/>
              </w:rPr>
              <w:t>73.00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2015040003</w:t>
            </w:r>
          </w:p>
        </w:tc>
        <w:tc>
          <w:tcPr>
            <w:tcW w:w="1042" w:type="pct"/>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418" w:type="pct"/>
            <w:shd w:val="clear" w:color="auto" w:fill="auto"/>
          </w:tcPr>
          <w:p>
            <w:pPr>
              <w:jc w:val="right"/>
              <w:rPr>
                <w:rFonts w:ascii="宋体" w:hAnsi="宋体" w:eastAsia="宋体"/>
                <w:sz w:val="18"/>
              </w:rPr>
            </w:pPr>
            <w:r>
              <w:rPr>
                <w:rFonts w:ascii="宋体" w:hAnsi="宋体" w:eastAsia="宋体"/>
                <w:sz w:val="18"/>
              </w:rPr>
              <w:t>28.12</w:t>
            </w:r>
          </w:p>
        </w:tc>
        <w:tc>
          <w:tcPr>
            <w:tcW w:w="418" w:type="pct"/>
            <w:shd w:val="clear" w:color="auto" w:fill="auto"/>
          </w:tcPr>
          <w:p>
            <w:pPr>
              <w:jc w:val="right"/>
              <w:rPr>
                <w:rFonts w:ascii="宋体" w:hAnsi="宋体" w:eastAsia="宋体"/>
                <w:sz w:val="18"/>
              </w:rPr>
            </w:pPr>
            <w:r>
              <w:rPr>
                <w:rFonts w:ascii="宋体" w:hAnsi="宋体" w:eastAsia="宋体"/>
                <w:sz w:val="18"/>
              </w:rPr>
              <w:t>28.12</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2015040004</w:t>
            </w:r>
          </w:p>
        </w:tc>
        <w:tc>
          <w:tcPr>
            <w:tcW w:w="1042" w:type="pct"/>
            <w:shd w:val="clear" w:color="auto" w:fill="auto"/>
          </w:tcPr>
          <w:p>
            <w:pPr>
              <w:jc w:val="left"/>
              <w:rPr>
                <w:rFonts w:ascii="宋体" w:hAnsi="宋体" w:eastAsia="宋体"/>
                <w:sz w:val="18"/>
              </w:rPr>
            </w:pPr>
            <w:r>
              <w:rPr>
                <w:rFonts w:hint="eastAsia" w:ascii="宋体" w:hAnsi="宋体" w:eastAsia="宋体"/>
                <w:sz w:val="18"/>
              </w:rPr>
              <w:t>政务服务大厅电费</w:t>
            </w:r>
          </w:p>
        </w:tc>
        <w:tc>
          <w:tcPr>
            <w:tcW w:w="418" w:type="pct"/>
            <w:shd w:val="clear" w:color="auto" w:fill="auto"/>
          </w:tcPr>
          <w:p>
            <w:pPr>
              <w:jc w:val="right"/>
              <w:rPr>
                <w:rFonts w:ascii="宋体" w:hAnsi="宋体" w:eastAsia="宋体"/>
                <w:sz w:val="18"/>
              </w:rPr>
            </w:pPr>
            <w:r>
              <w:rPr>
                <w:rFonts w:ascii="宋体" w:hAnsi="宋体" w:eastAsia="宋体"/>
                <w:sz w:val="18"/>
              </w:rPr>
              <w:t>12.05</w:t>
            </w:r>
          </w:p>
        </w:tc>
        <w:tc>
          <w:tcPr>
            <w:tcW w:w="418" w:type="pct"/>
            <w:shd w:val="clear" w:color="auto" w:fill="auto"/>
          </w:tcPr>
          <w:p>
            <w:pPr>
              <w:jc w:val="right"/>
              <w:rPr>
                <w:rFonts w:ascii="宋体" w:hAnsi="宋体" w:eastAsia="宋体"/>
                <w:sz w:val="18"/>
              </w:rPr>
            </w:pPr>
            <w:r>
              <w:rPr>
                <w:rFonts w:ascii="宋体" w:hAnsi="宋体" w:eastAsia="宋体"/>
                <w:sz w:val="18"/>
              </w:rPr>
              <w:t>12.05</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2015040005</w:t>
            </w:r>
          </w:p>
        </w:tc>
        <w:tc>
          <w:tcPr>
            <w:tcW w:w="1042" w:type="pct"/>
            <w:shd w:val="clear" w:color="auto" w:fill="auto"/>
          </w:tcPr>
          <w:p>
            <w:pPr>
              <w:jc w:val="left"/>
              <w:rPr>
                <w:rFonts w:ascii="宋体" w:hAnsi="宋体" w:eastAsia="宋体"/>
                <w:sz w:val="18"/>
              </w:rPr>
            </w:pPr>
            <w:r>
              <w:rPr>
                <w:rFonts w:hint="eastAsia" w:ascii="宋体" w:hAnsi="宋体" w:eastAsia="宋体"/>
                <w:sz w:val="18"/>
              </w:rPr>
              <w:t>县委招</w:t>
            </w:r>
            <w:r>
              <w:rPr>
                <w:rFonts w:ascii="宋体" w:hAnsi="宋体" w:eastAsia="宋体"/>
                <w:sz w:val="18"/>
              </w:rPr>
              <w:t>待费</w:t>
            </w:r>
          </w:p>
        </w:tc>
        <w:tc>
          <w:tcPr>
            <w:tcW w:w="418" w:type="pct"/>
            <w:shd w:val="clear" w:color="auto" w:fill="auto"/>
          </w:tcPr>
          <w:p>
            <w:pPr>
              <w:jc w:val="right"/>
              <w:rPr>
                <w:rFonts w:ascii="宋体" w:hAnsi="宋体" w:eastAsia="宋体"/>
                <w:sz w:val="18"/>
              </w:rPr>
            </w:pPr>
            <w:r>
              <w:rPr>
                <w:rFonts w:ascii="宋体" w:hAnsi="宋体" w:eastAsia="宋体"/>
                <w:sz w:val="18"/>
              </w:rPr>
              <w:t>2.70</w:t>
            </w:r>
          </w:p>
        </w:tc>
        <w:tc>
          <w:tcPr>
            <w:tcW w:w="418" w:type="pct"/>
            <w:shd w:val="clear" w:color="auto" w:fill="auto"/>
          </w:tcPr>
          <w:p>
            <w:pPr>
              <w:jc w:val="right"/>
              <w:rPr>
                <w:rFonts w:ascii="宋体" w:hAnsi="宋体" w:eastAsia="宋体"/>
                <w:sz w:val="18"/>
              </w:rPr>
            </w:pPr>
            <w:r>
              <w:rPr>
                <w:rFonts w:ascii="宋体" w:hAnsi="宋体" w:eastAsia="宋体"/>
                <w:sz w:val="18"/>
              </w:rPr>
              <w:t>2.70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1" w:name="_Toc417462558"/>
      <w:r>
        <w:rPr>
          <w:rFonts w:hint="eastAsia" w:ascii="宋体" w:hAnsi="宋体" w:eastAsia="宋体"/>
          <w:b/>
          <w:sz w:val="28"/>
        </w:rPr>
        <w:t>2015年部门专项项目支出一览表</w:t>
      </w:r>
      <w:bookmarkEnd w:id="11"/>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222</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3.83</w:t>
            </w:r>
          </w:p>
        </w:tc>
        <w:tc>
          <w:tcPr>
            <w:tcW w:w="418" w:type="pct"/>
            <w:shd w:val="clear" w:color="auto" w:fill="auto"/>
          </w:tcPr>
          <w:p>
            <w:pPr>
              <w:jc w:val="right"/>
              <w:rPr>
                <w:rFonts w:ascii="宋体" w:hAnsi="宋体" w:eastAsia="宋体"/>
                <w:b/>
                <w:sz w:val="18"/>
              </w:rPr>
            </w:pPr>
            <w:r>
              <w:rPr>
                <w:rFonts w:ascii="宋体" w:hAnsi="宋体" w:eastAsia="宋体"/>
                <w:b/>
                <w:sz w:val="18"/>
              </w:rPr>
              <w:t>3.83</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bookmarkStart w:id="12" w:name="_Hlk417479716"/>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2015105000</w:t>
            </w:r>
          </w:p>
        </w:tc>
        <w:tc>
          <w:tcPr>
            <w:tcW w:w="1042" w:type="pct"/>
            <w:shd w:val="clear" w:color="auto" w:fill="auto"/>
          </w:tcPr>
          <w:p>
            <w:pPr>
              <w:jc w:val="left"/>
              <w:rPr>
                <w:rFonts w:ascii="宋体" w:hAnsi="宋体" w:eastAsia="宋体"/>
                <w:sz w:val="18"/>
              </w:rPr>
            </w:pPr>
            <w:r>
              <w:rPr>
                <w:rFonts w:hint="eastAsia" w:ascii="宋体" w:hAnsi="宋体" w:eastAsia="宋体"/>
                <w:sz w:val="18"/>
              </w:rPr>
              <w:t>王娟生活补助及各种保险费用</w:t>
            </w:r>
          </w:p>
        </w:tc>
        <w:tc>
          <w:tcPr>
            <w:tcW w:w="418" w:type="pct"/>
            <w:shd w:val="clear" w:color="auto" w:fill="auto"/>
          </w:tcPr>
          <w:p>
            <w:pPr>
              <w:jc w:val="right"/>
              <w:rPr>
                <w:rFonts w:ascii="宋体" w:hAnsi="宋体" w:eastAsia="宋体"/>
                <w:sz w:val="18"/>
              </w:rPr>
            </w:pPr>
            <w:r>
              <w:rPr>
                <w:rFonts w:ascii="宋体" w:hAnsi="宋体" w:eastAsia="宋体"/>
                <w:sz w:val="18"/>
              </w:rPr>
              <w:t>3.05</w:t>
            </w:r>
          </w:p>
        </w:tc>
        <w:tc>
          <w:tcPr>
            <w:tcW w:w="418" w:type="pct"/>
            <w:shd w:val="clear" w:color="auto" w:fill="auto"/>
          </w:tcPr>
          <w:p>
            <w:pPr>
              <w:jc w:val="right"/>
              <w:rPr>
                <w:rFonts w:ascii="宋体" w:hAnsi="宋体" w:eastAsia="宋体"/>
                <w:sz w:val="18"/>
              </w:rPr>
            </w:pPr>
            <w:r>
              <w:rPr>
                <w:rFonts w:ascii="宋体" w:hAnsi="宋体" w:eastAsia="宋体"/>
                <w:sz w:val="18"/>
              </w:rPr>
              <w:t>3.05</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222002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418" w:type="pct"/>
            <w:shd w:val="clear" w:color="auto" w:fill="auto"/>
          </w:tcPr>
          <w:p>
            <w:pPr>
              <w:jc w:val="left"/>
              <w:rPr>
                <w:rFonts w:ascii="宋体" w:hAnsi="宋体" w:eastAsia="宋体"/>
                <w:sz w:val="18"/>
              </w:rPr>
            </w:pPr>
            <w:r>
              <w:rPr>
                <w:rFonts w:ascii="宋体" w:hAnsi="宋体" w:eastAsia="宋体"/>
                <w:sz w:val="18"/>
              </w:rPr>
              <w:t>2015105001</w:t>
            </w:r>
          </w:p>
        </w:tc>
        <w:tc>
          <w:tcPr>
            <w:tcW w:w="1042" w:type="pct"/>
            <w:shd w:val="clear" w:color="auto" w:fill="auto"/>
          </w:tcPr>
          <w:p>
            <w:pPr>
              <w:jc w:val="left"/>
              <w:rPr>
                <w:rFonts w:ascii="宋体" w:hAnsi="宋体" w:eastAsia="宋体"/>
                <w:sz w:val="18"/>
              </w:rPr>
            </w:pPr>
            <w:r>
              <w:rPr>
                <w:rFonts w:hint="eastAsia" w:ascii="宋体" w:hAnsi="宋体" w:eastAsia="宋体"/>
                <w:sz w:val="18"/>
              </w:rPr>
              <w:t>追加王娟住房公积金</w:t>
            </w:r>
          </w:p>
        </w:tc>
        <w:tc>
          <w:tcPr>
            <w:tcW w:w="418" w:type="pct"/>
            <w:shd w:val="clear" w:color="auto" w:fill="auto"/>
          </w:tcPr>
          <w:p>
            <w:pPr>
              <w:jc w:val="right"/>
              <w:rPr>
                <w:rFonts w:ascii="宋体" w:hAnsi="宋体" w:eastAsia="宋体"/>
                <w:sz w:val="18"/>
              </w:rPr>
            </w:pPr>
            <w:r>
              <w:rPr>
                <w:rFonts w:ascii="宋体" w:hAnsi="宋体" w:eastAsia="宋体"/>
                <w:sz w:val="18"/>
              </w:rPr>
              <w:t>0.78</w:t>
            </w:r>
          </w:p>
        </w:tc>
        <w:tc>
          <w:tcPr>
            <w:tcW w:w="418" w:type="pct"/>
            <w:shd w:val="clear" w:color="auto" w:fill="auto"/>
          </w:tcPr>
          <w:p>
            <w:pPr>
              <w:jc w:val="right"/>
              <w:rPr>
                <w:rFonts w:ascii="宋体" w:hAnsi="宋体" w:eastAsia="宋体"/>
                <w:sz w:val="18"/>
              </w:rPr>
            </w:pPr>
            <w:r>
              <w:rPr>
                <w:rFonts w:ascii="宋体" w:hAnsi="宋体" w:eastAsia="宋体"/>
                <w:sz w:val="18"/>
              </w:rPr>
              <w:t>0.78</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bookmarkEnd w:id="12"/>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3" w:name="_Toc417462559"/>
      <w:r>
        <w:rPr>
          <w:rFonts w:hint="eastAsia" w:ascii="宋体" w:hAnsi="宋体" w:eastAsia="宋体"/>
          <w:b/>
          <w:sz w:val="28"/>
        </w:rPr>
        <w:t>2015年部门政府采购预算一览表</w:t>
      </w:r>
      <w:bookmarkEnd w:id="13"/>
    </w:p>
    <w:tbl>
      <w:tblPr>
        <w:tblStyle w:val="6"/>
        <w:tblW w:w="46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5"/>
        <w:gridCol w:w="2023"/>
        <w:gridCol w:w="2020"/>
        <w:gridCol w:w="1158"/>
        <w:gridCol w:w="755"/>
        <w:gridCol w:w="749"/>
        <w:gridCol w:w="749"/>
        <w:gridCol w:w="749"/>
        <w:gridCol w:w="749"/>
        <w:gridCol w:w="749"/>
        <w:gridCol w:w="749"/>
        <w:gridCol w:w="749"/>
        <w:gridCol w:w="749"/>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54" w:type="pct"/>
            <w:gridSpan w:val="11"/>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222--徐水县纪检委</w:t>
            </w:r>
          </w:p>
        </w:tc>
        <w:tc>
          <w:tcPr>
            <w:tcW w:w="946" w:type="pct"/>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273"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73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73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419"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采购物品名称</w:t>
            </w:r>
          </w:p>
        </w:tc>
        <w:tc>
          <w:tcPr>
            <w:tcW w:w="273"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技术规格</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单价</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数量</w:t>
            </w:r>
          </w:p>
        </w:tc>
        <w:tc>
          <w:tcPr>
            <w:tcW w:w="135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c>
          <w:tcPr>
            <w:tcW w:w="404"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计划采购时间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273" w:type="pct"/>
            <w:vMerge w:val="continue"/>
            <w:shd w:val="clear" w:color="auto" w:fill="auto"/>
            <w:vAlign w:val="center"/>
          </w:tcPr>
          <w:p>
            <w:pPr>
              <w:jc w:val="left"/>
              <w:outlineLvl w:val="1"/>
            </w:pPr>
          </w:p>
        </w:tc>
        <w:tc>
          <w:tcPr>
            <w:tcW w:w="732" w:type="pct"/>
            <w:vMerge w:val="continue"/>
            <w:shd w:val="clear" w:color="auto" w:fill="auto"/>
            <w:vAlign w:val="center"/>
          </w:tcPr>
          <w:p>
            <w:pPr>
              <w:jc w:val="left"/>
              <w:outlineLvl w:val="1"/>
            </w:pPr>
          </w:p>
        </w:tc>
        <w:tc>
          <w:tcPr>
            <w:tcW w:w="731" w:type="pct"/>
            <w:vMerge w:val="continue"/>
            <w:shd w:val="clear" w:color="auto" w:fill="auto"/>
            <w:vAlign w:val="center"/>
          </w:tcPr>
          <w:p>
            <w:pPr>
              <w:jc w:val="left"/>
              <w:outlineLvl w:val="1"/>
            </w:pPr>
          </w:p>
        </w:tc>
        <w:tc>
          <w:tcPr>
            <w:tcW w:w="419" w:type="pct"/>
            <w:vMerge w:val="continue"/>
            <w:shd w:val="clear" w:color="auto" w:fill="auto"/>
            <w:vAlign w:val="center"/>
          </w:tcPr>
          <w:p>
            <w:pPr>
              <w:jc w:val="left"/>
              <w:outlineLvl w:val="1"/>
            </w:pPr>
          </w:p>
        </w:tc>
        <w:tc>
          <w:tcPr>
            <w:tcW w:w="273"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c>
          <w:tcPr>
            <w:tcW w:w="404" w:type="pct"/>
            <w:vMerge w:val="continue"/>
            <w:shd w:val="clear" w:color="auto" w:fill="auto"/>
            <w:vAlign w:val="center"/>
          </w:tcPr>
          <w:p>
            <w:pPr>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b/>
                <w:sz w:val="18"/>
              </w:rPr>
            </w:pPr>
            <w:r>
              <w:rPr>
                <w:rFonts w:ascii="宋体" w:hAnsi="宋体" w:eastAsia="宋体"/>
                <w:b/>
                <w:sz w:val="18"/>
              </w:rPr>
              <w:t>2</w:t>
            </w:r>
          </w:p>
        </w:tc>
        <w:tc>
          <w:tcPr>
            <w:tcW w:w="732" w:type="pct"/>
            <w:shd w:val="clear" w:color="auto" w:fill="auto"/>
          </w:tcPr>
          <w:p>
            <w:pPr>
              <w:jc w:val="center"/>
              <w:rPr>
                <w:rFonts w:ascii="宋体" w:hAnsi="宋体" w:eastAsia="宋体"/>
                <w:b/>
                <w:sz w:val="18"/>
              </w:rPr>
            </w:pPr>
            <w:r>
              <w:rPr>
                <w:rFonts w:hint="eastAsia" w:ascii="宋体" w:hAnsi="宋体" w:eastAsia="宋体"/>
                <w:b/>
                <w:sz w:val="18"/>
              </w:rPr>
              <w:t>徐水县纪检委</w:t>
            </w:r>
          </w:p>
        </w:tc>
        <w:tc>
          <w:tcPr>
            <w:tcW w:w="731" w:type="pct"/>
            <w:shd w:val="clear" w:color="auto" w:fill="auto"/>
          </w:tcPr>
          <w:p>
            <w:pPr>
              <w:jc w:val="center"/>
              <w:rPr>
                <w:rFonts w:ascii="宋体" w:hAnsi="宋体" w:eastAsia="宋体"/>
                <w:b/>
                <w:sz w:val="18"/>
              </w:rPr>
            </w:pPr>
          </w:p>
        </w:tc>
        <w:tc>
          <w:tcPr>
            <w:tcW w:w="419" w:type="pct"/>
            <w:shd w:val="clear" w:color="auto" w:fill="auto"/>
          </w:tcPr>
          <w:p>
            <w:pPr>
              <w:jc w:val="center"/>
              <w:rPr>
                <w:rFonts w:ascii="宋体" w:hAnsi="宋体" w:eastAsia="宋体"/>
                <w:b/>
                <w:sz w:val="18"/>
              </w:rPr>
            </w:pPr>
          </w:p>
        </w:tc>
        <w:tc>
          <w:tcPr>
            <w:tcW w:w="273" w:type="pct"/>
            <w:shd w:val="clear" w:color="auto" w:fill="auto"/>
          </w:tcPr>
          <w:p>
            <w:pPr>
              <w:jc w:val="center"/>
              <w:rPr>
                <w:rFonts w:ascii="宋体" w:hAnsi="宋体" w:eastAsia="宋体"/>
                <w:b/>
                <w:sz w:val="18"/>
              </w:rPr>
            </w:pPr>
          </w:p>
        </w:tc>
        <w:tc>
          <w:tcPr>
            <w:tcW w:w="271" w:type="pct"/>
            <w:shd w:val="clear" w:color="auto" w:fill="auto"/>
          </w:tcPr>
          <w:p>
            <w:pPr>
              <w:jc w:val="center"/>
              <w:rPr>
                <w:rFonts w:ascii="宋体" w:hAnsi="宋体" w:eastAsia="宋体"/>
                <w:b/>
                <w:sz w:val="18"/>
              </w:rPr>
            </w:pPr>
          </w:p>
        </w:tc>
        <w:tc>
          <w:tcPr>
            <w:tcW w:w="271" w:type="pct"/>
            <w:shd w:val="clear" w:color="auto" w:fill="auto"/>
          </w:tcPr>
          <w:p>
            <w:pPr>
              <w:jc w:val="right"/>
              <w:rPr>
                <w:rFonts w:ascii="宋体" w:hAnsi="宋体" w:eastAsia="宋体"/>
                <w:b/>
                <w:sz w:val="18"/>
              </w:rPr>
            </w:pPr>
            <w:r>
              <w:rPr>
                <w:rFonts w:ascii="宋体" w:hAnsi="宋体" w:eastAsia="宋体"/>
                <w:b/>
                <w:sz w:val="18"/>
              </w:rPr>
              <w:t>22.40</w:t>
            </w:r>
          </w:p>
        </w:tc>
        <w:tc>
          <w:tcPr>
            <w:tcW w:w="271" w:type="pct"/>
            <w:shd w:val="clear" w:color="auto" w:fill="auto"/>
          </w:tcPr>
          <w:p>
            <w:pPr>
              <w:jc w:val="right"/>
              <w:rPr>
                <w:rFonts w:ascii="宋体" w:hAnsi="宋体" w:eastAsia="宋体"/>
                <w:b/>
                <w:sz w:val="18"/>
              </w:rPr>
            </w:pPr>
            <w:r>
              <w:rPr>
                <w:rFonts w:ascii="宋体" w:hAnsi="宋体" w:eastAsia="宋体"/>
                <w:b/>
                <w:sz w:val="18"/>
              </w:rPr>
              <w:t>38.10</w:t>
            </w:r>
          </w:p>
        </w:tc>
        <w:tc>
          <w:tcPr>
            <w:tcW w:w="271" w:type="pct"/>
            <w:shd w:val="clear" w:color="auto" w:fill="auto"/>
          </w:tcPr>
          <w:p>
            <w:pPr>
              <w:jc w:val="right"/>
              <w:rPr>
                <w:rFonts w:ascii="宋体" w:hAnsi="宋体" w:eastAsia="宋体"/>
                <w:b/>
                <w:sz w:val="18"/>
              </w:rPr>
            </w:pPr>
            <w:r>
              <w:rPr>
                <w:rFonts w:ascii="宋体" w:hAnsi="宋体" w:eastAsia="宋体"/>
                <w:b/>
                <w:sz w:val="18"/>
              </w:rPr>
              <w:t>58.00</w:t>
            </w:r>
          </w:p>
        </w:tc>
        <w:tc>
          <w:tcPr>
            <w:tcW w:w="271" w:type="pct"/>
            <w:shd w:val="clear" w:color="auto" w:fill="auto"/>
          </w:tcPr>
          <w:p>
            <w:pPr>
              <w:jc w:val="right"/>
              <w:rPr>
                <w:rFonts w:ascii="宋体" w:hAnsi="宋体" w:eastAsia="宋体"/>
                <w:b/>
                <w:sz w:val="18"/>
              </w:rPr>
            </w:pPr>
            <w:r>
              <w:rPr>
                <w:rFonts w:ascii="宋体" w:hAnsi="宋体" w:eastAsia="宋体"/>
                <w:b/>
                <w:sz w:val="18"/>
              </w:rPr>
              <w:t>58.00</w:t>
            </w: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404"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3</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rPr>
              <w:t>纪检保障经费-公务用车运行维护费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万元</w:t>
            </w:r>
          </w:p>
        </w:tc>
        <w:tc>
          <w:tcPr>
            <w:tcW w:w="271" w:type="pct"/>
            <w:shd w:val="clear" w:color="auto" w:fill="auto"/>
          </w:tcPr>
          <w:p>
            <w:pPr>
              <w:jc w:val="right"/>
              <w:rPr>
                <w:rFonts w:ascii="宋体" w:hAnsi="宋体" w:eastAsia="宋体"/>
                <w:sz w:val="18"/>
              </w:rPr>
            </w:pPr>
            <w:r>
              <w:rPr>
                <w:rFonts w:ascii="宋体" w:hAnsi="宋体" w:eastAsia="宋体"/>
                <w:sz w:val="18"/>
              </w:rPr>
              <w:t>0.50</w:t>
            </w:r>
          </w:p>
        </w:tc>
        <w:tc>
          <w:tcPr>
            <w:tcW w:w="271" w:type="pct"/>
            <w:shd w:val="clear" w:color="auto" w:fill="auto"/>
          </w:tcPr>
          <w:p>
            <w:pPr>
              <w:jc w:val="right"/>
              <w:rPr>
                <w:rFonts w:ascii="宋体" w:hAnsi="宋体" w:eastAsia="宋体"/>
                <w:sz w:val="18"/>
              </w:rPr>
            </w:pPr>
            <w:r>
              <w:rPr>
                <w:rFonts w:ascii="宋体" w:hAnsi="宋体" w:eastAsia="宋体"/>
                <w:sz w:val="18"/>
              </w:rPr>
              <w:t>14.00</w:t>
            </w:r>
          </w:p>
        </w:tc>
        <w:tc>
          <w:tcPr>
            <w:tcW w:w="271" w:type="pct"/>
            <w:shd w:val="clear" w:color="auto" w:fill="auto"/>
          </w:tcPr>
          <w:p>
            <w:pPr>
              <w:jc w:val="right"/>
              <w:rPr>
                <w:rFonts w:ascii="宋体" w:hAnsi="宋体" w:eastAsia="宋体"/>
                <w:sz w:val="18"/>
              </w:rPr>
            </w:pPr>
            <w:r>
              <w:rPr>
                <w:rFonts w:ascii="宋体" w:hAnsi="宋体" w:eastAsia="宋体"/>
                <w:sz w:val="18"/>
              </w:rPr>
              <w:t>7.00</w:t>
            </w:r>
          </w:p>
        </w:tc>
        <w:tc>
          <w:tcPr>
            <w:tcW w:w="271" w:type="pct"/>
            <w:shd w:val="clear" w:color="auto" w:fill="auto"/>
          </w:tcPr>
          <w:p>
            <w:pPr>
              <w:jc w:val="right"/>
              <w:rPr>
                <w:rFonts w:ascii="宋体" w:hAnsi="宋体" w:eastAsia="宋体"/>
                <w:sz w:val="18"/>
              </w:rPr>
            </w:pPr>
            <w:r>
              <w:rPr>
                <w:rFonts w:ascii="宋体" w:hAnsi="宋体" w:eastAsia="宋体"/>
                <w:sz w:val="18"/>
              </w:rPr>
              <w:t>7.00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 xml:space="preserve">2015-01-01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4</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十五个专项办公室经费-公务用车运行维护费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车辆加油</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万升</w:t>
            </w:r>
          </w:p>
        </w:tc>
        <w:tc>
          <w:tcPr>
            <w:tcW w:w="271" w:type="pct"/>
            <w:shd w:val="clear" w:color="auto" w:fill="auto"/>
          </w:tcPr>
          <w:p>
            <w:pPr>
              <w:jc w:val="right"/>
              <w:rPr>
                <w:rFonts w:ascii="宋体" w:hAnsi="宋体" w:eastAsia="宋体"/>
                <w:sz w:val="18"/>
              </w:rPr>
            </w:pPr>
            <w:r>
              <w:rPr>
                <w:rFonts w:ascii="宋体" w:hAnsi="宋体" w:eastAsia="宋体"/>
                <w:sz w:val="18"/>
              </w:rPr>
              <w:t>8.00</w:t>
            </w:r>
          </w:p>
        </w:tc>
        <w:tc>
          <w:tcPr>
            <w:tcW w:w="271" w:type="pct"/>
            <w:shd w:val="clear" w:color="auto" w:fill="auto"/>
          </w:tcPr>
          <w:p>
            <w:pPr>
              <w:jc w:val="right"/>
              <w:rPr>
                <w:rFonts w:ascii="宋体" w:hAnsi="宋体" w:eastAsia="宋体"/>
                <w:sz w:val="18"/>
              </w:rPr>
            </w:pPr>
            <w:r>
              <w:rPr>
                <w:rFonts w:ascii="宋体" w:hAnsi="宋体" w:eastAsia="宋体"/>
                <w:sz w:val="18"/>
              </w:rPr>
              <w:t>2.50</w:t>
            </w:r>
          </w:p>
        </w:tc>
        <w:tc>
          <w:tcPr>
            <w:tcW w:w="271" w:type="pct"/>
            <w:shd w:val="clear" w:color="auto" w:fill="auto"/>
          </w:tcPr>
          <w:p>
            <w:pPr>
              <w:jc w:val="right"/>
              <w:rPr>
                <w:rFonts w:ascii="宋体" w:hAnsi="宋体" w:eastAsia="宋体"/>
                <w:sz w:val="18"/>
              </w:rPr>
            </w:pPr>
            <w:r>
              <w:rPr>
                <w:rFonts w:ascii="宋体" w:hAnsi="宋体" w:eastAsia="宋体"/>
                <w:sz w:val="18"/>
              </w:rPr>
              <w:t>20.00</w:t>
            </w:r>
          </w:p>
        </w:tc>
        <w:tc>
          <w:tcPr>
            <w:tcW w:w="271" w:type="pct"/>
            <w:shd w:val="clear" w:color="auto" w:fill="auto"/>
          </w:tcPr>
          <w:p>
            <w:pPr>
              <w:jc w:val="right"/>
              <w:rPr>
                <w:rFonts w:ascii="宋体" w:hAnsi="宋体" w:eastAsia="宋体"/>
                <w:sz w:val="18"/>
              </w:rPr>
            </w:pPr>
            <w:r>
              <w:rPr>
                <w:rFonts w:ascii="宋体" w:hAnsi="宋体" w:eastAsia="宋体"/>
                <w:sz w:val="18"/>
              </w:rPr>
              <w:t>20.00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 xml:space="preserve">2015-01-01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5</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rPr>
              <w:t>纪检保障经费-公务用车运行维护费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车辆加油</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万升</w:t>
            </w:r>
          </w:p>
        </w:tc>
        <w:tc>
          <w:tcPr>
            <w:tcW w:w="271" w:type="pct"/>
            <w:shd w:val="clear" w:color="auto" w:fill="auto"/>
          </w:tcPr>
          <w:p>
            <w:pPr>
              <w:jc w:val="right"/>
              <w:rPr>
                <w:rFonts w:ascii="宋体" w:hAnsi="宋体" w:eastAsia="宋体"/>
                <w:sz w:val="18"/>
              </w:rPr>
            </w:pPr>
            <w:r>
              <w:rPr>
                <w:rFonts w:ascii="宋体" w:hAnsi="宋体" w:eastAsia="宋体"/>
                <w:sz w:val="18"/>
              </w:rPr>
              <w:t>8.00</w:t>
            </w:r>
          </w:p>
        </w:tc>
        <w:tc>
          <w:tcPr>
            <w:tcW w:w="271" w:type="pct"/>
            <w:shd w:val="clear" w:color="auto" w:fill="auto"/>
          </w:tcPr>
          <w:p>
            <w:pPr>
              <w:jc w:val="right"/>
              <w:rPr>
                <w:rFonts w:ascii="宋体" w:hAnsi="宋体" w:eastAsia="宋体"/>
                <w:sz w:val="18"/>
              </w:rPr>
            </w:pPr>
            <w:r>
              <w:rPr>
                <w:rFonts w:ascii="宋体" w:hAnsi="宋体" w:eastAsia="宋体"/>
                <w:sz w:val="18"/>
              </w:rPr>
              <w:t>1.50</w:t>
            </w:r>
          </w:p>
        </w:tc>
        <w:tc>
          <w:tcPr>
            <w:tcW w:w="271" w:type="pct"/>
            <w:shd w:val="clear" w:color="auto" w:fill="auto"/>
          </w:tcPr>
          <w:p>
            <w:pPr>
              <w:jc w:val="right"/>
              <w:rPr>
                <w:rFonts w:ascii="宋体" w:hAnsi="宋体" w:eastAsia="宋体"/>
                <w:sz w:val="18"/>
              </w:rPr>
            </w:pPr>
            <w:r>
              <w:rPr>
                <w:rFonts w:ascii="宋体" w:hAnsi="宋体" w:eastAsia="宋体"/>
                <w:sz w:val="18"/>
              </w:rPr>
              <w:t>12.00</w:t>
            </w:r>
          </w:p>
        </w:tc>
        <w:tc>
          <w:tcPr>
            <w:tcW w:w="271" w:type="pct"/>
            <w:shd w:val="clear" w:color="auto" w:fill="auto"/>
          </w:tcPr>
          <w:p>
            <w:pPr>
              <w:jc w:val="right"/>
              <w:rPr>
                <w:rFonts w:ascii="宋体" w:hAnsi="宋体" w:eastAsia="宋体"/>
                <w:sz w:val="18"/>
              </w:rPr>
            </w:pPr>
            <w:r>
              <w:rPr>
                <w:rFonts w:ascii="宋体" w:hAnsi="宋体" w:eastAsia="宋体"/>
                <w:sz w:val="18"/>
              </w:rPr>
              <w:t>12.00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 xml:space="preserve">2015-01-01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6</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rPr>
              <w:t>纪检保障经费-印刷费</w:t>
            </w:r>
          </w:p>
        </w:tc>
        <w:tc>
          <w:tcPr>
            <w:tcW w:w="419" w:type="pct"/>
            <w:shd w:val="clear" w:color="auto" w:fill="auto"/>
          </w:tcPr>
          <w:p>
            <w:pPr>
              <w:jc w:val="left"/>
              <w:rPr>
                <w:rFonts w:ascii="宋体" w:hAnsi="宋体" w:eastAsia="宋体"/>
                <w:sz w:val="18"/>
              </w:rPr>
            </w:pPr>
            <w:r>
              <w:rPr>
                <w:rFonts w:hint="eastAsia" w:ascii="宋体" w:hAnsi="宋体" w:eastAsia="宋体"/>
                <w:sz w:val="18"/>
              </w:rPr>
              <w:t>印刷、出版</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批</w:t>
            </w:r>
          </w:p>
        </w:tc>
        <w:tc>
          <w:tcPr>
            <w:tcW w:w="271" w:type="pct"/>
            <w:shd w:val="clear" w:color="auto" w:fill="auto"/>
          </w:tcPr>
          <w:p>
            <w:pPr>
              <w:jc w:val="right"/>
              <w:rPr>
                <w:rFonts w:ascii="宋体" w:hAnsi="宋体" w:eastAsia="宋体"/>
                <w:sz w:val="18"/>
              </w:rPr>
            </w:pPr>
            <w:r>
              <w:rPr>
                <w:rFonts w:ascii="宋体" w:hAnsi="宋体" w:eastAsia="宋体"/>
                <w:sz w:val="18"/>
              </w:rPr>
              <w:t>1.50</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r>
              <w:rPr>
                <w:rFonts w:ascii="宋体" w:hAnsi="宋体" w:eastAsia="宋体"/>
                <w:sz w:val="18"/>
              </w:rPr>
              <w:t>3.00</w:t>
            </w:r>
          </w:p>
        </w:tc>
        <w:tc>
          <w:tcPr>
            <w:tcW w:w="271" w:type="pct"/>
            <w:shd w:val="clear" w:color="auto" w:fill="auto"/>
          </w:tcPr>
          <w:p>
            <w:pPr>
              <w:jc w:val="right"/>
              <w:rPr>
                <w:rFonts w:ascii="宋体" w:hAnsi="宋体" w:eastAsia="宋体"/>
                <w:sz w:val="18"/>
              </w:rPr>
            </w:pPr>
            <w:r>
              <w:rPr>
                <w:rFonts w:ascii="宋体" w:hAnsi="宋体" w:eastAsia="宋体"/>
                <w:sz w:val="18"/>
              </w:rPr>
              <w:t>3.00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 xml:space="preserve">2015-01-01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7</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rPr>
              <w:t>纪检保障经费-办公费</w:t>
            </w:r>
          </w:p>
        </w:tc>
        <w:tc>
          <w:tcPr>
            <w:tcW w:w="419" w:type="pct"/>
            <w:shd w:val="clear" w:color="auto" w:fill="auto"/>
          </w:tcPr>
          <w:p>
            <w:pPr>
              <w:jc w:val="left"/>
              <w:rPr>
                <w:rFonts w:ascii="宋体" w:hAnsi="宋体" w:eastAsia="宋体"/>
                <w:sz w:val="18"/>
              </w:rPr>
            </w:pPr>
            <w:r>
              <w:rPr>
                <w:rFonts w:hint="eastAsia" w:ascii="宋体" w:hAnsi="宋体" w:eastAsia="宋体"/>
                <w:sz w:val="18"/>
              </w:rPr>
              <w:t>办公消耗用品</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批</w:t>
            </w:r>
          </w:p>
        </w:tc>
        <w:tc>
          <w:tcPr>
            <w:tcW w:w="271" w:type="pct"/>
            <w:shd w:val="clear" w:color="auto" w:fill="auto"/>
          </w:tcPr>
          <w:p>
            <w:pPr>
              <w:jc w:val="right"/>
              <w:rPr>
                <w:rFonts w:ascii="宋体" w:hAnsi="宋体" w:eastAsia="宋体"/>
                <w:sz w:val="18"/>
              </w:rPr>
            </w:pPr>
            <w:r>
              <w:rPr>
                <w:rFonts w:ascii="宋体" w:hAnsi="宋体" w:eastAsia="宋体"/>
                <w:sz w:val="18"/>
              </w:rPr>
              <w:t>1.50</w:t>
            </w:r>
          </w:p>
        </w:tc>
        <w:tc>
          <w:tcPr>
            <w:tcW w:w="271" w:type="pct"/>
            <w:shd w:val="clear" w:color="auto" w:fill="auto"/>
          </w:tcPr>
          <w:p>
            <w:pPr>
              <w:jc w:val="right"/>
              <w:rPr>
                <w:rFonts w:ascii="宋体" w:hAnsi="宋体" w:eastAsia="宋体"/>
                <w:sz w:val="18"/>
              </w:rPr>
            </w:pPr>
            <w:r>
              <w:rPr>
                <w:rFonts w:ascii="宋体" w:hAnsi="宋体" w:eastAsia="宋体"/>
                <w:sz w:val="18"/>
              </w:rPr>
              <w:t>6.00</w:t>
            </w:r>
          </w:p>
        </w:tc>
        <w:tc>
          <w:tcPr>
            <w:tcW w:w="271" w:type="pct"/>
            <w:shd w:val="clear" w:color="auto" w:fill="auto"/>
          </w:tcPr>
          <w:p>
            <w:pPr>
              <w:jc w:val="right"/>
              <w:rPr>
                <w:rFonts w:ascii="宋体" w:hAnsi="宋体" w:eastAsia="宋体"/>
                <w:sz w:val="18"/>
              </w:rPr>
            </w:pPr>
            <w:r>
              <w:rPr>
                <w:rFonts w:ascii="宋体" w:hAnsi="宋体" w:eastAsia="宋体"/>
                <w:sz w:val="18"/>
              </w:rPr>
              <w:t>9.00</w:t>
            </w:r>
          </w:p>
        </w:tc>
        <w:tc>
          <w:tcPr>
            <w:tcW w:w="271" w:type="pct"/>
            <w:shd w:val="clear" w:color="auto" w:fill="auto"/>
          </w:tcPr>
          <w:p>
            <w:pPr>
              <w:jc w:val="right"/>
              <w:rPr>
                <w:rFonts w:ascii="宋体" w:hAnsi="宋体" w:eastAsia="宋体"/>
                <w:sz w:val="18"/>
              </w:rPr>
            </w:pPr>
            <w:r>
              <w:rPr>
                <w:rFonts w:ascii="宋体" w:hAnsi="宋体" w:eastAsia="宋体"/>
                <w:sz w:val="18"/>
              </w:rPr>
              <w:t>9.00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 xml:space="preserve">2015-01-01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8</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rPr>
              <w:t>纪检保障经费-办公设备购置费</w:t>
            </w:r>
          </w:p>
        </w:tc>
        <w:tc>
          <w:tcPr>
            <w:tcW w:w="419" w:type="pct"/>
            <w:shd w:val="clear" w:color="auto" w:fill="auto"/>
          </w:tcPr>
          <w:p>
            <w:pPr>
              <w:jc w:val="left"/>
              <w:rPr>
                <w:rFonts w:ascii="宋体" w:hAnsi="宋体" w:eastAsia="宋体"/>
                <w:sz w:val="18"/>
              </w:rPr>
            </w:pPr>
            <w:r>
              <w:rPr>
                <w:rFonts w:hint="eastAsia" w:ascii="宋体" w:hAnsi="宋体" w:eastAsia="宋体"/>
                <w:sz w:val="18"/>
              </w:rPr>
              <w:t>办公家具</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批</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2015-01-01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9</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十五个专项办公室经费-办公设备购置费</w:t>
            </w:r>
          </w:p>
        </w:tc>
        <w:tc>
          <w:tcPr>
            <w:tcW w:w="419" w:type="pct"/>
            <w:shd w:val="clear" w:color="auto" w:fill="auto"/>
          </w:tcPr>
          <w:p>
            <w:pPr>
              <w:jc w:val="left"/>
              <w:rPr>
                <w:rFonts w:ascii="宋体" w:hAnsi="宋体" w:eastAsia="宋体"/>
                <w:sz w:val="18"/>
              </w:rPr>
            </w:pPr>
            <w:r>
              <w:rPr>
                <w:rFonts w:hint="eastAsia" w:ascii="宋体" w:hAnsi="宋体" w:eastAsia="宋体"/>
                <w:sz w:val="18"/>
              </w:rPr>
              <w:t>计算机</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台</w:t>
            </w:r>
          </w:p>
        </w:tc>
        <w:tc>
          <w:tcPr>
            <w:tcW w:w="271" w:type="pct"/>
            <w:shd w:val="clear" w:color="auto" w:fill="auto"/>
          </w:tcPr>
          <w:p>
            <w:pPr>
              <w:jc w:val="right"/>
              <w:rPr>
                <w:rFonts w:ascii="宋体" w:hAnsi="宋体" w:eastAsia="宋体"/>
                <w:sz w:val="18"/>
              </w:rPr>
            </w:pPr>
            <w:r>
              <w:rPr>
                <w:rFonts w:ascii="宋体" w:hAnsi="宋体" w:eastAsia="宋体"/>
                <w:sz w:val="18"/>
              </w:rPr>
              <w:t>0.50</w:t>
            </w:r>
          </w:p>
        </w:tc>
        <w:tc>
          <w:tcPr>
            <w:tcW w:w="271" w:type="pct"/>
            <w:shd w:val="clear" w:color="auto" w:fill="auto"/>
          </w:tcPr>
          <w:p>
            <w:pPr>
              <w:jc w:val="right"/>
              <w:rPr>
                <w:rFonts w:ascii="宋体" w:hAnsi="宋体" w:eastAsia="宋体"/>
                <w:sz w:val="18"/>
              </w:rPr>
            </w:pPr>
            <w:r>
              <w:rPr>
                <w:rFonts w:ascii="宋体" w:hAnsi="宋体" w:eastAsia="宋体"/>
                <w:sz w:val="18"/>
              </w:rPr>
              <w:t>6.00</w:t>
            </w:r>
          </w:p>
        </w:tc>
        <w:tc>
          <w:tcPr>
            <w:tcW w:w="271" w:type="pct"/>
            <w:shd w:val="clear" w:color="auto" w:fill="auto"/>
          </w:tcPr>
          <w:p>
            <w:pPr>
              <w:jc w:val="right"/>
              <w:rPr>
                <w:rFonts w:ascii="宋体" w:hAnsi="宋体" w:eastAsia="宋体"/>
                <w:sz w:val="18"/>
              </w:rPr>
            </w:pPr>
            <w:r>
              <w:rPr>
                <w:rFonts w:ascii="宋体" w:hAnsi="宋体" w:eastAsia="宋体"/>
                <w:sz w:val="18"/>
              </w:rPr>
              <w:t>3.00</w:t>
            </w:r>
          </w:p>
        </w:tc>
        <w:tc>
          <w:tcPr>
            <w:tcW w:w="271" w:type="pct"/>
            <w:shd w:val="clear" w:color="auto" w:fill="auto"/>
          </w:tcPr>
          <w:p>
            <w:pPr>
              <w:jc w:val="right"/>
              <w:rPr>
                <w:rFonts w:ascii="宋体" w:hAnsi="宋体" w:eastAsia="宋体"/>
                <w:sz w:val="18"/>
              </w:rPr>
            </w:pPr>
            <w:r>
              <w:rPr>
                <w:rFonts w:ascii="宋体" w:hAnsi="宋体" w:eastAsia="宋体"/>
                <w:sz w:val="18"/>
              </w:rPr>
              <w:t>3.00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2015-01-01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10</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徐水县纪检委</w:t>
            </w:r>
          </w:p>
        </w:tc>
        <w:tc>
          <w:tcPr>
            <w:tcW w:w="731" w:type="pct"/>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十五个专项办公室经费-办公设备购置费</w:t>
            </w:r>
          </w:p>
        </w:tc>
        <w:tc>
          <w:tcPr>
            <w:tcW w:w="419" w:type="pct"/>
            <w:shd w:val="clear" w:color="auto" w:fill="auto"/>
          </w:tcPr>
          <w:p>
            <w:pPr>
              <w:jc w:val="left"/>
              <w:rPr>
                <w:rFonts w:ascii="宋体" w:hAnsi="宋体" w:eastAsia="宋体"/>
                <w:sz w:val="18"/>
              </w:rPr>
            </w:pPr>
            <w:r>
              <w:rPr>
                <w:rFonts w:hint="eastAsia" w:ascii="宋体" w:hAnsi="宋体" w:eastAsia="宋体"/>
                <w:sz w:val="18"/>
              </w:rPr>
              <w:t>打印机</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台</w:t>
            </w:r>
          </w:p>
        </w:tc>
        <w:tc>
          <w:tcPr>
            <w:tcW w:w="271" w:type="pct"/>
            <w:shd w:val="clear" w:color="auto" w:fill="auto"/>
          </w:tcPr>
          <w:p>
            <w:pPr>
              <w:jc w:val="right"/>
              <w:rPr>
                <w:rFonts w:ascii="宋体" w:hAnsi="宋体" w:eastAsia="宋体"/>
                <w:sz w:val="18"/>
              </w:rPr>
            </w:pPr>
            <w:r>
              <w:rPr>
                <w:rFonts w:ascii="宋体" w:hAnsi="宋体" w:eastAsia="宋体"/>
                <w:sz w:val="18"/>
              </w:rPr>
              <w:t>0.40</w:t>
            </w:r>
          </w:p>
        </w:tc>
        <w:tc>
          <w:tcPr>
            <w:tcW w:w="271" w:type="pct"/>
            <w:shd w:val="clear" w:color="auto" w:fill="auto"/>
          </w:tcPr>
          <w:p>
            <w:pPr>
              <w:jc w:val="right"/>
              <w:rPr>
                <w:rFonts w:ascii="宋体" w:hAnsi="宋体" w:eastAsia="宋体"/>
                <w:sz w:val="18"/>
              </w:rPr>
            </w:pPr>
            <w:r>
              <w:rPr>
                <w:rFonts w:ascii="宋体" w:hAnsi="宋体" w:eastAsia="宋体"/>
                <w:sz w:val="18"/>
              </w:rPr>
              <w:t>5.00</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r>
              <w:rPr>
                <w:rFonts w:ascii="宋体" w:hAnsi="宋体" w:eastAsia="宋体"/>
                <w:sz w:val="18"/>
              </w:rPr>
              <w:t>2.00</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2015-01-01 00:00:00</w:t>
            </w: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0"/>
        <w:rPr>
          <w:rFonts w:ascii="宋体" w:hAnsi="宋体" w:eastAsia="宋体"/>
          <w:b/>
          <w:sz w:val="36"/>
        </w:rPr>
      </w:pPr>
      <w:bookmarkStart w:id="14" w:name="_Toc417462560"/>
      <w:r>
        <w:rPr>
          <w:rFonts w:hint="eastAsia" w:ascii="宋体" w:hAnsi="宋体" w:eastAsia="宋体"/>
          <w:b/>
          <w:sz w:val="36"/>
        </w:rPr>
        <w:t>第五部分 徐水县纪检委2015年单位收支预算安排</w:t>
      </w:r>
      <w:bookmarkEnd w:id="14"/>
    </w:p>
    <w:p>
      <w:pPr>
        <w:jc w:val="center"/>
        <w:outlineLvl w:val="0"/>
        <w:sectPr>
          <w:pgSz w:w="11907" w:h="16839"/>
          <w:pgMar w:top="1134" w:right="1134" w:bottom="1134" w:left="1134" w:header="851" w:footer="992" w:gutter="0"/>
          <w:cols w:space="425" w:num="1"/>
          <w:docGrid w:type="lines" w:linePitch="312" w:charSpace="0"/>
        </w:sectPr>
      </w:pPr>
    </w:p>
    <w:p>
      <w:pPr>
        <w:jc w:val="center"/>
        <w:outlineLvl w:val="0"/>
      </w:pPr>
    </w:p>
    <w:p>
      <w:pPr>
        <w:jc w:val="left"/>
        <w:outlineLvl w:val="1"/>
        <w:rPr>
          <w:rFonts w:ascii="宋体" w:hAnsi="宋体" w:eastAsia="宋体"/>
          <w:b/>
          <w:sz w:val="32"/>
        </w:rPr>
      </w:pPr>
      <w:bookmarkStart w:id="15" w:name="_Toc417462561"/>
      <w:r>
        <w:rPr>
          <w:rFonts w:hint="eastAsia" w:ascii="宋体" w:hAnsi="宋体" w:eastAsia="宋体"/>
          <w:b/>
          <w:sz w:val="32"/>
        </w:rPr>
        <w:t>一、222002--徐水县纪检委收支预算安排</w:t>
      </w:r>
      <w:bookmarkEnd w:id="15"/>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721.28</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721.28</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721.28</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460.57</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10.23</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246.65</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r>
              <w:rPr>
                <w:rFonts w:ascii="宋体" w:hAnsi="宋体" w:eastAsia="宋体"/>
                <w:sz w:val="18"/>
              </w:rPr>
              <w:t>3.83</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460.57</w:t>
            </w:r>
          </w:p>
        </w:tc>
        <w:tc>
          <w:tcPr>
            <w:tcW w:w="1077" w:type="dxa"/>
            <w:shd w:val="clear" w:color="auto" w:fill="auto"/>
          </w:tcPr>
          <w:p>
            <w:pPr>
              <w:jc w:val="right"/>
              <w:rPr>
                <w:rFonts w:ascii="宋体" w:hAnsi="宋体" w:eastAsia="宋体"/>
                <w:sz w:val="18"/>
              </w:rPr>
            </w:pPr>
            <w:r>
              <w:rPr>
                <w:rFonts w:ascii="宋体" w:hAnsi="宋体" w:eastAsia="宋体"/>
                <w:sz w:val="18"/>
              </w:rPr>
              <w:t>460.57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310.53</w:t>
            </w:r>
          </w:p>
        </w:tc>
        <w:tc>
          <w:tcPr>
            <w:tcW w:w="1077" w:type="dxa"/>
            <w:shd w:val="clear" w:color="auto" w:fill="auto"/>
          </w:tcPr>
          <w:p>
            <w:pPr>
              <w:jc w:val="right"/>
              <w:rPr>
                <w:rFonts w:ascii="宋体" w:hAnsi="宋体" w:eastAsia="宋体"/>
                <w:sz w:val="18"/>
              </w:rPr>
            </w:pPr>
            <w:r>
              <w:rPr>
                <w:rFonts w:ascii="宋体" w:hAnsi="宋体" w:eastAsia="宋体"/>
                <w:sz w:val="18"/>
              </w:rPr>
              <w:t>310.53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98.08</w:t>
            </w:r>
          </w:p>
        </w:tc>
        <w:tc>
          <w:tcPr>
            <w:tcW w:w="1077" w:type="dxa"/>
            <w:shd w:val="clear" w:color="auto" w:fill="auto"/>
          </w:tcPr>
          <w:p>
            <w:pPr>
              <w:jc w:val="right"/>
              <w:rPr>
                <w:rFonts w:ascii="宋体" w:hAnsi="宋体" w:eastAsia="宋体"/>
                <w:sz w:val="18"/>
              </w:rPr>
            </w:pPr>
            <w:r>
              <w:rPr>
                <w:rFonts w:ascii="宋体" w:hAnsi="宋体" w:eastAsia="宋体"/>
                <w:sz w:val="18"/>
              </w:rPr>
              <w:t>98.08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181.48</w:t>
            </w:r>
          </w:p>
        </w:tc>
        <w:tc>
          <w:tcPr>
            <w:tcW w:w="1077" w:type="dxa"/>
            <w:shd w:val="clear" w:color="auto" w:fill="auto"/>
          </w:tcPr>
          <w:p>
            <w:pPr>
              <w:jc w:val="right"/>
              <w:rPr>
                <w:rFonts w:ascii="宋体" w:hAnsi="宋体" w:eastAsia="宋体"/>
                <w:sz w:val="18"/>
              </w:rPr>
            </w:pPr>
            <w:r>
              <w:rPr>
                <w:rFonts w:ascii="宋体" w:hAnsi="宋体" w:eastAsia="宋体"/>
                <w:sz w:val="18"/>
              </w:rPr>
              <w:t>181.48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156.82</w:t>
            </w:r>
          </w:p>
        </w:tc>
        <w:tc>
          <w:tcPr>
            <w:tcW w:w="1077" w:type="dxa"/>
            <w:shd w:val="clear" w:color="auto" w:fill="auto"/>
          </w:tcPr>
          <w:p>
            <w:pPr>
              <w:jc w:val="right"/>
              <w:rPr>
                <w:rFonts w:ascii="宋体" w:hAnsi="宋体" w:eastAsia="宋体"/>
                <w:sz w:val="18"/>
              </w:rPr>
            </w:pPr>
            <w:r>
              <w:rPr>
                <w:rFonts w:ascii="宋体" w:hAnsi="宋体" w:eastAsia="宋体"/>
                <w:sz w:val="18"/>
              </w:rPr>
              <w:t>156.82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r>
              <w:rPr>
                <w:rFonts w:ascii="宋体" w:hAnsi="宋体" w:eastAsia="宋体"/>
                <w:sz w:val="18"/>
              </w:rPr>
              <w:t>4.76</w:t>
            </w:r>
          </w:p>
        </w:tc>
        <w:tc>
          <w:tcPr>
            <w:tcW w:w="1077" w:type="dxa"/>
            <w:shd w:val="clear" w:color="auto" w:fill="auto"/>
          </w:tcPr>
          <w:p>
            <w:pPr>
              <w:jc w:val="right"/>
              <w:rPr>
                <w:rFonts w:ascii="宋体" w:hAnsi="宋体" w:eastAsia="宋体"/>
                <w:sz w:val="18"/>
              </w:rPr>
            </w:pPr>
            <w:r>
              <w:rPr>
                <w:rFonts w:ascii="宋体" w:hAnsi="宋体" w:eastAsia="宋体"/>
                <w:sz w:val="18"/>
              </w:rPr>
              <w:t>4.76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19.90</w:t>
            </w:r>
          </w:p>
        </w:tc>
        <w:tc>
          <w:tcPr>
            <w:tcW w:w="1077" w:type="dxa"/>
            <w:shd w:val="clear" w:color="auto" w:fill="auto"/>
          </w:tcPr>
          <w:p>
            <w:pPr>
              <w:jc w:val="right"/>
              <w:rPr>
                <w:rFonts w:ascii="宋体" w:hAnsi="宋体" w:eastAsia="宋体"/>
                <w:sz w:val="18"/>
              </w:rPr>
            </w:pPr>
            <w:r>
              <w:rPr>
                <w:rFonts w:ascii="宋体" w:hAnsi="宋体" w:eastAsia="宋体"/>
                <w:sz w:val="18"/>
              </w:rPr>
              <w:t>19.90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8.18</w:t>
            </w:r>
          </w:p>
        </w:tc>
        <w:tc>
          <w:tcPr>
            <w:tcW w:w="1077" w:type="dxa"/>
            <w:shd w:val="clear" w:color="auto" w:fill="auto"/>
          </w:tcPr>
          <w:p>
            <w:pPr>
              <w:jc w:val="right"/>
              <w:rPr>
                <w:rFonts w:ascii="宋体" w:hAnsi="宋体" w:eastAsia="宋体"/>
                <w:sz w:val="18"/>
              </w:rPr>
            </w:pPr>
            <w:r>
              <w:rPr>
                <w:rFonts w:ascii="宋体" w:hAnsi="宋体" w:eastAsia="宋体"/>
                <w:sz w:val="18"/>
              </w:rPr>
              <w:t>8.18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22.79</w:t>
            </w:r>
          </w:p>
        </w:tc>
        <w:tc>
          <w:tcPr>
            <w:tcW w:w="1077" w:type="dxa"/>
            <w:shd w:val="clear" w:color="auto" w:fill="auto"/>
          </w:tcPr>
          <w:p>
            <w:pPr>
              <w:jc w:val="right"/>
              <w:rPr>
                <w:rFonts w:ascii="宋体" w:hAnsi="宋体" w:eastAsia="宋体"/>
                <w:sz w:val="18"/>
              </w:rPr>
            </w:pPr>
            <w:r>
              <w:rPr>
                <w:rFonts w:ascii="宋体" w:hAnsi="宋体" w:eastAsia="宋体"/>
                <w:sz w:val="18"/>
              </w:rPr>
              <w:t>22.79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20.08</w:t>
            </w:r>
          </w:p>
        </w:tc>
        <w:tc>
          <w:tcPr>
            <w:tcW w:w="1077" w:type="dxa"/>
            <w:shd w:val="clear" w:color="auto" w:fill="auto"/>
          </w:tcPr>
          <w:p>
            <w:pPr>
              <w:jc w:val="right"/>
              <w:rPr>
                <w:rFonts w:ascii="宋体" w:hAnsi="宋体" w:eastAsia="宋体"/>
                <w:sz w:val="18"/>
              </w:rPr>
            </w:pPr>
            <w:r>
              <w:rPr>
                <w:rFonts w:ascii="宋体" w:hAnsi="宋体" w:eastAsia="宋体"/>
                <w:sz w:val="18"/>
              </w:rPr>
              <w:t>20.08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0.79</w:t>
            </w:r>
          </w:p>
        </w:tc>
        <w:tc>
          <w:tcPr>
            <w:tcW w:w="1077" w:type="dxa"/>
            <w:shd w:val="clear" w:color="auto" w:fill="auto"/>
          </w:tcPr>
          <w:p>
            <w:pPr>
              <w:jc w:val="right"/>
              <w:rPr>
                <w:rFonts w:ascii="宋体" w:hAnsi="宋体" w:eastAsia="宋体"/>
                <w:sz w:val="18"/>
              </w:rPr>
            </w:pPr>
            <w:r>
              <w:rPr>
                <w:rFonts w:ascii="宋体" w:hAnsi="宋体" w:eastAsia="宋体"/>
                <w:sz w:val="18"/>
              </w:rPr>
              <w:t>0.79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150.04</w:t>
            </w:r>
          </w:p>
        </w:tc>
        <w:tc>
          <w:tcPr>
            <w:tcW w:w="1077" w:type="dxa"/>
            <w:shd w:val="clear" w:color="auto" w:fill="auto"/>
          </w:tcPr>
          <w:p>
            <w:pPr>
              <w:jc w:val="right"/>
              <w:rPr>
                <w:rFonts w:ascii="宋体" w:hAnsi="宋体" w:eastAsia="宋体"/>
                <w:sz w:val="18"/>
              </w:rPr>
            </w:pPr>
            <w:r>
              <w:rPr>
                <w:rFonts w:ascii="宋体" w:hAnsi="宋体" w:eastAsia="宋体"/>
                <w:sz w:val="18"/>
              </w:rPr>
              <w:t>150.04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r>
              <w:rPr>
                <w:rFonts w:ascii="宋体" w:hAnsi="宋体" w:eastAsia="宋体"/>
                <w:sz w:val="18"/>
              </w:rPr>
              <w:t>7.13</w:t>
            </w:r>
          </w:p>
        </w:tc>
        <w:tc>
          <w:tcPr>
            <w:tcW w:w="1077" w:type="dxa"/>
            <w:shd w:val="clear" w:color="auto" w:fill="auto"/>
          </w:tcPr>
          <w:p>
            <w:pPr>
              <w:jc w:val="right"/>
              <w:rPr>
                <w:rFonts w:ascii="宋体" w:hAnsi="宋体" w:eastAsia="宋体"/>
                <w:sz w:val="18"/>
              </w:rPr>
            </w:pPr>
            <w:r>
              <w:rPr>
                <w:rFonts w:ascii="宋体" w:hAnsi="宋体" w:eastAsia="宋体"/>
                <w:sz w:val="18"/>
              </w:rPr>
              <w:t>7.13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r>
              <w:rPr>
                <w:rFonts w:ascii="宋体" w:hAnsi="宋体" w:eastAsia="宋体"/>
                <w:sz w:val="18"/>
              </w:rPr>
              <w:t>2.54</w:t>
            </w:r>
          </w:p>
        </w:tc>
        <w:tc>
          <w:tcPr>
            <w:tcW w:w="1077" w:type="dxa"/>
            <w:shd w:val="clear" w:color="auto" w:fill="auto"/>
          </w:tcPr>
          <w:p>
            <w:pPr>
              <w:jc w:val="right"/>
              <w:rPr>
                <w:rFonts w:ascii="宋体" w:hAnsi="宋体" w:eastAsia="宋体"/>
                <w:sz w:val="18"/>
              </w:rPr>
            </w:pPr>
            <w:r>
              <w:rPr>
                <w:rFonts w:ascii="宋体" w:hAnsi="宋体" w:eastAsia="宋体"/>
                <w:sz w:val="18"/>
              </w:rPr>
              <w:t>2.54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r>
              <w:rPr>
                <w:rFonts w:ascii="宋体" w:hAnsi="宋体" w:eastAsia="宋体"/>
                <w:sz w:val="18"/>
              </w:rPr>
              <w:t>2.08</w:t>
            </w:r>
          </w:p>
        </w:tc>
        <w:tc>
          <w:tcPr>
            <w:tcW w:w="1077" w:type="dxa"/>
            <w:shd w:val="clear" w:color="auto" w:fill="auto"/>
          </w:tcPr>
          <w:p>
            <w:pPr>
              <w:jc w:val="right"/>
              <w:rPr>
                <w:rFonts w:ascii="宋体" w:hAnsi="宋体" w:eastAsia="宋体"/>
                <w:sz w:val="18"/>
              </w:rPr>
            </w:pPr>
            <w:r>
              <w:rPr>
                <w:rFonts w:ascii="宋体" w:hAnsi="宋体" w:eastAsia="宋体"/>
                <w:sz w:val="18"/>
              </w:rPr>
              <w:t>2.08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0.39</w:t>
            </w:r>
          </w:p>
        </w:tc>
        <w:tc>
          <w:tcPr>
            <w:tcW w:w="1077" w:type="dxa"/>
            <w:shd w:val="clear" w:color="auto" w:fill="auto"/>
          </w:tcPr>
          <w:p>
            <w:pPr>
              <w:jc w:val="right"/>
              <w:rPr>
                <w:rFonts w:ascii="宋体" w:hAnsi="宋体" w:eastAsia="宋体"/>
                <w:sz w:val="18"/>
              </w:rPr>
            </w:pPr>
            <w:r>
              <w:rPr>
                <w:rFonts w:ascii="宋体" w:hAnsi="宋体" w:eastAsia="宋体"/>
                <w:sz w:val="18"/>
              </w:rPr>
              <w:t>0.39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r>
              <w:rPr>
                <w:rFonts w:ascii="宋体" w:hAnsi="宋体" w:eastAsia="宋体"/>
                <w:sz w:val="18"/>
              </w:rPr>
              <w:t>0.43</w:t>
            </w:r>
          </w:p>
        </w:tc>
        <w:tc>
          <w:tcPr>
            <w:tcW w:w="1077" w:type="dxa"/>
            <w:shd w:val="clear" w:color="auto" w:fill="auto"/>
          </w:tcPr>
          <w:p>
            <w:pPr>
              <w:jc w:val="right"/>
              <w:rPr>
                <w:rFonts w:ascii="宋体" w:hAnsi="宋体" w:eastAsia="宋体"/>
                <w:sz w:val="18"/>
              </w:rPr>
            </w:pPr>
            <w:r>
              <w:rPr>
                <w:rFonts w:ascii="宋体" w:hAnsi="宋体" w:eastAsia="宋体"/>
                <w:sz w:val="18"/>
              </w:rPr>
              <w:t>0.43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1.47</w:t>
            </w:r>
          </w:p>
        </w:tc>
        <w:tc>
          <w:tcPr>
            <w:tcW w:w="1077" w:type="dxa"/>
            <w:shd w:val="clear" w:color="auto" w:fill="auto"/>
          </w:tcPr>
          <w:p>
            <w:pPr>
              <w:jc w:val="right"/>
              <w:rPr>
                <w:rFonts w:ascii="宋体" w:hAnsi="宋体" w:eastAsia="宋体"/>
                <w:sz w:val="18"/>
              </w:rPr>
            </w:pPr>
            <w:r>
              <w:rPr>
                <w:rFonts w:ascii="宋体" w:hAnsi="宋体" w:eastAsia="宋体"/>
                <w:sz w:val="18"/>
              </w:rPr>
              <w:t>1.47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r>
              <w:rPr>
                <w:rFonts w:ascii="宋体" w:hAnsi="宋体" w:eastAsia="宋体"/>
                <w:sz w:val="18"/>
              </w:rPr>
              <w:t>110.41</w:t>
            </w:r>
          </w:p>
        </w:tc>
        <w:tc>
          <w:tcPr>
            <w:tcW w:w="1077" w:type="dxa"/>
            <w:shd w:val="clear" w:color="auto" w:fill="auto"/>
          </w:tcPr>
          <w:p>
            <w:pPr>
              <w:jc w:val="right"/>
              <w:rPr>
                <w:rFonts w:ascii="宋体" w:hAnsi="宋体" w:eastAsia="宋体"/>
                <w:sz w:val="18"/>
              </w:rPr>
            </w:pPr>
            <w:r>
              <w:rPr>
                <w:rFonts w:ascii="宋体" w:hAnsi="宋体" w:eastAsia="宋体"/>
                <w:sz w:val="18"/>
              </w:rPr>
              <w:t>110.41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r>
              <w:rPr>
                <w:rFonts w:ascii="宋体" w:hAnsi="宋体" w:eastAsia="宋体"/>
                <w:sz w:val="18"/>
              </w:rPr>
              <w:t>54.22</w:t>
            </w:r>
          </w:p>
        </w:tc>
        <w:tc>
          <w:tcPr>
            <w:tcW w:w="1077" w:type="dxa"/>
            <w:shd w:val="clear" w:color="auto" w:fill="auto"/>
          </w:tcPr>
          <w:p>
            <w:pPr>
              <w:jc w:val="right"/>
              <w:rPr>
                <w:rFonts w:ascii="宋体" w:hAnsi="宋体" w:eastAsia="宋体"/>
                <w:sz w:val="18"/>
              </w:rPr>
            </w:pPr>
            <w:r>
              <w:rPr>
                <w:rFonts w:ascii="宋体" w:hAnsi="宋体" w:eastAsia="宋体"/>
                <w:sz w:val="18"/>
              </w:rPr>
              <w:t>54.22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r>
              <w:rPr>
                <w:rFonts w:ascii="宋体" w:hAnsi="宋体" w:eastAsia="宋体"/>
                <w:sz w:val="18"/>
              </w:rPr>
              <w:t>46.25</w:t>
            </w:r>
          </w:p>
        </w:tc>
        <w:tc>
          <w:tcPr>
            <w:tcW w:w="1077" w:type="dxa"/>
            <w:shd w:val="clear" w:color="auto" w:fill="auto"/>
          </w:tcPr>
          <w:p>
            <w:pPr>
              <w:jc w:val="right"/>
              <w:rPr>
                <w:rFonts w:ascii="宋体" w:hAnsi="宋体" w:eastAsia="宋体"/>
                <w:sz w:val="18"/>
              </w:rPr>
            </w:pPr>
            <w:r>
              <w:rPr>
                <w:rFonts w:ascii="宋体" w:hAnsi="宋体" w:eastAsia="宋体"/>
                <w:sz w:val="18"/>
              </w:rPr>
              <w:t>46.25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8.38</w:t>
            </w:r>
          </w:p>
        </w:tc>
        <w:tc>
          <w:tcPr>
            <w:tcW w:w="1077" w:type="dxa"/>
            <w:shd w:val="clear" w:color="auto" w:fill="auto"/>
          </w:tcPr>
          <w:p>
            <w:pPr>
              <w:jc w:val="right"/>
              <w:rPr>
                <w:rFonts w:ascii="宋体" w:hAnsi="宋体" w:eastAsia="宋体"/>
                <w:sz w:val="18"/>
              </w:rPr>
            </w:pPr>
            <w:r>
              <w:rPr>
                <w:rFonts w:ascii="宋体" w:hAnsi="宋体" w:eastAsia="宋体"/>
                <w:sz w:val="18"/>
              </w:rPr>
              <w:t>8.38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r>
              <w:rPr>
                <w:rFonts w:ascii="宋体" w:hAnsi="宋体" w:eastAsia="宋体"/>
                <w:sz w:val="18"/>
              </w:rPr>
              <w:t>1.00</w:t>
            </w:r>
          </w:p>
        </w:tc>
        <w:tc>
          <w:tcPr>
            <w:tcW w:w="1077" w:type="dxa"/>
            <w:shd w:val="clear" w:color="auto" w:fill="auto"/>
          </w:tcPr>
          <w:p>
            <w:pPr>
              <w:jc w:val="right"/>
              <w:rPr>
                <w:rFonts w:ascii="宋体" w:hAnsi="宋体" w:eastAsia="宋体"/>
                <w:sz w:val="18"/>
              </w:rPr>
            </w:pPr>
            <w:r>
              <w:rPr>
                <w:rFonts w:ascii="宋体" w:hAnsi="宋体" w:eastAsia="宋体"/>
                <w:sz w:val="18"/>
              </w:rPr>
              <w:t>1.00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31.56</w:t>
            </w:r>
          </w:p>
        </w:tc>
        <w:tc>
          <w:tcPr>
            <w:tcW w:w="1077" w:type="dxa"/>
            <w:shd w:val="clear" w:color="auto" w:fill="auto"/>
          </w:tcPr>
          <w:p>
            <w:pPr>
              <w:jc w:val="right"/>
              <w:rPr>
                <w:rFonts w:ascii="宋体" w:hAnsi="宋体" w:eastAsia="宋体"/>
                <w:sz w:val="18"/>
              </w:rPr>
            </w:pPr>
            <w:r>
              <w:rPr>
                <w:rFonts w:ascii="宋体" w:hAnsi="宋体" w:eastAsia="宋体"/>
                <w:sz w:val="18"/>
              </w:rPr>
              <w:t>31.56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副处级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74</w:t>
            </w:r>
          </w:p>
        </w:tc>
        <w:tc>
          <w:tcPr>
            <w:tcW w:w="1327" w:type="dxa"/>
            <w:shd w:val="clear" w:color="auto" w:fill="auto"/>
          </w:tcPr>
          <w:p>
            <w:pPr>
              <w:jc w:val="right"/>
              <w:rPr>
                <w:rFonts w:ascii="宋体" w:hAnsi="宋体" w:eastAsia="宋体"/>
                <w:sz w:val="18"/>
              </w:rPr>
            </w:pPr>
            <w:r>
              <w:rPr>
                <w:rFonts w:ascii="宋体" w:hAnsi="宋体" w:eastAsia="宋体"/>
                <w:sz w:val="18"/>
              </w:rPr>
              <w:t>74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69</w:t>
            </w:r>
          </w:p>
        </w:tc>
        <w:tc>
          <w:tcPr>
            <w:tcW w:w="1327" w:type="dxa"/>
            <w:shd w:val="clear" w:color="auto" w:fill="auto"/>
          </w:tcPr>
          <w:p>
            <w:pPr>
              <w:jc w:val="right"/>
              <w:rPr>
                <w:rFonts w:ascii="宋体" w:hAnsi="宋体" w:eastAsia="宋体"/>
                <w:sz w:val="18"/>
              </w:rPr>
            </w:pPr>
            <w:r>
              <w:rPr>
                <w:rFonts w:ascii="宋体" w:hAnsi="宋体" w:eastAsia="宋体"/>
                <w:sz w:val="18"/>
              </w:rPr>
              <w:t>69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63</w:t>
            </w:r>
          </w:p>
        </w:tc>
        <w:tc>
          <w:tcPr>
            <w:tcW w:w="1327" w:type="dxa"/>
            <w:shd w:val="clear" w:color="auto" w:fill="auto"/>
          </w:tcPr>
          <w:p>
            <w:pPr>
              <w:jc w:val="right"/>
              <w:rPr>
                <w:rFonts w:ascii="宋体" w:hAnsi="宋体" w:eastAsia="宋体"/>
                <w:sz w:val="18"/>
              </w:rPr>
            </w:pPr>
            <w:r>
              <w:rPr>
                <w:rFonts w:ascii="宋体" w:hAnsi="宋体" w:eastAsia="宋体"/>
                <w:sz w:val="18"/>
              </w:rPr>
              <w:t>63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59</w:t>
            </w:r>
          </w:p>
        </w:tc>
        <w:tc>
          <w:tcPr>
            <w:tcW w:w="1327" w:type="dxa"/>
            <w:shd w:val="clear" w:color="auto" w:fill="auto"/>
          </w:tcPr>
          <w:p>
            <w:pPr>
              <w:jc w:val="right"/>
              <w:rPr>
                <w:rFonts w:ascii="宋体" w:hAnsi="宋体" w:eastAsia="宋体"/>
                <w:sz w:val="18"/>
              </w:rPr>
            </w:pPr>
            <w:r>
              <w:rPr>
                <w:rFonts w:ascii="宋体" w:hAnsi="宋体" w:eastAsia="宋体"/>
                <w:sz w:val="18"/>
              </w:rPr>
              <w:t>59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r>
              <w:rPr>
                <w:rFonts w:ascii="宋体" w:hAnsi="宋体" w:eastAsia="宋体"/>
                <w:sz w:val="18"/>
              </w:rPr>
              <w:t>6</w:t>
            </w: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r>
              <w:rPr>
                <w:rFonts w:ascii="宋体" w:hAnsi="宋体" w:eastAsia="宋体"/>
                <w:sz w:val="18"/>
              </w:rPr>
              <w:t>32</w:t>
            </w:r>
          </w:p>
        </w:tc>
        <w:tc>
          <w:tcPr>
            <w:tcW w:w="1327" w:type="dxa"/>
            <w:shd w:val="clear" w:color="auto" w:fill="auto"/>
          </w:tcPr>
          <w:p>
            <w:pPr>
              <w:jc w:val="right"/>
              <w:rPr>
                <w:rFonts w:ascii="宋体" w:hAnsi="宋体" w:eastAsia="宋体"/>
                <w:sz w:val="18"/>
              </w:rPr>
            </w:pPr>
            <w:r>
              <w:rPr>
                <w:rFonts w:ascii="宋体" w:hAnsi="宋体" w:eastAsia="宋体"/>
                <w:sz w:val="18"/>
              </w:rPr>
              <w:t>32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31</w:t>
            </w:r>
          </w:p>
        </w:tc>
        <w:tc>
          <w:tcPr>
            <w:tcW w:w="1327" w:type="dxa"/>
            <w:shd w:val="clear" w:color="auto" w:fill="auto"/>
          </w:tcPr>
          <w:p>
            <w:pPr>
              <w:jc w:val="right"/>
              <w:rPr>
                <w:rFonts w:ascii="宋体" w:hAnsi="宋体" w:eastAsia="宋体"/>
                <w:sz w:val="18"/>
              </w:rPr>
            </w:pPr>
            <w:r>
              <w:rPr>
                <w:rFonts w:ascii="宋体" w:hAnsi="宋体" w:eastAsia="宋体"/>
                <w:sz w:val="18"/>
              </w:rPr>
              <w:t>31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hint="eastAsia"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10.23</w:t>
            </w:r>
          </w:p>
        </w:tc>
        <w:tc>
          <w:tcPr>
            <w:tcW w:w="1077" w:type="dxa"/>
            <w:shd w:val="clear" w:color="auto" w:fill="auto"/>
          </w:tcPr>
          <w:p>
            <w:pPr>
              <w:jc w:val="right"/>
              <w:rPr>
                <w:rFonts w:ascii="宋体" w:hAnsi="宋体" w:eastAsia="宋体"/>
                <w:sz w:val="18"/>
              </w:rPr>
            </w:pPr>
            <w:r>
              <w:rPr>
                <w:rFonts w:ascii="宋体" w:hAnsi="宋体" w:eastAsia="宋体"/>
                <w:sz w:val="18"/>
              </w:rPr>
              <w:t>10.23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7.00</w:t>
            </w:r>
          </w:p>
        </w:tc>
        <w:tc>
          <w:tcPr>
            <w:tcW w:w="1077" w:type="dxa"/>
            <w:shd w:val="clear" w:color="auto" w:fill="auto"/>
          </w:tcPr>
          <w:p>
            <w:pPr>
              <w:jc w:val="right"/>
              <w:rPr>
                <w:rFonts w:ascii="宋体" w:hAnsi="宋体" w:eastAsia="宋体"/>
                <w:sz w:val="18"/>
              </w:rPr>
            </w:pPr>
            <w:r>
              <w:rPr>
                <w:rFonts w:ascii="宋体" w:hAnsi="宋体" w:eastAsia="宋体"/>
                <w:sz w:val="18"/>
              </w:rPr>
              <w:t>7.00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1.42</w:t>
            </w:r>
          </w:p>
        </w:tc>
        <w:tc>
          <w:tcPr>
            <w:tcW w:w="1077" w:type="dxa"/>
            <w:shd w:val="clear" w:color="auto" w:fill="auto"/>
          </w:tcPr>
          <w:p>
            <w:pPr>
              <w:jc w:val="right"/>
              <w:rPr>
                <w:rFonts w:ascii="宋体" w:hAnsi="宋体" w:eastAsia="宋体"/>
                <w:sz w:val="18"/>
              </w:rPr>
            </w:pPr>
            <w:r>
              <w:rPr>
                <w:rFonts w:ascii="宋体" w:hAnsi="宋体" w:eastAsia="宋体"/>
                <w:sz w:val="18"/>
              </w:rPr>
              <w:t>1.42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0.06</w:t>
            </w:r>
          </w:p>
        </w:tc>
        <w:tc>
          <w:tcPr>
            <w:tcW w:w="1077" w:type="dxa"/>
            <w:shd w:val="clear" w:color="auto" w:fill="auto"/>
          </w:tcPr>
          <w:p>
            <w:pPr>
              <w:jc w:val="right"/>
              <w:rPr>
                <w:rFonts w:ascii="宋体" w:hAnsi="宋体" w:eastAsia="宋体"/>
                <w:sz w:val="18"/>
              </w:rPr>
            </w:pPr>
            <w:r>
              <w:rPr>
                <w:rFonts w:ascii="宋体" w:hAnsi="宋体" w:eastAsia="宋体"/>
                <w:sz w:val="18"/>
              </w:rPr>
              <w:t>0.06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0.51</w:t>
            </w:r>
          </w:p>
        </w:tc>
        <w:tc>
          <w:tcPr>
            <w:tcW w:w="1077" w:type="dxa"/>
            <w:shd w:val="clear" w:color="auto" w:fill="auto"/>
          </w:tcPr>
          <w:p>
            <w:pPr>
              <w:jc w:val="right"/>
              <w:rPr>
                <w:rFonts w:ascii="宋体" w:hAnsi="宋体" w:eastAsia="宋体"/>
                <w:sz w:val="18"/>
              </w:rPr>
            </w:pPr>
            <w:r>
              <w:rPr>
                <w:rFonts w:ascii="宋体" w:hAnsi="宋体" w:eastAsia="宋体"/>
                <w:sz w:val="18"/>
              </w:rPr>
              <w:t>0.51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r>
              <w:rPr>
                <w:rFonts w:ascii="宋体" w:hAnsi="宋体" w:eastAsia="宋体"/>
                <w:sz w:val="18"/>
              </w:rPr>
              <w:t>0.40</w:t>
            </w:r>
          </w:p>
        </w:tc>
        <w:tc>
          <w:tcPr>
            <w:tcW w:w="1077" w:type="dxa"/>
            <w:shd w:val="clear" w:color="auto" w:fill="auto"/>
          </w:tcPr>
          <w:p>
            <w:pPr>
              <w:jc w:val="right"/>
              <w:rPr>
                <w:rFonts w:ascii="宋体" w:hAnsi="宋体" w:eastAsia="宋体"/>
                <w:sz w:val="18"/>
              </w:rPr>
            </w:pPr>
            <w:r>
              <w:rPr>
                <w:rFonts w:ascii="宋体" w:hAnsi="宋体" w:eastAsia="宋体"/>
                <w:sz w:val="18"/>
              </w:rPr>
              <w:t>0.40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r>
              <w:rPr>
                <w:rFonts w:ascii="宋体" w:hAnsi="宋体" w:eastAsia="宋体"/>
                <w:sz w:val="18"/>
              </w:rPr>
              <w:t>0.40</w:t>
            </w:r>
          </w:p>
        </w:tc>
        <w:tc>
          <w:tcPr>
            <w:tcW w:w="1077" w:type="dxa"/>
            <w:shd w:val="clear" w:color="auto" w:fill="auto"/>
          </w:tcPr>
          <w:p>
            <w:pPr>
              <w:jc w:val="right"/>
              <w:rPr>
                <w:rFonts w:ascii="宋体" w:hAnsi="宋体" w:eastAsia="宋体"/>
                <w:sz w:val="18"/>
              </w:rPr>
            </w:pPr>
            <w:r>
              <w:rPr>
                <w:rFonts w:ascii="宋体" w:hAnsi="宋体" w:eastAsia="宋体"/>
                <w:sz w:val="18"/>
              </w:rPr>
              <w:t>0.40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r>
              <w:rPr>
                <w:rFonts w:ascii="宋体" w:hAnsi="宋体" w:eastAsia="宋体"/>
                <w:sz w:val="18"/>
              </w:rPr>
              <w:t>0.06</w:t>
            </w:r>
          </w:p>
        </w:tc>
        <w:tc>
          <w:tcPr>
            <w:tcW w:w="1077" w:type="dxa"/>
            <w:shd w:val="clear" w:color="auto" w:fill="auto"/>
          </w:tcPr>
          <w:p>
            <w:pPr>
              <w:jc w:val="right"/>
              <w:rPr>
                <w:rFonts w:ascii="宋体" w:hAnsi="宋体" w:eastAsia="宋体"/>
                <w:sz w:val="18"/>
              </w:rPr>
            </w:pPr>
            <w:r>
              <w:rPr>
                <w:rFonts w:ascii="宋体" w:hAnsi="宋体" w:eastAsia="宋体"/>
                <w:sz w:val="18"/>
              </w:rPr>
              <w:t>0.06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r>
              <w:rPr>
                <w:rFonts w:ascii="宋体" w:hAnsi="宋体" w:eastAsia="宋体"/>
                <w:sz w:val="18"/>
              </w:rPr>
              <w:t>0.34</w:t>
            </w:r>
          </w:p>
        </w:tc>
        <w:tc>
          <w:tcPr>
            <w:tcW w:w="1077" w:type="dxa"/>
            <w:shd w:val="clear" w:color="auto" w:fill="auto"/>
          </w:tcPr>
          <w:p>
            <w:pPr>
              <w:jc w:val="right"/>
              <w:rPr>
                <w:rFonts w:ascii="宋体" w:hAnsi="宋体" w:eastAsia="宋体"/>
                <w:sz w:val="18"/>
              </w:rPr>
            </w:pPr>
            <w:r>
              <w:rPr>
                <w:rFonts w:ascii="宋体" w:hAnsi="宋体" w:eastAsia="宋体"/>
                <w:sz w:val="18"/>
              </w:rPr>
              <w:t>0.34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74</w:t>
            </w:r>
          </w:p>
        </w:tc>
        <w:tc>
          <w:tcPr>
            <w:tcW w:w="1327" w:type="dxa"/>
            <w:shd w:val="clear" w:color="auto" w:fill="auto"/>
          </w:tcPr>
          <w:p>
            <w:pPr>
              <w:jc w:val="right"/>
              <w:rPr>
                <w:rFonts w:ascii="宋体" w:hAnsi="宋体" w:eastAsia="宋体"/>
                <w:sz w:val="18"/>
              </w:rPr>
            </w:pPr>
            <w:r>
              <w:rPr>
                <w:rFonts w:ascii="宋体" w:hAnsi="宋体" w:eastAsia="宋体"/>
                <w:sz w:val="18"/>
              </w:rPr>
              <w:t>74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69</w:t>
            </w:r>
          </w:p>
        </w:tc>
        <w:tc>
          <w:tcPr>
            <w:tcW w:w="1327" w:type="dxa"/>
            <w:shd w:val="clear" w:color="auto" w:fill="auto"/>
          </w:tcPr>
          <w:p>
            <w:pPr>
              <w:jc w:val="right"/>
              <w:rPr>
                <w:rFonts w:ascii="宋体" w:hAnsi="宋体" w:eastAsia="宋体"/>
                <w:sz w:val="18"/>
              </w:rPr>
            </w:pPr>
            <w:r>
              <w:rPr>
                <w:rFonts w:ascii="宋体" w:hAnsi="宋体" w:eastAsia="宋体"/>
                <w:sz w:val="18"/>
              </w:rPr>
              <w:t>69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63</w:t>
            </w:r>
          </w:p>
        </w:tc>
        <w:tc>
          <w:tcPr>
            <w:tcW w:w="1327" w:type="dxa"/>
            <w:shd w:val="clear" w:color="auto" w:fill="auto"/>
          </w:tcPr>
          <w:p>
            <w:pPr>
              <w:jc w:val="right"/>
              <w:rPr>
                <w:rFonts w:ascii="宋体" w:hAnsi="宋体" w:eastAsia="宋体"/>
                <w:sz w:val="18"/>
              </w:rPr>
            </w:pPr>
            <w:r>
              <w:rPr>
                <w:rFonts w:ascii="宋体" w:hAnsi="宋体" w:eastAsia="宋体"/>
                <w:sz w:val="18"/>
              </w:rPr>
              <w:t>63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62</w:t>
            </w:r>
          </w:p>
        </w:tc>
        <w:tc>
          <w:tcPr>
            <w:tcW w:w="1327" w:type="dxa"/>
            <w:shd w:val="clear" w:color="auto" w:fill="auto"/>
          </w:tcPr>
          <w:p>
            <w:pPr>
              <w:jc w:val="right"/>
              <w:rPr>
                <w:rFonts w:ascii="宋体" w:hAnsi="宋体" w:eastAsia="宋体"/>
                <w:sz w:val="18"/>
              </w:rPr>
            </w:pPr>
            <w:r>
              <w:rPr>
                <w:rFonts w:ascii="宋体" w:hAnsi="宋体" w:eastAsia="宋体"/>
                <w:sz w:val="18"/>
              </w:rPr>
              <w:t>62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2075" w:type="dxa"/>
            <w:shd w:val="clear" w:color="auto" w:fill="auto"/>
          </w:tcPr>
          <w:p>
            <w:pPr>
              <w:jc w:val="lef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32</w:t>
            </w:r>
          </w:p>
        </w:tc>
        <w:tc>
          <w:tcPr>
            <w:tcW w:w="1327" w:type="dxa"/>
            <w:shd w:val="clear" w:color="auto" w:fill="auto"/>
          </w:tcPr>
          <w:p>
            <w:pPr>
              <w:jc w:val="right"/>
              <w:rPr>
                <w:rFonts w:ascii="宋体" w:hAnsi="宋体" w:eastAsia="宋体"/>
                <w:sz w:val="18"/>
              </w:rPr>
            </w:pPr>
            <w:r>
              <w:rPr>
                <w:rFonts w:ascii="宋体" w:hAnsi="宋体" w:eastAsia="宋体"/>
                <w:sz w:val="18"/>
              </w:rPr>
              <w:t>32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13</w:t>
            </w:r>
          </w:p>
        </w:tc>
        <w:tc>
          <w:tcPr>
            <w:tcW w:w="1327" w:type="dxa"/>
            <w:shd w:val="clear" w:color="auto" w:fill="auto"/>
          </w:tcPr>
          <w:p>
            <w:pPr>
              <w:jc w:val="right"/>
              <w:rPr>
                <w:rFonts w:ascii="宋体" w:hAnsi="宋体" w:eastAsia="宋体"/>
                <w:sz w:val="18"/>
              </w:rPr>
            </w:pPr>
            <w:r>
              <w:rPr>
                <w:rFonts w:ascii="宋体" w:hAnsi="宋体" w:eastAsia="宋体"/>
                <w:sz w:val="18"/>
              </w:rPr>
              <w:t>13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246.65</w:t>
            </w:r>
          </w:p>
        </w:tc>
        <w:tc>
          <w:tcPr>
            <w:tcW w:w="901" w:type="dxa"/>
            <w:shd w:val="clear" w:color="auto" w:fill="auto"/>
          </w:tcPr>
          <w:p>
            <w:pPr>
              <w:jc w:val="right"/>
              <w:rPr>
                <w:rFonts w:ascii="宋体" w:hAnsi="宋体" w:eastAsia="宋体"/>
                <w:sz w:val="18"/>
              </w:rPr>
            </w:pPr>
            <w:r>
              <w:rPr>
                <w:rFonts w:ascii="宋体" w:hAnsi="宋体" w:eastAsia="宋体"/>
                <w:sz w:val="18"/>
              </w:rPr>
              <w:t>246.65</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27.00</w:t>
            </w:r>
          </w:p>
        </w:tc>
        <w:tc>
          <w:tcPr>
            <w:tcW w:w="901" w:type="dxa"/>
            <w:shd w:val="clear" w:color="auto" w:fill="auto"/>
          </w:tcPr>
          <w:p>
            <w:pPr>
              <w:jc w:val="right"/>
              <w:rPr>
                <w:rFonts w:ascii="宋体" w:hAnsi="宋体" w:eastAsia="宋体"/>
                <w:sz w:val="18"/>
              </w:rPr>
            </w:pPr>
            <w:r>
              <w:rPr>
                <w:rFonts w:ascii="宋体" w:hAnsi="宋体" w:eastAsia="宋体"/>
                <w:sz w:val="18"/>
              </w:rPr>
              <w:t>27.00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30204</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30205</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201504000105</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30209</w:t>
            </w:r>
          </w:p>
        </w:tc>
        <w:tc>
          <w:tcPr>
            <w:tcW w:w="1440" w:type="dxa"/>
            <w:shd w:val="clear" w:color="auto" w:fill="auto"/>
          </w:tcPr>
          <w:p>
            <w:pPr>
              <w:jc w:val="left"/>
              <w:rPr>
                <w:rFonts w:ascii="宋体" w:hAnsi="宋体" w:eastAsia="宋体"/>
                <w:sz w:val="18"/>
              </w:rPr>
            </w:pPr>
            <w:r>
              <w:rPr>
                <w:rFonts w:ascii="宋体" w:hAnsi="宋体" w:eastAsia="宋体"/>
                <w:sz w:val="18"/>
              </w:rPr>
              <w:t>201504000106</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30213</w:t>
            </w:r>
          </w:p>
        </w:tc>
        <w:tc>
          <w:tcPr>
            <w:tcW w:w="1440" w:type="dxa"/>
            <w:shd w:val="clear" w:color="auto" w:fill="auto"/>
          </w:tcPr>
          <w:p>
            <w:pPr>
              <w:jc w:val="left"/>
              <w:rPr>
                <w:rFonts w:ascii="宋体" w:hAnsi="宋体" w:eastAsia="宋体"/>
                <w:sz w:val="18"/>
              </w:rPr>
            </w:pPr>
            <w:r>
              <w:rPr>
                <w:rFonts w:ascii="宋体" w:hAnsi="宋体" w:eastAsia="宋体"/>
                <w:sz w:val="18"/>
              </w:rPr>
              <w:t>201504000107</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30215</w:t>
            </w:r>
          </w:p>
        </w:tc>
        <w:tc>
          <w:tcPr>
            <w:tcW w:w="1440" w:type="dxa"/>
            <w:shd w:val="clear" w:color="auto" w:fill="auto"/>
          </w:tcPr>
          <w:p>
            <w:pPr>
              <w:jc w:val="left"/>
              <w:rPr>
                <w:rFonts w:ascii="宋体" w:hAnsi="宋体" w:eastAsia="宋体"/>
                <w:sz w:val="18"/>
              </w:rPr>
            </w:pPr>
            <w:r>
              <w:rPr>
                <w:rFonts w:ascii="宋体" w:hAnsi="宋体" w:eastAsia="宋体"/>
                <w:sz w:val="18"/>
              </w:rPr>
              <w:t>201504000108</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30216</w:t>
            </w:r>
          </w:p>
        </w:tc>
        <w:tc>
          <w:tcPr>
            <w:tcW w:w="1440" w:type="dxa"/>
            <w:shd w:val="clear" w:color="auto" w:fill="auto"/>
          </w:tcPr>
          <w:p>
            <w:pPr>
              <w:jc w:val="left"/>
              <w:rPr>
                <w:rFonts w:ascii="宋体" w:hAnsi="宋体" w:eastAsia="宋体"/>
                <w:sz w:val="18"/>
              </w:rPr>
            </w:pPr>
            <w:r>
              <w:rPr>
                <w:rFonts w:ascii="宋体" w:hAnsi="宋体" w:eastAsia="宋体"/>
                <w:sz w:val="18"/>
              </w:rPr>
              <w:t>201504000109</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201504000110</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10.00</w:t>
            </w:r>
          </w:p>
        </w:tc>
        <w:tc>
          <w:tcPr>
            <w:tcW w:w="901" w:type="dxa"/>
            <w:shd w:val="clear" w:color="auto" w:fill="auto"/>
          </w:tcPr>
          <w:p>
            <w:pPr>
              <w:jc w:val="right"/>
              <w:rPr>
                <w:rFonts w:ascii="宋体" w:hAnsi="宋体" w:eastAsia="宋体"/>
                <w:sz w:val="18"/>
              </w:rPr>
            </w:pPr>
            <w:r>
              <w:rPr>
                <w:rFonts w:ascii="宋体" w:hAnsi="宋体" w:eastAsia="宋体"/>
                <w:sz w:val="18"/>
              </w:rPr>
              <w:t>10.00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30218</w:t>
            </w:r>
          </w:p>
        </w:tc>
        <w:tc>
          <w:tcPr>
            <w:tcW w:w="1440" w:type="dxa"/>
            <w:shd w:val="clear" w:color="auto" w:fill="auto"/>
          </w:tcPr>
          <w:p>
            <w:pPr>
              <w:jc w:val="left"/>
              <w:rPr>
                <w:rFonts w:ascii="宋体" w:hAnsi="宋体" w:eastAsia="宋体"/>
                <w:sz w:val="18"/>
              </w:rPr>
            </w:pPr>
            <w:r>
              <w:rPr>
                <w:rFonts w:ascii="宋体" w:hAnsi="宋体" w:eastAsia="宋体"/>
                <w:sz w:val="18"/>
              </w:rPr>
              <w:t>201504000111</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4.00</w:t>
            </w:r>
          </w:p>
        </w:tc>
        <w:tc>
          <w:tcPr>
            <w:tcW w:w="901" w:type="dxa"/>
            <w:shd w:val="clear" w:color="auto" w:fill="auto"/>
          </w:tcPr>
          <w:p>
            <w:pPr>
              <w:jc w:val="right"/>
              <w:rPr>
                <w:rFonts w:ascii="宋体" w:hAnsi="宋体" w:eastAsia="宋体"/>
                <w:sz w:val="18"/>
              </w:rPr>
            </w:pPr>
            <w:r>
              <w:rPr>
                <w:rFonts w:ascii="宋体" w:hAnsi="宋体" w:eastAsia="宋体"/>
                <w:sz w:val="18"/>
              </w:rPr>
              <w:t>4.00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30226</w:t>
            </w:r>
          </w:p>
        </w:tc>
        <w:tc>
          <w:tcPr>
            <w:tcW w:w="1440" w:type="dxa"/>
            <w:shd w:val="clear" w:color="auto" w:fill="auto"/>
          </w:tcPr>
          <w:p>
            <w:pPr>
              <w:jc w:val="left"/>
              <w:rPr>
                <w:rFonts w:ascii="宋体" w:hAnsi="宋体" w:eastAsia="宋体"/>
                <w:sz w:val="18"/>
              </w:rPr>
            </w:pPr>
            <w:r>
              <w:rPr>
                <w:rFonts w:ascii="宋体" w:hAnsi="宋体" w:eastAsia="宋体"/>
                <w:sz w:val="18"/>
              </w:rPr>
              <w:t>201504000112</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20.00</w:t>
            </w:r>
          </w:p>
        </w:tc>
        <w:tc>
          <w:tcPr>
            <w:tcW w:w="901" w:type="dxa"/>
            <w:shd w:val="clear" w:color="auto" w:fill="auto"/>
          </w:tcPr>
          <w:p>
            <w:pPr>
              <w:jc w:val="right"/>
              <w:rPr>
                <w:rFonts w:ascii="宋体" w:hAnsi="宋体" w:eastAsia="宋体"/>
                <w:sz w:val="18"/>
              </w:rPr>
            </w:pPr>
            <w:r>
              <w:rPr>
                <w:rFonts w:ascii="宋体" w:hAnsi="宋体" w:eastAsia="宋体"/>
                <w:sz w:val="18"/>
              </w:rPr>
              <w:t>20.00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30228</w:t>
            </w:r>
          </w:p>
        </w:tc>
        <w:tc>
          <w:tcPr>
            <w:tcW w:w="1440" w:type="dxa"/>
            <w:shd w:val="clear" w:color="auto" w:fill="auto"/>
          </w:tcPr>
          <w:p>
            <w:pPr>
              <w:jc w:val="left"/>
              <w:rPr>
                <w:rFonts w:ascii="宋体" w:hAnsi="宋体" w:eastAsia="宋体"/>
                <w:sz w:val="18"/>
              </w:rPr>
            </w:pPr>
            <w:r>
              <w:rPr>
                <w:rFonts w:ascii="宋体" w:hAnsi="宋体" w:eastAsia="宋体"/>
                <w:sz w:val="18"/>
              </w:rPr>
              <w:t>201504000113</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4.44</w:t>
            </w:r>
          </w:p>
        </w:tc>
        <w:tc>
          <w:tcPr>
            <w:tcW w:w="901" w:type="dxa"/>
            <w:shd w:val="clear" w:color="auto" w:fill="auto"/>
          </w:tcPr>
          <w:p>
            <w:pPr>
              <w:jc w:val="right"/>
              <w:rPr>
                <w:rFonts w:ascii="宋体" w:hAnsi="宋体" w:eastAsia="宋体"/>
                <w:sz w:val="18"/>
              </w:rPr>
            </w:pPr>
            <w:r>
              <w:rPr>
                <w:rFonts w:ascii="宋体" w:hAnsi="宋体" w:eastAsia="宋体"/>
                <w:sz w:val="18"/>
              </w:rPr>
              <w:t>4.44</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30229</w:t>
            </w:r>
          </w:p>
        </w:tc>
        <w:tc>
          <w:tcPr>
            <w:tcW w:w="1440" w:type="dxa"/>
            <w:shd w:val="clear" w:color="auto" w:fill="auto"/>
          </w:tcPr>
          <w:p>
            <w:pPr>
              <w:jc w:val="left"/>
              <w:rPr>
                <w:rFonts w:ascii="宋体" w:hAnsi="宋体" w:eastAsia="宋体"/>
                <w:sz w:val="18"/>
              </w:rPr>
            </w:pPr>
            <w:r>
              <w:rPr>
                <w:rFonts w:ascii="宋体" w:hAnsi="宋体" w:eastAsia="宋体"/>
                <w:sz w:val="18"/>
              </w:rPr>
              <w:t>201504000114</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2.45</w:t>
            </w:r>
          </w:p>
        </w:tc>
        <w:tc>
          <w:tcPr>
            <w:tcW w:w="901" w:type="dxa"/>
            <w:shd w:val="clear" w:color="auto" w:fill="auto"/>
          </w:tcPr>
          <w:p>
            <w:pPr>
              <w:jc w:val="right"/>
              <w:rPr>
                <w:rFonts w:ascii="宋体" w:hAnsi="宋体" w:eastAsia="宋体"/>
                <w:sz w:val="18"/>
              </w:rPr>
            </w:pPr>
            <w:r>
              <w:rPr>
                <w:rFonts w:ascii="宋体" w:hAnsi="宋体" w:eastAsia="宋体"/>
                <w:sz w:val="18"/>
              </w:rPr>
              <w:t>2.45</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201504000115</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201504000116</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201504000117</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20.59</w:t>
            </w:r>
          </w:p>
        </w:tc>
        <w:tc>
          <w:tcPr>
            <w:tcW w:w="901" w:type="dxa"/>
            <w:shd w:val="clear" w:color="auto" w:fill="auto"/>
          </w:tcPr>
          <w:p>
            <w:pPr>
              <w:jc w:val="right"/>
              <w:rPr>
                <w:rFonts w:ascii="宋体" w:hAnsi="宋体" w:eastAsia="宋体"/>
                <w:sz w:val="18"/>
              </w:rPr>
            </w:pPr>
            <w:r>
              <w:rPr>
                <w:rFonts w:ascii="宋体" w:hAnsi="宋体" w:eastAsia="宋体"/>
                <w:sz w:val="18"/>
              </w:rPr>
              <w:t>20.59</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201504000118</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10.00</w:t>
            </w:r>
          </w:p>
        </w:tc>
        <w:tc>
          <w:tcPr>
            <w:tcW w:w="901" w:type="dxa"/>
            <w:shd w:val="clear" w:color="auto" w:fill="auto"/>
          </w:tcPr>
          <w:p>
            <w:pPr>
              <w:jc w:val="right"/>
              <w:rPr>
                <w:rFonts w:ascii="宋体" w:hAnsi="宋体" w:eastAsia="宋体"/>
                <w:sz w:val="18"/>
              </w:rPr>
            </w:pPr>
            <w:r>
              <w:rPr>
                <w:rFonts w:ascii="宋体" w:hAnsi="宋体" w:eastAsia="宋体"/>
                <w:sz w:val="18"/>
              </w:rPr>
              <w:t>10.00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31002</w:t>
            </w:r>
          </w:p>
        </w:tc>
        <w:tc>
          <w:tcPr>
            <w:tcW w:w="1440" w:type="dxa"/>
            <w:shd w:val="clear" w:color="auto" w:fill="auto"/>
          </w:tcPr>
          <w:p>
            <w:pPr>
              <w:jc w:val="left"/>
              <w:rPr>
                <w:rFonts w:ascii="宋体" w:hAnsi="宋体" w:eastAsia="宋体"/>
                <w:sz w:val="18"/>
              </w:rPr>
            </w:pPr>
            <w:r>
              <w:rPr>
                <w:rFonts w:ascii="宋体" w:hAnsi="宋体" w:eastAsia="宋体"/>
                <w:sz w:val="18"/>
              </w:rPr>
              <w:t>201504000119</w:t>
            </w:r>
          </w:p>
        </w:tc>
        <w:tc>
          <w:tcPr>
            <w:tcW w:w="2160" w:type="dxa"/>
            <w:shd w:val="clear" w:color="auto" w:fill="auto"/>
          </w:tcPr>
          <w:p>
            <w:pPr>
              <w:jc w:val="left"/>
              <w:rPr>
                <w:rFonts w:ascii="宋体" w:hAnsi="宋体" w:eastAsia="宋体"/>
                <w:sz w:val="18"/>
              </w:rPr>
            </w:pPr>
            <w:r>
              <w:rPr>
                <w:rFonts w:hint="eastAsia" w:ascii="宋体" w:hAnsi="宋体" w:eastAsia="宋体"/>
                <w:sz w:val="18"/>
              </w:rPr>
              <w:t>纪检保障经费</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201504000201</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34.00</w:t>
            </w:r>
          </w:p>
        </w:tc>
        <w:tc>
          <w:tcPr>
            <w:tcW w:w="901" w:type="dxa"/>
            <w:shd w:val="clear" w:color="auto" w:fill="auto"/>
          </w:tcPr>
          <w:p>
            <w:pPr>
              <w:jc w:val="right"/>
              <w:rPr>
                <w:rFonts w:ascii="宋体" w:hAnsi="宋体" w:eastAsia="宋体"/>
                <w:sz w:val="18"/>
              </w:rPr>
            </w:pPr>
            <w:r>
              <w:rPr>
                <w:rFonts w:ascii="宋体" w:hAnsi="宋体" w:eastAsia="宋体"/>
                <w:sz w:val="18"/>
              </w:rPr>
              <w:t>34.00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201504000202</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30211</w:t>
            </w:r>
          </w:p>
        </w:tc>
        <w:tc>
          <w:tcPr>
            <w:tcW w:w="1440" w:type="dxa"/>
            <w:shd w:val="clear" w:color="auto" w:fill="auto"/>
          </w:tcPr>
          <w:p>
            <w:pPr>
              <w:jc w:val="left"/>
              <w:rPr>
                <w:rFonts w:ascii="宋体" w:hAnsi="宋体" w:eastAsia="宋体"/>
                <w:sz w:val="18"/>
              </w:rPr>
            </w:pPr>
            <w:r>
              <w:rPr>
                <w:rFonts w:ascii="宋体" w:hAnsi="宋体" w:eastAsia="宋体"/>
                <w:sz w:val="18"/>
              </w:rPr>
              <w:t>201504000203</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30215</w:t>
            </w:r>
          </w:p>
        </w:tc>
        <w:tc>
          <w:tcPr>
            <w:tcW w:w="1440" w:type="dxa"/>
            <w:shd w:val="clear" w:color="auto" w:fill="auto"/>
          </w:tcPr>
          <w:p>
            <w:pPr>
              <w:jc w:val="left"/>
              <w:rPr>
                <w:rFonts w:ascii="宋体" w:hAnsi="宋体" w:eastAsia="宋体"/>
                <w:sz w:val="18"/>
              </w:rPr>
            </w:pPr>
            <w:r>
              <w:rPr>
                <w:rFonts w:ascii="宋体" w:hAnsi="宋体" w:eastAsia="宋体"/>
                <w:sz w:val="18"/>
              </w:rPr>
              <w:t>201504000204</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201504000205</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201504000206</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20.00</w:t>
            </w:r>
          </w:p>
        </w:tc>
        <w:tc>
          <w:tcPr>
            <w:tcW w:w="901" w:type="dxa"/>
            <w:shd w:val="clear" w:color="auto" w:fill="auto"/>
          </w:tcPr>
          <w:p>
            <w:pPr>
              <w:jc w:val="right"/>
              <w:rPr>
                <w:rFonts w:ascii="宋体" w:hAnsi="宋体" w:eastAsia="宋体"/>
                <w:sz w:val="18"/>
              </w:rPr>
            </w:pPr>
            <w:r>
              <w:rPr>
                <w:rFonts w:ascii="宋体" w:hAnsi="宋体" w:eastAsia="宋体"/>
                <w:sz w:val="18"/>
              </w:rPr>
              <w:t>20.00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201504000207</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31002</w:t>
            </w:r>
          </w:p>
        </w:tc>
        <w:tc>
          <w:tcPr>
            <w:tcW w:w="1440" w:type="dxa"/>
            <w:shd w:val="clear" w:color="auto" w:fill="auto"/>
          </w:tcPr>
          <w:p>
            <w:pPr>
              <w:jc w:val="left"/>
              <w:rPr>
                <w:rFonts w:ascii="宋体" w:hAnsi="宋体" w:eastAsia="宋体"/>
                <w:sz w:val="18"/>
              </w:rPr>
            </w:pPr>
            <w:r>
              <w:rPr>
                <w:rFonts w:ascii="宋体" w:hAnsi="宋体" w:eastAsia="宋体"/>
                <w:sz w:val="18"/>
              </w:rPr>
              <w:t>201504000208</w:t>
            </w:r>
          </w:p>
        </w:tc>
        <w:tc>
          <w:tcPr>
            <w:tcW w:w="2160" w:type="dxa"/>
            <w:shd w:val="clear" w:color="auto" w:fill="auto"/>
          </w:tcPr>
          <w:p>
            <w:pPr>
              <w:jc w:val="left"/>
              <w:rPr>
                <w:rFonts w:ascii="宋体" w:hAnsi="宋体" w:eastAsia="宋体"/>
                <w:sz w:val="18"/>
              </w:rPr>
            </w:pPr>
            <w:r>
              <w:rPr>
                <w:rFonts w:hint="eastAsia" w:ascii="宋体" w:hAnsi="宋体" w:eastAsia="宋体"/>
                <w:sz w:val="18"/>
                <w:lang w:eastAsia="zh-CN"/>
              </w:rPr>
              <w:t>县委、县政府</w:t>
            </w:r>
            <w:r>
              <w:rPr>
                <w:rFonts w:hint="eastAsia" w:ascii="宋体" w:hAnsi="宋体" w:eastAsia="宋体"/>
                <w:sz w:val="18"/>
              </w:rPr>
              <w:t>十五个专项办公室经费</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r>
              <w:rPr>
                <w:rFonts w:ascii="宋体" w:hAnsi="宋体" w:eastAsia="宋体"/>
                <w:sz w:val="18"/>
              </w:rPr>
              <w:t>5.00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2015040005019</w:t>
            </w:r>
          </w:p>
        </w:tc>
        <w:tc>
          <w:tcPr>
            <w:tcW w:w="2160" w:type="dxa"/>
            <w:shd w:val="clear" w:color="auto" w:fill="auto"/>
          </w:tcPr>
          <w:p>
            <w:pPr>
              <w:jc w:val="left"/>
              <w:rPr>
                <w:rFonts w:ascii="宋体" w:hAnsi="宋体" w:eastAsia="宋体"/>
                <w:sz w:val="18"/>
              </w:rPr>
            </w:pPr>
            <w:r>
              <w:rPr>
                <w:rFonts w:hint="eastAsia" w:ascii="宋体" w:hAnsi="宋体" w:eastAsia="宋体"/>
                <w:sz w:val="18"/>
              </w:rPr>
              <w:t>县委招待费</w:t>
            </w:r>
          </w:p>
        </w:tc>
        <w:tc>
          <w:tcPr>
            <w:tcW w:w="901" w:type="dxa"/>
            <w:shd w:val="clear" w:color="auto" w:fill="auto"/>
          </w:tcPr>
          <w:p>
            <w:pPr>
              <w:jc w:val="right"/>
              <w:rPr>
                <w:rFonts w:ascii="宋体" w:hAnsi="宋体" w:eastAsia="宋体"/>
                <w:sz w:val="18"/>
              </w:rPr>
            </w:pPr>
            <w:r>
              <w:rPr>
                <w:rFonts w:ascii="宋体" w:hAnsi="宋体" w:eastAsia="宋体"/>
                <w:sz w:val="18"/>
              </w:rPr>
              <w:t>2.70</w:t>
            </w:r>
          </w:p>
        </w:tc>
        <w:tc>
          <w:tcPr>
            <w:tcW w:w="901" w:type="dxa"/>
            <w:shd w:val="clear" w:color="auto" w:fill="auto"/>
          </w:tcPr>
          <w:p>
            <w:pPr>
              <w:jc w:val="right"/>
              <w:rPr>
                <w:rFonts w:ascii="宋体" w:hAnsi="宋体" w:eastAsia="宋体"/>
                <w:sz w:val="18"/>
              </w:rPr>
            </w:pPr>
            <w:r>
              <w:rPr>
                <w:rFonts w:ascii="宋体" w:hAnsi="宋体" w:eastAsia="宋体"/>
                <w:sz w:val="18"/>
              </w:rPr>
              <w:t>2.70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201504000301</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201504000302</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30205</w:t>
            </w:r>
          </w:p>
        </w:tc>
        <w:tc>
          <w:tcPr>
            <w:tcW w:w="1440" w:type="dxa"/>
            <w:shd w:val="clear" w:color="auto" w:fill="auto"/>
          </w:tcPr>
          <w:p>
            <w:pPr>
              <w:jc w:val="left"/>
              <w:rPr>
                <w:rFonts w:ascii="宋体" w:hAnsi="宋体" w:eastAsia="宋体"/>
                <w:sz w:val="18"/>
              </w:rPr>
            </w:pPr>
            <w:r>
              <w:rPr>
                <w:rFonts w:ascii="宋体" w:hAnsi="宋体" w:eastAsia="宋体"/>
                <w:sz w:val="18"/>
              </w:rPr>
              <w:t>201504000303</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1.50</w:t>
            </w:r>
          </w:p>
        </w:tc>
        <w:tc>
          <w:tcPr>
            <w:tcW w:w="901" w:type="dxa"/>
            <w:shd w:val="clear" w:color="auto" w:fill="auto"/>
          </w:tcPr>
          <w:p>
            <w:pPr>
              <w:jc w:val="right"/>
              <w:rPr>
                <w:rFonts w:ascii="宋体" w:hAnsi="宋体" w:eastAsia="宋体"/>
                <w:sz w:val="18"/>
              </w:rPr>
            </w:pPr>
            <w:r>
              <w:rPr>
                <w:rFonts w:ascii="宋体" w:hAnsi="宋体" w:eastAsia="宋体"/>
                <w:sz w:val="18"/>
              </w:rPr>
              <w:t>1.50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201504000304</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3.50</w:t>
            </w:r>
          </w:p>
        </w:tc>
        <w:tc>
          <w:tcPr>
            <w:tcW w:w="901" w:type="dxa"/>
            <w:shd w:val="clear" w:color="auto" w:fill="auto"/>
          </w:tcPr>
          <w:p>
            <w:pPr>
              <w:jc w:val="right"/>
              <w:rPr>
                <w:rFonts w:ascii="宋体" w:hAnsi="宋体" w:eastAsia="宋体"/>
                <w:sz w:val="18"/>
              </w:rPr>
            </w:pPr>
            <w:r>
              <w:rPr>
                <w:rFonts w:ascii="宋体" w:hAnsi="宋体" w:eastAsia="宋体"/>
                <w:sz w:val="18"/>
              </w:rPr>
              <w:t>3.50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30209</w:t>
            </w:r>
          </w:p>
        </w:tc>
        <w:tc>
          <w:tcPr>
            <w:tcW w:w="1440" w:type="dxa"/>
            <w:shd w:val="clear" w:color="auto" w:fill="auto"/>
          </w:tcPr>
          <w:p>
            <w:pPr>
              <w:jc w:val="left"/>
              <w:rPr>
                <w:rFonts w:ascii="宋体" w:hAnsi="宋体" w:eastAsia="宋体"/>
                <w:sz w:val="18"/>
              </w:rPr>
            </w:pPr>
            <w:r>
              <w:rPr>
                <w:rFonts w:ascii="宋体" w:hAnsi="宋体" w:eastAsia="宋体"/>
                <w:sz w:val="18"/>
              </w:rPr>
              <w:t>201504000305</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3.64</w:t>
            </w:r>
          </w:p>
        </w:tc>
        <w:tc>
          <w:tcPr>
            <w:tcW w:w="901" w:type="dxa"/>
            <w:shd w:val="clear" w:color="auto" w:fill="auto"/>
          </w:tcPr>
          <w:p>
            <w:pPr>
              <w:jc w:val="right"/>
              <w:rPr>
                <w:rFonts w:ascii="宋体" w:hAnsi="宋体" w:eastAsia="宋体"/>
                <w:sz w:val="18"/>
              </w:rPr>
            </w:pPr>
            <w:r>
              <w:rPr>
                <w:rFonts w:ascii="宋体" w:hAnsi="宋体" w:eastAsia="宋体"/>
                <w:sz w:val="18"/>
              </w:rPr>
              <w:t>3.64</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30213</w:t>
            </w:r>
          </w:p>
        </w:tc>
        <w:tc>
          <w:tcPr>
            <w:tcW w:w="1440" w:type="dxa"/>
            <w:shd w:val="clear" w:color="auto" w:fill="auto"/>
          </w:tcPr>
          <w:p>
            <w:pPr>
              <w:jc w:val="left"/>
              <w:rPr>
                <w:rFonts w:ascii="宋体" w:hAnsi="宋体" w:eastAsia="宋体"/>
                <w:sz w:val="18"/>
              </w:rPr>
            </w:pPr>
            <w:r>
              <w:rPr>
                <w:rFonts w:ascii="宋体" w:hAnsi="宋体" w:eastAsia="宋体"/>
                <w:sz w:val="18"/>
              </w:rPr>
              <w:t>201504000306</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7.00</w:t>
            </w:r>
          </w:p>
        </w:tc>
        <w:tc>
          <w:tcPr>
            <w:tcW w:w="901" w:type="dxa"/>
            <w:shd w:val="clear" w:color="auto" w:fill="auto"/>
          </w:tcPr>
          <w:p>
            <w:pPr>
              <w:jc w:val="right"/>
              <w:rPr>
                <w:rFonts w:ascii="宋体" w:hAnsi="宋体" w:eastAsia="宋体"/>
                <w:sz w:val="18"/>
              </w:rPr>
            </w:pPr>
            <w:r>
              <w:rPr>
                <w:rFonts w:ascii="宋体" w:hAnsi="宋体" w:eastAsia="宋体"/>
                <w:sz w:val="18"/>
              </w:rPr>
              <w:t>7.00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201504000307</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30226</w:t>
            </w:r>
          </w:p>
        </w:tc>
        <w:tc>
          <w:tcPr>
            <w:tcW w:w="1440" w:type="dxa"/>
            <w:shd w:val="clear" w:color="auto" w:fill="auto"/>
          </w:tcPr>
          <w:p>
            <w:pPr>
              <w:jc w:val="left"/>
              <w:rPr>
                <w:rFonts w:ascii="宋体" w:hAnsi="宋体" w:eastAsia="宋体"/>
                <w:sz w:val="18"/>
              </w:rPr>
            </w:pPr>
            <w:r>
              <w:rPr>
                <w:rFonts w:ascii="宋体" w:hAnsi="宋体" w:eastAsia="宋体"/>
                <w:sz w:val="18"/>
              </w:rPr>
              <w:t>201504000308</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4.48</w:t>
            </w:r>
          </w:p>
        </w:tc>
        <w:tc>
          <w:tcPr>
            <w:tcW w:w="901" w:type="dxa"/>
            <w:shd w:val="clear" w:color="auto" w:fill="auto"/>
          </w:tcPr>
          <w:p>
            <w:pPr>
              <w:jc w:val="right"/>
              <w:rPr>
                <w:rFonts w:ascii="宋体" w:hAnsi="宋体" w:eastAsia="宋体"/>
                <w:sz w:val="18"/>
              </w:rPr>
            </w:pPr>
            <w:r>
              <w:rPr>
                <w:rFonts w:ascii="宋体" w:hAnsi="宋体" w:eastAsia="宋体"/>
                <w:sz w:val="18"/>
              </w:rPr>
              <w:t>4.48</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2011102</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201504000309</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30206</w:t>
            </w:r>
          </w:p>
        </w:tc>
        <w:tc>
          <w:tcPr>
            <w:tcW w:w="1440" w:type="dxa"/>
            <w:shd w:val="clear" w:color="auto" w:fill="auto"/>
          </w:tcPr>
          <w:p>
            <w:pPr>
              <w:jc w:val="left"/>
              <w:rPr>
                <w:rFonts w:ascii="宋体" w:hAnsi="宋体" w:eastAsia="宋体"/>
                <w:sz w:val="18"/>
              </w:rPr>
            </w:pPr>
            <w:r>
              <w:rPr>
                <w:rFonts w:ascii="宋体" w:hAnsi="宋体" w:eastAsia="宋体"/>
                <w:sz w:val="18"/>
              </w:rPr>
              <w:t>2015040004</w:t>
            </w:r>
          </w:p>
        </w:tc>
        <w:tc>
          <w:tcPr>
            <w:tcW w:w="2160" w:type="dxa"/>
            <w:shd w:val="clear" w:color="auto" w:fill="auto"/>
          </w:tcPr>
          <w:p>
            <w:pPr>
              <w:jc w:val="left"/>
              <w:rPr>
                <w:rFonts w:ascii="宋体" w:hAnsi="宋体" w:eastAsia="宋体"/>
                <w:sz w:val="18"/>
              </w:rPr>
            </w:pPr>
            <w:r>
              <w:rPr>
                <w:rFonts w:hint="eastAsia" w:ascii="宋体" w:hAnsi="宋体" w:eastAsia="宋体"/>
                <w:sz w:val="18"/>
              </w:rPr>
              <w:t>政务服务大厅电费</w:t>
            </w:r>
          </w:p>
        </w:tc>
        <w:tc>
          <w:tcPr>
            <w:tcW w:w="901" w:type="dxa"/>
            <w:shd w:val="clear" w:color="auto" w:fill="auto"/>
          </w:tcPr>
          <w:p>
            <w:pPr>
              <w:jc w:val="right"/>
              <w:rPr>
                <w:rFonts w:ascii="宋体" w:hAnsi="宋体" w:eastAsia="宋体"/>
                <w:sz w:val="18"/>
              </w:rPr>
            </w:pPr>
            <w:r>
              <w:rPr>
                <w:rFonts w:ascii="宋体" w:hAnsi="宋体" w:eastAsia="宋体"/>
                <w:sz w:val="18"/>
              </w:rPr>
              <w:t>12.05</w:t>
            </w:r>
          </w:p>
        </w:tc>
        <w:tc>
          <w:tcPr>
            <w:tcW w:w="901" w:type="dxa"/>
            <w:shd w:val="clear" w:color="auto" w:fill="auto"/>
          </w:tcPr>
          <w:p>
            <w:pPr>
              <w:jc w:val="right"/>
              <w:rPr>
                <w:rFonts w:ascii="宋体" w:hAnsi="宋体" w:eastAsia="宋体"/>
                <w:sz w:val="18"/>
              </w:rPr>
            </w:pPr>
            <w:r>
              <w:rPr>
                <w:rFonts w:ascii="宋体" w:hAnsi="宋体" w:eastAsia="宋体"/>
                <w:sz w:val="18"/>
              </w:rPr>
              <w:t>12.05</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32"/>
        </w:rPr>
      </w:pPr>
      <w:r>
        <w:rPr>
          <w:rFonts w:hint="eastAsia" w:ascii="仿宋" w:hAnsi="仿宋" w:eastAsia="仿宋"/>
          <w:sz w:val="32"/>
        </w:rPr>
        <w:t xml:space="preserve">    主要专项公用经费项目说明：</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1、纪检保障经费：主要用于纪检委机关及各纪工委日常工作经费,保证纪委机关及纪工委的正常运转支出和业务经费支出。</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2、</w:t>
      </w:r>
      <w:r>
        <w:rPr>
          <w:rFonts w:hint="eastAsia" w:ascii="仿宋" w:hAnsi="仿宋" w:eastAsia="仿宋"/>
          <w:sz w:val="28"/>
          <w:lang w:eastAsia="zh-CN"/>
        </w:rPr>
        <w:t>县委、县政府</w:t>
      </w:r>
      <w:r>
        <w:rPr>
          <w:rFonts w:ascii="仿宋" w:hAnsi="仿宋" w:eastAsia="仿宋"/>
          <w:sz w:val="28"/>
          <w:lang w:eastAsia="zh-CN"/>
        </w:rPr>
        <w:t>十五个专项办公室经费：主要用于十五个办公室的日常经费支出，保证</w:t>
      </w:r>
      <w:r>
        <w:rPr>
          <w:rFonts w:hint="eastAsia" w:ascii="仿宋" w:hAnsi="仿宋" w:eastAsia="仿宋"/>
          <w:sz w:val="28"/>
          <w:lang w:eastAsia="zh-CN"/>
        </w:rPr>
        <w:t>县委、县政府</w:t>
      </w:r>
      <w:r>
        <w:rPr>
          <w:rFonts w:ascii="仿宋" w:hAnsi="仿宋" w:eastAsia="仿宋"/>
          <w:sz w:val="28"/>
          <w:lang w:eastAsia="zh-CN"/>
        </w:rPr>
        <w:t>各项工作顺利进行。</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3、县委招待费：用于上级来人指导工作时的接待费用。</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4、政务服务大厅经费：用于县政务服务审批大厅日常工作费用，维护县政务服务审批大厅正常运转。</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5、政务服务大厅电费：用于县政务服务审批大厅电费。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方正仿宋_GBK" w:eastAsia="方正仿宋_GBK"/>
          <w:sz w:val="28"/>
        </w:rPr>
      </w:pPr>
    </w:p>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专项项目支出安排表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222002--徐水县纪检委</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3.83</w:t>
            </w:r>
          </w:p>
        </w:tc>
        <w:tc>
          <w:tcPr>
            <w:tcW w:w="901" w:type="dxa"/>
            <w:shd w:val="clear" w:color="auto" w:fill="auto"/>
          </w:tcPr>
          <w:p>
            <w:pPr>
              <w:jc w:val="right"/>
              <w:rPr>
                <w:rFonts w:ascii="宋体" w:hAnsi="宋体" w:eastAsia="宋体"/>
                <w:sz w:val="18"/>
              </w:rPr>
            </w:pPr>
            <w:r>
              <w:rPr>
                <w:rFonts w:ascii="宋体" w:hAnsi="宋体" w:eastAsia="宋体"/>
                <w:sz w:val="18"/>
              </w:rPr>
              <w:t>3.83</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30305</w:t>
            </w:r>
          </w:p>
        </w:tc>
        <w:tc>
          <w:tcPr>
            <w:tcW w:w="1440" w:type="dxa"/>
            <w:shd w:val="clear" w:color="auto" w:fill="auto"/>
          </w:tcPr>
          <w:p>
            <w:pPr>
              <w:jc w:val="left"/>
              <w:rPr>
                <w:rFonts w:ascii="宋体" w:hAnsi="宋体" w:eastAsia="宋体"/>
                <w:sz w:val="18"/>
              </w:rPr>
            </w:pPr>
            <w:r>
              <w:rPr>
                <w:rFonts w:ascii="宋体" w:hAnsi="宋体" w:eastAsia="宋体"/>
                <w:sz w:val="18"/>
              </w:rPr>
              <w:t>201510500001</w:t>
            </w:r>
          </w:p>
        </w:tc>
        <w:tc>
          <w:tcPr>
            <w:tcW w:w="2160" w:type="dxa"/>
            <w:shd w:val="clear" w:color="auto" w:fill="auto"/>
          </w:tcPr>
          <w:p>
            <w:pPr>
              <w:jc w:val="left"/>
              <w:rPr>
                <w:rFonts w:ascii="宋体" w:hAnsi="宋体" w:eastAsia="宋体"/>
                <w:sz w:val="18"/>
              </w:rPr>
            </w:pPr>
            <w:r>
              <w:rPr>
                <w:rFonts w:hint="eastAsia" w:ascii="宋体" w:hAnsi="宋体" w:eastAsia="宋体"/>
                <w:sz w:val="18"/>
              </w:rPr>
              <w:t>王娟生活补助及各种保险费用</w:t>
            </w:r>
            <w:r>
              <w:rPr>
                <w:rFonts w:ascii="宋体" w:hAnsi="宋体" w:eastAsia="宋体"/>
                <w:sz w:val="18"/>
              </w:rPr>
              <w:t>-生活补助</w:t>
            </w:r>
          </w:p>
        </w:tc>
        <w:tc>
          <w:tcPr>
            <w:tcW w:w="901" w:type="dxa"/>
            <w:shd w:val="clear" w:color="auto" w:fill="auto"/>
          </w:tcPr>
          <w:p>
            <w:pPr>
              <w:jc w:val="right"/>
              <w:rPr>
                <w:rFonts w:ascii="宋体" w:hAnsi="宋体" w:eastAsia="宋体"/>
                <w:sz w:val="18"/>
              </w:rPr>
            </w:pPr>
            <w:r>
              <w:rPr>
                <w:rFonts w:ascii="宋体" w:hAnsi="宋体" w:eastAsia="宋体"/>
                <w:sz w:val="18"/>
              </w:rPr>
              <w:t>2.34</w:t>
            </w:r>
          </w:p>
        </w:tc>
        <w:tc>
          <w:tcPr>
            <w:tcW w:w="901" w:type="dxa"/>
            <w:shd w:val="clear" w:color="auto" w:fill="auto"/>
          </w:tcPr>
          <w:p>
            <w:pPr>
              <w:jc w:val="right"/>
              <w:rPr>
                <w:rFonts w:ascii="宋体" w:hAnsi="宋体" w:eastAsia="宋体"/>
                <w:sz w:val="18"/>
              </w:rPr>
            </w:pPr>
            <w:r>
              <w:rPr>
                <w:rFonts w:ascii="宋体" w:hAnsi="宋体" w:eastAsia="宋体"/>
                <w:sz w:val="18"/>
              </w:rPr>
              <w:t>2.34</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2011101</w:t>
            </w:r>
          </w:p>
        </w:tc>
        <w:tc>
          <w:tcPr>
            <w:tcW w:w="720" w:type="dxa"/>
            <w:shd w:val="clear" w:color="auto" w:fill="auto"/>
          </w:tcPr>
          <w:p>
            <w:pPr>
              <w:jc w:val="center"/>
              <w:rPr>
                <w:rFonts w:ascii="宋体" w:hAnsi="宋体" w:eastAsia="宋体"/>
                <w:sz w:val="18"/>
              </w:rPr>
            </w:pPr>
            <w:r>
              <w:rPr>
                <w:rFonts w:ascii="宋体" w:hAnsi="宋体" w:eastAsia="宋体"/>
                <w:sz w:val="18"/>
              </w:rPr>
              <w:t>30104</w:t>
            </w:r>
          </w:p>
        </w:tc>
        <w:tc>
          <w:tcPr>
            <w:tcW w:w="1440" w:type="dxa"/>
            <w:shd w:val="clear" w:color="auto" w:fill="auto"/>
          </w:tcPr>
          <w:p>
            <w:pPr>
              <w:jc w:val="left"/>
              <w:rPr>
                <w:rFonts w:ascii="宋体" w:hAnsi="宋体" w:eastAsia="宋体"/>
                <w:sz w:val="18"/>
              </w:rPr>
            </w:pPr>
            <w:r>
              <w:rPr>
                <w:rFonts w:ascii="宋体" w:hAnsi="宋体" w:eastAsia="宋体"/>
                <w:sz w:val="18"/>
              </w:rPr>
              <w:t>201510500002</w:t>
            </w:r>
          </w:p>
        </w:tc>
        <w:tc>
          <w:tcPr>
            <w:tcW w:w="2160" w:type="dxa"/>
            <w:shd w:val="clear" w:color="auto" w:fill="auto"/>
          </w:tcPr>
          <w:p>
            <w:pPr>
              <w:jc w:val="left"/>
              <w:rPr>
                <w:rFonts w:ascii="宋体" w:hAnsi="宋体" w:eastAsia="宋体"/>
                <w:sz w:val="18"/>
              </w:rPr>
            </w:pPr>
            <w:r>
              <w:rPr>
                <w:rFonts w:hint="eastAsia" w:ascii="宋体" w:hAnsi="宋体" w:eastAsia="宋体"/>
                <w:sz w:val="18"/>
              </w:rPr>
              <w:t>王娟生活补助及各种保险费用</w:t>
            </w:r>
            <w:r>
              <w:rPr>
                <w:rFonts w:ascii="宋体" w:hAnsi="宋体" w:eastAsia="宋体"/>
                <w:sz w:val="18"/>
              </w:rPr>
              <w:t>-养老保险</w:t>
            </w:r>
          </w:p>
        </w:tc>
        <w:tc>
          <w:tcPr>
            <w:tcW w:w="901" w:type="dxa"/>
            <w:shd w:val="clear" w:color="auto" w:fill="auto"/>
          </w:tcPr>
          <w:p>
            <w:pPr>
              <w:jc w:val="right"/>
              <w:rPr>
                <w:rFonts w:ascii="宋体" w:hAnsi="宋体" w:eastAsia="宋体"/>
                <w:sz w:val="18"/>
              </w:rPr>
            </w:pPr>
            <w:r>
              <w:rPr>
                <w:rFonts w:ascii="宋体" w:hAnsi="宋体" w:eastAsia="宋体"/>
                <w:sz w:val="18"/>
              </w:rPr>
              <w:t>0.57</w:t>
            </w:r>
          </w:p>
        </w:tc>
        <w:tc>
          <w:tcPr>
            <w:tcW w:w="901" w:type="dxa"/>
            <w:shd w:val="clear" w:color="auto" w:fill="auto"/>
          </w:tcPr>
          <w:p>
            <w:pPr>
              <w:jc w:val="right"/>
              <w:rPr>
                <w:rFonts w:ascii="宋体" w:hAnsi="宋体" w:eastAsia="宋体"/>
                <w:sz w:val="18"/>
              </w:rPr>
            </w:pPr>
            <w:r>
              <w:rPr>
                <w:rFonts w:ascii="宋体" w:hAnsi="宋体" w:eastAsia="宋体"/>
                <w:sz w:val="18"/>
              </w:rPr>
              <w:t>0.57</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20" w:type="dxa"/>
            <w:shd w:val="clear" w:color="auto" w:fill="auto"/>
          </w:tcPr>
          <w:p>
            <w:pPr>
              <w:jc w:val="center"/>
              <w:rPr>
                <w:rFonts w:ascii="宋体" w:hAnsi="宋体" w:eastAsia="宋体"/>
                <w:sz w:val="18"/>
              </w:rPr>
            </w:pPr>
            <w:r>
              <w:rPr>
                <w:rFonts w:ascii="宋体" w:hAnsi="宋体" w:eastAsia="宋体"/>
                <w:sz w:val="18"/>
              </w:rPr>
              <w:t>30104</w:t>
            </w:r>
          </w:p>
        </w:tc>
        <w:tc>
          <w:tcPr>
            <w:tcW w:w="1440" w:type="dxa"/>
            <w:shd w:val="clear" w:color="auto" w:fill="auto"/>
          </w:tcPr>
          <w:p>
            <w:pPr>
              <w:jc w:val="left"/>
              <w:rPr>
                <w:rFonts w:ascii="宋体" w:hAnsi="宋体" w:eastAsia="宋体"/>
                <w:sz w:val="18"/>
              </w:rPr>
            </w:pPr>
            <w:r>
              <w:rPr>
                <w:rFonts w:ascii="宋体" w:hAnsi="宋体" w:eastAsia="宋体"/>
                <w:sz w:val="18"/>
              </w:rPr>
              <w:t>201510500003</w:t>
            </w:r>
          </w:p>
        </w:tc>
        <w:tc>
          <w:tcPr>
            <w:tcW w:w="2160" w:type="dxa"/>
            <w:shd w:val="clear" w:color="auto" w:fill="auto"/>
          </w:tcPr>
          <w:p>
            <w:pPr>
              <w:jc w:val="left"/>
              <w:rPr>
                <w:rFonts w:ascii="宋体" w:hAnsi="宋体" w:eastAsia="宋体"/>
                <w:sz w:val="18"/>
              </w:rPr>
            </w:pPr>
            <w:r>
              <w:rPr>
                <w:rFonts w:hint="eastAsia" w:ascii="宋体" w:hAnsi="宋体" w:eastAsia="宋体"/>
                <w:sz w:val="18"/>
              </w:rPr>
              <w:t>王娟生活补助及各种保险费用</w:t>
            </w:r>
            <w:r>
              <w:rPr>
                <w:rFonts w:ascii="宋体" w:hAnsi="宋体" w:eastAsia="宋体"/>
                <w:sz w:val="18"/>
              </w:rPr>
              <w:t>-医疗保险</w:t>
            </w:r>
          </w:p>
        </w:tc>
        <w:tc>
          <w:tcPr>
            <w:tcW w:w="901" w:type="dxa"/>
            <w:shd w:val="clear" w:color="auto" w:fill="auto"/>
          </w:tcPr>
          <w:p>
            <w:pPr>
              <w:jc w:val="right"/>
              <w:rPr>
                <w:rFonts w:ascii="宋体" w:hAnsi="宋体" w:eastAsia="宋体"/>
                <w:sz w:val="18"/>
              </w:rPr>
            </w:pPr>
            <w:r>
              <w:rPr>
                <w:rFonts w:ascii="宋体" w:hAnsi="宋体" w:eastAsia="宋体"/>
                <w:sz w:val="18"/>
              </w:rPr>
              <w:t>0.14</w:t>
            </w:r>
          </w:p>
        </w:tc>
        <w:tc>
          <w:tcPr>
            <w:tcW w:w="901" w:type="dxa"/>
            <w:shd w:val="clear" w:color="auto" w:fill="auto"/>
          </w:tcPr>
          <w:p>
            <w:pPr>
              <w:jc w:val="right"/>
              <w:rPr>
                <w:rFonts w:ascii="宋体" w:hAnsi="宋体" w:eastAsia="宋体"/>
                <w:sz w:val="18"/>
              </w:rPr>
            </w:pPr>
            <w:r>
              <w:rPr>
                <w:rFonts w:ascii="宋体" w:hAnsi="宋体" w:eastAsia="宋体"/>
                <w:sz w:val="18"/>
              </w:rPr>
              <w:t>0.14</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20" w:type="dxa"/>
            <w:shd w:val="clear" w:color="auto" w:fill="auto"/>
          </w:tcPr>
          <w:p>
            <w:pPr>
              <w:jc w:val="center"/>
              <w:rPr>
                <w:rFonts w:ascii="宋体" w:hAnsi="宋体" w:eastAsia="宋体"/>
                <w:sz w:val="18"/>
              </w:rPr>
            </w:pPr>
            <w:r>
              <w:rPr>
                <w:rFonts w:ascii="宋体" w:hAnsi="宋体" w:eastAsia="宋体"/>
                <w:sz w:val="18"/>
              </w:rPr>
              <w:t>30311</w:t>
            </w:r>
          </w:p>
        </w:tc>
        <w:tc>
          <w:tcPr>
            <w:tcW w:w="1440" w:type="dxa"/>
            <w:shd w:val="clear" w:color="auto" w:fill="auto"/>
          </w:tcPr>
          <w:p>
            <w:pPr>
              <w:jc w:val="left"/>
              <w:rPr>
                <w:rFonts w:ascii="宋体" w:hAnsi="宋体" w:eastAsia="宋体"/>
                <w:sz w:val="18"/>
              </w:rPr>
            </w:pPr>
            <w:r>
              <w:rPr>
                <w:rFonts w:ascii="宋体" w:hAnsi="宋体" w:eastAsia="宋体"/>
                <w:sz w:val="18"/>
              </w:rPr>
              <w:t>201510500101</w:t>
            </w:r>
          </w:p>
        </w:tc>
        <w:tc>
          <w:tcPr>
            <w:tcW w:w="2160" w:type="dxa"/>
            <w:shd w:val="clear" w:color="auto" w:fill="auto"/>
          </w:tcPr>
          <w:p>
            <w:pPr>
              <w:jc w:val="left"/>
              <w:rPr>
                <w:rFonts w:ascii="宋体" w:hAnsi="宋体" w:eastAsia="宋体"/>
                <w:sz w:val="18"/>
              </w:rPr>
            </w:pPr>
            <w:r>
              <w:rPr>
                <w:rFonts w:hint="eastAsia" w:ascii="宋体" w:hAnsi="宋体" w:eastAsia="宋体"/>
                <w:sz w:val="18"/>
              </w:rPr>
              <w:t>追加王娟住房公积金</w:t>
            </w:r>
          </w:p>
        </w:tc>
        <w:tc>
          <w:tcPr>
            <w:tcW w:w="901" w:type="dxa"/>
            <w:shd w:val="clear" w:color="auto" w:fill="auto"/>
          </w:tcPr>
          <w:p>
            <w:pPr>
              <w:jc w:val="right"/>
              <w:rPr>
                <w:rFonts w:ascii="宋体" w:hAnsi="宋体" w:eastAsia="宋体"/>
                <w:sz w:val="18"/>
              </w:rPr>
            </w:pPr>
            <w:r>
              <w:rPr>
                <w:rFonts w:ascii="宋体" w:hAnsi="宋体" w:eastAsia="宋体"/>
                <w:sz w:val="18"/>
              </w:rPr>
              <w:t>0.78</w:t>
            </w:r>
          </w:p>
        </w:tc>
        <w:tc>
          <w:tcPr>
            <w:tcW w:w="901" w:type="dxa"/>
            <w:shd w:val="clear" w:color="auto" w:fill="auto"/>
          </w:tcPr>
          <w:p>
            <w:pPr>
              <w:jc w:val="right"/>
              <w:rPr>
                <w:rFonts w:ascii="宋体" w:hAnsi="宋体" w:eastAsia="宋体"/>
                <w:sz w:val="18"/>
              </w:rPr>
            </w:pPr>
            <w:r>
              <w:rPr>
                <w:rFonts w:ascii="宋体" w:hAnsi="宋体" w:eastAsia="宋体"/>
                <w:sz w:val="18"/>
              </w:rPr>
              <w:t>0.78</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32"/>
        </w:rPr>
      </w:pPr>
      <w:r>
        <w:rPr>
          <w:rFonts w:hint="eastAsia" w:ascii="仿宋" w:hAnsi="仿宋" w:eastAsia="仿宋"/>
          <w:sz w:val="32"/>
        </w:rPr>
        <w:t xml:space="preserve">    主要专项项目支出项目说明：</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1、王娟生活补助及各种保险费用：</w:t>
      </w:r>
      <w:r>
        <w:rPr>
          <w:rFonts w:hint="eastAsia" w:ascii="仿宋" w:hAnsi="仿宋" w:eastAsia="仿宋"/>
          <w:sz w:val="28"/>
          <w:lang w:eastAsia="zh-CN"/>
        </w:rPr>
        <w:t>用于</w:t>
      </w:r>
      <w:r>
        <w:rPr>
          <w:rFonts w:ascii="仿宋" w:hAnsi="仿宋" w:eastAsia="仿宋"/>
          <w:sz w:val="28"/>
          <w:lang w:eastAsia="zh-CN"/>
        </w:rPr>
        <w:t>借调打字员生活补助</w:t>
      </w:r>
      <w:r>
        <w:rPr>
          <w:rFonts w:hint="eastAsia" w:ascii="仿宋" w:hAnsi="仿宋" w:eastAsia="仿宋"/>
          <w:sz w:val="28"/>
          <w:lang w:eastAsia="zh-CN"/>
        </w:rPr>
        <w:t>、</w:t>
      </w:r>
      <w:r>
        <w:rPr>
          <w:rFonts w:ascii="仿宋" w:hAnsi="仿宋" w:eastAsia="仿宋"/>
          <w:sz w:val="28"/>
          <w:lang w:eastAsia="zh-CN"/>
        </w:rPr>
        <w:t>取暖补助</w:t>
      </w:r>
      <w:r>
        <w:rPr>
          <w:rFonts w:hint="eastAsia" w:ascii="仿宋" w:hAnsi="仿宋" w:eastAsia="仿宋"/>
          <w:sz w:val="28"/>
          <w:lang w:eastAsia="zh-CN"/>
        </w:rPr>
        <w:t>、</w:t>
      </w:r>
      <w:r>
        <w:rPr>
          <w:rFonts w:ascii="仿宋" w:hAnsi="仿宋" w:eastAsia="仿宋"/>
          <w:sz w:val="28"/>
          <w:lang w:eastAsia="zh-CN"/>
        </w:rPr>
        <w:t>养老保险5700元</w:t>
      </w:r>
      <w:r>
        <w:rPr>
          <w:rFonts w:hint="eastAsia" w:ascii="仿宋" w:hAnsi="仿宋" w:eastAsia="仿宋"/>
          <w:sz w:val="28"/>
          <w:lang w:eastAsia="zh-CN"/>
        </w:rPr>
        <w:t>、</w:t>
      </w:r>
      <w:r>
        <w:rPr>
          <w:rFonts w:ascii="仿宋" w:hAnsi="仿宋" w:eastAsia="仿宋"/>
          <w:sz w:val="28"/>
          <w:lang w:eastAsia="zh-CN"/>
        </w:rPr>
        <w:t>医疗保险</w:t>
      </w:r>
      <w:r>
        <w:rPr>
          <w:rFonts w:hint="eastAsia" w:ascii="仿宋" w:hAnsi="仿宋" w:eastAsia="仿宋"/>
          <w:sz w:val="28"/>
          <w:lang w:eastAsia="zh-CN"/>
        </w:rPr>
        <w:t>经费支出</w:t>
      </w:r>
      <w:r>
        <w:rPr>
          <w:rFonts w:ascii="仿宋" w:hAnsi="仿宋" w:eastAsia="仿宋"/>
          <w:sz w:val="28"/>
          <w:lang w:eastAsia="zh-CN"/>
        </w:rPr>
        <w:t>。</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lang w:eastAsia="zh-CN"/>
        </w:rPr>
      </w:pPr>
      <w:r>
        <w:rPr>
          <w:rFonts w:ascii="仿宋" w:hAnsi="仿宋" w:eastAsia="仿宋"/>
          <w:sz w:val="28"/>
          <w:lang w:eastAsia="zh-CN"/>
        </w:rPr>
        <w:t>2、追加王娟住房公积金：用于借调打字员王娟的住房公积金支出。</w:t>
      </w:r>
    </w:p>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475024"/>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BA"/>
    <w:rsid w:val="00163ABA"/>
    <w:rsid w:val="001B46EA"/>
    <w:rsid w:val="00242BD0"/>
    <w:rsid w:val="003273DD"/>
    <w:rsid w:val="004F7B44"/>
    <w:rsid w:val="00631650"/>
    <w:rsid w:val="0092739C"/>
    <w:rsid w:val="009410BA"/>
    <w:rsid w:val="00CD3F28"/>
    <w:rsid w:val="00D745FA"/>
    <w:rsid w:val="00E8139E"/>
    <w:rsid w:val="00F14396"/>
    <w:rsid w:val="288F7074"/>
    <w:rsid w:val="38D67173"/>
    <w:rsid w:val="5671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paragraph" w:customStyle="1" w:styleId="8">
    <w:name w:val="正文1"/>
    <w:basedOn w:val="1"/>
    <w:qFormat/>
    <w:uiPriority w:val="0"/>
    <w:pPr>
      <w:widowControl/>
    </w:pPr>
    <w:rPr>
      <w:rFonts w:ascii="Calibri" w:hAnsi="Calibri" w:eastAsia="Calibri" w:cs="Times New Roman"/>
      <w:kern w:val="0"/>
      <w:szCs w:val="20"/>
      <w:lang w:eastAsia="en-US"/>
    </w:rPr>
  </w:style>
  <w:style w:type="paragraph" w:customStyle="1" w:styleId="9">
    <w:name w:val="ÕýÎÄ1"/>
    <w:basedOn w:val="8"/>
    <w:qFormat/>
    <w:uiPriority w:val="0"/>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1717</Words>
  <Characters>9788</Characters>
  <Lines>81</Lines>
  <Paragraphs>22</Paragraphs>
  <TotalTime>39</TotalTime>
  <ScaleCrop>false</ScaleCrop>
  <LinksUpToDate>false</LinksUpToDate>
  <CharactersWithSpaces>11483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2015-04-22T02:40:00Z</dcterms:created>
  <dc:creator>liujuan</dc:creator>
  <cp:lastModifiedBy>Administrator</cp:lastModifiedBy>
  <dcterms:modified xsi:type="dcterms:W3CDTF">2025-04-14T07:46:16Z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3A095436384F48C9916DA1A54BB03292</vt:lpwstr>
  </property>
</Properties>
</file>