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保</w:t>
      </w:r>
      <w:r>
        <w:rPr>
          <w:sz w:val="32"/>
          <w:szCs w:val="32"/>
        </w:rPr>
        <w:t>定市徐水区高林村镇人</w:t>
      </w:r>
      <w:r>
        <w:rPr>
          <w:rFonts w:hint="eastAsia"/>
          <w:sz w:val="32"/>
          <w:szCs w:val="32"/>
          <w:lang w:eastAsia="zh-CN"/>
        </w:rPr>
        <w:t>民代表大会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关于批准高林村镇政府</w:t>
      </w:r>
      <w:r>
        <w:rPr>
          <w:rFonts w:hint="eastAsia"/>
          <w:sz w:val="32"/>
          <w:szCs w:val="32"/>
        </w:rPr>
        <w:t>2020年财</w:t>
      </w:r>
      <w:r>
        <w:rPr>
          <w:sz w:val="32"/>
          <w:szCs w:val="32"/>
        </w:rPr>
        <w:t>政决算的决议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（2021年11月25日</w:t>
      </w:r>
      <w:r>
        <w:rPr>
          <w:rFonts w:hint="eastAsia"/>
          <w:sz w:val="24"/>
          <w:szCs w:val="24"/>
          <w:lang w:eastAsia="zh-CN"/>
        </w:rPr>
        <w:t>保定市</w:t>
      </w:r>
      <w:r>
        <w:rPr>
          <w:sz w:val="24"/>
          <w:szCs w:val="24"/>
        </w:rPr>
        <w:t>徐水区</w:t>
      </w:r>
      <w:r>
        <w:rPr>
          <w:rFonts w:hint="eastAsia"/>
          <w:sz w:val="24"/>
          <w:szCs w:val="24"/>
        </w:rPr>
        <w:t>高</w:t>
      </w:r>
      <w:r>
        <w:rPr>
          <w:sz w:val="24"/>
          <w:szCs w:val="24"/>
        </w:rPr>
        <w:t>林村镇第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民代表大会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会议通过</w:t>
      </w:r>
      <w:r>
        <w:rPr>
          <w:rFonts w:hint="eastAsia"/>
          <w:sz w:val="24"/>
          <w:szCs w:val="24"/>
        </w:rPr>
        <w:t>）</w:t>
      </w:r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徐水区高林村镇</w:t>
      </w:r>
      <w:bookmarkStart w:id="0" w:name="_GoBack"/>
      <w:bookmarkEnd w:id="0"/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届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民代表大会第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会议，</w:t>
      </w:r>
      <w:r>
        <w:rPr>
          <w:rFonts w:hint="eastAsia"/>
          <w:sz w:val="28"/>
          <w:szCs w:val="28"/>
        </w:rPr>
        <w:t>听</w:t>
      </w:r>
      <w:r>
        <w:rPr>
          <w:sz w:val="28"/>
          <w:szCs w:val="28"/>
        </w:rPr>
        <w:t>取和审议了财</w:t>
      </w:r>
      <w:r>
        <w:rPr>
          <w:rFonts w:hint="eastAsia"/>
          <w:sz w:val="28"/>
          <w:szCs w:val="28"/>
        </w:rPr>
        <w:t>务</w:t>
      </w:r>
      <w:r>
        <w:rPr>
          <w:sz w:val="28"/>
          <w:szCs w:val="28"/>
        </w:rPr>
        <w:t>负责人时春义代表镇政府所作的《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定市徐水区</w:t>
      </w:r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>林村镇关于</w:t>
      </w:r>
      <w:r>
        <w:rPr>
          <w:rFonts w:hint="eastAsia"/>
          <w:sz w:val="28"/>
          <w:szCs w:val="28"/>
        </w:rPr>
        <w:t>2020年财</w:t>
      </w:r>
      <w:r>
        <w:rPr>
          <w:sz w:val="28"/>
          <w:szCs w:val="28"/>
        </w:rPr>
        <w:t>政</w:t>
      </w:r>
      <w:r>
        <w:rPr>
          <w:rFonts w:hint="eastAsia"/>
          <w:sz w:val="28"/>
          <w:szCs w:val="28"/>
        </w:rPr>
        <w:t>决算</w:t>
      </w:r>
      <w:r>
        <w:rPr>
          <w:sz w:val="28"/>
          <w:szCs w:val="28"/>
        </w:rPr>
        <w:t>情况的报告》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会议对</w:t>
      </w: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>水区高林村镇</w:t>
      </w:r>
      <w:r>
        <w:rPr>
          <w:rFonts w:hint="eastAsia"/>
          <w:sz w:val="28"/>
          <w:szCs w:val="28"/>
        </w:rPr>
        <w:t>2020年财</w:t>
      </w:r>
      <w:r>
        <w:rPr>
          <w:sz w:val="28"/>
          <w:szCs w:val="28"/>
        </w:rPr>
        <w:t>政决算报告进行了审查，决定批准</w:t>
      </w:r>
      <w:r>
        <w:rPr>
          <w:rFonts w:hint="eastAsia"/>
          <w:sz w:val="28"/>
          <w:szCs w:val="28"/>
        </w:rPr>
        <w:t>2020年财</w:t>
      </w:r>
      <w:r>
        <w:rPr>
          <w:sz w:val="28"/>
          <w:szCs w:val="28"/>
        </w:rPr>
        <w:t>政决算。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保</w:t>
      </w:r>
      <w:r>
        <w:rPr>
          <w:sz w:val="28"/>
          <w:szCs w:val="28"/>
        </w:rPr>
        <w:t>定市徐水区高林村镇人民代表大会</w:t>
      </w:r>
      <w:r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>席</w:t>
      </w:r>
      <w:r>
        <w:rPr>
          <w:rFonts w:hint="eastAsia"/>
          <w:sz w:val="28"/>
          <w:szCs w:val="28"/>
        </w:rPr>
        <w:t>团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2021</w:t>
      </w:r>
      <w:r>
        <w:rPr>
          <w:rFonts w:hint="eastAsia"/>
          <w:sz w:val="28"/>
          <w:szCs w:val="28"/>
        </w:rPr>
        <w:t>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NDNjN2UzNTcwMzU4M2E2MDUwYWI2OTZlMDAxZWEifQ=="/>
  </w:docVars>
  <w:rsids>
    <w:rsidRoot w:val="001E630E"/>
    <w:rsid w:val="00001CA0"/>
    <w:rsid w:val="001D496A"/>
    <w:rsid w:val="001E630E"/>
    <w:rsid w:val="002006A6"/>
    <w:rsid w:val="00420B00"/>
    <w:rsid w:val="0045625E"/>
    <w:rsid w:val="004B7123"/>
    <w:rsid w:val="005C7EA3"/>
    <w:rsid w:val="005D5FB7"/>
    <w:rsid w:val="005E40E6"/>
    <w:rsid w:val="00712EC2"/>
    <w:rsid w:val="00713438"/>
    <w:rsid w:val="007C5B51"/>
    <w:rsid w:val="007E1502"/>
    <w:rsid w:val="00837D9C"/>
    <w:rsid w:val="008C3CB2"/>
    <w:rsid w:val="009673BB"/>
    <w:rsid w:val="00CB619D"/>
    <w:rsid w:val="00CC29F6"/>
    <w:rsid w:val="00CD7AED"/>
    <w:rsid w:val="00DF23A2"/>
    <w:rsid w:val="00E56C23"/>
    <w:rsid w:val="00EE3231"/>
    <w:rsid w:val="00EF2DF1"/>
    <w:rsid w:val="00F34674"/>
    <w:rsid w:val="00F82F6E"/>
    <w:rsid w:val="122946C2"/>
    <w:rsid w:val="1DD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237</Characters>
  <Lines>1</Lines>
  <Paragraphs>1</Paragraphs>
  <TotalTime>36</TotalTime>
  <ScaleCrop>false</ScaleCrop>
  <LinksUpToDate>false</LinksUpToDate>
  <CharactersWithSpaces>277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2019-01-23T01:32:00Z</dcterms:created>
  <dc:creator>Administrator</dc:creator>
  <cp:lastModifiedBy>Administrator</cp:lastModifiedBy>
  <dcterms:modified xsi:type="dcterms:W3CDTF">2024-06-04T03:42:59Z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5FA78DDA12CA4221819644020B5A8631_12</vt:lpwstr>
  </property>
</Properties>
</file>