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保定市徐水区医疗保障局</w:t>
      </w:r>
    </w:p>
    <w:p>
      <w:pPr>
        <w:jc w:val="center"/>
        <w:rPr>
          <w:rFonts w:hint="eastAsia" w:ascii="仿宋" w:hAnsi="仿宋" w:eastAsia="仿宋" w:cs="仿宋"/>
          <w:b/>
          <w:bCs/>
          <w:sz w:val="36"/>
          <w:szCs w:val="36"/>
        </w:rPr>
      </w:pPr>
      <w:r>
        <w:rPr>
          <w:rFonts w:hint="eastAsia" w:ascii="仿宋" w:hAnsi="仿宋" w:eastAsia="仿宋" w:cs="仿宋"/>
          <w:b/>
          <w:bCs/>
          <w:sz w:val="36"/>
          <w:szCs w:val="36"/>
        </w:rPr>
        <w:t>2024年度“双随机、一公开”跨部门联合抽查工作（第</w:t>
      </w:r>
      <w:r>
        <w:rPr>
          <w:rFonts w:hint="eastAsia" w:ascii="仿宋" w:hAnsi="仿宋" w:eastAsia="仿宋" w:cs="仿宋"/>
          <w:b/>
          <w:bCs/>
          <w:sz w:val="36"/>
          <w:szCs w:val="36"/>
          <w:lang w:val="en-US" w:eastAsia="zh-CN"/>
        </w:rPr>
        <w:t>二</w:t>
      </w:r>
      <w:r>
        <w:rPr>
          <w:rFonts w:hint="eastAsia" w:ascii="仿宋" w:hAnsi="仿宋" w:eastAsia="仿宋" w:cs="仿宋"/>
          <w:b/>
          <w:bCs/>
          <w:sz w:val="36"/>
          <w:szCs w:val="36"/>
        </w:rPr>
        <w:t>次）检查结果公示</w:t>
      </w:r>
    </w:p>
    <w:p>
      <w:pPr>
        <w:pStyle w:val="2"/>
        <w:rPr>
          <w:rFonts w:hint="eastAsia"/>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5547"/>
        <w:gridCol w:w="574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1" w:type="pct"/>
            <w:vAlign w:val="center"/>
          </w:tcPr>
          <w:p>
            <w:pPr>
              <w:jc w:val="center"/>
              <w:rPr>
                <w:rFonts w:hint="eastAsia" w:ascii="仿宋_GB2312" w:hAnsi="仿宋_GB2312" w:eastAsia="仿宋_GB2312" w:cs="仿宋_GB2312"/>
                <w:b/>
                <w:bCs/>
                <w:sz w:val="30"/>
                <w:szCs w:val="30"/>
                <w:vertAlign w:val="baseline"/>
              </w:rPr>
            </w:pPr>
            <w:r>
              <w:rPr>
                <w:rFonts w:hint="eastAsia" w:ascii="仿宋_GB2312" w:hAnsi="仿宋_GB2312" w:eastAsia="仿宋_GB2312" w:cs="仿宋_GB2312"/>
                <w:b/>
                <w:bCs/>
                <w:color w:val="000000"/>
                <w:sz w:val="30"/>
                <w:szCs w:val="30"/>
                <w:vertAlign w:val="baseline"/>
                <w:lang w:val="en-US" w:eastAsia="zh-CN"/>
              </w:rPr>
              <w:t>序号</w:t>
            </w:r>
          </w:p>
        </w:tc>
        <w:tc>
          <w:tcPr>
            <w:tcW w:w="1956" w:type="pct"/>
            <w:vAlign w:val="center"/>
          </w:tcPr>
          <w:p>
            <w:pPr>
              <w:jc w:val="center"/>
              <w:rPr>
                <w:rFonts w:hint="eastAsia" w:ascii="仿宋_GB2312" w:hAnsi="仿宋_GB2312" w:eastAsia="仿宋_GB2312" w:cs="仿宋_GB2312"/>
                <w:b/>
                <w:bCs/>
                <w:sz w:val="30"/>
                <w:szCs w:val="30"/>
                <w:vertAlign w:val="baseline"/>
              </w:rPr>
            </w:pPr>
            <w:r>
              <w:rPr>
                <w:rFonts w:hint="eastAsia" w:ascii="仿宋_GB2312" w:hAnsi="仿宋_GB2312" w:eastAsia="仿宋_GB2312" w:cs="仿宋_GB2312"/>
                <w:b/>
                <w:bCs/>
                <w:color w:val="000000"/>
                <w:sz w:val="30"/>
                <w:szCs w:val="30"/>
                <w:vertAlign w:val="baseline"/>
                <w:lang w:eastAsia="zh-CN"/>
              </w:rPr>
              <w:t>单位名称</w:t>
            </w:r>
          </w:p>
        </w:tc>
        <w:tc>
          <w:tcPr>
            <w:tcW w:w="2026" w:type="pct"/>
            <w:vAlign w:val="center"/>
          </w:tcPr>
          <w:p>
            <w:pPr>
              <w:jc w:val="center"/>
              <w:rPr>
                <w:rFonts w:hint="eastAsia" w:ascii="仿宋_GB2312" w:hAnsi="仿宋_GB2312" w:eastAsia="仿宋_GB2312" w:cs="仿宋_GB2312"/>
                <w:b/>
                <w:bCs/>
                <w:sz w:val="30"/>
                <w:szCs w:val="30"/>
                <w:vertAlign w:val="baseline"/>
              </w:rPr>
            </w:pPr>
            <w:r>
              <w:rPr>
                <w:rFonts w:hint="eastAsia" w:ascii="仿宋_GB2312" w:hAnsi="仿宋_GB2312" w:eastAsia="仿宋_GB2312" w:cs="仿宋_GB2312"/>
                <w:b/>
                <w:bCs/>
                <w:color w:val="000000"/>
                <w:sz w:val="30"/>
                <w:szCs w:val="30"/>
                <w:vertAlign w:val="baseline"/>
                <w:lang w:val="en-US" w:eastAsia="zh-CN"/>
              </w:rPr>
              <w:t>抽查事项</w:t>
            </w:r>
          </w:p>
        </w:tc>
        <w:tc>
          <w:tcPr>
            <w:tcW w:w="695" w:type="pct"/>
            <w:vAlign w:val="center"/>
          </w:tcPr>
          <w:p>
            <w:pPr>
              <w:jc w:val="center"/>
              <w:rPr>
                <w:rFonts w:hint="eastAsia" w:ascii="仿宋_GB2312" w:hAnsi="仿宋_GB2312" w:eastAsia="仿宋_GB2312" w:cs="仿宋_GB2312"/>
                <w:b/>
                <w:bCs/>
                <w:sz w:val="30"/>
                <w:szCs w:val="30"/>
                <w:vertAlign w:val="baseline"/>
              </w:rPr>
            </w:pPr>
            <w:r>
              <w:rPr>
                <w:rFonts w:hint="eastAsia" w:ascii="仿宋_GB2312" w:hAnsi="仿宋_GB2312" w:eastAsia="仿宋_GB2312" w:cs="仿宋_GB2312"/>
                <w:b/>
                <w:bCs/>
                <w:color w:val="000000"/>
                <w:sz w:val="30"/>
                <w:szCs w:val="30"/>
                <w:vertAlign w:val="baseline"/>
                <w:lang w:eastAsia="zh-CN"/>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321" w:type="pct"/>
            <w:vAlign w:val="center"/>
          </w:tcPr>
          <w:p>
            <w:pPr>
              <w:jc w:val="center"/>
              <w:rPr>
                <w:rFonts w:hint="eastAsia" w:ascii="仿宋_GB2312" w:hAnsi="仿宋_GB2312" w:eastAsia="仿宋_GB2312" w:cs="仿宋_GB2312"/>
                <w:b w:val="0"/>
                <w:bCs w:val="0"/>
                <w:sz w:val="30"/>
                <w:szCs w:val="30"/>
                <w:vertAlign w:val="baseline"/>
              </w:rPr>
            </w:pPr>
            <w:r>
              <w:rPr>
                <w:rFonts w:hint="eastAsia" w:ascii="仿宋_GB2312" w:hAnsi="仿宋_GB2312" w:eastAsia="仿宋_GB2312" w:cs="仿宋_GB2312"/>
                <w:b w:val="0"/>
                <w:bCs w:val="0"/>
                <w:color w:val="000000"/>
                <w:sz w:val="30"/>
                <w:szCs w:val="30"/>
                <w:vertAlign w:val="baseline"/>
                <w:lang w:val="en-US" w:eastAsia="zh-CN"/>
              </w:rPr>
              <w:t>1</w:t>
            </w:r>
          </w:p>
        </w:tc>
        <w:tc>
          <w:tcPr>
            <w:tcW w:w="195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val="0"/>
                <w:bCs w:val="0"/>
                <w:sz w:val="30"/>
                <w:szCs w:val="30"/>
                <w:vertAlign w:val="baseline"/>
                <w:lang w:val="en-US"/>
              </w:rPr>
            </w:pPr>
            <w:r>
              <w:rPr>
                <w:rFonts w:hint="eastAsia" w:ascii="仿宋" w:hAnsi="仿宋" w:eastAsia="仿宋" w:cs="仿宋"/>
                <w:sz w:val="28"/>
                <w:szCs w:val="28"/>
                <w:vertAlign w:val="baseline"/>
                <w:lang w:val="en-US" w:eastAsia="zh-CN"/>
              </w:rPr>
              <w:t>保定市徐水区人民医院</w:t>
            </w:r>
          </w:p>
        </w:tc>
        <w:tc>
          <w:tcPr>
            <w:tcW w:w="2026" w:type="pct"/>
            <w:vMerge w:val="restart"/>
            <w:vAlign w:val="center"/>
          </w:tcPr>
          <w:p>
            <w:pPr>
              <w:jc w:val="both"/>
              <w:rPr>
                <w:rFonts w:hint="eastAsia" w:ascii="仿宋_GB2312" w:hAnsi="仿宋_GB2312" w:eastAsia="仿宋_GB2312" w:cs="仿宋_GB2312"/>
                <w:b w:val="0"/>
                <w:bCs w:val="0"/>
                <w:sz w:val="30"/>
                <w:szCs w:val="30"/>
                <w:vertAlign w:val="baseline"/>
                <w:lang w:eastAsia="zh-CN"/>
              </w:rPr>
            </w:pPr>
            <w:bookmarkStart w:id="0" w:name="_GoBack"/>
            <w:r>
              <w:rPr>
                <w:rFonts w:hint="eastAsia" w:ascii="仿宋_GB2312" w:hAnsi="仿宋_GB2312" w:eastAsia="仿宋_GB2312" w:cs="仿宋_GB2312"/>
                <w:b w:val="0"/>
                <w:bCs w:val="0"/>
                <w:sz w:val="30"/>
                <w:szCs w:val="30"/>
                <w:vertAlign w:val="baseline"/>
              </w:rPr>
              <w:t>对纳入基本医疗保险基金支付范围的医疗服务行为和医疗费用进行监督管理（对定点医药机构基金使用情况日常监督检查）；对公立医疗机构药品和高值医用耗材集中采购行为合规性的监督检查</w:t>
            </w:r>
            <w:r>
              <w:rPr>
                <w:rFonts w:hint="eastAsia" w:ascii="仿宋_GB2312" w:hAnsi="仿宋_GB2312" w:eastAsia="仿宋_GB2312" w:cs="仿宋_GB2312"/>
                <w:b w:val="0"/>
                <w:bCs w:val="0"/>
                <w:sz w:val="30"/>
                <w:szCs w:val="30"/>
                <w:vertAlign w:val="baseline"/>
                <w:lang w:eastAsia="zh-CN"/>
              </w:rPr>
              <w:t>。</w:t>
            </w:r>
            <w:bookmarkEnd w:id="0"/>
          </w:p>
        </w:tc>
        <w:tc>
          <w:tcPr>
            <w:tcW w:w="695" w:type="pct"/>
            <w:vAlign w:val="center"/>
          </w:tcPr>
          <w:p>
            <w:pPr>
              <w:jc w:val="center"/>
              <w:rPr>
                <w:rFonts w:hint="eastAsia" w:ascii="仿宋_GB2312" w:hAnsi="仿宋_GB2312" w:eastAsia="仿宋_GB2312" w:cs="仿宋_GB2312"/>
                <w:b w:val="0"/>
                <w:bCs w:val="0"/>
                <w:sz w:val="30"/>
                <w:szCs w:val="30"/>
                <w:vertAlign w:val="baseline"/>
              </w:rPr>
            </w:pPr>
            <w:r>
              <w:rPr>
                <w:rFonts w:hint="eastAsia" w:ascii="仿宋_GB2312" w:hAnsi="仿宋_GB2312" w:eastAsia="仿宋_GB2312" w:cs="仿宋_GB2312"/>
                <w:b w:val="0"/>
                <w:bCs w:val="0"/>
                <w:color w:val="000000"/>
                <w:sz w:val="30"/>
                <w:szCs w:val="30"/>
                <w:vertAlign w:val="baseline"/>
                <w:lang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21" w:type="pct"/>
            <w:vAlign w:val="center"/>
          </w:tcPr>
          <w:p>
            <w:pPr>
              <w:jc w:val="center"/>
              <w:rPr>
                <w:rFonts w:hint="eastAsia" w:ascii="仿宋_GB2312" w:hAnsi="仿宋_GB2312" w:eastAsia="仿宋_GB2312" w:cs="仿宋_GB2312"/>
                <w:b w:val="0"/>
                <w:bCs w:val="0"/>
                <w:sz w:val="30"/>
                <w:szCs w:val="30"/>
                <w:vertAlign w:val="baseline"/>
              </w:rPr>
            </w:pPr>
            <w:r>
              <w:rPr>
                <w:rFonts w:hint="eastAsia" w:ascii="仿宋_GB2312" w:hAnsi="仿宋_GB2312" w:eastAsia="仿宋_GB2312" w:cs="仿宋_GB2312"/>
                <w:b w:val="0"/>
                <w:bCs w:val="0"/>
                <w:color w:val="000000"/>
                <w:sz w:val="30"/>
                <w:szCs w:val="30"/>
                <w:vertAlign w:val="baseline"/>
                <w:lang w:val="en-US" w:eastAsia="zh-CN"/>
              </w:rPr>
              <w:t>2</w:t>
            </w:r>
          </w:p>
        </w:tc>
        <w:tc>
          <w:tcPr>
            <w:tcW w:w="195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0"/>
                <w:szCs w:val="30"/>
                <w:vertAlign w:val="baseline"/>
                <w:lang w:val="en-US" w:eastAsia="zh-CN"/>
              </w:rPr>
            </w:pPr>
            <w:r>
              <w:rPr>
                <w:rFonts w:hint="eastAsia" w:ascii="仿宋" w:hAnsi="仿宋" w:eastAsia="仿宋" w:cs="仿宋"/>
                <w:i w:val="0"/>
                <w:iCs w:val="0"/>
                <w:caps w:val="0"/>
                <w:color w:val="000000"/>
                <w:spacing w:val="0"/>
                <w:sz w:val="28"/>
                <w:szCs w:val="28"/>
                <w:lang w:val="en-US" w:eastAsia="zh-CN"/>
              </w:rPr>
              <w:t>保定市徐水区中医医院</w:t>
            </w:r>
          </w:p>
        </w:tc>
        <w:tc>
          <w:tcPr>
            <w:tcW w:w="2026" w:type="pct"/>
            <w:vMerge w:val="continue"/>
            <w:vAlign w:val="center"/>
          </w:tcPr>
          <w:p>
            <w:pPr>
              <w:jc w:val="center"/>
              <w:rPr>
                <w:rFonts w:hint="eastAsia" w:ascii="仿宋_GB2312" w:hAnsi="仿宋_GB2312" w:eastAsia="仿宋_GB2312" w:cs="仿宋_GB2312"/>
                <w:b w:val="0"/>
                <w:bCs w:val="0"/>
                <w:sz w:val="30"/>
                <w:szCs w:val="30"/>
                <w:vertAlign w:val="baseline"/>
              </w:rPr>
            </w:pPr>
          </w:p>
        </w:tc>
        <w:tc>
          <w:tcPr>
            <w:tcW w:w="695" w:type="pct"/>
            <w:vAlign w:val="center"/>
          </w:tcPr>
          <w:p>
            <w:pPr>
              <w:jc w:val="center"/>
              <w:rPr>
                <w:rFonts w:hint="eastAsia" w:ascii="仿宋_GB2312" w:hAnsi="仿宋_GB2312" w:eastAsia="仿宋_GB2312" w:cs="仿宋_GB2312"/>
                <w:b w:val="0"/>
                <w:bCs w:val="0"/>
                <w:sz w:val="30"/>
                <w:szCs w:val="30"/>
                <w:vertAlign w:val="baseline"/>
              </w:rPr>
            </w:pPr>
            <w:r>
              <w:rPr>
                <w:rFonts w:hint="eastAsia" w:ascii="仿宋_GB2312" w:hAnsi="仿宋_GB2312" w:eastAsia="仿宋_GB2312" w:cs="仿宋_GB2312"/>
                <w:b w:val="0"/>
                <w:bCs w:val="0"/>
                <w:color w:val="000000"/>
                <w:sz w:val="30"/>
                <w:szCs w:val="30"/>
                <w:vertAlign w:val="baseline"/>
                <w:lang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21" w:type="pct"/>
            <w:vAlign w:val="center"/>
          </w:tcPr>
          <w:p>
            <w:pPr>
              <w:jc w:val="center"/>
              <w:rPr>
                <w:rFonts w:hint="eastAsia" w:ascii="仿宋_GB2312" w:hAnsi="仿宋_GB2312" w:eastAsia="仿宋_GB2312" w:cs="仿宋_GB2312"/>
                <w:b w:val="0"/>
                <w:bCs w:val="0"/>
                <w:sz w:val="30"/>
                <w:szCs w:val="30"/>
                <w:vertAlign w:val="baseline"/>
              </w:rPr>
            </w:pPr>
            <w:r>
              <w:rPr>
                <w:rFonts w:hint="eastAsia" w:ascii="仿宋_GB2312" w:hAnsi="仿宋_GB2312" w:eastAsia="仿宋_GB2312" w:cs="仿宋_GB2312"/>
                <w:b w:val="0"/>
                <w:bCs w:val="0"/>
                <w:color w:val="000000"/>
                <w:sz w:val="30"/>
                <w:szCs w:val="30"/>
                <w:vertAlign w:val="baseline"/>
                <w:lang w:val="en-US" w:eastAsia="zh-CN"/>
              </w:rPr>
              <w:t>3</w:t>
            </w:r>
          </w:p>
        </w:tc>
        <w:tc>
          <w:tcPr>
            <w:tcW w:w="195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0"/>
                <w:szCs w:val="30"/>
                <w:vertAlign w:val="baseline"/>
                <w:lang w:eastAsia="zh-CN"/>
              </w:rPr>
            </w:pPr>
            <w:r>
              <w:rPr>
                <w:rFonts w:hint="eastAsia" w:ascii="仿宋" w:hAnsi="仿宋" w:eastAsia="仿宋" w:cs="仿宋"/>
                <w:i w:val="0"/>
                <w:iCs w:val="0"/>
                <w:caps w:val="0"/>
                <w:color w:val="000000"/>
                <w:spacing w:val="0"/>
                <w:sz w:val="28"/>
                <w:szCs w:val="28"/>
                <w:lang w:val="en-US" w:eastAsia="zh-CN"/>
              </w:rPr>
              <w:t>保定市徐水区妇幼保健院</w:t>
            </w:r>
          </w:p>
        </w:tc>
        <w:tc>
          <w:tcPr>
            <w:tcW w:w="2026" w:type="pct"/>
            <w:vMerge w:val="continue"/>
            <w:vAlign w:val="center"/>
          </w:tcPr>
          <w:p>
            <w:pPr>
              <w:jc w:val="center"/>
              <w:rPr>
                <w:rFonts w:hint="eastAsia" w:ascii="仿宋_GB2312" w:hAnsi="仿宋_GB2312" w:eastAsia="仿宋_GB2312" w:cs="仿宋_GB2312"/>
                <w:b w:val="0"/>
                <w:bCs w:val="0"/>
                <w:sz w:val="30"/>
                <w:szCs w:val="30"/>
                <w:vertAlign w:val="baseline"/>
              </w:rPr>
            </w:pPr>
          </w:p>
        </w:tc>
        <w:tc>
          <w:tcPr>
            <w:tcW w:w="695" w:type="pct"/>
            <w:vAlign w:val="center"/>
          </w:tcPr>
          <w:p>
            <w:pPr>
              <w:jc w:val="center"/>
              <w:rPr>
                <w:rFonts w:hint="eastAsia" w:ascii="仿宋_GB2312" w:hAnsi="仿宋_GB2312" w:eastAsia="仿宋_GB2312" w:cs="仿宋_GB2312"/>
                <w:b w:val="0"/>
                <w:bCs w:val="0"/>
                <w:sz w:val="30"/>
                <w:szCs w:val="30"/>
                <w:vertAlign w:val="baseline"/>
              </w:rPr>
            </w:pPr>
            <w:r>
              <w:rPr>
                <w:rFonts w:hint="eastAsia" w:ascii="仿宋_GB2312" w:hAnsi="仿宋_GB2312" w:eastAsia="仿宋_GB2312" w:cs="仿宋_GB2312"/>
                <w:b w:val="0"/>
                <w:bCs w:val="0"/>
                <w:color w:val="000000"/>
                <w:sz w:val="30"/>
                <w:szCs w:val="30"/>
                <w:vertAlign w:val="baseline"/>
                <w:lang w:eastAsia="zh-CN"/>
              </w:rPr>
              <w:t>未发现问题</w:t>
            </w:r>
          </w:p>
        </w:tc>
      </w:tr>
    </w:tbl>
    <w:p>
      <w:pPr>
        <w:jc w:val="both"/>
        <w:rPr>
          <w:rFonts w:hint="eastAsia" w:ascii="仿宋_GB2312" w:hAnsi="仿宋_GB2312" w:eastAsia="仿宋_GB2312" w:cs="仿宋_GB2312"/>
          <w:b w:val="0"/>
          <w:bCs w:val="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TY1NGM3ZTgyNjU2OGI2YmNhYmI4NGQ1N2MzZGQifQ=="/>
  </w:docVars>
  <w:rsids>
    <w:rsidRoot w:val="00000000"/>
    <w:rsid w:val="0458580D"/>
    <w:rsid w:val="177F4A4C"/>
    <w:rsid w:val="18AE1A47"/>
    <w:rsid w:val="1B746F78"/>
    <w:rsid w:val="1D3D0F69"/>
    <w:rsid w:val="1E67703C"/>
    <w:rsid w:val="252B269C"/>
    <w:rsid w:val="27C923FA"/>
    <w:rsid w:val="2E2E1209"/>
    <w:rsid w:val="2F4F1437"/>
    <w:rsid w:val="360B1E2F"/>
    <w:rsid w:val="37ED3EE3"/>
    <w:rsid w:val="394F1A71"/>
    <w:rsid w:val="39B12CEE"/>
    <w:rsid w:val="3CCA51E4"/>
    <w:rsid w:val="424D3EFC"/>
    <w:rsid w:val="437D25BE"/>
    <w:rsid w:val="49E96773"/>
    <w:rsid w:val="4B6422B6"/>
    <w:rsid w:val="4BA16D3B"/>
    <w:rsid w:val="4CE801F3"/>
    <w:rsid w:val="50BD5426"/>
    <w:rsid w:val="61693D2A"/>
    <w:rsid w:val="63A15525"/>
    <w:rsid w:val="68646FFA"/>
    <w:rsid w:val="695157D0"/>
    <w:rsid w:val="6A941E18"/>
    <w:rsid w:val="6CB95B66"/>
    <w:rsid w:val="6E5A476D"/>
    <w:rsid w:val="6ED253BF"/>
    <w:rsid w:val="6F1277AF"/>
    <w:rsid w:val="707F2C23"/>
    <w:rsid w:val="70A73F27"/>
    <w:rsid w:val="7898125D"/>
    <w:rsid w:val="7C5C4760"/>
    <w:rsid w:val="7C725D31"/>
    <w:rsid w:val="7D0A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eastAsia="宋体"/>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229</Characters>
  <Lines>0</Lines>
  <Paragraphs>0</Paragraphs>
  <TotalTime>1</TotalTime>
  <ScaleCrop>false</ScaleCrop>
  <LinksUpToDate>false</LinksUpToDate>
  <CharactersWithSpaces>229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2023-10-23T06:46:00Z</dcterms:created>
  <dc:creator>Administrator</dc:creator>
  <cp:lastModifiedBy>芬芬姑凉</cp:lastModifiedBy>
  <dcterms:modified xsi:type="dcterms:W3CDTF">2024-05-24T01:25:06Z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255153681C2343CCB2E7ED9B7530B849_12</vt:lpwstr>
  </property>
</Properties>
</file>