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3EB3" w14:textId="77777777" w:rsidR="00EB5791" w:rsidRPr="00A06FE8" w:rsidRDefault="00EB5791">
      <w:pPr>
        <w:rPr>
          <w:rFonts w:eastAsia="方正仿宋_GBK"/>
        </w:rPr>
      </w:pPr>
    </w:p>
    <w:p w14:paraId="69752D52" w14:textId="77777777" w:rsidR="00EB5791" w:rsidRPr="00A06FE8" w:rsidRDefault="00EB5791">
      <w:pPr>
        <w:rPr>
          <w:rFonts w:eastAsia="方正仿宋_GBK"/>
        </w:rPr>
      </w:pPr>
    </w:p>
    <w:p w14:paraId="4F5889E4" w14:textId="77777777" w:rsidR="00EB5791" w:rsidRPr="00A06FE8" w:rsidRDefault="00EB5791">
      <w:pPr>
        <w:rPr>
          <w:rFonts w:eastAsia="方正仿宋_GBK"/>
        </w:rPr>
      </w:pPr>
    </w:p>
    <w:p w14:paraId="30BF780D" w14:textId="51D993AF" w:rsidR="007E6273" w:rsidRPr="00A06FE8" w:rsidRDefault="009C0920">
      <w:pPr>
        <w:spacing w:line="960" w:lineRule="exact"/>
        <w:jc w:val="center"/>
        <w:rPr>
          <w:rFonts w:ascii="方正小标宋_GBK" w:eastAsia="方正小标宋_GBK"/>
          <w:sz w:val="44"/>
          <w:szCs w:val="44"/>
        </w:rPr>
      </w:pPr>
      <w:r w:rsidRPr="00A06FE8">
        <w:rPr>
          <w:rFonts w:ascii="方正小标宋_GBK" w:eastAsia="方正小标宋_GBK" w:hint="eastAsia"/>
          <w:sz w:val="44"/>
          <w:szCs w:val="44"/>
        </w:rPr>
        <w:t>2022年度</w:t>
      </w:r>
      <w:r w:rsidR="00A818B5" w:rsidRPr="00A06FE8">
        <w:rPr>
          <w:rFonts w:ascii="方正小标宋_GBK" w:eastAsia="方正小标宋_GBK" w:hint="eastAsia"/>
          <w:sz w:val="44"/>
          <w:szCs w:val="44"/>
        </w:rPr>
        <w:t>保定市徐水区</w:t>
      </w:r>
      <w:r w:rsidR="007E6273" w:rsidRPr="00A06FE8">
        <w:rPr>
          <w:rFonts w:ascii="方正小标宋_GBK" w:eastAsia="方正小标宋_GBK" w:hint="eastAsia"/>
          <w:sz w:val="44"/>
          <w:szCs w:val="44"/>
        </w:rPr>
        <w:t>就业补助资金</w:t>
      </w:r>
      <w:r w:rsidR="00A818B5" w:rsidRPr="00A06FE8">
        <w:rPr>
          <w:rFonts w:ascii="方正小标宋_GBK" w:eastAsia="方正小标宋_GBK" w:hint="eastAsia"/>
          <w:sz w:val="44"/>
          <w:szCs w:val="44"/>
        </w:rPr>
        <w:t>项目</w:t>
      </w:r>
    </w:p>
    <w:p w14:paraId="12AEC746" w14:textId="57CB63C6" w:rsidR="00EB5791" w:rsidRPr="00A06FE8" w:rsidRDefault="00A818B5">
      <w:pPr>
        <w:spacing w:line="960" w:lineRule="exact"/>
        <w:jc w:val="center"/>
        <w:rPr>
          <w:rFonts w:ascii="方正小标宋_GBK" w:eastAsia="方正小标宋_GBK"/>
          <w:sz w:val="44"/>
          <w:szCs w:val="44"/>
        </w:rPr>
      </w:pPr>
      <w:r w:rsidRPr="00A06FE8">
        <w:rPr>
          <w:rFonts w:ascii="方正小标宋_GBK" w:eastAsia="方正小标宋_GBK" w:hint="eastAsia"/>
          <w:sz w:val="44"/>
          <w:szCs w:val="44"/>
        </w:rPr>
        <w:t>重点绩效评价报告</w:t>
      </w:r>
    </w:p>
    <w:p w14:paraId="561F7AEE" w14:textId="77777777" w:rsidR="00EB5791" w:rsidRPr="00A06FE8" w:rsidRDefault="00EB5791">
      <w:pPr>
        <w:rPr>
          <w:rFonts w:eastAsia="方正仿宋_GBK"/>
        </w:rPr>
      </w:pPr>
    </w:p>
    <w:p w14:paraId="10BBE6A3" w14:textId="77777777" w:rsidR="00EB5791" w:rsidRPr="00A06FE8" w:rsidRDefault="00EB5791">
      <w:pPr>
        <w:rPr>
          <w:rFonts w:eastAsia="方正仿宋_GBK"/>
        </w:rPr>
      </w:pPr>
    </w:p>
    <w:p w14:paraId="138BBD74" w14:textId="77777777" w:rsidR="00EB5791" w:rsidRPr="00A06FE8" w:rsidRDefault="00EB5791">
      <w:pPr>
        <w:rPr>
          <w:rFonts w:eastAsia="方正仿宋_GBK"/>
        </w:rPr>
      </w:pPr>
    </w:p>
    <w:p w14:paraId="72EFD47E" w14:textId="77777777" w:rsidR="00EB5791" w:rsidRPr="00A06FE8" w:rsidRDefault="00EB5791">
      <w:pPr>
        <w:rPr>
          <w:rFonts w:eastAsia="方正仿宋_GBK"/>
        </w:rPr>
      </w:pPr>
    </w:p>
    <w:p w14:paraId="75B7DF4E" w14:textId="77777777" w:rsidR="00EB5791" w:rsidRPr="00A06FE8" w:rsidRDefault="00EB5791">
      <w:pPr>
        <w:rPr>
          <w:rFonts w:eastAsia="方正仿宋_GBK"/>
        </w:rPr>
      </w:pPr>
    </w:p>
    <w:p w14:paraId="29FEA527" w14:textId="77777777" w:rsidR="00EB5791" w:rsidRPr="00A06FE8" w:rsidRDefault="00EB5791">
      <w:pPr>
        <w:rPr>
          <w:rFonts w:eastAsia="方正仿宋_GBK"/>
        </w:rPr>
      </w:pPr>
    </w:p>
    <w:p w14:paraId="29129FB6" w14:textId="77777777" w:rsidR="00EB5791" w:rsidRPr="00A06FE8" w:rsidRDefault="00EB5791">
      <w:pPr>
        <w:rPr>
          <w:rFonts w:eastAsia="方正仿宋_GBK"/>
        </w:rPr>
      </w:pPr>
    </w:p>
    <w:p w14:paraId="4A85DB17" w14:textId="77777777" w:rsidR="00EB5791" w:rsidRPr="00A06FE8" w:rsidRDefault="00EB5791">
      <w:pPr>
        <w:rPr>
          <w:rFonts w:eastAsia="方正仿宋_GBK"/>
        </w:rPr>
      </w:pPr>
    </w:p>
    <w:p w14:paraId="0C32D042" w14:textId="77777777" w:rsidR="00EB5791" w:rsidRPr="00A06FE8" w:rsidRDefault="00EB5791">
      <w:pPr>
        <w:rPr>
          <w:rFonts w:eastAsia="方正仿宋_GBK"/>
        </w:rPr>
      </w:pPr>
    </w:p>
    <w:p w14:paraId="146C31B8" w14:textId="77777777" w:rsidR="00EB5791" w:rsidRPr="00A06FE8" w:rsidRDefault="00EB5791">
      <w:pPr>
        <w:rPr>
          <w:rFonts w:eastAsia="方正仿宋_GBK"/>
        </w:rPr>
      </w:pPr>
    </w:p>
    <w:p w14:paraId="6F1AD5F8" w14:textId="77777777" w:rsidR="00EB5791" w:rsidRPr="009D6347" w:rsidRDefault="00A818B5">
      <w:pPr>
        <w:jc w:val="left"/>
        <w:rPr>
          <w:rFonts w:ascii="方正黑体_GBK" w:eastAsia="方正黑体_GBK"/>
        </w:rPr>
      </w:pPr>
      <w:r w:rsidRPr="009D6347">
        <w:rPr>
          <w:rFonts w:ascii="方正黑体_GBK" w:eastAsia="方正黑体_GBK" w:hint="eastAsia"/>
        </w:rPr>
        <w:t>评价机构：上海闻政管理咨询有限公司河北分公司</w:t>
      </w:r>
    </w:p>
    <w:p w14:paraId="738F8CA4" w14:textId="77777777" w:rsidR="00EB5791" w:rsidRPr="009D6347" w:rsidRDefault="00A818B5">
      <w:pPr>
        <w:jc w:val="left"/>
        <w:rPr>
          <w:rFonts w:ascii="方正黑体_GBK" w:eastAsia="方正黑体_GBK"/>
        </w:rPr>
      </w:pPr>
      <w:r w:rsidRPr="009D6347">
        <w:rPr>
          <w:rFonts w:ascii="方正黑体_GBK" w:eastAsia="方正黑体_GBK" w:hint="eastAsia"/>
        </w:rPr>
        <w:t>委托单位：保定市徐水区财政局</w:t>
      </w:r>
    </w:p>
    <w:p w14:paraId="65137207" w14:textId="27D2E6EB" w:rsidR="00EB5791" w:rsidRPr="009D6347" w:rsidRDefault="00A818B5">
      <w:pPr>
        <w:jc w:val="left"/>
        <w:rPr>
          <w:rFonts w:ascii="方正黑体_GBK" w:eastAsia="方正黑体_GBK"/>
        </w:rPr>
      </w:pPr>
      <w:r w:rsidRPr="009D6347">
        <w:rPr>
          <w:rFonts w:ascii="方正黑体_GBK" w:eastAsia="方正黑体_GBK" w:hint="eastAsia"/>
        </w:rPr>
        <w:t>被评价单位：保定市徐水区</w:t>
      </w:r>
      <w:r w:rsidR="007E6273" w:rsidRPr="009D6347">
        <w:rPr>
          <w:rFonts w:ascii="方正黑体_GBK" w:eastAsia="方正黑体_GBK" w:hint="eastAsia"/>
        </w:rPr>
        <w:t>人力资源和社会保障局</w:t>
      </w:r>
    </w:p>
    <w:p w14:paraId="360A5986" w14:textId="77777777" w:rsidR="00EB5791" w:rsidRPr="009D6347" w:rsidRDefault="00A818B5">
      <w:pPr>
        <w:jc w:val="left"/>
        <w:rPr>
          <w:rFonts w:ascii="方正黑体_GBK" w:eastAsia="方正黑体_GBK"/>
        </w:rPr>
      </w:pPr>
      <w:r w:rsidRPr="009D6347">
        <w:rPr>
          <w:rFonts w:ascii="方正黑体_GBK" w:eastAsia="方正黑体_GBK" w:hint="eastAsia"/>
        </w:rPr>
        <w:t>报告时间：2023年6月</w:t>
      </w:r>
    </w:p>
    <w:sdt>
      <w:sdtPr>
        <w:rPr>
          <w:rFonts w:eastAsia="方正仿宋_GBK"/>
          <w:sz w:val="21"/>
        </w:rPr>
        <w:id w:val="147456272"/>
        <w15:color w:val="DBDBDB"/>
        <w:docPartObj>
          <w:docPartGallery w:val="Table of Contents"/>
          <w:docPartUnique/>
        </w:docPartObj>
      </w:sdtPr>
      <w:sdtEndPr>
        <w:rPr>
          <w:rFonts w:hint="eastAsia"/>
          <w:b/>
          <w:sz w:val="32"/>
        </w:rPr>
      </w:sdtEndPr>
      <w:sdtContent>
        <w:p w14:paraId="51F27A7B" w14:textId="77777777" w:rsidR="00EB5791" w:rsidRPr="00A06FE8" w:rsidRDefault="00A818B5">
          <w:pPr>
            <w:jc w:val="center"/>
            <w:rPr>
              <w:rFonts w:eastAsia="方正仿宋_GBK"/>
            </w:rPr>
          </w:pPr>
          <w:r w:rsidRPr="00A06FE8">
            <w:rPr>
              <w:rFonts w:eastAsia="方正仿宋_GBK"/>
              <w:b/>
              <w:bCs/>
              <w:sz w:val="36"/>
              <w:szCs w:val="36"/>
            </w:rPr>
            <w:t>目</w:t>
          </w:r>
          <w:r w:rsidRPr="00A06FE8">
            <w:rPr>
              <w:rFonts w:eastAsia="方正仿宋_GBK" w:hint="eastAsia"/>
              <w:b/>
              <w:bCs/>
              <w:sz w:val="36"/>
              <w:szCs w:val="36"/>
            </w:rPr>
            <w:t xml:space="preserve"> </w:t>
          </w:r>
          <w:r w:rsidRPr="00A06FE8">
            <w:rPr>
              <w:rFonts w:eastAsia="方正仿宋_GBK"/>
              <w:b/>
              <w:bCs/>
              <w:sz w:val="36"/>
              <w:szCs w:val="36"/>
            </w:rPr>
            <w:t>录</w:t>
          </w:r>
        </w:p>
        <w:p w14:paraId="770C5730" w14:textId="19600409" w:rsidR="00CF18CF" w:rsidRDefault="00A818B5">
          <w:pPr>
            <w:pStyle w:val="TOC1"/>
            <w:tabs>
              <w:tab w:val="right" w:leader="dot" w:pos="9060"/>
            </w:tabs>
            <w:rPr>
              <w:rFonts w:asciiTheme="minorHAnsi" w:eastAsiaTheme="minorEastAsia" w:hAnsiTheme="minorHAnsi"/>
              <w:noProof/>
              <w:sz w:val="21"/>
              <w:szCs w:val="22"/>
            </w:rPr>
          </w:pPr>
          <w:r w:rsidRPr="00C15AD4">
            <w:rPr>
              <w:rFonts w:eastAsia="方正仿宋_GBK" w:hint="eastAsia"/>
            </w:rPr>
            <w:fldChar w:fldCharType="begin"/>
          </w:r>
          <w:r w:rsidRPr="00C15AD4">
            <w:rPr>
              <w:rFonts w:eastAsia="方正仿宋_GBK" w:hint="eastAsia"/>
            </w:rPr>
            <w:instrText xml:space="preserve">TOC \o "1-2" \h \u </w:instrText>
          </w:r>
          <w:r w:rsidRPr="00C15AD4">
            <w:rPr>
              <w:rFonts w:eastAsia="方正仿宋_GBK" w:hint="eastAsia"/>
            </w:rPr>
            <w:fldChar w:fldCharType="separate"/>
          </w:r>
          <w:hyperlink w:anchor="_Toc142664961" w:history="1">
            <w:r w:rsidR="00CF18CF" w:rsidRPr="0000005C">
              <w:rPr>
                <w:rStyle w:val="a9"/>
                <w:rFonts w:ascii="方正黑体_GBK" w:eastAsia="方正黑体_GBK"/>
                <w:noProof/>
              </w:rPr>
              <w:t>摘 要</w:t>
            </w:r>
            <w:r w:rsidR="00CF18CF">
              <w:rPr>
                <w:noProof/>
              </w:rPr>
              <w:tab/>
            </w:r>
            <w:r w:rsidR="00CF18CF">
              <w:rPr>
                <w:noProof/>
              </w:rPr>
              <w:fldChar w:fldCharType="begin"/>
            </w:r>
            <w:r w:rsidR="00CF18CF">
              <w:rPr>
                <w:noProof/>
              </w:rPr>
              <w:instrText xml:space="preserve"> PAGEREF _Toc142664961 \h </w:instrText>
            </w:r>
            <w:r w:rsidR="00CF18CF">
              <w:rPr>
                <w:noProof/>
              </w:rPr>
            </w:r>
            <w:r w:rsidR="00CF18CF">
              <w:rPr>
                <w:noProof/>
              </w:rPr>
              <w:fldChar w:fldCharType="separate"/>
            </w:r>
            <w:r w:rsidR="00C713EE">
              <w:rPr>
                <w:noProof/>
              </w:rPr>
              <w:t>1</w:t>
            </w:r>
            <w:r w:rsidR="00CF18CF">
              <w:rPr>
                <w:noProof/>
              </w:rPr>
              <w:fldChar w:fldCharType="end"/>
            </w:r>
          </w:hyperlink>
        </w:p>
        <w:p w14:paraId="2F79BD35" w14:textId="0640B1F8" w:rsidR="00CF18CF" w:rsidRDefault="00B846F8">
          <w:pPr>
            <w:pStyle w:val="TOC1"/>
            <w:tabs>
              <w:tab w:val="right" w:leader="dot" w:pos="9060"/>
            </w:tabs>
            <w:rPr>
              <w:rFonts w:asciiTheme="minorHAnsi" w:eastAsiaTheme="minorEastAsia" w:hAnsiTheme="minorHAnsi"/>
              <w:noProof/>
              <w:sz w:val="21"/>
              <w:szCs w:val="22"/>
            </w:rPr>
          </w:pPr>
          <w:hyperlink w:anchor="_Toc142664962" w:history="1">
            <w:r w:rsidR="00CF18CF" w:rsidRPr="0000005C">
              <w:rPr>
                <w:rStyle w:val="a9"/>
                <w:rFonts w:ascii="方正黑体_GBK" w:eastAsia="方正黑体_GBK"/>
                <w:bCs/>
                <w:noProof/>
              </w:rPr>
              <w:t>一、基本情况</w:t>
            </w:r>
            <w:r w:rsidR="00CF18CF">
              <w:rPr>
                <w:noProof/>
              </w:rPr>
              <w:tab/>
            </w:r>
            <w:r w:rsidR="00CF18CF">
              <w:rPr>
                <w:noProof/>
              </w:rPr>
              <w:fldChar w:fldCharType="begin"/>
            </w:r>
            <w:r w:rsidR="00CF18CF">
              <w:rPr>
                <w:noProof/>
              </w:rPr>
              <w:instrText xml:space="preserve"> PAGEREF _Toc142664962 \h </w:instrText>
            </w:r>
            <w:r w:rsidR="00CF18CF">
              <w:rPr>
                <w:noProof/>
              </w:rPr>
            </w:r>
            <w:r w:rsidR="00CF18CF">
              <w:rPr>
                <w:noProof/>
              </w:rPr>
              <w:fldChar w:fldCharType="separate"/>
            </w:r>
            <w:r w:rsidR="00C713EE">
              <w:rPr>
                <w:noProof/>
              </w:rPr>
              <w:t>1</w:t>
            </w:r>
            <w:r w:rsidR="00CF18CF">
              <w:rPr>
                <w:noProof/>
              </w:rPr>
              <w:fldChar w:fldCharType="end"/>
            </w:r>
          </w:hyperlink>
        </w:p>
        <w:p w14:paraId="6C5C5BF7" w14:textId="1DF04FEE" w:rsidR="00CF18CF" w:rsidRDefault="00B846F8">
          <w:pPr>
            <w:pStyle w:val="TOC2"/>
            <w:tabs>
              <w:tab w:val="right" w:leader="dot" w:pos="9060"/>
            </w:tabs>
            <w:ind w:left="640"/>
            <w:rPr>
              <w:rFonts w:asciiTheme="minorHAnsi" w:eastAsiaTheme="minorEastAsia" w:hAnsiTheme="minorHAnsi"/>
              <w:noProof/>
              <w:sz w:val="21"/>
              <w:szCs w:val="22"/>
            </w:rPr>
          </w:pPr>
          <w:hyperlink w:anchor="_Toc142664963" w:history="1">
            <w:r w:rsidR="00CF18CF" w:rsidRPr="0000005C">
              <w:rPr>
                <w:rStyle w:val="a9"/>
                <w:rFonts w:ascii="方正楷体_GBK" w:eastAsia="方正楷体_GBK"/>
                <w:b/>
                <w:bCs/>
                <w:noProof/>
              </w:rPr>
              <w:t>（一）项目概括</w:t>
            </w:r>
            <w:r w:rsidR="00CF18CF">
              <w:rPr>
                <w:noProof/>
              </w:rPr>
              <w:tab/>
            </w:r>
            <w:r w:rsidR="00CF18CF">
              <w:rPr>
                <w:noProof/>
              </w:rPr>
              <w:fldChar w:fldCharType="begin"/>
            </w:r>
            <w:r w:rsidR="00CF18CF">
              <w:rPr>
                <w:noProof/>
              </w:rPr>
              <w:instrText xml:space="preserve"> PAGEREF _Toc142664963 \h </w:instrText>
            </w:r>
            <w:r w:rsidR="00CF18CF">
              <w:rPr>
                <w:noProof/>
              </w:rPr>
            </w:r>
            <w:r w:rsidR="00CF18CF">
              <w:rPr>
                <w:noProof/>
              </w:rPr>
              <w:fldChar w:fldCharType="separate"/>
            </w:r>
            <w:r w:rsidR="00C713EE">
              <w:rPr>
                <w:noProof/>
              </w:rPr>
              <w:t>1</w:t>
            </w:r>
            <w:r w:rsidR="00CF18CF">
              <w:rPr>
                <w:noProof/>
              </w:rPr>
              <w:fldChar w:fldCharType="end"/>
            </w:r>
          </w:hyperlink>
        </w:p>
        <w:p w14:paraId="2E40F809" w14:textId="06A897D4" w:rsidR="00CF18CF" w:rsidRDefault="00B846F8">
          <w:pPr>
            <w:pStyle w:val="TOC2"/>
            <w:tabs>
              <w:tab w:val="right" w:leader="dot" w:pos="9060"/>
            </w:tabs>
            <w:ind w:left="640"/>
            <w:rPr>
              <w:rFonts w:asciiTheme="minorHAnsi" w:eastAsiaTheme="minorEastAsia" w:hAnsiTheme="minorHAnsi"/>
              <w:noProof/>
              <w:sz w:val="21"/>
              <w:szCs w:val="22"/>
            </w:rPr>
          </w:pPr>
          <w:hyperlink w:anchor="_Toc142664964" w:history="1">
            <w:r w:rsidR="00CF18CF" w:rsidRPr="0000005C">
              <w:rPr>
                <w:rStyle w:val="a9"/>
                <w:rFonts w:ascii="方正楷体_GBK" w:eastAsia="方正楷体_GBK"/>
                <w:b/>
                <w:bCs/>
                <w:noProof/>
              </w:rPr>
              <w:t>（二）项目绩效目标</w:t>
            </w:r>
            <w:r w:rsidR="00CF18CF">
              <w:rPr>
                <w:noProof/>
              </w:rPr>
              <w:tab/>
            </w:r>
            <w:r w:rsidR="00CF18CF">
              <w:rPr>
                <w:noProof/>
              </w:rPr>
              <w:fldChar w:fldCharType="begin"/>
            </w:r>
            <w:r w:rsidR="00CF18CF">
              <w:rPr>
                <w:noProof/>
              </w:rPr>
              <w:instrText xml:space="preserve"> PAGEREF _Toc142664964 \h </w:instrText>
            </w:r>
            <w:r w:rsidR="00CF18CF">
              <w:rPr>
                <w:noProof/>
              </w:rPr>
            </w:r>
            <w:r w:rsidR="00CF18CF">
              <w:rPr>
                <w:noProof/>
              </w:rPr>
              <w:fldChar w:fldCharType="separate"/>
            </w:r>
            <w:r w:rsidR="00C713EE">
              <w:rPr>
                <w:noProof/>
              </w:rPr>
              <w:t>4</w:t>
            </w:r>
            <w:r w:rsidR="00CF18CF">
              <w:rPr>
                <w:noProof/>
              </w:rPr>
              <w:fldChar w:fldCharType="end"/>
            </w:r>
          </w:hyperlink>
        </w:p>
        <w:p w14:paraId="0D783AED" w14:textId="6FAE91E8" w:rsidR="00CF18CF" w:rsidRDefault="00B846F8">
          <w:pPr>
            <w:pStyle w:val="TOC1"/>
            <w:tabs>
              <w:tab w:val="right" w:leader="dot" w:pos="9060"/>
            </w:tabs>
            <w:rPr>
              <w:rFonts w:asciiTheme="minorHAnsi" w:eastAsiaTheme="minorEastAsia" w:hAnsiTheme="minorHAnsi"/>
              <w:noProof/>
              <w:sz w:val="21"/>
              <w:szCs w:val="22"/>
            </w:rPr>
          </w:pPr>
          <w:hyperlink w:anchor="_Toc142664965" w:history="1">
            <w:r w:rsidR="00CF18CF" w:rsidRPr="0000005C">
              <w:rPr>
                <w:rStyle w:val="a9"/>
                <w:rFonts w:ascii="方正黑体_GBK" w:eastAsia="方正黑体_GBK"/>
                <w:bCs/>
                <w:noProof/>
              </w:rPr>
              <w:t>二、绩效评价工作开展情况</w:t>
            </w:r>
            <w:r w:rsidR="00CF18CF">
              <w:rPr>
                <w:noProof/>
              </w:rPr>
              <w:tab/>
            </w:r>
            <w:r w:rsidR="00CF18CF">
              <w:rPr>
                <w:noProof/>
              </w:rPr>
              <w:fldChar w:fldCharType="begin"/>
            </w:r>
            <w:r w:rsidR="00CF18CF">
              <w:rPr>
                <w:noProof/>
              </w:rPr>
              <w:instrText xml:space="preserve"> PAGEREF _Toc142664965 \h </w:instrText>
            </w:r>
            <w:r w:rsidR="00CF18CF">
              <w:rPr>
                <w:noProof/>
              </w:rPr>
            </w:r>
            <w:r w:rsidR="00CF18CF">
              <w:rPr>
                <w:noProof/>
              </w:rPr>
              <w:fldChar w:fldCharType="separate"/>
            </w:r>
            <w:r w:rsidR="00C713EE">
              <w:rPr>
                <w:noProof/>
              </w:rPr>
              <w:t>5</w:t>
            </w:r>
            <w:r w:rsidR="00CF18CF">
              <w:rPr>
                <w:noProof/>
              </w:rPr>
              <w:fldChar w:fldCharType="end"/>
            </w:r>
          </w:hyperlink>
        </w:p>
        <w:p w14:paraId="58795EC7" w14:textId="5218FA85" w:rsidR="00CF18CF" w:rsidRDefault="00B846F8">
          <w:pPr>
            <w:pStyle w:val="TOC2"/>
            <w:tabs>
              <w:tab w:val="right" w:leader="dot" w:pos="9060"/>
            </w:tabs>
            <w:ind w:left="640"/>
            <w:rPr>
              <w:rFonts w:asciiTheme="minorHAnsi" w:eastAsiaTheme="minorEastAsia" w:hAnsiTheme="minorHAnsi"/>
              <w:noProof/>
              <w:sz w:val="21"/>
              <w:szCs w:val="22"/>
            </w:rPr>
          </w:pPr>
          <w:hyperlink w:anchor="_Toc142664966" w:history="1">
            <w:r w:rsidR="00CF18CF" w:rsidRPr="0000005C">
              <w:rPr>
                <w:rStyle w:val="a9"/>
                <w:rFonts w:ascii="方正楷体_GBK" w:eastAsia="方正楷体_GBK"/>
                <w:b/>
                <w:bCs/>
                <w:noProof/>
              </w:rPr>
              <w:t>（一）绩效评价目的、对象和范围</w:t>
            </w:r>
            <w:r w:rsidR="00CF18CF">
              <w:rPr>
                <w:noProof/>
              </w:rPr>
              <w:tab/>
            </w:r>
            <w:r w:rsidR="00CF18CF">
              <w:rPr>
                <w:noProof/>
              </w:rPr>
              <w:fldChar w:fldCharType="begin"/>
            </w:r>
            <w:r w:rsidR="00CF18CF">
              <w:rPr>
                <w:noProof/>
              </w:rPr>
              <w:instrText xml:space="preserve"> PAGEREF _Toc142664966 \h </w:instrText>
            </w:r>
            <w:r w:rsidR="00CF18CF">
              <w:rPr>
                <w:noProof/>
              </w:rPr>
            </w:r>
            <w:r w:rsidR="00CF18CF">
              <w:rPr>
                <w:noProof/>
              </w:rPr>
              <w:fldChar w:fldCharType="separate"/>
            </w:r>
            <w:r w:rsidR="00C713EE">
              <w:rPr>
                <w:noProof/>
              </w:rPr>
              <w:t>5</w:t>
            </w:r>
            <w:r w:rsidR="00CF18CF">
              <w:rPr>
                <w:noProof/>
              </w:rPr>
              <w:fldChar w:fldCharType="end"/>
            </w:r>
          </w:hyperlink>
        </w:p>
        <w:p w14:paraId="4335D97A" w14:textId="3E72725F" w:rsidR="00CF18CF" w:rsidRDefault="00B846F8">
          <w:pPr>
            <w:pStyle w:val="TOC2"/>
            <w:tabs>
              <w:tab w:val="right" w:leader="dot" w:pos="9060"/>
            </w:tabs>
            <w:ind w:left="640"/>
            <w:rPr>
              <w:rFonts w:asciiTheme="minorHAnsi" w:eastAsiaTheme="minorEastAsia" w:hAnsiTheme="minorHAnsi"/>
              <w:noProof/>
              <w:sz w:val="21"/>
              <w:szCs w:val="22"/>
            </w:rPr>
          </w:pPr>
          <w:hyperlink w:anchor="_Toc142664967" w:history="1">
            <w:r w:rsidR="00CF18CF" w:rsidRPr="0000005C">
              <w:rPr>
                <w:rStyle w:val="a9"/>
                <w:rFonts w:ascii="方正楷体_GBK" w:eastAsia="方正楷体_GBK"/>
                <w:b/>
                <w:bCs/>
                <w:noProof/>
              </w:rPr>
              <w:t>（二）绩效评价原则、评价指标体系、评价方法、评价依据</w:t>
            </w:r>
            <w:r w:rsidR="00CF18CF">
              <w:rPr>
                <w:noProof/>
              </w:rPr>
              <w:tab/>
            </w:r>
            <w:r w:rsidR="00CF18CF">
              <w:rPr>
                <w:noProof/>
              </w:rPr>
              <w:fldChar w:fldCharType="begin"/>
            </w:r>
            <w:r w:rsidR="00CF18CF">
              <w:rPr>
                <w:noProof/>
              </w:rPr>
              <w:instrText xml:space="preserve"> PAGEREF _Toc142664967 \h </w:instrText>
            </w:r>
            <w:r w:rsidR="00CF18CF">
              <w:rPr>
                <w:noProof/>
              </w:rPr>
            </w:r>
            <w:r w:rsidR="00CF18CF">
              <w:rPr>
                <w:noProof/>
              </w:rPr>
              <w:fldChar w:fldCharType="separate"/>
            </w:r>
            <w:r w:rsidR="00C713EE">
              <w:rPr>
                <w:noProof/>
              </w:rPr>
              <w:t>6</w:t>
            </w:r>
            <w:r w:rsidR="00CF18CF">
              <w:rPr>
                <w:noProof/>
              </w:rPr>
              <w:fldChar w:fldCharType="end"/>
            </w:r>
          </w:hyperlink>
        </w:p>
        <w:p w14:paraId="03E4E75A" w14:textId="09DF550A" w:rsidR="00CF18CF" w:rsidRDefault="00B846F8">
          <w:pPr>
            <w:pStyle w:val="TOC2"/>
            <w:tabs>
              <w:tab w:val="right" w:leader="dot" w:pos="9060"/>
            </w:tabs>
            <w:ind w:left="640"/>
            <w:rPr>
              <w:rFonts w:asciiTheme="minorHAnsi" w:eastAsiaTheme="minorEastAsia" w:hAnsiTheme="minorHAnsi"/>
              <w:noProof/>
              <w:sz w:val="21"/>
              <w:szCs w:val="22"/>
            </w:rPr>
          </w:pPr>
          <w:hyperlink w:anchor="_Toc142664968" w:history="1">
            <w:r w:rsidR="00CF18CF" w:rsidRPr="0000005C">
              <w:rPr>
                <w:rStyle w:val="a9"/>
                <w:rFonts w:ascii="方正楷体_GBK" w:eastAsia="方正楷体_GBK"/>
                <w:b/>
                <w:bCs/>
                <w:noProof/>
              </w:rPr>
              <w:t>（三）绩效评价工作过程</w:t>
            </w:r>
            <w:r w:rsidR="00CF18CF">
              <w:rPr>
                <w:noProof/>
              </w:rPr>
              <w:tab/>
            </w:r>
            <w:r w:rsidR="00CF18CF">
              <w:rPr>
                <w:noProof/>
              </w:rPr>
              <w:fldChar w:fldCharType="begin"/>
            </w:r>
            <w:r w:rsidR="00CF18CF">
              <w:rPr>
                <w:noProof/>
              </w:rPr>
              <w:instrText xml:space="preserve"> PAGEREF _Toc142664968 \h </w:instrText>
            </w:r>
            <w:r w:rsidR="00CF18CF">
              <w:rPr>
                <w:noProof/>
              </w:rPr>
            </w:r>
            <w:r w:rsidR="00CF18CF">
              <w:rPr>
                <w:noProof/>
              </w:rPr>
              <w:fldChar w:fldCharType="separate"/>
            </w:r>
            <w:r w:rsidR="00C713EE">
              <w:rPr>
                <w:noProof/>
              </w:rPr>
              <w:t>10</w:t>
            </w:r>
            <w:r w:rsidR="00CF18CF">
              <w:rPr>
                <w:noProof/>
              </w:rPr>
              <w:fldChar w:fldCharType="end"/>
            </w:r>
          </w:hyperlink>
        </w:p>
        <w:p w14:paraId="7F8C2CDA" w14:textId="188460BC" w:rsidR="00CF18CF" w:rsidRDefault="00B846F8">
          <w:pPr>
            <w:pStyle w:val="TOC1"/>
            <w:tabs>
              <w:tab w:val="right" w:leader="dot" w:pos="9060"/>
            </w:tabs>
            <w:rPr>
              <w:rFonts w:asciiTheme="minorHAnsi" w:eastAsiaTheme="minorEastAsia" w:hAnsiTheme="minorHAnsi"/>
              <w:noProof/>
              <w:sz w:val="21"/>
              <w:szCs w:val="22"/>
            </w:rPr>
          </w:pPr>
          <w:hyperlink w:anchor="_Toc142664969" w:history="1">
            <w:r w:rsidR="00CF18CF" w:rsidRPr="0000005C">
              <w:rPr>
                <w:rStyle w:val="a9"/>
                <w:rFonts w:ascii="方正黑体_GBK" w:eastAsia="方正黑体_GBK"/>
                <w:bCs/>
                <w:noProof/>
              </w:rPr>
              <w:t>三、综合评价情况及评价结论</w:t>
            </w:r>
            <w:r w:rsidR="00CF18CF">
              <w:rPr>
                <w:noProof/>
              </w:rPr>
              <w:tab/>
            </w:r>
            <w:r w:rsidR="00CF18CF">
              <w:rPr>
                <w:noProof/>
              </w:rPr>
              <w:fldChar w:fldCharType="begin"/>
            </w:r>
            <w:r w:rsidR="00CF18CF">
              <w:rPr>
                <w:noProof/>
              </w:rPr>
              <w:instrText xml:space="preserve"> PAGEREF _Toc142664969 \h </w:instrText>
            </w:r>
            <w:r w:rsidR="00CF18CF">
              <w:rPr>
                <w:noProof/>
              </w:rPr>
            </w:r>
            <w:r w:rsidR="00CF18CF">
              <w:rPr>
                <w:noProof/>
              </w:rPr>
              <w:fldChar w:fldCharType="separate"/>
            </w:r>
            <w:r w:rsidR="00C713EE">
              <w:rPr>
                <w:noProof/>
              </w:rPr>
              <w:t>11</w:t>
            </w:r>
            <w:r w:rsidR="00CF18CF">
              <w:rPr>
                <w:noProof/>
              </w:rPr>
              <w:fldChar w:fldCharType="end"/>
            </w:r>
          </w:hyperlink>
        </w:p>
        <w:p w14:paraId="3FA19A23" w14:textId="2562BB4D" w:rsidR="00CF18CF" w:rsidRDefault="00B846F8">
          <w:pPr>
            <w:pStyle w:val="TOC1"/>
            <w:tabs>
              <w:tab w:val="right" w:leader="dot" w:pos="9060"/>
            </w:tabs>
            <w:rPr>
              <w:rFonts w:asciiTheme="minorHAnsi" w:eastAsiaTheme="minorEastAsia" w:hAnsiTheme="minorHAnsi"/>
              <w:noProof/>
              <w:sz w:val="21"/>
              <w:szCs w:val="22"/>
            </w:rPr>
          </w:pPr>
          <w:hyperlink w:anchor="_Toc142664970" w:history="1">
            <w:r w:rsidR="00CF18CF" w:rsidRPr="0000005C">
              <w:rPr>
                <w:rStyle w:val="a9"/>
                <w:rFonts w:ascii="方正黑体_GBK" w:eastAsia="方正黑体_GBK"/>
                <w:bCs/>
                <w:noProof/>
              </w:rPr>
              <w:t>四、绩效评价指标分析</w:t>
            </w:r>
            <w:r w:rsidR="00CF18CF">
              <w:rPr>
                <w:noProof/>
              </w:rPr>
              <w:tab/>
            </w:r>
            <w:r w:rsidR="00CF18CF">
              <w:rPr>
                <w:noProof/>
              </w:rPr>
              <w:fldChar w:fldCharType="begin"/>
            </w:r>
            <w:r w:rsidR="00CF18CF">
              <w:rPr>
                <w:noProof/>
              </w:rPr>
              <w:instrText xml:space="preserve"> PAGEREF _Toc142664970 \h </w:instrText>
            </w:r>
            <w:r w:rsidR="00CF18CF">
              <w:rPr>
                <w:noProof/>
              </w:rPr>
            </w:r>
            <w:r w:rsidR="00CF18CF">
              <w:rPr>
                <w:noProof/>
              </w:rPr>
              <w:fldChar w:fldCharType="separate"/>
            </w:r>
            <w:r w:rsidR="00C713EE">
              <w:rPr>
                <w:noProof/>
              </w:rPr>
              <w:t>12</w:t>
            </w:r>
            <w:r w:rsidR="00CF18CF">
              <w:rPr>
                <w:noProof/>
              </w:rPr>
              <w:fldChar w:fldCharType="end"/>
            </w:r>
          </w:hyperlink>
        </w:p>
        <w:p w14:paraId="35A2FCC5" w14:textId="52E982C8" w:rsidR="00CF18CF" w:rsidRDefault="00B846F8">
          <w:pPr>
            <w:pStyle w:val="TOC2"/>
            <w:tabs>
              <w:tab w:val="right" w:leader="dot" w:pos="9060"/>
            </w:tabs>
            <w:ind w:left="640"/>
            <w:rPr>
              <w:rFonts w:asciiTheme="minorHAnsi" w:eastAsiaTheme="minorEastAsia" w:hAnsiTheme="minorHAnsi"/>
              <w:noProof/>
              <w:sz w:val="21"/>
              <w:szCs w:val="22"/>
            </w:rPr>
          </w:pPr>
          <w:hyperlink w:anchor="_Toc142664971" w:history="1">
            <w:r w:rsidR="00CF18CF" w:rsidRPr="0000005C">
              <w:rPr>
                <w:rStyle w:val="a9"/>
                <w:rFonts w:ascii="方正楷体_GBK" w:eastAsia="方正楷体_GBK"/>
                <w:b/>
                <w:bCs/>
                <w:noProof/>
              </w:rPr>
              <w:t>（一）项目决策情况</w:t>
            </w:r>
            <w:r w:rsidR="00CF18CF">
              <w:rPr>
                <w:noProof/>
              </w:rPr>
              <w:tab/>
            </w:r>
            <w:r w:rsidR="00CF18CF">
              <w:rPr>
                <w:noProof/>
              </w:rPr>
              <w:fldChar w:fldCharType="begin"/>
            </w:r>
            <w:r w:rsidR="00CF18CF">
              <w:rPr>
                <w:noProof/>
              </w:rPr>
              <w:instrText xml:space="preserve"> PAGEREF _Toc142664971 \h </w:instrText>
            </w:r>
            <w:r w:rsidR="00CF18CF">
              <w:rPr>
                <w:noProof/>
              </w:rPr>
            </w:r>
            <w:r w:rsidR="00CF18CF">
              <w:rPr>
                <w:noProof/>
              </w:rPr>
              <w:fldChar w:fldCharType="separate"/>
            </w:r>
            <w:r w:rsidR="00C713EE">
              <w:rPr>
                <w:noProof/>
              </w:rPr>
              <w:t>12</w:t>
            </w:r>
            <w:r w:rsidR="00CF18CF">
              <w:rPr>
                <w:noProof/>
              </w:rPr>
              <w:fldChar w:fldCharType="end"/>
            </w:r>
          </w:hyperlink>
        </w:p>
        <w:p w14:paraId="48C7D30E" w14:textId="506A9E79" w:rsidR="00CF18CF" w:rsidRDefault="00B846F8">
          <w:pPr>
            <w:pStyle w:val="TOC2"/>
            <w:tabs>
              <w:tab w:val="right" w:leader="dot" w:pos="9060"/>
            </w:tabs>
            <w:ind w:left="640"/>
            <w:rPr>
              <w:rFonts w:asciiTheme="minorHAnsi" w:eastAsiaTheme="minorEastAsia" w:hAnsiTheme="minorHAnsi"/>
              <w:noProof/>
              <w:sz w:val="21"/>
              <w:szCs w:val="22"/>
            </w:rPr>
          </w:pPr>
          <w:hyperlink w:anchor="_Toc142664972" w:history="1">
            <w:r w:rsidR="00CF18CF" w:rsidRPr="0000005C">
              <w:rPr>
                <w:rStyle w:val="a9"/>
                <w:rFonts w:ascii="方正楷体_GBK" w:eastAsia="方正楷体_GBK"/>
                <w:b/>
                <w:bCs/>
                <w:noProof/>
              </w:rPr>
              <w:t>（二）项目过程情况</w:t>
            </w:r>
            <w:r w:rsidR="00CF18CF">
              <w:rPr>
                <w:noProof/>
              </w:rPr>
              <w:tab/>
            </w:r>
            <w:r w:rsidR="00CF18CF">
              <w:rPr>
                <w:noProof/>
              </w:rPr>
              <w:fldChar w:fldCharType="begin"/>
            </w:r>
            <w:r w:rsidR="00CF18CF">
              <w:rPr>
                <w:noProof/>
              </w:rPr>
              <w:instrText xml:space="preserve"> PAGEREF _Toc142664972 \h </w:instrText>
            </w:r>
            <w:r w:rsidR="00CF18CF">
              <w:rPr>
                <w:noProof/>
              </w:rPr>
            </w:r>
            <w:r w:rsidR="00CF18CF">
              <w:rPr>
                <w:noProof/>
              </w:rPr>
              <w:fldChar w:fldCharType="separate"/>
            </w:r>
            <w:r w:rsidR="00C713EE">
              <w:rPr>
                <w:noProof/>
              </w:rPr>
              <w:t>16</w:t>
            </w:r>
            <w:r w:rsidR="00CF18CF">
              <w:rPr>
                <w:noProof/>
              </w:rPr>
              <w:fldChar w:fldCharType="end"/>
            </w:r>
          </w:hyperlink>
        </w:p>
        <w:p w14:paraId="34F8907C" w14:textId="4C1BB47F" w:rsidR="00CF18CF" w:rsidRDefault="00B846F8">
          <w:pPr>
            <w:pStyle w:val="TOC2"/>
            <w:tabs>
              <w:tab w:val="right" w:leader="dot" w:pos="9060"/>
            </w:tabs>
            <w:ind w:left="640"/>
            <w:rPr>
              <w:rFonts w:asciiTheme="minorHAnsi" w:eastAsiaTheme="minorEastAsia" w:hAnsiTheme="minorHAnsi"/>
              <w:noProof/>
              <w:sz w:val="21"/>
              <w:szCs w:val="22"/>
            </w:rPr>
          </w:pPr>
          <w:hyperlink w:anchor="_Toc142664973" w:history="1">
            <w:r w:rsidR="00CF18CF" w:rsidRPr="0000005C">
              <w:rPr>
                <w:rStyle w:val="a9"/>
                <w:rFonts w:ascii="方正楷体_GBK" w:eastAsia="方正楷体_GBK"/>
                <w:b/>
                <w:bCs/>
                <w:noProof/>
              </w:rPr>
              <w:t>（三）项目产出情况</w:t>
            </w:r>
            <w:r w:rsidR="00CF18CF">
              <w:rPr>
                <w:noProof/>
              </w:rPr>
              <w:tab/>
            </w:r>
            <w:r w:rsidR="00CF18CF">
              <w:rPr>
                <w:noProof/>
              </w:rPr>
              <w:fldChar w:fldCharType="begin"/>
            </w:r>
            <w:r w:rsidR="00CF18CF">
              <w:rPr>
                <w:noProof/>
              </w:rPr>
              <w:instrText xml:space="preserve"> PAGEREF _Toc142664973 \h </w:instrText>
            </w:r>
            <w:r w:rsidR="00CF18CF">
              <w:rPr>
                <w:noProof/>
              </w:rPr>
            </w:r>
            <w:r w:rsidR="00CF18CF">
              <w:rPr>
                <w:noProof/>
              </w:rPr>
              <w:fldChar w:fldCharType="separate"/>
            </w:r>
            <w:r w:rsidR="00C713EE">
              <w:rPr>
                <w:noProof/>
              </w:rPr>
              <w:t>20</w:t>
            </w:r>
            <w:r w:rsidR="00CF18CF">
              <w:rPr>
                <w:noProof/>
              </w:rPr>
              <w:fldChar w:fldCharType="end"/>
            </w:r>
          </w:hyperlink>
        </w:p>
        <w:p w14:paraId="3ECBBB11" w14:textId="319247D9" w:rsidR="00CF18CF" w:rsidRDefault="00B846F8">
          <w:pPr>
            <w:pStyle w:val="TOC2"/>
            <w:tabs>
              <w:tab w:val="right" w:leader="dot" w:pos="9060"/>
            </w:tabs>
            <w:ind w:left="640"/>
            <w:rPr>
              <w:rFonts w:asciiTheme="minorHAnsi" w:eastAsiaTheme="minorEastAsia" w:hAnsiTheme="minorHAnsi"/>
              <w:noProof/>
              <w:sz w:val="21"/>
              <w:szCs w:val="22"/>
            </w:rPr>
          </w:pPr>
          <w:hyperlink w:anchor="_Toc142664974" w:history="1">
            <w:r w:rsidR="00CF18CF" w:rsidRPr="0000005C">
              <w:rPr>
                <w:rStyle w:val="a9"/>
                <w:rFonts w:ascii="方正楷体_GBK" w:eastAsia="方正楷体_GBK"/>
                <w:b/>
                <w:bCs/>
                <w:noProof/>
              </w:rPr>
              <w:t>（四）项目效益情况</w:t>
            </w:r>
            <w:r w:rsidR="00CF18CF">
              <w:rPr>
                <w:noProof/>
              </w:rPr>
              <w:tab/>
            </w:r>
            <w:r w:rsidR="00CF18CF">
              <w:rPr>
                <w:noProof/>
              </w:rPr>
              <w:fldChar w:fldCharType="begin"/>
            </w:r>
            <w:r w:rsidR="00CF18CF">
              <w:rPr>
                <w:noProof/>
              </w:rPr>
              <w:instrText xml:space="preserve"> PAGEREF _Toc142664974 \h </w:instrText>
            </w:r>
            <w:r w:rsidR="00CF18CF">
              <w:rPr>
                <w:noProof/>
              </w:rPr>
            </w:r>
            <w:r w:rsidR="00CF18CF">
              <w:rPr>
                <w:noProof/>
              </w:rPr>
              <w:fldChar w:fldCharType="separate"/>
            </w:r>
            <w:r w:rsidR="00C713EE">
              <w:rPr>
                <w:noProof/>
              </w:rPr>
              <w:t>23</w:t>
            </w:r>
            <w:r w:rsidR="00CF18CF">
              <w:rPr>
                <w:noProof/>
              </w:rPr>
              <w:fldChar w:fldCharType="end"/>
            </w:r>
          </w:hyperlink>
        </w:p>
        <w:p w14:paraId="28D442BC" w14:textId="195922FB" w:rsidR="00CF18CF" w:rsidRDefault="00B846F8">
          <w:pPr>
            <w:pStyle w:val="TOC1"/>
            <w:tabs>
              <w:tab w:val="right" w:leader="dot" w:pos="9060"/>
            </w:tabs>
            <w:rPr>
              <w:rFonts w:asciiTheme="minorHAnsi" w:eastAsiaTheme="minorEastAsia" w:hAnsiTheme="minorHAnsi"/>
              <w:noProof/>
              <w:sz w:val="21"/>
              <w:szCs w:val="22"/>
            </w:rPr>
          </w:pPr>
          <w:hyperlink w:anchor="_Toc142664975" w:history="1">
            <w:r w:rsidR="00CF18CF" w:rsidRPr="0000005C">
              <w:rPr>
                <w:rStyle w:val="a9"/>
                <w:rFonts w:ascii="方正黑体_GBK" w:eastAsia="方正黑体_GBK"/>
                <w:bCs/>
                <w:noProof/>
              </w:rPr>
              <w:t>五、主要经验及做法、存在的问题及原因分析</w:t>
            </w:r>
            <w:r w:rsidR="00CF18CF">
              <w:rPr>
                <w:noProof/>
              </w:rPr>
              <w:tab/>
            </w:r>
            <w:r w:rsidR="00CF18CF">
              <w:rPr>
                <w:noProof/>
              </w:rPr>
              <w:fldChar w:fldCharType="begin"/>
            </w:r>
            <w:r w:rsidR="00CF18CF">
              <w:rPr>
                <w:noProof/>
              </w:rPr>
              <w:instrText xml:space="preserve"> PAGEREF _Toc142664975 \h </w:instrText>
            </w:r>
            <w:r w:rsidR="00CF18CF">
              <w:rPr>
                <w:noProof/>
              </w:rPr>
            </w:r>
            <w:r w:rsidR="00CF18CF">
              <w:rPr>
                <w:noProof/>
              </w:rPr>
              <w:fldChar w:fldCharType="separate"/>
            </w:r>
            <w:r w:rsidR="00C713EE">
              <w:rPr>
                <w:noProof/>
              </w:rPr>
              <w:t>25</w:t>
            </w:r>
            <w:r w:rsidR="00CF18CF">
              <w:rPr>
                <w:noProof/>
              </w:rPr>
              <w:fldChar w:fldCharType="end"/>
            </w:r>
          </w:hyperlink>
        </w:p>
        <w:p w14:paraId="7210EBAE" w14:textId="065D52D7" w:rsidR="00CF18CF" w:rsidRDefault="00B846F8">
          <w:pPr>
            <w:pStyle w:val="TOC2"/>
            <w:tabs>
              <w:tab w:val="right" w:leader="dot" w:pos="9060"/>
            </w:tabs>
            <w:ind w:left="640"/>
            <w:rPr>
              <w:rFonts w:asciiTheme="minorHAnsi" w:eastAsiaTheme="minorEastAsia" w:hAnsiTheme="minorHAnsi"/>
              <w:noProof/>
              <w:sz w:val="21"/>
              <w:szCs w:val="22"/>
            </w:rPr>
          </w:pPr>
          <w:hyperlink w:anchor="_Toc142664976" w:history="1">
            <w:r w:rsidR="00CF18CF" w:rsidRPr="0000005C">
              <w:rPr>
                <w:rStyle w:val="a9"/>
                <w:rFonts w:ascii="方正楷体_GBK" w:eastAsia="方正楷体_GBK"/>
                <w:b/>
                <w:bCs/>
                <w:noProof/>
              </w:rPr>
              <w:t>（一）主要经验及做法</w:t>
            </w:r>
            <w:r w:rsidR="00CF18CF">
              <w:rPr>
                <w:noProof/>
              </w:rPr>
              <w:tab/>
            </w:r>
            <w:r w:rsidR="00CF18CF">
              <w:rPr>
                <w:noProof/>
              </w:rPr>
              <w:fldChar w:fldCharType="begin"/>
            </w:r>
            <w:r w:rsidR="00CF18CF">
              <w:rPr>
                <w:noProof/>
              </w:rPr>
              <w:instrText xml:space="preserve"> PAGEREF _Toc142664976 \h </w:instrText>
            </w:r>
            <w:r w:rsidR="00CF18CF">
              <w:rPr>
                <w:noProof/>
              </w:rPr>
            </w:r>
            <w:r w:rsidR="00CF18CF">
              <w:rPr>
                <w:noProof/>
              </w:rPr>
              <w:fldChar w:fldCharType="separate"/>
            </w:r>
            <w:r w:rsidR="00C713EE">
              <w:rPr>
                <w:noProof/>
              </w:rPr>
              <w:t>25</w:t>
            </w:r>
            <w:r w:rsidR="00CF18CF">
              <w:rPr>
                <w:noProof/>
              </w:rPr>
              <w:fldChar w:fldCharType="end"/>
            </w:r>
          </w:hyperlink>
        </w:p>
        <w:p w14:paraId="0E2E53B2" w14:textId="36CA1673" w:rsidR="00CF18CF" w:rsidRDefault="00B846F8">
          <w:pPr>
            <w:pStyle w:val="TOC2"/>
            <w:tabs>
              <w:tab w:val="right" w:leader="dot" w:pos="9060"/>
            </w:tabs>
            <w:ind w:left="640"/>
            <w:rPr>
              <w:rFonts w:asciiTheme="minorHAnsi" w:eastAsiaTheme="minorEastAsia" w:hAnsiTheme="minorHAnsi"/>
              <w:noProof/>
              <w:sz w:val="21"/>
              <w:szCs w:val="22"/>
            </w:rPr>
          </w:pPr>
          <w:hyperlink w:anchor="_Toc142664977" w:history="1">
            <w:r w:rsidR="00CF18CF" w:rsidRPr="0000005C">
              <w:rPr>
                <w:rStyle w:val="a9"/>
                <w:rFonts w:ascii="方正楷体_GBK" w:eastAsia="方正楷体_GBK"/>
                <w:b/>
                <w:bCs/>
                <w:noProof/>
              </w:rPr>
              <w:t>（二）存在的问题及原因分析</w:t>
            </w:r>
            <w:r w:rsidR="00CF18CF">
              <w:rPr>
                <w:noProof/>
              </w:rPr>
              <w:tab/>
            </w:r>
            <w:r w:rsidR="00CF18CF">
              <w:rPr>
                <w:noProof/>
              </w:rPr>
              <w:fldChar w:fldCharType="begin"/>
            </w:r>
            <w:r w:rsidR="00CF18CF">
              <w:rPr>
                <w:noProof/>
              </w:rPr>
              <w:instrText xml:space="preserve"> PAGEREF _Toc142664977 \h </w:instrText>
            </w:r>
            <w:r w:rsidR="00CF18CF">
              <w:rPr>
                <w:noProof/>
              </w:rPr>
            </w:r>
            <w:r w:rsidR="00CF18CF">
              <w:rPr>
                <w:noProof/>
              </w:rPr>
              <w:fldChar w:fldCharType="separate"/>
            </w:r>
            <w:r w:rsidR="00C713EE">
              <w:rPr>
                <w:noProof/>
              </w:rPr>
              <w:t>26</w:t>
            </w:r>
            <w:r w:rsidR="00CF18CF">
              <w:rPr>
                <w:noProof/>
              </w:rPr>
              <w:fldChar w:fldCharType="end"/>
            </w:r>
          </w:hyperlink>
        </w:p>
        <w:p w14:paraId="224D9348" w14:textId="0D0546FB" w:rsidR="00CF18CF" w:rsidRDefault="00B846F8">
          <w:pPr>
            <w:pStyle w:val="TOC1"/>
            <w:tabs>
              <w:tab w:val="right" w:leader="dot" w:pos="9060"/>
            </w:tabs>
            <w:rPr>
              <w:rFonts w:asciiTheme="minorHAnsi" w:eastAsiaTheme="minorEastAsia" w:hAnsiTheme="minorHAnsi"/>
              <w:noProof/>
              <w:sz w:val="21"/>
              <w:szCs w:val="22"/>
            </w:rPr>
          </w:pPr>
          <w:hyperlink w:anchor="_Toc142664978" w:history="1">
            <w:r w:rsidR="00CF18CF" w:rsidRPr="0000005C">
              <w:rPr>
                <w:rStyle w:val="a9"/>
                <w:rFonts w:ascii="方正黑体_GBK" w:eastAsia="方正黑体_GBK"/>
                <w:bCs/>
                <w:noProof/>
              </w:rPr>
              <w:t>六、有关建议</w:t>
            </w:r>
            <w:r w:rsidR="00CF18CF">
              <w:rPr>
                <w:noProof/>
              </w:rPr>
              <w:tab/>
            </w:r>
            <w:r w:rsidR="00CF18CF">
              <w:rPr>
                <w:noProof/>
              </w:rPr>
              <w:fldChar w:fldCharType="begin"/>
            </w:r>
            <w:r w:rsidR="00CF18CF">
              <w:rPr>
                <w:noProof/>
              </w:rPr>
              <w:instrText xml:space="preserve"> PAGEREF _Toc142664978 \h </w:instrText>
            </w:r>
            <w:r w:rsidR="00CF18CF">
              <w:rPr>
                <w:noProof/>
              </w:rPr>
            </w:r>
            <w:r w:rsidR="00CF18CF">
              <w:rPr>
                <w:noProof/>
              </w:rPr>
              <w:fldChar w:fldCharType="separate"/>
            </w:r>
            <w:r w:rsidR="00C713EE">
              <w:rPr>
                <w:noProof/>
              </w:rPr>
              <w:t>27</w:t>
            </w:r>
            <w:r w:rsidR="00CF18CF">
              <w:rPr>
                <w:noProof/>
              </w:rPr>
              <w:fldChar w:fldCharType="end"/>
            </w:r>
          </w:hyperlink>
        </w:p>
        <w:p w14:paraId="5B4768DD" w14:textId="4AA0F343" w:rsidR="00CF18CF" w:rsidRDefault="00B846F8">
          <w:pPr>
            <w:pStyle w:val="TOC1"/>
            <w:tabs>
              <w:tab w:val="right" w:leader="dot" w:pos="9060"/>
            </w:tabs>
            <w:rPr>
              <w:rFonts w:asciiTheme="minorHAnsi" w:eastAsiaTheme="minorEastAsia" w:hAnsiTheme="minorHAnsi"/>
              <w:noProof/>
              <w:sz w:val="21"/>
              <w:szCs w:val="22"/>
            </w:rPr>
          </w:pPr>
          <w:hyperlink w:anchor="_Toc142664982" w:history="1">
            <w:r w:rsidR="00CF18CF" w:rsidRPr="0000005C">
              <w:rPr>
                <w:rStyle w:val="a9"/>
                <w:rFonts w:ascii="方正黑体_GBK" w:eastAsia="方正黑体_GBK"/>
                <w:bCs/>
                <w:noProof/>
              </w:rPr>
              <w:t>七、其他需要说明的问题</w:t>
            </w:r>
            <w:r w:rsidR="00CF18CF">
              <w:rPr>
                <w:noProof/>
              </w:rPr>
              <w:tab/>
            </w:r>
            <w:r w:rsidR="00CF18CF">
              <w:rPr>
                <w:noProof/>
              </w:rPr>
              <w:fldChar w:fldCharType="begin"/>
            </w:r>
            <w:r w:rsidR="00CF18CF">
              <w:rPr>
                <w:noProof/>
              </w:rPr>
              <w:instrText xml:space="preserve"> PAGEREF _Toc142664982 \h </w:instrText>
            </w:r>
            <w:r w:rsidR="00CF18CF">
              <w:rPr>
                <w:noProof/>
              </w:rPr>
            </w:r>
            <w:r w:rsidR="00CF18CF">
              <w:rPr>
                <w:noProof/>
              </w:rPr>
              <w:fldChar w:fldCharType="separate"/>
            </w:r>
            <w:r w:rsidR="00C713EE">
              <w:rPr>
                <w:noProof/>
              </w:rPr>
              <w:t>29</w:t>
            </w:r>
            <w:r w:rsidR="00CF18CF">
              <w:rPr>
                <w:noProof/>
              </w:rPr>
              <w:fldChar w:fldCharType="end"/>
            </w:r>
          </w:hyperlink>
        </w:p>
        <w:p w14:paraId="5D8ED82D" w14:textId="0EF2DD14" w:rsidR="00CF18CF" w:rsidRDefault="00B846F8">
          <w:pPr>
            <w:pStyle w:val="TOC1"/>
            <w:tabs>
              <w:tab w:val="right" w:leader="dot" w:pos="9060"/>
            </w:tabs>
            <w:rPr>
              <w:rFonts w:asciiTheme="minorHAnsi" w:eastAsiaTheme="minorEastAsia" w:hAnsiTheme="minorHAnsi"/>
              <w:noProof/>
              <w:sz w:val="21"/>
              <w:szCs w:val="22"/>
            </w:rPr>
          </w:pPr>
          <w:hyperlink w:anchor="_Toc142664983" w:history="1">
            <w:r w:rsidR="00CF18CF" w:rsidRPr="0000005C">
              <w:rPr>
                <w:rStyle w:val="a9"/>
                <w:rFonts w:eastAsia="方正仿宋_GBK"/>
                <w:noProof/>
              </w:rPr>
              <w:t>附件</w:t>
            </w:r>
            <w:r w:rsidR="00CF18CF" w:rsidRPr="0000005C">
              <w:rPr>
                <w:rStyle w:val="a9"/>
                <w:rFonts w:eastAsia="方正仿宋_GBK"/>
                <w:noProof/>
              </w:rPr>
              <w:t xml:space="preserve">1 </w:t>
            </w:r>
            <w:r w:rsidR="00CF18CF" w:rsidRPr="0000005C">
              <w:rPr>
                <w:rStyle w:val="a9"/>
                <w:rFonts w:eastAsia="方正仿宋_GBK"/>
                <w:noProof/>
              </w:rPr>
              <w:t>评价指标体系及得分表</w:t>
            </w:r>
            <w:r w:rsidR="00CF18CF">
              <w:rPr>
                <w:noProof/>
              </w:rPr>
              <w:tab/>
            </w:r>
            <w:r w:rsidR="00CF18CF">
              <w:rPr>
                <w:noProof/>
              </w:rPr>
              <w:fldChar w:fldCharType="begin"/>
            </w:r>
            <w:r w:rsidR="00CF18CF">
              <w:rPr>
                <w:noProof/>
              </w:rPr>
              <w:instrText xml:space="preserve"> PAGEREF _Toc142664983 \h </w:instrText>
            </w:r>
            <w:r w:rsidR="00CF18CF">
              <w:rPr>
                <w:noProof/>
              </w:rPr>
            </w:r>
            <w:r w:rsidR="00CF18CF">
              <w:rPr>
                <w:noProof/>
              </w:rPr>
              <w:fldChar w:fldCharType="separate"/>
            </w:r>
            <w:r w:rsidR="00C713EE">
              <w:rPr>
                <w:noProof/>
              </w:rPr>
              <w:t>30</w:t>
            </w:r>
            <w:r w:rsidR="00CF18CF">
              <w:rPr>
                <w:noProof/>
              </w:rPr>
              <w:fldChar w:fldCharType="end"/>
            </w:r>
          </w:hyperlink>
        </w:p>
        <w:p w14:paraId="4C0813C8" w14:textId="34A25159" w:rsidR="00CF18CF" w:rsidRDefault="00B846F8">
          <w:pPr>
            <w:pStyle w:val="TOC1"/>
            <w:tabs>
              <w:tab w:val="right" w:leader="dot" w:pos="9060"/>
            </w:tabs>
            <w:rPr>
              <w:rFonts w:asciiTheme="minorHAnsi" w:eastAsiaTheme="minorEastAsia" w:hAnsiTheme="minorHAnsi"/>
              <w:noProof/>
              <w:sz w:val="21"/>
              <w:szCs w:val="22"/>
            </w:rPr>
          </w:pPr>
          <w:hyperlink w:anchor="_Toc142664984" w:history="1">
            <w:r w:rsidR="00CF18CF" w:rsidRPr="0000005C">
              <w:rPr>
                <w:rStyle w:val="a9"/>
                <w:rFonts w:eastAsia="方正仿宋_GBK"/>
                <w:noProof/>
              </w:rPr>
              <w:t>附件</w:t>
            </w:r>
            <w:r w:rsidR="00CF18CF" w:rsidRPr="0000005C">
              <w:rPr>
                <w:rStyle w:val="a9"/>
                <w:rFonts w:eastAsia="方正仿宋_GBK"/>
                <w:noProof/>
              </w:rPr>
              <w:t xml:space="preserve">2 </w:t>
            </w:r>
            <w:r w:rsidR="00CF18CF" w:rsidRPr="0000005C">
              <w:rPr>
                <w:rStyle w:val="a9"/>
                <w:rFonts w:eastAsia="方正仿宋_GBK"/>
                <w:noProof/>
              </w:rPr>
              <w:t>满意度调查问卷分析报告</w:t>
            </w:r>
            <w:r w:rsidR="00CF18CF">
              <w:rPr>
                <w:noProof/>
              </w:rPr>
              <w:tab/>
            </w:r>
            <w:r w:rsidR="00CF18CF">
              <w:rPr>
                <w:noProof/>
              </w:rPr>
              <w:fldChar w:fldCharType="begin"/>
            </w:r>
            <w:r w:rsidR="00CF18CF">
              <w:rPr>
                <w:noProof/>
              </w:rPr>
              <w:instrText xml:space="preserve"> PAGEREF _Toc142664984 \h </w:instrText>
            </w:r>
            <w:r w:rsidR="00CF18CF">
              <w:rPr>
                <w:noProof/>
              </w:rPr>
            </w:r>
            <w:r w:rsidR="00CF18CF">
              <w:rPr>
                <w:noProof/>
              </w:rPr>
              <w:fldChar w:fldCharType="separate"/>
            </w:r>
            <w:r w:rsidR="00C713EE">
              <w:rPr>
                <w:noProof/>
              </w:rPr>
              <w:t>54</w:t>
            </w:r>
            <w:r w:rsidR="00CF18CF">
              <w:rPr>
                <w:noProof/>
              </w:rPr>
              <w:fldChar w:fldCharType="end"/>
            </w:r>
          </w:hyperlink>
        </w:p>
        <w:p w14:paraId="1D0F5644" w14:textId="6CEBCCE6" w:rsidR="00EB5791" w:rsidRPr="00A06FE8" w:rsidRDefault="00A818B5">
          <w:pPr>
            <w:rPr>
              <w:rFonts w:eastAsia="方正仿宋_GBK"/>
              <w:b/>
            </w:rPr>
            <w:sectPr w:rsidR="00EB5791" w:rsidRPr="00A06FE8" w:rsidSect="007C6519">
              <w:pgSz w:w="11906" w:h="16838"/>
              <w:pgMar w:top="2098" w:right="1418" w:bottom="1871" w:left="1418" w:header="851" w:footer="992" w:gutter="0"/>
              <w:cols w:space="425"/>
              <w:docGrid w:type="lines" w:linePitch="312"/>
            </w:sectPr>
          </w:pPr>
          <w:r w:rsidRPr="00C15AD4">
            <w:rPr>
              <w:rFonts w:eastAsia="方正仿宋_GBK" w:hint="eastAsia"/>
            </w:rPr>
            <w:fldChar w:fldCharType="end"/>
          </w:r>
        </w:p>
      </w:sdtContent>
    </w:sdt>
    <w:p w14:paraId="5CCB82DF" w14:textId="77777777" w:rsidR="0090238A" w:rsidRPr="00A06FE8" w:rsidRDefault="0090238A" w:rsidP="00C41481">
      <w:pPr>
        <w:pStyle w:val="31"/>
        <w:ind w:left="640"/>
        <w:jc w:val="center"/>
        <w:rPr>
          <w:rFonts w:ascii="方正黑体_GBK" w:eastAsia="方正黑体_GBK" w:hAnsi="Times New Roman" w:cs="方正小标宋简体"/>
          <w:szCs w:val="21"/>
        </w:rPr>
      </w:pPr>
      <w:bookmarkStart w:id="0" w:name="_Toc19994"/>
      <w:bookmarkStart w:id="1" w:name="_Toc142664961"/>
      <w:r w:rsidRPr="00A06FE8">
        <w:rPr>
          <w:rFonts w:ascii="方正黑体_GBK" w:eastAsia="方正黑体_GBK" w:hAnsi="Times New Roman" w:hint="eastAsia"/>
        </w:rPr>
        <w:lastRenderedPageBreak/>
        <w:t>摘 要</w:t>
      </w:r>
      <w:bookmarkEnd w:id="0"/>
      <w:bookmarkEnd w:id="1"/>
    </w:p>
    <w:p w14:paraId="0668963B" w14:textId="28937F98" w:rsidR="0090238A" w:rsidRPr="00A06FE8" w:rsidRDefault="00A97BF2" w:rsidP="009400ED">
      <w:pPr>
        <w:pStyle w:val="a7"/>
        <w:ind w:firstLine="640"/>
        <w:rPr>
          <w:rFonts w:ascii="Times New Roman" w:eastAsia="方正仿宋_GBK" w:hAnsi="Times New Roman"/>
          <w:kern w:val="2"/>
          <w:sz w:val="32"/>
          <w:szCs w:val="32"/>
        </w:rPr>
      </w:pPr>
      <w:r w:rsidRPr="00A06FE8">
        <w:rPr>
          <w:rFonts w:ascii="Times New Roman" w:eastAsia="方正仿宋_GBK" w:hAnsi="Times New Roman" w:hint="eastAsia"/>
          <w:kern w:val="2"/>
          <w:sz w:val="32"/>
          <w:szCs w:val="32"/>
        </w:rPr>
        <w:t>为贯彻落实中共中央国务院《关于全面实施预算绩效管理的意见》（中发〔</w:t>
      </w:r>
      <w:r w:rsidRPr="00A06FE8">
        <w:rPr>
          <w:rFonts w:ascii="Times New Roman" w:eastAsia="方正仿宋_GBK" w:hAnsi="Times New Roman" w:hint="eastAsia"/>
          <w:kern w:val="2"/>
          <w:sz w:val="32"/>
          <w:szCs w:val="32"/>
        </w:rPr>
        <w:t>2018</w:t>
      </w:r>
      <w:r w:rsidRPr="00A06FE8">
        <w:rPr>
          <w:rFonts w:ascii="Times New Roman" w:eastAsia="方正仿宋_GBK" w:hAnsi="Times New Roman" w:hint="eastAsia"/>
          <w:kern w:val="2"/>
          <w:sz w:val="32"/>
          <w:szCs w:val="32"/>
        </w:rPr>
        <w:t>〕</w:t>
      </w:r>
      <w:r w:rsidRPr="00A06FE8">
        <w:rPr>
          <w:rFonts w:ascii="Times New Roman" w:eastAsia="方正仿宋_GBK" w:hAnsi="Times New Roman"/>
          <w:kern w:val="2"/>
          <w:sz w:val="32"/>
          <w:szCs w:val="32"/>
        </w:rPr>
        <w:t>3</w:t>
      </w:r>
      <w:r w:rsidRPr="00A06FE8">
        <w:rPr>
          <w:rFonts w:ascii="Times New Roman" w:eastAsia="方正仿宋_GBK" w:hAnsi="Times New Roman" w:hint="eastAsia"/>
          <w:kern w:val="2"/>
          <w:sz w:val="32"/>
          <w:szCs w:val="32"/>
        </w:rPr>
        <w:t>4</w:t>
      </w:r>
      <w:r w:rsidRPr="00A06FE8">
        <w:rPr>
          <w:rFonts w:ascii="Times New Roman" w:eastAsia="方正仿宋_GBK" w:hAnsi="Times New Roman" w:hint="eastAsia"/>
          <w:kern w:val="2"/>
          <w:sz w:val="32"/>
          <w:szCs w:val="32"/>
        </w:rPr>
        <w:t>号）、省委政府《关于全面实施预算绩效管理的实施意见》（</w:t>
      </w:r>
      <w:proofErr w:type="gramStart"/>
      <w:r w:rsidRPr="00A06FE8">
        <w:rPr>
          <w:rFonts w:ascii="Times New Roman" w:eastAsia="方正仿宋_GBK" w:hAnsi="Times New Roman" w:hint="eastAsia"/>
          <w:kern w:val="2"/>
          <w:sz w:val="32"/>
          <w:szCs w:val="32"/>
        </w:rPr>
        <w:t>冀发〔</w:t>
      </w:r>
      <w:r w:rsidRPr="00A06FE8">
        <w:rPr>
          <w:rFonts w:ascii="Times New Roman" w:eastAsia="方正仿宋_GBK" w:hAnsi="Times New Roman" w:hint="eastAsia"/>
          <w:kern w:val="2"/>
          <w:sz w:val="32"/>
          <w:szCs w:val="32"/>
        </w:rPr>
        <w:t>2018</w:t>
      </w:r>
      <w:r w:rsidRPr="00A06FE8">
        <w:rPr>
          <w:rFonts w:ascii="Times New Roman" w:eastAsia="方正仿宋_GBK" w:hAnsi="Times New Roman" w:hint="eastAsia"/>
          <w:kern w:val="2"/>
          <w:sz w:val="32"/>
          <w:szCs w:val="32"/>
        </w:rPr>
        <w:t>〕</w:t>
      </w:r>
      <w:proofErr w:type="gramEnd"/>
      <w:r w:rsidRPr="00A06FE8">
        <w:rPr>
          <w:rFonts w:ascii="Times New Roman" w:eastAsia="方正仿宋_GBK" w:hAnsi="Times New Roman" w:hint="eastAsia"/>
          <w:kern w:val="2"/>
          <w:sz w:val="32"/>
          <w:szCs w:val="32"/>
        </w:rPr>
        <w:t>54</w:t>
      </w:r>
      <w:r w:rsidRPr="00A06FE8">
        <w:rPr>
          <w:rFonts w:ascii="Times New Roman" w:eastAsia="方正仿宋_GBK" w:hAnsi="Times New Roman" w:hint="eastAsia"/>
          <w:kern w:val="2"/>
          <w:sz w:val="32"/>
          <w:szCs w:val="32"/>
        </w:rPr>
        <w:t>号），进一步提高财政资金管理水平和使用效益，根据《河北省省级预算绩效重点评价管理办法》（</w:t>
      </w:r>
      <w:proofErr w:type="gramStart"/>
      <w:r w:rsidRPr="00A06FE8">
        <w:rPr>
          <w:rFonts w:ascii="Times New Roman" w:eastAsia="方正仿宋_GBK" w:hAnsi="Times New Roman" w:hint="eastAsia"/>
          <w:kern w:val="2"/>
          <w:sz w:val="32"/>
          <w:szCs w:val="32"/>
        </w:rPr>
        <w:t>冀财绩〔</w:t>
      </w:r>
      <w:r w:rsidRPr="00A06FE8">
        <w:rPr>
          <w:rFonts w:ascii="Times New Roman" w:eastAsia="方正仿宋_GBK" w:hAnsi="Times New Roman" w:hint="eastAsia"/>
          <w:kern w:val="2"/>
          <w:sz w:val="32"/>
          <w:szCs w:val="32"/>
        </w:rPr>
        <w:t>2019</w:t>
      </w:r>
      <w:r w:rsidRPr="00A06FE8">
        <w:rPr>
          <w:rFonts w:ascii="Times New Roman" w:eastAsia="方正仿宋_GBK" w:hAnsi="Times New Roman" w:hint="eastAsia"/>
          <w:kern w:val="2"/>
          <w:sz w:val="32"/>
          <w:szCs w:val="32"/>
        </w:rPr>
        <w:t>〕</w:t>
      </w:r>
      <w:proofErr w:type="gramEnd"/>
      <w:r w:rsidRPr="00A06FE8">
        <w:rPr>
          <w:rFonts w:ascii="Times New Roman" w:eastAsia="方正仿宋_GBK" w:hAnsi="Times New Roman" w:hint="eastAsia"/>
          <w:kern w:val="2"/>
          <w:sz w:val="32"/>
          <w:szCs w:val="32"/>
        </w:rPr>
        <w:t>11</w:t>
      </w:r>
      <w:r w:rsidRPr="00A06FE8">
        <w:rPr>
          <w:rFonts w:ascii="Times New Roman" w:eastAsia="方正仿宋_GBK" w:hAnsi="Times New Roman" w:hint="eastAsia"/>
          <w:kern w:val="2"/>
          <w:sz w:val="32"/>
          <w:szCs w:val="32"/>
        </w:rPr>
        <w:t>号）、保定市徐水区财政局《关于开展</w:t>
      </w:r>
      <w:r w:rsidRPr="00A06FE8">
        <w:rPr>
          <w:rFonts w:ascii="Times New Roman" w:eastAsia="方正仿宋_GBK" w:hAnsi="Times New Roman" w:hint="eastAsia"/>
          <w:kern w:val="2"/>
          <w:sz w:val="32"/>
          <w:szCs w:val="32"/>
        </w:rPr>
        <w:t>2023</w:t>
      </w:r>
      <w:r w:rsidRPr="00A06FE8">
        <w:rPr>
          <w:rFonts w:ascii="Times New Roman" w:eastAsia="方正仿宋_GBK" w:hAnsi="Times New Roman" w:hint="eastAsia"/>
          <w:kern w:val="2"/>
          <w:sz w:val="32"/>
          <w:szCs w:val="32"/>
        </w:rPr>
        <w:t>年财政重点绩效评价工作的通知》（徐政财字〔</w:t>
      </w:r>
      <w:r w:rsidRPr="00A06FE8">
        <w:rPr>
          <w:rFonts w:ascii="Times New Roman" w:eastAsia="方正仿宋_GBK" w:hAnsi="Times New Roman" w:hint="eastAsia"/>
          <w:kern w:val="2"/>
          <w:sz w:val="32"/>
          <w:szCs w:val="32"/>
        </w:rPr>
        <w:t>2023</w:t>
      </w:r>
      <w:r w:rsidRPr="00A06FE8">
        <w:rPr>
          <w:rFonts w:ascii="Times New Roman" w:eastAsia="方正仿宋_GBK" w:hAnsi="Times New Roman" w:hint="eastAsia"/>
          <w:kern w:val="2"/>
          <w:sz w:val="32"/>
          <w:szCs w:val="32"/>
        </w:rPr>
        <w:t>〕</w:t>
      </w:r>
      <w:r w:rsidRPr="00A06FE8">
        <w:rPr>
          <w:rFonts w:ascii="Times New Roman" w:eastAsia="方正仿宋_GBK" w:hAnsi="Times New Roman"/>
          <w:kern w:val="2"/>
          <w:sz w:val="32"/>
          <w:szCs w:val="32"/>
        </w:rPr>
        <w:t>34</w:t>
      </w:r>
      <w:r w:rsidRPr="00A06FE8">
        <w:rPr>
          <w:rFonts w:ascii="Times New Roman" w:eastAsia="方正仿宋_GBK" w:hAnsi="Times New Roman" w:hint="eastAsia"/>
          <w:kern w:val="2"/>
          <w:sz w:val="32"/>
          <w:szCs w:val="32"/>
        </w:rPr>
        <w:t>号）的要求，</w:t>
      </w:r>
      <w:r w:rsidR="0090238A" w:rsidRPr="00A06FE8">
        <w:rPr>
          <w:rFonts w:ascii="Times New Roman" w:eastAsia="方正仿宋_GBK" w:hAnsi="Times New Roman" w:hint="eastAsia"/>
          <w:kern w:val="2"/>
          <w:sz w:val="32"/>
          <w:szCs w:val="32"/>
        </w:rPr>
        <w:t>受</w:t>
      </w:r>
      <w:r w:rsidR="008E60B2" w:rsidRPr="00A06FE8">
        <w:rPr>
          <w:rFonts w:ascii="Times New Roman" w:eastAsia="方正仿宋_GBK" w:hAnsi="Times New Roman" w:hint="eastAsia"/>
          <w:kern w:val="2"/>
          <w:sz w:val="32"/>
          <w:szCs w:val="32"/>
        </w:rPr>
        <w:t>保定市徐水区</w:t>
      </w:r>
      <w:r w:rsidR="0090238A" w:rsidRPr="00A06FE8">
        <w:rPr>
          <w:rFonts w:ascii="Times New Roman" w:eastAsia="方正仿宋_GBK" w:hAnsi="Times New Roman" w:hint="eastAsia"/>
          <w:kern w:val="2"/>
          <w:sz w:val="32"/>
          <w:szCs w:val="32"/>
        </w:rPr>
        <w:t>财政局委托，上海闻政管理咨询有限公司河北分公司作为第三方绩效评价中介机构，承担</w:t>
      </w:r>
      <w:r w:rsidR="008E60B2" w:rsidRPr="00A06FE8">
        <w:rPr>
          <w:rFonts w:ascii="Times New Roman" w:eastAsia="方正仿宋_GBK" w:hAnsi="Times New Roman" w:hint="eastAsia"/>
          <w:kern w:val="2"/>
          <w:sz w:val="32"/>
          <w:szCs w:val="32"/>
        </w:rPr>
        <w:t>保定市徐水区人力资源和社会保障局</w:t>
      </w:r>
      <w:r w:rsidR="008E60B2" w:rsidRPr="00A06FE8">
        <w:rPr>
          <w:rFonts w:ascii="Times New Roman" w:eastAsia="方正仿宋_GBK" w:hAnsi="Times New Roman" w:hint="eastAsia"/>
          <w:kern w:val="2"/>
          <w:sz w:val="32"/>
          <w:szCs w:val="32"/>
        </w:rPr>
        <w:t>2</w:t>
      </w:r>
      <w:r w:rsidR="008E60B2" w:rsidRPr="00A06FE8">
        <w:rPr>
          <w:rFonts w:ascii="Times New Roman" w:eastAsia="方正仿宋_GBK" w:hAnsi="Times New Roman"/>
          <w:kern w:val="2"/>
          <w:sz w:val="32"/>
          <w:szCs w:val="32"/>
        </w:rPr>
        <w:t>022</w:t>
      </w:r>
      <w:r w:rsidR="008E60B2" w:rsidRPr="00A06FE8">
        <w:rPr>
          <w:rFonts w:ascii="Times New Roman" w:eastAsia="方正仿宋_GBK" w:hAnsi="Times New Roman" w:hint="eastAsia"/>
          <w:kern w:val="2"/>
          <w:sz w:val="32"/>
          <w:szCs w:val="32"/>
        </w:rPr>
        <w:t>年度就业补助资金</w:t>
      </w:r>
      <w:r w:rsidR="0090238A" w:rsidRPr="00A06FE8">
        <w:rPr>
          <w:rFonts w:ascii="Times New Roman" w:eastAsia="方正仿宋_GBK" w:hAnsi="Times New Roman" w:hint="eastAsia"/>
          <w:kern w:val="2"/>
          <w:sz w:val="32"/>
          <w:szCs w:val="32"/>
        </w:rPr>
        <w:t>项目绩效评价工作。经过</w:t>
      </w:r>
      <w:r w:rsidRPr="00A06FE8">
        <w:rPr>
          <w:rFonts w:ascii="Times New Roman" w:eastAsia="方正仿宋_GBK" w:hAnsi="Times New Roman" w:hint="eastAsia"/>
          <w:kern w:val="2"/>
          <w:sz w:val="32"/>
          <w:szCs w:val="32"/>
        </w:rPr>
        <w:t>现场</w:t>
      </w:r>
      <w:r w:rsidR="0090238A" w:rsidRPr="00A06FE8">
        <w:rPr>
          <w:rFonts w:ascii="Times New Roman" w:eastAsia="方正仿宋_GBK" w:hAnsi="Times New Roman" w:hint="eastAsia"/>
          <w:kern w:val="2"/>
          <w:sz w:val="32"/>
          <w:szCs w:val="32"/>
        </w:rPr>
        <w:t>访谈、基础数据复核、资料复核、问卷调研，</w:t>
      </w:r>
      <w:proofErr w:type="gramStart"/>
      <w:r w:rsidR="0090238A" w:rsidRPr="00A06FE8">
        <w:rPr>
          <w:rFonts w:ascii="Times New Roman" w:eastAsia="方正仿宋_GBK" w:hAnsi="Times New Roman" w:hint="eastAsia"/>
          <w:kern w:val="2"/>
          <w:sz w:val="32"/>
          <w:szCs w:val="32"/>
        </w:rPr>
        <w:t>评价组</w:t>
      </w:r>
      <w:proofErr w:type="gramEnd"/>
      <w:r w:rsidR="0090238A" w:rsidRPr="00A06FE8">
        <w:rPr>
          <w:rFonts w:ascii="Times New Roman" w:eastAsia="方正仿宋_GBK" w:hAnsi="Times New Roman" w:hint="eastAsia"/>
          <w:kern w:val="2"/>
          <w:sz w:val="32"/>
          <w:szCs w:val="32"/>
        </w:rPr>
        <w:t>根据核查结果对项目进行评分，并撰写绩效评价报告，完成了绩效评价工作，现将绩效评价情况及评价结果报告如下：</w:t>
      </w:r>
    </w:p>
    <w:p w14:paraId="706D3EA6" w14:textId="28026838" w:rsidR="00EB5791" w:rsidRPr="00A06FE8" w:rsidRDefault="00A818B5">
      <w:pPr>
        <w:pStyle w:val="1"/>
        <w:rPr>
          <w:rFonts w:ascii="方正黑体_GBK" w:eastAsia="方正黑体_GBK"/>
          <w:b w:val="0"/>
          <w:bCs/>
        </w:rPr>
      </w:pPr>
      <w:bookmarkStart w:id="2" w:name="_Toc142664962"/>
      <w:r w:rsidRPr="00A06FE8">
        <w:rPr>
          <w:rFonts w:ascii="方正黑体_GBK" w:eastAsia="方正黑体_GBK" w:hint="eastAsia"/>
          <w:b w:val="0"/>
          <w:bCs/>
        </w:rPr>
        <w:t>一、基本情况</w:t>
      </w:r>
      <w:bookmarkEnd w:id="2"/>
    </w:p>
    <w:p w14:paraId="2A095F3E" w14:textId="77777777" w:rsidR="00EB5791" w:rsidRPr="006B7318" w:rsidRDefault="00A818B5" w:rsidP="00EA04B1">
      <w:pPr>
        <w:pStyle w:val="2"/>
        <w:ind w:firstLine="643"/>
        <w:rPr>
          <w:rFonts w:ascii="方正楷体_GBK" w:eastAsia="方正楷体_GBK"/>
          <w:b/>
          <w:bCs/>
        </w:rPr>
      </w:pPr>
      <w:bookmarkStart w:id="3" w:name="_Toc142664963"/>
      <w:r w:rsidRPr="006B7318">
        <w:rPr>
          <w:rFonts w:ascii="方正楷体_GBK" w:eastAsia="方正楷体_GBK" w:hint="eastAsia"/>
          <w:b/>
          <w:bCs/>
        </w:rPr>
        <w:t>（一）项目概括</w:t>
      </w:r>
      <w:bookmarkEnd w:id="3"/>
    </w:p>
    <w:p w14:paraId="3CB70E8B" w14:textId="600B5B7C" w:rsidR="00C113A5" w:rsidRPr="00A06FE8" w:rsidRDefault="00C113A5"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1</w:t>
      </w:r>
      <w:r w:rsidRPr="00A06FE8">
        <w:rPr>
          <w:rFonts w:cs="Times New Roman"/>
          <w:kern w:val="0"/>
          <w:szCs w:val="36"/>
          <w:lang w:val="x-none" w:eastAsia="x-none"/>
        </w:rPr>
        <w:t>.</w:t>
      </w:r>
      <w:r w:rsidR="00D77B07" w:rsidRPr="00A06FE8">
        <w:rPr>
          <w:rFonts w:cs="Times New Roman" w:hint="eastAsia"/>
          <w:kern w:val="0"/>
          <w:szCs w:val="36"/>
          <w:lang w:val="x-none" w:eastAsia="x-none"/>
        </w:rPr>
        <w:t>立项</w:t>
      </w:r>
      <w:r w:rsidR="00B12F82" w:rsidRPr="00A06FE8">
        <w:rPr>
          <w:rFonts w:cs="Times New Roman" w:hint="eastAsia"/>
          <w:kern w:val="0"/>
          <w:szCs w:val="36"/>
          <w:lang w:val="x-none" w:eastAsia="x-none"/>
        </w:rPr>
        <w:t>背景</w:t>
      </w:r>
      <w:r w:rsidR="00D77B07" w:rsidRPr="00A06FE8">
        <w:rPr>
          <w:rFonts w:cs="Times New Roman" w:hint="eastAsia"/>
          <w:kern w:val="0"/>
          <w:szCs w:val="36"/>
          <w:lang w:val="x-none" w:eastAsia="x-none"/>
        </w:rPr>
        <w:t>及目的</w:t>
      </w:r>
    </w:p>
    <w:p w14:paraId="77A9B9D1" w14:textId="10F58790" w:rsidR="00D57C29" w:rsidRPr="00A06FE8" w:rsidRDefault="00D90EFA" w:rsidP="0053583F">
      <w:pPr>
        <w:ind w:firstLineChars="200" w:firstLine="640"/>
        <w:rPr>
          <w:rFonts w:eastAsia="方正仿宋_GBK"/>
        </w:rPr>
      </w:pPr>
      <w:r w:rsidRPr="00A06FE8">
        <w:rPr>
          <w:rFonts w:eastAsia="方正仿宋_GBK" w:hint="eastAsia"/>
        </w:rPr>
        <w:t>就业是“六稳”“六保”之首，《国务院关于做好当前和今后一个时期促进就业工作的若干意见》（国发〔</w:t>
      </w:r>
      <w:r w:rsidRPr="00A06FE8">
        <w:rPr>
          <w:rFonts w:eastAsia="方正仿宋_GBK" w:hint="eastAsia"/>
        </w:rPr>
        <w:t>2018</w:t>
      </w:r>
      <w:r w:rsidRPr="00A06FE8">
        <w:rPr>
          <w:rFonts w:eastAsia="方正仿宋_GBK" w:hint="eastAsia"/>
        </w:rPr>
        <w:t>〕</w:t>
      </w:r>
      <w:r w:rsidRPr="00A06FE8">
        <w:rPr>
          <w:rFonts w:eastAsia="方正仿宋_GBK" w:hint="eastAsia"/>
        </w:rPr>
        <w:t>39</w:t>
      </w:r>
      <w:r w:rsidRPr="00A06FE8">
        <w:rPr>
          <w:rFonts w:eastAsia="方正仿宋_GBK" w:hint="eastAsia"/>
        </w:rPr>
        <w:t>号）文件指出：“就业是最大的民生，也是经济发展的重中之重”</w:t>
      </w:r>
      <w:r w:rsidR="00A64A91" w:rsidRPr="00A06FE8">
        <w:rPr>
          <w:rFonts w:eastAsia="方正仿宋_GBK" w:hint="eastAsia"/>
        </w:rPr>
        <w:t>。</w:t>
      </w:r>
      <w:r w:rsidR="00A64A91" w:rsidRPr="00A06FE8">
        <w:rPr>
          <w:rFonts w:eastAsia="方正仿宋_GBK" w:hint="eastAsia"/>
        </w:rPr>
        <w:t>2</w:t>
      </w:r>
      <w:r w:rsidR="00A64A91" w:rsidRPr="00A06FE8">
        <w:rPr>
          <w:rFonts w:eastAsia="方正仿宋_GBK"/>
        </w:rPr>
        <w:t>018</w:t>
      </w:r>
      <w:r w:rsidR="00A64A91" w:rsidRPr="00A06FE8">
        <w:rPr>
          <w:rFonts w:eastAsia="方正仿宋_GBK" w:hint="eastAsia"/>
        </w:rPr>
        <w:t>年</w:t>
      </w:r>
      <w:r w:rsidR="00A64A91" w:rsidRPr="00A06FE8">
        <w:rPr>
          <w:rFonts w:eastAsia="方正仿宋_GBK" w:hint="eastAsia"/>
        </w:rPr>
        <w:t>1</w:t>
      </w:r>
      <w:r w:rsidR="00A64A91" w:rsidRPr="00A06FE8">
        <w:rPr>
          <w:rFonts w:eastAsia="方正仿宋_GBK"/>
        </w:rPr>
        <w:t>2</w:t>
      </w:r>
      <w:r w:rsidR="00A64A91" w:rsidRPr="00A06FE8">
        <w:rPr>
          <w:rFonts w:eastAsia="方正仿宋_GBK" w:hint="eastAsia"/>
        </w:rPr>
        <w:t>月，为认真贯彻</w:t>
      </w:r>
      <w:r w:rsidR="001E39BC" w:rsidRPr="00A06FE8">
        <w:rPr>
          <w:rFonts w:eastAsia="方正仿宋_GBK" w:hint="eastAsia"/>
        </w:rPr>
        <w:t>国发〔</w:t>
      </w:r>
      <w:r w:rsidR="001E39BC" w:rsidRPr="00A06FE8">
        <w:rPr>
          <w:rFonts w:eastAsia="方正仿宋_GBK" w:hint="eastAsia"/>
        </w:rPr>
        <w:t>2018</w:t>
      </w:r>
      <w:r w:rsidR="001E39BC" w:rsidRPr="00A06FE8">
        <w:rPr>
          <w:rFonts w:eastAsia="方正仿宋_GBK" w:hint="eastAsia"/>
        </w:rPr>
        <w:t>〕</w:t>
      </w:r>
      <w:r w:rsidR="001E39BC" w:rsidRPr="00A06FE8">
        <w:rPr>
          <w:rFonts w:eastAsia="方正仿宋_GBK" w:hint="eastAsia"/>
        </w:rPr>
        <w:t>39</w:t>
      </w:r>
      <w:r w:rsidR="001E39BC" w:rsidRPr="00A06FE8">
        <w:rPr>
          <w:rFonts w:eastAsia="方正仿宋_GBK" w:hint="eastAsia"/>
        </w:rPr>
        <w:t>号文件精神，</w:t>
      </w:r>
      <w:r w:rsidR="0053583F" w:rsidRPr="00A06FE8">
        <w:rPr>
          <w:rFonts w:eastAsia="方正仿宋_GBK" w:hint="eastAsia"/>
        </w:rPr>
        <w:t>河北省人民政府印发《河北省人民政府关于做好当前和今后一个时期促进就业工作的实施意见》（冀政发〔</w:t>
      </w:r>
      <w:r w:rsidR="0053583F" w:rsidRPr="00A06FE8">
        <w:rPr>
          <w:rFonts w:eastAsia="方正仿宋_GBK" w:hint="eastAsia"/>
        </w:rPr>
        <w:t>2018</w:t>
      </w:r>
      <w:r w:rsidR="0053583F" w:rsidRPr="00A06FE8">
        <w:rPr>
          <w:rFonts w:eastAsia="方正仿宋_GBK" w:hint="eastAsia"/>
        </w:rPr>
        <w:t>〕</w:t>
      </w:r>
      <w:r w:rsidR="0053583F" w:rsidRPr="00A06FE8">
        <w:rPr>
          <w:rFonts w:eastAsia="方正仿宋_GBK" w:hint="eastAsia"/>
        </w:rPr>
        <w:t>21</w:t>
      </w:r>
      <w:r w:rsidR="0053583F" w:rsidRPr="00A06FE8">
        <w:rPr>
          <w:rFonts w:eastAsia="方正仿宋_GBK" w:hint="eastAsia"/>
        </w:rPr>
        <w:t>号）。</w:t>
      </w:r>
      <w:r w:rsidR="0053583F" w:rsidRPr="00A06FE8">
        <w:rPr>
          <w:rFonts w:eastAsia="方正仿宋_GBK" w:hint="eastAsia"/>
        </w:rPr>
        <w:t>2</w:t>
      </w:r>
      <w:r w:rsidR="0053583F" w:rsidRPr="00A06FE8">
        <w:rPr>
          <w:rFonts w:eastAsia="方正仿宋_GBK"/>
        </w:rPr>
        <w:t>020</w:t>
      </w:r>
      <w:r w:rsidR="0053583F" w:rsidRPr="00A06FE8">
        <w:rPr>
          <w:rFonts w:eastAsia="方正仿宋_GBK" w:hint="eastAsia"/>
        </w:rPr>
        <w:t>年</w:t>
      </w:r>
      <w:r w:rsidR="0053583F" w:rsidRPr="00A06FE8">
        <w:rPr>
          <w:rFonts w:eastAsia="方正仿宋_GBK" w:hint="eastAsia"/>
        </w:rPr>
        <w:t>3</w:t>
      </w:r>
      <w:r w:rsidR="0053583F" w:rsidRPr="00A06FE8">
        <w:rPr>
          <w:rFonts w:eastAsia="方正仿宋_GBK" w:hint="eastAsia"/>
        </w:rPr>
        <w:t>月，</w:t>
      </w:r>
      <w:r w:rsidR="00C04BBC" w:rsidRPr="00A06FE8">
        <w:rPr>
          <w:rFonts w:eastAsia="方正仿宋_GBK" w:hint="eastAsia"/>
        </w:rPr>
        <w:t>为深入贯彻党中央、</w:t>
      </w:r>
      <w:r w:rsidR="00C04BBC" w:rsidRPr="00A06FE8">
        <w:rPr>
          <w:rFonts w:eastAsia="方正仿宋_GBK" w:hint="eastAsia"/>
        </w:rPr>
        <w:lastRenderedPageBreak/>
        <w:t>国务院决策部署，扎实做好“六稳”工作，全面落实“六保”任务，继续强化就业优先政策，</w:t>
      </w:r>
      <w:r w:rsidR="0053583F" w:rsidRPr="00A06FE8">
        <w:rPr>
          <w:rFonts w:eastAsia="方正仿宋_GBK" w:hint="eastAsia"/>
        </w:rPr>
        <w:t>河北省人民政府印发《河北省人民政府关于进一步做好稳就业工作的实施意见》（冀政发〔</w:t>
      </w:r>
      <w:r w:rsidR="0053583F" w:rsidRPr="00A06FE8">
        <w:rPr>
          <w:rFonts w:eastAsia="方正仿宋_GBK" w:hint="eastAsia"/>
        </w:rPr>
        <w:t>2020</w:t>
      </w:r>
      <w:r w:rsidR="0053583F" w:rsidRPr="00A06FE8">
        <w:rPr>
          <w:rFonts w:eastAsia="方正仿宋_GBK" w:hint="eastAsia"/>
        </w:rPr>
        <w:t>〕</w:t>
      </w:r>
      <w:r w:rsidR="0053583F" w:rsidRPr="00A06FE8">
        <w:rPr>
          <w:rFonts w:eastAsia="方正仿宋_GBK" w:hint="eastAsia"/>
        </w:rPr>
        <w:t>3</w:t>
      </w:r>
      <w:r w:rsidR="0053583F" w:rsidRPr="00A06FE8">
        <w:rPr>
          <w:rFonts w:eastAsia="方正仿宋_GBK" w:hint="eastAsia"/>
        </w:rPr>
        <w:t>号）</w:t>
      </w:r>
      <w:r w:rsidR="00B53BC3" w:rsidRPr="00A06FE8">
        <w:rPr>
          <w:rFonts w:eastAsia="方正仿宋_GBK" w:hint="eastAsia"/>
        </w:rPr>
        <w:t>，</w:t>
      </w:r>
      <w:r w:rsidRPr="00A06FE8">
        <w:rPr>
          <w:rFonts w:eastAsia="方正仿宋_GBK" w:hint="eastAsia"/>
        </w:rPr>
        <w:t>要求</w:t>
      </w:r>
      <w:r w:rsidR="00D57C29" w:rsidRPr="00A06FE8">
        <w:rPr>
          <w:rFonts w:eastAsia="方正仿宋_GBK" w:hint="eastAsia"/>
        </w:rPr>
        <w:t>加大就业补助资金筹集力度</w:t>
      </w:r>
      <w:r w:rsidRPr="00A06FE8">
        <w:rPr>
          <w:rFonts w:eastAsia="方正仿宋_GBK" w:hint="eastAsia"/>
        </w:rPr>
        <w:t>，</w:t>
      </w:r>
      <w:proofErr w:type="gramStart"/>
      <w:r w:rsidR="00D57C29" w:rsidRPr="00A06FE8">
        <w:rPr>
          <w:rFonts w:eastAsia="方正仿宋_GBK" w:hint="eastAsia"/>
        </w:rPr>
        <w:t>加大援企稳</w:t>
      </w:r>
      <w:proofErr w:type="gramEnd"/>
      <w:r w:rsidR="00D57C29" w:rsidRPr="00A06FE8">
        <w:rPr>
          <w:rFonts w:eastAsia="方正仿宋_GBK" w:hint="eastAsia"/>
        </w:rPr>
        <w:t>岗、鼓励就业创业、支持技能提升、保障基本生活等政策落实力度</w:t>
      </w:r>
      <w:r w:rsidRPr="00A06FE8">
        <w:rPr>
          <w:rFonts w:eastAsia="方正仿宋_GBK" w:hint="eastAsia"/>
        </w:rPr>
        <w:t>。</w:t>
      </w:r>
    </w:p>
    <w:p w14:paraId="47EFAFC7" w14:textId="49FC8435" w:rsidR="003A01A6" w:rsidRPr="00A06FE8" w:rsidRDefault="003A01A6" w:rsidP="00C04BBC">
      <w:pPr>
        <w:ind w:firstLineChars="200" w:firstLine="640"/>
        <w:rPr>
          <w:rFonts w:eastAsia="方正仿宋_GBK"/>
        </w:rPr>
      </w:pPr>
      <w:r w:rsidRPr="00A06FE8">
        <w:rPr>
          <w:rFonts w:eastAsia="方正仿宋_GBK" w:hint="eastAsia"/>
        </w:rPr>
        <w:t>就业补助</w:t>
      </w:r>
      <w:r w:rsidR="00607488" w:rsidRPr="00A06FE8">
        <w:rPr>
          <w:rFonts w:eastAsia="方正仿宋_GBK" w:hint="eastAsia"/>
        </w:rPr>
        <w:t>资金</w:t>
      </w:r>
      <w:r w:rsidRPr="00A06FE8">
        <w:rPr>
          <w:rFonts w:eastAsia="方正仿宋_GBK" w:hint="eastAsia"/>
        </w:rPr>
        <w:t>是落实好各项就业政策的重要举措。根据《财政部、人力资源社会保障部关于印发〈就业补助资金管理办法〉的通知》（</w:t>
      </w:r>
      <w:proofErr w:type="gramStart"/>
      <w:r w:rsidRPr="00A06FE8">
        <w:rPr>
          <w:rFonts w:eastAsia="方正仿宋_GBK" w:hint="eastAsia"/>
        </w:rPr>
        <w:t>财社〔</w:t>
      </w:r>
      <w:r w:rsidRPr="00A06FE8">
        <w:rPr>
          <w:rFonts w:eastAsia="方正仿宋_GBK" w:hint="eastAsia"/>
        </w:rPr>
        <w:t>2017</w:t>
      </w:r>
      <w:r w:rsidRPr="00A06FE8">
        <w:rPr>
          <w:rFonts w:eastAsia="方正仿宋_GBK" w:hint="eastAsia"/>
        </w:rPr>
        <w:t>〕</w:t>
      </w:r>
      <w:proofErr w:type="gramEnd"/>
      <w:r w:rsidRPr="00A06FE8">
        <w:rPr>
          <w:rFonts w:eastAsia="方正仿宋_GBK" w:hint="eastAsia"/>
        </w:rPr>
        <w:t>164</w:t>
      </w:r>
      <w:r w:rsidRPr="00A06FE8">
        <w:rPr>
          <w:rFonts w:eastAsia="方正仿宋_GBK" w:hint="eastAsia"/>
        </w:rPr>
        <w:t>号）、</w:t>
      </w:r>
      <w:r w:rsidR="00D57C29" w:rsidRPr="00A06FE8">
        <w:rPr>
          <w:rFonts w:eastAsia="方正仿宋_GBK" w:hint="eastAsia"/>
        </w:rPr>
        <w:t>《财政部、人力资源社会保障部关于〈就业补助资金管理办法〉的补充通知》（</w:t>
      </w:r>
      <w:proofErr w:type="gramStart"/>
      <w:r w:rsidR="00D57C29" w:rsidRPr="00A06FE8">
        <w:rPr>
          <w:rFonts w:eastAsia="方正仿宋_GBK" w:hint="eastAsia"/>
        </w:rPr>
        <w:t>财社〔</w:t>
      </w:r>
      <w:r w:rsidR="00D57C29" w:rsidRPr="00A06FE8">
        <w:rPr>
          <w:rFonts w:eastAsia="方正仿宋_GBK" w:hint="eastAsia"/>
        </w:rPr>
        <w:t>201</w:t>
      </w:r>
      <w:r w:rsidR="00D57C29" w:rsidRPr="00A06FE8">
        <w:rPr>
          <w:rFonts w:eastAsia="方正仿宋_GBK"/>
        </w:rPr>
        <w:t>9</w:t>
      </w:r>
      <w:r w:rsidR="00D57C29" w:rsidRPr="00A06FE8">
        <w:rPr>
          <w:rFonts w:eastAsia="方正仿宋_GBK" w:hint="eastAsia"/>
        </w:rPr>
        <w:t>〕</w:t>
      </w:r>
      <w:proofErr w:type="gramEnd"/>
      <w:r w:rsidR="00D57C29" w:rsidRPr="00A06FE8">
        <w:rPr>
          <w:rFonts w:eastAsia="方正仿宋_GBK" w:hint="eastAsia"/>
        </w:rPr>
        <w:t>1</w:t>
      </w:r>
      <w:r w:rsidR="00D57C29" w:rsidRPr="00A06FE8">
        <w:rPr>
          <w:rFonts w:eastAsia="方正仿宋_GBK"/>
        </w:rPr>
        <w:t>22</w:t>
      </w:r>
      <w:r w:rsidR="00D57C29" w:rsidRPr="00A06FE8">
        <w:rPr>
          <w:rFonts w:eastAsia="方正仿宋_GBK" w:hint="eastAsia"/>
        </w:rPr>
        <w:t>号）</w:t>
      </w:r>
      <w:r w:rsidRPr="00A06FE8">
        <w:rPr>
          <w:rFonts w:eastAsia="方正仿宋_GBK" w:hint="eastAsia"/>
        </w:rPr>
        <w:t>等文件精神，设立就业补助专项资金，主要用于</w:t>
      </w:r>
      <w:r w:rsidR="00752BBA" w:rsidRPr="00A06FE8">
        <w:rPr>
          <w:rFonts w:eastAsia="方正仿宋_GBK" w:hint="eastAsia"/>
        </w:rPr>
        <w:t>职业培训补贴、职业技能鉴定补贴、社会保险补贴、公益岗位补贴、创业补贴、就业见习补贴、求职创业补贴、就业创业服务补助和高技能人才培养补助等支出</w:t>
      </w:r>
      <w:r w:rsidRPr="00A06FE8">
        <w:rPr>
          <w:rFonts w:eastAsia="方正仿宋_GBK" w:hint="eastAsia"/>
        </w:rPr>
        <w:t>。</w:t>
      </w:r>
    </w:p>
    <w:p w14:paraId="33E9594E" w14:textId="5CB74D03" w:rsidR="00CC579D" w:rsidRPr="00A06FE8" w:rsidRDefault="003A01A6" w:rsidP="00B76C8E">
      <w:pPr>
        <w:ind w:firstLineChars="200" w:firstLine="640"/>
        <w:rPr>
          <w:rFonts w:eastAsia="方正仿宋_GBK"/>
        </w:rPr>
      </w:pPr>
      <w:r w:rsidRPr="00A06FE8">
        <w:rPr>
          <w:rFonts w:eastAsia="方正仿宋_GBK" w:hint="eastAsia"/>
        </w:rPr>
        <w:t>同时，为</w:t>
      </w:r>
      <w:r w:rsidR="002C3760" w:rsidRPr="00A06FE8">
        <w:rPr>
          <w:rFonts w:eastAsia="方正仿宋_GBK" w:hint="eastAsia"/>
        </w:rPr>
        <w:t>落实好各项就业创业政策，规范就业创业补助资金管理，提高资金使用效益，</w:t>
      </w:r>
      <w:r w:rsidR="00607488" w:rsidRPr="00A06FE8">
        <w:rPr>
          <w:rFonts w:eastAsia="方正仿宋_GBK" w:hint="eastAsia"/>
        </w:rPr>
        <w:t>河北省财政厅</w:t>
      </w:r>
      <w:r w:rsidR="00AD0A63" w:rsidRPr="00A06FE8">
        <w:rPr>
          <w:rFonts w:eastAsia="方正仿宋_GBK" w:hint="eastAsia"/>
        </w:rPr>
        <w:t>、</w:t>
      </w:r>
      <w:r w:rsidR="00607488" w:rsidRPr="00A06FE8">
        <w:rPr>
          <w:rFonts w:eastAsia="方正仿宋_GBK" w:hint="eastAsia"/>
        </w:rPr>
        <w:t>河北省人力资源和社会保障厅关于印发</w:t>
      </w:r>
      <w:r w:rsidR="00AD0A63" w:rsidRPr="00A06FE8">
        <w:rPr>
          <w:rFonts w:eastAsia="方正仿宋_GBK" w:hint="eastAsia"/>
        </w:rPr>
        <w:t>了《</w:t>
      </w:r>
      <w:r w:rsidR="00607488" w:rsidRPr="00A06FE8">
        <w:rPr>
          <w:rFonts w:eastAsia="方正仿宋_GBK" w:hint="eastAsia"/>
        </w:rPr>
        <w:t>河北省就业创业资金管理办法》（冀财</w:t>
      </w:r>
      <w:proofErr w:type="gramStart"/>
      <w:r w:rsidR="00607488" w:rsidRPr="00A06FE8">
        <w:rPr>
          <w:rFonts w:eastAsia="方正仿宋_GBK" w:hint="eastAsia"/>
        </w:rPr>
        <w:t>规</w:t>
      </w:r>
      <w:proofErr w:type="gramEnd"/>
      <w:r w:rsidR="00607488" w:rsidRPr="00A06FE8">
        <w:rPr>
          <w:rFonts w:eastAsia="方正仿宋_GBK" w:hint="eastAsia"/>
        </w:rPr>
        <w:t>〔</w:t>
      </w:r>
      <w:r w:rsidR="00607488" w:rsidRPr="00A06FE8">
        <w:rPr>
          <w:rFonts w:eastAsia="方正仿宋_GBK" w:hint="eastAsia"/>
        </w:rPr>
        <w:t>2018</w:t>
      </w:r>
      <w:r w:rsidR="00607488" w:rsidRPr="00A06FE8">
        <w:rPr>
          <w:rFonts w:eastAsia="方正仿宋_GBK" w:hint="eastAsia"/>
        </w:rPr>
        <w:t>〕</w:t>
      </w:r>
      <w:r w:rsidR="00607488" w:rsidRPr="00A06FE8">
        <w:rPr>
          <w:rFonts w:eastAsia="方正仿宋_GBK" w:hint="eastAsia"/>
        </w:rPr>
        <w:t>21</w:t>
      </w:r>
      <w:r w:rsidR="00607488" w:rsidRPr="00A06FE8">
        <w:rPr>
          <w:rFonts w:eastAsia="方正仿宋_GBK" w:hint="eastAsia"/>
        </w:rPr>
        <w:t>号）、保定市财政局</w:t>
      </w:r>
      <w:r w:rsidR="00AD0A63" w:rsidRPr="00A06FE8">
        <w:rPr>
          <w:rFonts w:eastAsia="方正仿宋_GBK" w:hint="eastAsia"/>
        </w:rPr>
        <w:t>、</w:t>
      </w:r>
      <w:r w:rsidR="00607488" w:rsidRPr="00A06FE8">
        <w:rPr>
          <w:rFonts w:eastAsia="方正仿宋_GBK" w:hint="eastAsia"/>
        </w:rPr>
        <w:t>保定市人力资源和社会保障局关于印发</w:t>
      </w:r>
      <w:r w:rsidR="00AD0A63" w:rsidRPr="00A06FE8">
        <w:rPr>
          <w:rFonts w:eastAsia="方正仿宋_GBK" w:hint="eastAsia"/>
        </w:rPr>
        <w:t>了《</w:t>
      </w:r>
      <w:r w:rsidR="00607488" w:rsidRPr="00A06FE8">
        <w:rPr>
          <w:rFonts w:eastAsia="方正仿宋_GBK" w:hint="eastAsia"/>
        </w:rPr>
        <w:t>保定市就业创业资金管理办法》（保财社〔</w:t>
      </w:r>
      <w:r w:rsidR="00607488" w:rsidRPr="00A06FE8">
        <w:rPr>
          <w:rFonts w:eastAsia="方正仿宋_GBK" w:hint="eastAsia"/>
        </w:rPr>
        <w:t>2019</w:t>
      </w:r>
      <w:r w:rsidR="00607488" w:rsidRPr="00A06FE8">
        <w:rPr>
          <w:rFonts w:eastAsia="方正仿宋_GBK" w:hint="eastAsia"/>
        </w:rPr>
        <w:t>〕</w:t>
      </w:r>
      <w:r w:rsidR="00607488" w:rsidRPr="00A06FE8">
        <w:rPr>
          <w:rFonts w:eastAsia="方正仿宋_GBK" w:hint="eastAsia"/>
        </w:rPr>
        <w:t>59</w:t>
      </w:r>
      <w:r w:rsidR="00607488" w:rsidRPr="00A06FE8">
        <w:rPr>
          <w:rFonts w:eastAsia="方正仿宋_GBK" w:hint="eastAsia"/>
        </w:rPr>
        <w:t>号）</w:t>
      </w:r>
      <w:r w:rsidRPr="00A06FE8">
        <w:rPr>
          <w:rFonts w:eastAsia="方正仿宋_GBK" w:hint="eastAsia"/>
        </w:rPr>
        <w:t>，</w:t>
      </w:r>
      <w:r w:rsidR="00AD0A63" w:rsidRPr="00A06FE8">
        <w:rPr>
          <w:rFonts w:eastAsia="方正仿宋_GBK" w:hint="eastAsia"/>
        </w:rPr>
        <w:t>办法中</w:t>
      </w:r>
      <w:r w:rsidRPr="00A06FE8">
        <w:rPr>
          <w:rFonts w:eastAsia="方正仿宋_GBK" w:hint="eastAsia"/>
        </w:rPr>
        <w:t>明确了就业补助资金的</w:t>
      </w:r>
      <w:r w:rsidR="00B76C8E" w:rsidRPr="00A06FE8">
        <w:rPr>
          <w:rFonts w:eastAsia="方正仿宋_GBK" w:hint="eastAsia"/>
        </w:rPr>
        <w:t>资金支出范围、资金分配与下达、资金申请及拨付与使用、资金管理与监督</w:t>
      </w:r>
      <w:r w:rsidRPr="00A06FE8">
        <w:rPr>
          <w:rFonts w:eastAsia="方正仿宋_GBK" w:hint="eastAsia"/>
        </w:rPr>
        <w:t>等相关内容。</w:t>
      </w:r>
    </w:p>
    <w:p w14:paraId="38C2FF87" w14:textId="1104FBBD" w:rsidR="00C113A5" w:rsidRPr="00A06FE8" w:rsidRDefault="00C113A5"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lastRenderedPageBreak/>
        <w:t>2</w:t>
      </w:r>
      <w:r w:rsidRPr="00A06FE8">
        <w:rPr>
          <w:rFonts w:cs="Times New Roman"/>
          <w:kern w:val="0"/>
          <w:szCs w:val="36"/>
          <w:lang w:val="x-none" w:eastAsia="x-none"/>
        </w:rPr>
        <w:t>.</w:t>
      </w:r>
      <w:r w:rsidR="00CC579D" w:rsidRPr="00A06FE8">
        <w:rPr>
          <w:rFonts w:cs="Times New Roman" w:hint="eastAsia"/>
          <w:kern w:val="0"/>
          <w:szCs w:val="36"/>
          <w:lang w:val="x-none" w:eastAsia="x-none"/>
        </w:rPr>
        <w:t>项目主要内容及实施情况</w:t>
      </w:r>
    </w:p>
    <w:p w14:paraId="28677226" w14:textId="05750966" w:rsidR="00C113A5" w:rsidRPr="00A06FE8" w:rsidRDefault="006A52D3" w:rsidP="00213310">
      <w:pPr>
        <w:ind w:firstLineChars="200" w:firstLine="640"/>
        <w:rPr>
          <w:rFonts w:eastAsia="方正仿宋_GBK"/>
        </w:rPr>
      </w:pPr>
      <w:r w:rsidRPr="00A06FE8">
        <w:rPr>
          <w:rFonts w:eastAsia="方正仿宋_GBK" w:hint="eastAsia"/>
        </w:rPr>
        <w:t>保定市徐水区</w:t>
      </w:r>
      <w:r w:rsidR="00145E8A" w:rsidRPr="00A06FE8">
        <w:rPr>
          <w:rFonts w:eastAsia="方正仿宋_GBK" w:hint="eastAsia"/>
        </w:rPr>
        <w:t>2</w:t>
      </w:r>
      <w:r w:rsidR="00145E8A" w:rsidRPr="00A06FE8">
        <w:rPr>
          <w:rFonts w:eastAsia="方正仿宋_GBK"/>
        </w:rPr>
        <w:t>022</w:t>
      </w:r>
      <w:r w:rsidR="00145E8A" w:rsidRPr="00A06FE8">
        <w:rPr>
          <w:rFonts w:eastAsia="方正仿宋_GBK" w:hint="eastAsia"/>
        </w:rPr>
        <w:t>年</w:t>
      </w:r>
      <w:r w:rsidRPr="00A06FE8">
        <w:rPr>
          <w:rFonts w:eastAsia="方正仿宋_GBK" w:hint="eastAsia"/>
        </w:rPr>
        <w:t>就业补助资金项目</w:t>
      </w:r>
      <w:r w:rsidR="00145E8A" w:rsidRPr="00A06FE8">
        <w:rPr>
          <w:rFonts w:eastAsia="方正仿宋_GBK" w:hint="eastAsia"/>
        </w:rPr>
        <w:t>资金支出</w:t>
      </w:r>
      <w:r w:rsidRPr="00A06FE8">
        <w:rPr>
          <w:rFonts w:eastAsia="方正仿宋_GBK" w:hint="eastAsia"/>
        </w:rPr>
        <w:t>主要用于</w:t>
      </w:r>
      <w:r w:rsidR="00EC0B3E" w:rsidRPr="00A06FE8">
        <w:rPr>
          <w:rFonts w:eastAsia="方正仿宋_GBK" w:hint="eastAsia"/>
        </w:rPr>
        <w:t>8</w:t>
      </w:r>
      <w:r w:rsidR="00EC0B3E" w:rsidRPr="00A06FE8">
        <w:rPr>
          <w:rFonts w:eastAsia="方正仿宋_GBK" w:hint="eastAsia"/>
        </w:rPr>
        <w:t>个子项目，</w:t>
      </w:r>
      <w:r w:rsidR="001E39BC" w:rsidRPr="00A06FE8">
        <w:rPr>
          <w:rFonts w:eastAsia="方正仿宋_GBK" w:hint="eastAsia"/>
        </w:rPr>
        <w:t>具体</w:t>
      </w:r>
      <w:r w:rsidR="00EC0B3E" w:rsidRPr="00A06FE8">
        <w:rPr>
          <w:rFonts w:eastAsia="方正仿宋_GBK" w:hint="eastAsia"/>
        </w:rPr>
        <w:t>包含</w:t>
      </w:r>
      <w:r w:rsidRPr="00A06FE8">
        <w:rPr>
          <w:rFonts w:eastAsia="方正仿宋_GBK" w:hint="eastAsia"/>
        </w:rPr>
        <w:t>就业困难人员灵活就业社会保险补贴、公益性岗位补贴及社会保险补贴、孵化基地房租物业补贴、</w:t>
      </w:r>
      <w:r w:rsidR="00213310" w:rsidRPr="00A06FE8">
        <w:rPr>
          <w:rFonts w:eastAsia="方正仿宋_GBK" w:hint="eastAsia"/>
        </w:rPr>
        <w:t>创业补贴、见习补贴、企业吸纳高效毕业生社会保险补贴</w:t>
      </w:r>
      <w:r w:rsidR="00312638" w:rsidRPr="00A06FE8">
        <w:rPr>
          <w:rFonts w:eastAsia="方正仿宋_GBK" w:hint="eastAsia"/>
        </w:rPr>
        <w:t>、</w:t>
      </w:r>
      <w:r w:rsidR="00665728" w:rsidRPr="00A06FE8">
        <w:rPr>
          <w:rFonts w:eastAsia="方正仿宋_GBK" w:hint="eastAsia"/>
        </w:rPr>
        <w:t>企业吸纳</w:t>
      </w:r>
      <w:r w:rsidR="00213310" w:rsidRPr="00A06FE8">
        <w:rPr>
          <w:rFonts w:eastAsia="方正仿宋_GBK" w:hint="eastAsia"/>
        </w:rPr>
        <w:t>脱贫人口社会保险补贴</w:t>
      </w:r>
      <w:r w:rsidR="00145E8A" w:rsidRPr="00A06FE8">
        <w:rPr>
          <w:rFonts w:eastAsia="方正仿宋_GBK" w:hint="eastAsia"/>
        </w:rPr>
        <w:t>以及基层平台建设。</w:t>
      </w:r>
      <w:r w:rsidR="0007377E" w:rsidRPr="00A06FE8">
        <w:rPr>
          <w:rFonts w:eastAsia="方正仿宋_GBK" w:hint="eastAsia"/>
        </w:rPr>
        <w:t>2022</w:t>
      </w:r>
      <w:r w:rsidR="0007377E" w:rsidRPr="00A06FE8">
        <w:rPr>
          <w:rFonts w:eastAsia="方正仿宋_GBK" w:hint="eastAsia"/>
        </w:rPr>
        <w:t>年度就业补助资金项目实施情况</w:t>
      </w:r>
      <w:r w:rsidR="002825C0" w:rsidRPr="00A06FE8">
        <w:rPr>
          <w:rFonts w:eastAsia="方正仿宋_GBK" w:hint="eastAsia"/>
        </w:rPr>
        <w:t>详见表</w:t>
      </w:r>
      <w:r w:rsidR="002825C0" w:rsidRPr="00A06FE8">
        <w:rPr>
          <w:rFonts w:eastAsia="方正仿宋_GBK" w:hint="eastAsia"/>
        </w:rPr>
        <w:t>1</w:t>
      </w:r>
      <w:r w:rsidR="002825C0" w:rsidRPr="00A06FE8">
        <w:rPr>
          <w:rFonts w:eastAsia="方正仿宋_GBK" w:hint="eastAsia"/>
        </w:rPr>
        <w:t>。</w:t>
      </w:r>
    </w:p>
    <w:p w14:paraId="3D0A56F6" w14:textId="0A1A47F3" w:rsidR="002825C0" w:rsidRPr="00A06FE8" w:rsidRDefault="002825C0" w:rsidP="00875AC4">
      <w:pPr>
        <w:ind w:firstLineChars="200" w:firstLine="560"/>
        <w:jc w:val="center"/>
        <w:rPr>
          <w:rFonts w:eastAsia="方正仿宋_GBK"/>
          <w:sz w:val="28"/>
          <w:szCs w:val="28"/>
        </w:rPr>
      </w:pPr>
      <w:r w:rsidRPr="00A06FE8">
        <w:rPr>
          <w:rFonts w:eastAsia="方正仿宋_GBK" w:hint="eastAsia"/>
          <w:sz w:val="28"/>
          <w:szCs w:val="28"/>
        </w:rPr>
        <w:t>表</w:t>
      </w:r>
      <w:r w:rsidRPr="00A06FE8">
        <w:rPr>
          <w:rFonts w:eastAsia="方正仿宋_GBK" w:hint="eastAsia"/>
          <w:sz w:val="28"/>
          <w:szCs w:val="28"/>
        </w:rPr>
        <w:t>1</w:t>
      </w:r>
      <w:r w:rsidRPr="00A06FE8">
        <w:rPr>
          <w:rFonts w:eastAsia="方正仿宋_GBK"/>
          <w:sz w:val="28"/>
          <w:szCs w:val="28"/>
        </w:rPr>
        <w:t xml:space="preserve">  </w:t>
      </w:r>
      <w:bookmarkStart w:id="4" w:name="_Hlk140225647"/>
      <w:r w:rsidRPr="00A06FE8">
        <w:rPr>
          <w:rFonts w:eastAsia="方正仿宋_GBK" w:hint="eastAsia"/>
          <w:sz w:val="28"/>
          <w:szCs w:val="28"/>
        </w:rPr>
        <w:t>2</w:t>
      </w:r>
      <w:r w:rsidRPr="00A06FE8">
        <w:rPr>
          <w:rFonts w:eastAsia="方正仿宋_GBK"/>
          <w:sz w:val="28"/>
          <w:szCs w:val="28"/>
        </w:rPr>
        <w:t>022</w:t>
      </w:r>
      <w:r w:rsidRPr="00A06FE8">
        <w:rPr>
          <w:rFonts w:eastAsia="方正仿宋_GBK" w:hint="eastAsia"/>
          <w:sz w:val="28"/>
          <w:szCs w:val="28"/>
        </w:rPr>
        <w:t>年度就业补助资金项目实施情况</w:t>
      </w:r>
      <w:bookmarkEnd w:id="4"/>
    </w:p>
    <w:p w14:paraId="2D46ED07" w14:textId="2DE21159" w:rsidR="00CE5983" w:rsidRPr="00A06FE8" w:rsidRDefault="00CE5983" w:rsidP="00CE5983">
      <w:pPr>
        <w:ind w:firstLineChars="200" w:firstLine="560"/>
        <w:jc w:val="right"/>
        <w:rPr>
          <w:rFonts w:eastAsia="方正仿宋_GBK"/>
          <w:sz w:val="28"/>
          <w:szCs w:val="28"/>
        </w:rPr>
      </w:pPr>
      <w:r w:rsidRPr="00A06FE8">
        <w:rPr>
          <w:rFonts w:eastAsia="方正仿宋_GBK" w:hint="eastAsia"/>
          <w:sz w:val="28"/>
          <w:szCs w:val="28"/>
        </w:rPr>
        <w:t>单位：万元</w:t>
      </w:r>
    </w:p>
    <w:tbl>
      <w:tblPr>
        <w:tblStyle w:val="a6"/>
        <w:tblW w:w="9072" w:type="dxa"/>
        <w:tblInd w:w="-5" w:type="dxa"/>
        <w:tblLook w:val="04A0" w:firstRow="1" w:lastRow="0" w:firstColumn="1" w:lastColumn="0" w:noHBand="0" w:noVBand="1"/>
      </w:tblPr>
      <w:tblGrid>
        <w:gridCol w:w="709"/>
        <w:gridCol w:w="1320"/>
        <w:gridCol w:w="1954"/>
        <w:gridCol w:w="2680"/>
        <w:gridCol w:w="1134"/>
        <w:gridCol w:w="1275"/>
      </w:tblGrid>
      <w:tr w:rsidR="00571FCB" w:rsidRPr="00A06FE8" w14:paraId="0711C4E6" w14:textId="2A83438D" w:rsidTr="00D1516E">
        <w:trPr>
          <w:tblHeader/>
        </w:trPr>
        <w:tc>
          <w:tcPr>
            <w:tcW w:w="709" w:type="dxa"/>
            <w:vAlign w:val="center"/>
          </w:tcPr>
          <w:p w14:paraId="775EEC4A" w14:textId="52429CCD" w:rsidR="00E12678" w:rsidRPr="00A06FE8" w:rsidRDefault="00E12678" w:rsidP="00C117DC">
            <w:pPr>
              <w:jc w:val="center"/>
              <w:rPr>
                <w:rFonts w:eastAsia="方正仿宋_GBK"/>
                <w:sz w:val="21"/>
                <w:szCs w:val="21"/>
              </w:rPr>
            </w:pPr>
            <w:r w:rsidRPr="00A06FE8">
              <w:rPr>
                <w:rFonts w:eastAsia="方正仿宋_GBK" w:hint="eastAsia"/>
                <w:sz w:val="21"/>
                <w:szCs w:val="21"/>
              </w:rPr>
              <w:t>序号</w:t>
            </w:r>
          </w:p>
        </w:tc>
        <w:tc>
          <w:tcPr>
            <w:tcW w:w="1320" w:type="dxa"/>
            <w:vAlign w:val="center"/>
          </w:tcPr>
          <w:p w14:paraId="0F9BC30E" w14:textId="1A534641" w:rsidR="00E12678" w:rsidRPr="00A06FE8" w:rsidRDefault="00E12678" w:rsidP="00C117DC">
            <w:pPr>
              <w:jc w:val="center"/>
              <w:rPr>
                <w:rFonts w:eastAsia="方正仿宋_GBK"/>
                <w:sz w:val="21"/>
                <w:szCs w:val="21"/>
              </w:rPr>
            </w:pPr>
            <w:r w:rsidRPr="00A06FE8">
              <w:rPr>
                <w:rFonts w:eastAsia="方正仿宋_GBK" w:hint="eastAsia"/>
                <w:sz w:val="21"/>
                <w:szCs w:val="21"/>
              </w:rPr>
              <w:t>补贴项目</w:t>
            </w:r>
          </w:p>
        </w:tc>
        <w:tc>
          <w:tcPr>
            <w:tcW w:w="1954" w:type="dxa"/>
            <w:vAlign w:val="center"/>
          </w:tcPr>
          <w:p w14:paraId="6596A06A" w14:textId="26CE09E0" w:rsidR="00E12678" w:rsidRPr="00A06FE8" w:rsidRDefault="00E12678" w:rsidP="00C117DC">
            <w:pPr>
              <w:jc w:val="center"/>
              <w:rPr>
                <w:rFonts w:eastAsia="方正仿宋_GBK"/>
                <w:sz w:val="21"/>
                <w:szCs w:val="21"/>
              </w:rPr>
            </w:pPr>
            <w:r w:rsidRPr="00A06FE8">
              <w:rPr>
                <w:rFonts w:eastAsia="方正仿宋_GBK" w:hint="eastAsia"/>
                <w:sz w:val="21"/>
                <w:szCs w:val="21"/>
              </w:rPr>
              <w:t>保障范围</w:t>
            </w:r>
          </w:p>
        </w:tc>
        <w:tc>
          <w:tcPr>
            <w:tcW w:w="2680" w:type="dxa"/>
            <w:vAlign w:val="center"/>
          </w:tcPr>
          <w:p w14:paraId="5E94E26A" w14:textId="2683AA97" w:rsidR="00E12678" w:rsidRPr="00A06FE8" w:rsidRDefault="00E12678" w:rsidP="00C117DC">
            <w:pPr>
              <w:jc w:val="center"/>
              <w:rPr>
                <w:rFonts w:eastAsia="方正仿宋_GBK"/>
                <w:sz w:val="21"/>
                <w:szCs w:val="21"/>
              </w:rPr>
            </w:pPr>
            <w:r w:rsidRPr="00A06FE8">
              <w:rPr>
                <w:rFonts w:eastAsia="方正仿宋_GBK" w:hint="eastAsia"/>
                <w:sz w:val="21"/>
                <w:szCs w:val="21"/>
              </w:rPr>
              <w:t>补贴标准</w:t>
            </w:r>
          </w:p>
        </w:tc>
        <w:tc>
          <w:tcPr>
            <w:tcW w:w="1134" w:type="dxa"/>
            <w:vAlign w:val="center"/>
          </w:tcPr>
          <w:p w14:paraId="10BEE988" w14:textId="3D8ECF44" w:rsidR="00E12678" w:rsidRPr="00A06FE8" w:rsidRDefault="00E12678" w:rsidP="00C117DC">
            <w:pPr>
              <w:jc w:val="center"/>
              <w:rPr>
                <w:rFonts w:eastAsia="方正仿宋_GBK"/>
                <w:sz w:val="21"/>
                <w:szCs w:val="21"/>
              </w:rPr>
            </w:pPr>
            <w:r w:rsidRPr="00A06FE8">
              <w:rPr>
                <w:rFonts w:eastAsia="方正仿宋_GBK" w:hint="eastAsia"/>
                <w:sz w:val="21"/>
                <w:szCs w:val="21"/>
              </w:rPr>
              <w:t>补贴情况</w:t>
            </w:r>
          </w:p>
        </w:tc>
        <w:tc>
          <w:tcPr>
            <w:tcW w:w="1275" w:type="dxa"/>
            <w:vAlign w:val="center"/>
          </w:tcPr>
          <w:p w14:paraId="08C350CB" w14:textId="33D4E9CE" w:rsidR="00E12678" w:rsidRPr="00A06FE8" w:rsidRDefault="00CE5983" w:rsidP="00B23DBE">
            <w:pPr>
              <w:jc w:val="center"/>
              <w:rPr>
                <w:rFonts w:eastAsia="方正仿宋_GBK"/>
                <w:sz w:val="21"/>
                <w:szCs w:val="21"/>
              </w:rPr>
            </w:pPr>
            <w:r w:rsidRPr="00A06FE8">
              <w:rPr>
                <w:rFonts w:eastAsia="方正仿宋_GBK" w:hint="eastAsia"/>
                <w:sz w:val="21"/>
                <w:szCs w:val="21"/>
              </w:rPr>
              <w:t>支出金额</w:t>
            </w:r>
          </w:p>
        </w:tc>
      </w:tr>
      <w:tr w:rsidR="00571FCB" w:rsidRPr="00A06FE8" w14:paraId="1AEA2606" w14:textId="47FF23AF" w:rsidTr="00D1516E">
        <w:tc>
          <w:tcPr>
            <w:tcW w:w="709" w:type="dxa"/>
            <w:vAlign w:val="center"/>
          </w:tcPr>
          <w:p w14:paraId="4FBB71C3" w14:textId="3DA2C138" w:rsidR="00CE5983" w:rsidRPr="00A06FE8" w:rsidRDefault="00CE5983" w:rsidP="00CE5983">
            <w:pPr>
              <w:jc w:val="center"/>
              <w:rPr>
                <w:rFonts w:eastAsia="方正仿宋_GBK"/>
                <w:sz w:val="21"/>
                <w:szCs w:val="21"/>
              </w:rPr>
            </w:pPr>
            <w:r w:rsidRPr="00A06FE8">
              <w:rPr>
                <w:rFonts w:eastAsia="方正仿宋_GBK" w:hint="eastAsia"/>
                <w:sz w:val="21"/>
                <w:szCs w:val="21"/>
              </w:rPr>
              <w:t>1</w:t>
            </w:r>
          </w:p>
        </w:tc>
        <w:tc>
          <w:tcPr>
            <w:tcW w:w="1320" w:type="dxa"/>
            <w:vAlign w:val="center"/>
          </w:tcPr>
          <w:p w14:paraId="6508273F" w14:textId="4C3B37AA" w:rsidR="00CE5983" w:rsidRPr="00A06FE8" w:rsidRDefault="00CE5983" w:rsidP="00CE5983">
            <w:pPr>
              <w:jc w:val="center"/>
              <w:rPr>
                <w:rFonts w:eastAsia="方正仿宋_GBK"/>
                <w:sz w:val="21"/>
                <w:szCs w:val="21"/>
              </w:rPr>
            </w:pPr>
            <w:r w:rsidRPr="00A06FE8">
              <w:rPr>
                <w:rFonts w:eastAsia="方正仿宋_GBK" w:hint="eastAsia"/>
                <w:sz w:val="21"/>
                <w:szCs w:val="21"/>
              </w:rPr>
              <w:t>就业困难人员灵活就业社会保险补贴</w:t>
            </w:r>
          </w:p>
        </w:tc>
        <w:tc>
          <w:tcPr>
            <w:tcW w:w="1954" w:type="dxa"/>
            <w:vAlign w:val="center"/>
          </w:tcPr>
          <w:p w14:paraId="04D67AD3" w14:textId="12CD3785" w:rsidR="00CE5983" w:rsidRPr="00A06FE8" w:rsidRDefault="00CE5983" w:rsidP="00CE5983">
            <w:pPr>
              <w:jc w:val="center"/>
              <w:rPr>
                <w:rFonts w:eastAsia="方正仿宋_GBK"/>
                <w:sz w:val="21"/>
                <w:szCs w:val="21"/>
              </w:rPr>
            </w:pPr>
            <w:r w:rsidRPr="00A06FE8">
              <w:rPr>
                <w:rFonts w:eastAsia="方正仿宋_GBK" w:hint="eastAsia"/>
                <w:sz w:val="21"/>
                <w:szCs w:val="21"/>
              </w:rPr>
              <w:t>认定为就业困难的人员</w:t>
            </w:r>
          </w:p>
        </w:tc>
        <w:tc>
          <w:tcPr>
            <w:tcW w:w="2680" w:type="dxa"/>
            <w:vAlign w:val="center"/>
          </w:tcPr>
          <w:p w14:paraId="3332A973" w14:textId="1ADB4123" w:rsidR="00CE5983" w:rsidRPr="00A06FE8" w:rsidRDefault="00CE5983" w:rsidP="00C15AD4">
            <w:pPr>
              <w:jc w:val="center"/>
              <w:rPr>
                <w:rFonts w:eastAsia="方正仿宋_GBK"/>
                <w:sz w:val="21"/>
                <w:szCs w:val="21"/>
              </w:rPr>
            </w:pPr>
            <w:r w:rsidRPr="00A06FE8">
              <w:rPr>
                <w:rFonts w:eastAsia="方正仿宋_GBK" w:hint="eastAsia"/>
                <w:sz w:val="21"/>
                <w:szCs w:val="21"/>
              </w:rPr>
              <w:t>按实际缴纳社会保险费的</w:t>
            </w:r>
            <w:r w:rsidRPr="00A06FE8">
              <w:rPr>
                <w:rFonts w:eastAsia="方正仿宋_GBK" w:hint="eastAsia"/>
                <w:sz w:val="21"/>
                <w:szCs w:val="21"/>
              </w:rPr>
              <w:t>66%</w:t>
            </w:r>
          </w:p>
        </w:tc>
        <w:tc>
          <w:tcPr>
            <w:tcW w:w="1134" w:type="dxa"/>
            <w:vAlign w:val="center"/>
          </w:tcPr>
          <w:p w14:paraId="399B6E7B" w14:textId="7AA61971" w:rsidR="00CE5983" w:rsidRPr="00A06FE8" w:rsidRDefault="00CE5983" w:rsidP="00CE5983">
            <w:pPr>
              <w:jc w:val="center"/>
              <w:rPr>
                <w:rFonts w:eastAsia="方正仿宋_GBK"/>
                <w:sz w:val="21"/>
                <w:szCs w:val="21"/>
              </w:rPr>
            </w:pPr>
            <w:r w:rsidRPr="00A06FE8">
              <w:rPr>
                <w:rFonts w:eastAsia="方正仿宋_GBK" w:hint="eastAsia"/>
                <w:sz w:val="21"/>
                <w:szCs w:val="21"/>
              </w:rPr>
              <w:t>220</w:t>
            </w:r>
            <w:r w:rsidRPr="00A06FE8">
              <w:rPr>
                <w:rFonts w:eastAsia="方正仿宋_GBK" w:hint="eastAsia"/>
                <w:sz w:val="21"/>
                <w:szCs w:val="21"/>
              </w:rPr>
              <w:t>人</w:t>
            </w:r>
          </w:p>
        </w:tc>
        <w:tc>
          <w:tcPr>
            <w:tcW w:w="1275" w:type="dxa"/>
            <w:vAlign w:val="center"/>
          </w:tcPr>
          <w:p w14:paraId="2208C34C" w14:textId="078EFFF3" w:rsidR="00CE5983" w:rsidRPr="00A06FE8" w:rsidRDefault="00CE5983" w:rsidP="00430EAB">
            <w:pPr>
              <w:jc w:val="right"/>
              <w:rPr>
                <w:rFonts w:eastAsia="方正仿宋_GBK"/>
                <w:sz w:val="21"/>
                <w:szCs w:val="21"/>
              </w:rPr>
            </w:pPr>
            <w:r w:rsidRPr="00A06FE8">
              <w:rPr>
                <w:rFonts w:eastAsia="方正仿宋_GBK"/>
                <w:sz w:val="21"/>
                <w:szCs w:val="21"/>
              </w:rPr>
              <w:t xml:space="preserve">138.01 </w:t>
            </w:r>
          </w:p>
        </w:tc>
      </w:tr>
      <w:tr w:rsidR="00571FCB" w:rsidRPr="00A06FE8" w14:paraId="0E0CAF79" w14:textId="45390277" w:rsidTr="00D1516E">
        <w:tc>
          <w:tcPr>
            <w:tcW w:w="709" w:type="dxa"/>
            <w:vAlign w:val="center"/>
          </w:tcPr>
          <w:p w14:paraId="70369C7F" w14:textId="2465B5D6" w:rsidR="00CE5983" w:rsidRPr="00A06FE8" w:rsidRDefault="00CE5983" w:rsidP="00CE5983">
            <w:pPr>
              <w:jc w:val="center"/>
              <w:rPr>
                <w:rFonts w:eastAsia="方正仿宋_GBK"/>
                <w:sz w:val="21"/>
                <w:szCs w:val="21"/>
              </w:rPr>
            </w:pPr>
            <w:r w:rsidRPr="00A06FE8">
              <w:rPr>
                <w:rFonts w:eastAsia="方正仿宋_GBK" w:hint="eastAsia"/>
                <w:sz w:val="21"/>
                <w:szCs w:val="21"/>
              </w:rPr>
              <w:t>2</w:t>
            </w:r>
          </w:p>
        </w:tc>
        <w:tc>
          <w:tcPr>
            <w:tcW w:w="1320" w:type="dxa"/>
            <w:vAlign w:val="center"/>
          </w:tcPr>
          <w:p w14:paraId="7A1EB037" w14:textId="378E922E" w:rsidR="00CE5983" w:rsidRPr="00A06FE8" w:rsidRDefault="00CE5983" w:rsidP="00CE5983">
            <w:pPr>
              <w:jc w:val="center"/>
              <w:rPr>
                <w:rFonts w:eastAsia="方正仿宋_GBK"/>
                <w:sz w:val="21"/>
                <w:szCs w:val="21"/>
              </w:rPr>
            </w:pPr>
            <w:r w:rsidRPr="00A06FE8">
              <w:rPr>
                <w:rFonts w:eastAsia="方正仿宋_GBK" w:hint="eastAsia"/>
                <w:sz w:val="21"/>
                <w:szCs w:val="21"/>
              </w:rPr>
              <w:t>公益性岗位补贴及社会保险补贴</w:t>
            </w:r>
          </w:p>
        </w:tc>
        <w:tc>
          <w:tcPr>
            <w:tcW w:w="1954" w:type="dxa"/>
            <w:vAlign w:val="center"/>
          </w:tcPr>
          <w:p w14:paraId="065B2665" w14:textId="60C2BD97" w:rsidR="00CE5983" w:rsidRPr="00A06FE8" w:rsidRDefault="00CE5983" w:rsidP="00CE5983">
            <w:pPr>
              <w:jc w:val="center"/>
              <w:rPr>
                <w:rFonts w:eastAsia="方正仿宋_GBK"/>
                <w:sz w:val="21"/>
                <w:szCs w:val="21"/>
              </w:rPr>
            </w:pPr>
            <w:r w:rsidRPr="00A06FE8">
              <w:rPr>
                <w:rFonts w:eastAsia="方正仿宋_GBK" w:hint="eastAsia"/>
                <w:sz w:val="21"/>
                <w:szCs w:val="21"/>
              </w:rPr>
              <w:t>就业困难人员和毕业学年内的高校毕业生</w:t>
            </w:r>
          </w:p>
        </w:tc>
        <w:tc>
          <w:tcPr>
            <w:tcW w:w="2680" w:type="dxa"/>
            <w:vAlign w:val="center"/>
          </w:tcPr>
          <w:p w14:paraId="7A0598BD" w14:textId="77777777" w:rsidR="00CE5983" w:rsidRPr="00A06FE8" w:rsidRDefault="00CE5983" w:rsidP="00C15AD4">
            <w:pPr>
              <w:jc w:val="center"/>
              <w:rPr>
                <w:rFonts w:eastAsia="方正仿宋_GBK"/>
                <w:sz w:val="21"/>
                <w:szCs w:val="21"/>
              </w:rPr>
            </w:pPr>
            <w:r w:rsidRPr="00A06FE8">
              <w:rPr>
                <w:rFonts w:eastAsia="方正仿宋_GBK" w:hint="eastAsia"/>
                <w:sz w:val="21"/>
                <w:szCs w:val="21"/>
              </w:rPr>
              <w:t>岗位补贴标准：区最低工资</w:t>
            </w:r>
          </w:p>
          <w:p w14:paraId="71DCA045" w14:textId="7EE388D7" w:rsidR="00CE5983" w:rsidRPr="00A06FE8" w:rsidRDefault="00CE5983" w:rsidP="00C15AD4">
            <w:pPr>
              <w:jc w:val="center"/>
              <w:rPr>
                <w:rFonts w:eastAsia="方正仿宋_GBK"/>
                <w:sz w:val="21"/>
                <w:szCs w:val="21"/>
              </w:rPr>
            </w:pPr>
            <w:r w:rsidRPr="00A06FE8">
              <w:rPr>
                <w:rFonts w:eastAsia="方正仿宋_GBK" w:hint="eastAsia"/>
                <w:sz w:val="21"/>
                <w:szCs w:val="21"/>
              </w:rPr>
              <w:t>社保补贴标准：养老、工伤、医疗、失业单位缴费部分</w:t>
            </w:r>
          </w:p>
        </w:tc>
        <w:tc>
          <w:tcPr>
            <w:tcW w:w="1134" w:type="dxa"/>
            <w:vAlign w:val="center"/>
          </w:tcPr>
          <w:p w14:paraId="37FD5E05" w14:textId="512B0CF2" w:rsidR="00CE5983" w:rsidRPr="00A06FE8" w:rsidRDefault="00CE5983" w:rsidP="00CE5983">
            <w:pPr>
              <w:jc w:val="center"/>
              <w:rPr>
                <w:rFonts w:eastAsia="方正仿宋_GBK"/>
                <w:sz w:val="21"/>
                <w:szCs w:val="21"/>
              </w:rPr>
            </w:pPr>
            <w:r w:rsidRPr="00A06FE8">
              <w:rPr>
                <w:rFonts w:eastAsia="方正仿宋_GBK" w:hint="eastAsia"/>
                <w:sz w:val="21"/>
                <w:szCs w:val="21"/>
              </w:rPr>
              <w:t>142</w:t>
            </w:r>
            <w:r w:rsidRPr="00A06FE8">
              <w:rPr>
                <w:rFonts w:eastAsia="方正仿宋_GBK" w:hint="eastAsia"/>
                <w:sz w:val="21"/>
                <w:szCs w:val="21"/>
              </w:rPr>
              <w:t>人</w:t>
            </w:r>
          </w:p>
        </w:tc>
        <w:tc>
          <w:tcPr>
            <w:tcW w:w="1275" w:type="dxa"/>
            <w:vAlign w:val="center"/>
          </w:tcPr>
          <w:p w14:paraId="3720707D" w14:textId="0A234EB4" w:rsidR="00CE5983" w:rsidRPr="00A06FE8" w:rsidRDefault="00CE5983" w:rsidP="00430EAB">
            <w:pPr>
              <w:jc w:val="right"/>
              <w:rPr>
                <w:rFonts w:eastAsia="方正仿宋_GBK"/>
                <w:sz w:val="21"/>
                <w:szCs w:val="21"/>
              </w:rPr>
            </w:pPr>
            <w:r w:rsidRPr="00A06FE8">
              <w:rPr>
                <w:rFonts w:eastAsia="方正仿宋_GBK"/>
                <w:sz w:val="21"/>
                <w:szCs w:val="21"/>
              </w:rPr>
              <w:t xml:space="preserve">248.99 </w:t>
            </w:r>
          </w:p>
        </w:tc>
      </w:tr>
      <w:tr w:rsidR="00571FCB" w:rsidRPr="00A06FE8" w14:paraId="7C0BEBC2" w14:textId="72883C68" w:rsidTr="00D1516E">
        <w:tc>
          <w:tcPr>
            <w:tcW w:w="709" w:type="dxa"/>
            <w:vAlign w:val="center"/>
          </w:tcPr>
          <w:p w14:paraId="6C07FB23" w14:textId="572F4BB4" w:rsidR="00CE5983" w:rsidRPr="00A06FE8" w:rsidRDefault="00CE5983" w:rsidP="00CE5983">
            <w:pPr>
              <w:jc w:val="center"/>
              <w:rPr>
                <w:rFonts w:eastAsia="方正仿宋_GBK"/>
                <w:sz w:val="21"/>
                <w:szCs w:val="21"/>
              </w:rPr>
            </w:pPr>
            <w:r w:rsidRPr="00A06FE8">
              <w:rPr>
                <w:rFonts w:eastAsia="方正仿宋_GBK"/>
                <w:sz w:val="21"/>
                <w:szCs w:val="21"/>
              </w:rPr>
              <w:t>3</w:t>
            </w:r>
          </w:p>
        </w:tc>
        <w:tc>
          <w:tcPr>
            <w:tcW w:w="1320" w:type="dxa"/>
            <w:vAlign w:val="center"/>
          </w:tcPr>
          <w:p w14:paraId="093A6CA6" w14:textId="4324D922" w:rsidR="00CE5983" w:rsidRPr="00A06FE8" w:rsidRDefault="00CE5983" w:rsidP="00CE5983">
            <w:pPr>
              <w:jc w:val="center"/>
              <w:rPr>
                <w:rFonts w:eastAsia="方正仿宋_GBK"/>
                <w:sz w:val="21"/>
                <w:szCs w:val="21"/>
              </w:rPr>
            </w:pPr>
            <w:r w:rsidRPr="00A06FE8">
              <w:rPr>
                <w:rFonts w:eastAsia="方正仿宋_GBK" w:hint="eastAsia"/>
                <w:sz w:val="21"/>
                <w:szCs w:val="21"/>
              </w:rPr>
              <w:t>孵化基地补贴</w:t>
            </w:r>
          </w:p>
        </w:tc>
        <w:tc>
          <w:tcPr>
            <w:tcW w:w="1954" w:type="dxa"/>
            <w:vAlign w:val="center"/>
          </w:tcPr>
          <w:p w14:paraId="2166C465" w14:textId="3A2711A1" w:rsidR="00CE5983" w:rsidRPr="00A06FE8" w:rsidRDefault="00CE5983" w:rsidP="00CE5983">
            <w:pPr>
              <w:jc w:val="center"/>
              <w:rPr>
                <w:rFonts w:eastAsia="方正仿宋_GBK"/>
                <w:sz w:val="21"/>
                <w:szCs w:val="21"/>
              </w:rPr>
            </w:pPr>
            <w:r w:rsidRPr="00A06FE8">
              <w:rPr>
                <w:rFonts w:eastAsia="方正仿宋_GBK" w:hint="eastAsia"/>
                <w:sz w:val="21"/>
                <w:szCs w:val="21"/>
              </w:rPr>
              <w:t>登记失业或求职的城镇失业人员、毕业年度高校毕业生、下岗失业退役军人、农村转移劳动就业劳动者</w:t>
            </w:r>
          </w:p>
        </w:tc>
        <w:tc>
          <w:tcPr>
            <w:tcW w:w="2680" w:type="dxa"/>
            <w:vAlign w:val="center"/>
          </w:tcPr>
          <w:p w14:paraId="5C8D1FA2" w14:textId="7639AD4A" w:rsidR="00CE5983" w:rsidRPr="00A06FE8" w:rsidRDefault="00CE5983" w:rsidP="00C15AD4">
            <w:pPr>
              <w:jc w:val="center"/>
              <w:rPr>
                <w:rFonts w:eastAsia="方正仿宋_GBK"/>
                <w:sz w:val="21"/>
                <w:szCs w:val="21"/>
              </w:rPr>
            </w:pPr>
            <w:r w:rsidRPr="00A06FE8">
              <w:rPr>
                <w:rFonts w:eastAsia="方正仿宋_GBK" w:hint="eastAsia"/>
                <w:sz w:val="21"/>
                <w:szCs w:val="21"/>
              </w:rPr>
              <w:t>房租租金标准：</w:t>
            </w:r>
            <w:r w:rsidRPr="00A06FE8">
              <w:rPr>
                <w:rFonts w:eastAsia="方正仿宋_GBK" w:hint="eastAsia"/>
                <w:sz w:val="21"/>
                <w:szCs w:val="21"/>
              </w:rPr>
              <w:t>1.29</w:t>
            </w:r>
            <w:r w:rsidRPr="00A06FE8">
              <w:rPr>
                <w:rFonts w:eastAsia="方正仿宋_GBK" w:hint="eastAsia"/>
                <w:sz w:val="21"/>
                <w:szCs w:val="21"/>
              </w:rPr>
              <w:t>元</w:t>
            </w:r>
            <w:r w:rsidRPr="00A06FE8">
              <w:rPr>
                <w:rFonts w:eastAsia="方正仿宋_GBK" w:hint="eastAsia"/>
                <w:sz w:val="21"/>
                <w:szCs w:val="21"/>
              </w:rPr>
              <w:t>/</w:t>
            </w:r>
            <w:r w:rsidRPr="00A06FE8">
              <w:rPr>
                <w:rFonts w:eastAsia="方正仿宋_GBK" w:hint="eastAsia"/>
                <w:sz w:val="21"/>
                <w:szCs w:val="21"/>
              </w:rPr>
              <w:t>平方米</w:t>
            </w:r>
            <w:r w:rsidRPr="00A06FE8">
              <w:rPr>
                <w:rFonts w:eastAsia="方正仿宋_GBK" w:hint="eastAsia"/>
                <w:sz w:val="21"/>
                <w:szCs w:val="21"/>
              </w:rPr>
              <w:t>/</w:t>
            </w:r>
            <w:r w:rsidRPr="00A06FE8">
              <w:rPr>
                <w:rFonts w:eastAsia="方正仿宋_GBK" w:hint="eastAsia"/>
                <w:sz w:val="21"/>
                <w:szCs w:val="21"/>
              </w:rPr>
              <w:t>天</w:t>
            </w:r>
          </w:p>
          <w:p w14:paraId="7E8910FB" w14:textId="566ADC2A" w:rsidR="00CE5983" w:rsidRPr="00A06FE8" w:rsidRDefault="00CE5983" w:rsidP="00C15AD4">
            <w:pPr>
              <w:jc w:val="center"/>
              <w:rPr>
                <w:rFonts w:eastAsia="方正仿宋_GBK"/>
                <w:sz w:val="21"/>
                <w:szCs w:val="21"/>
              </w:rPr>
            </w:pPr>
            <w:proofErr w:type="gramStart"/>
            <w:r w:rsidRPr="00A06FE8">
              <w:rPr>
                <w:rFonts w:eastAsia="方正仿宋_GBK" w:hint="eastAsia"/>
                <w:sz w:val="21"/>
                <w:szCs w:val="21"/>
              </w:rPr>
              <w:t>物业费</w:t>
            </w:r>
            <w:proofErr w:type="gramEnd"/>
            <w:r w:rsidRPr="00A06FE8">
              <w:rPr>
                <w:rFonts w:eastAsia="方正仿宋_GBK" w:hint="eastAsia"/>
                <w:sz w:val="21"/>
                <w:szCs w:val="21"/>
              </w:rPr>
              <w:t>补贴标准：</w:t>
            </w:r>
            <w:r w:rsidRPr="00A06FE8">
              <w:rPr>
                <w:rFonts w:eastAsia="方正仿宋_GBK" w:hint="eastAsia"/>
                <w:sz w:val="21"/>
                <w:szCs w:val="21"/>
              </w:rPr>
              <w:t>0.06</w:t>
            </w:r>
            <w:r w:rsidRPr="00A06FE8">
              <w:rPr>
                <w:rFonts w:eastAsia="方正仿宋_GBK" w:hint="eastAsia"/>
                <w:sz w:val="21"/>
                <w:szCs w:val="21"/>
              </w:rPr>
              <w:t>元</w:t>
            </w:r>
            <w:r w:rsidRPr="00A06FE8">
              <w:rPr>
                <w:rFonts w:eastAsia="方正仿宋_GBK" w:hint="eastAsia"/>
                <w:sz w:val="21"/>
                <w:szCs w:val="21"/>
              </w:rPr>
              <w:t>/</w:t>
            </w:r>
            <w:r w:rsidRPr="00A06FE8">
              <w:rPr>
                <w:rFonts w:eastAsia="方正仿宋_GBK" w:hint="eastAsia"/>
                <w:sz w:val="21"/>
                <w:szCs w:val="21"/>
              </w:rPr>
              <w:t>平方米</w:t>
            </w:r>
            <w:r w:rsidRPr="00A06FE8">
              <w:rPr>
                <w:rFonts w:eastAsia="方正仿宋_GBK" w:hint="eastAsia"/>
                <w:sz w:val="21"/>
                <w:szCs w:val="21"/>
              </w:rPr>
              <w:t>/</w:t>
            </w:r>
            <w:r w:rsidRPr="00A06FE8">
              <w:rPr>
                <w:rFonts w:eastAsia="方正仿宋_GBK" w:hint="eastAsia"/>
                <w:sz w:val="21"/>
                <w:szCs w:val="21"/>
              </w:rPr>
              <w:t>天</w:t>
            </w:r>
          </w:p>
        </w:tc>
        <w:tc>
          <w:tcPr>
            <w:tcW w:w="1134" w:type="dxa"/>
            <w:vAlign w:val="center"/>
          </w:tcPr>
          <w:p w14:paraId="6B5D7986" w14:textId="7B9C745B" w:rsidR="00CE5983" w:rsidRPr="00A06FE8" w:rsidRDefault="00CE5983" w:rsidP="00CE5983">
            <w:pPr>
              <w:jc w:val="center"/>
              <w:rPr>
                <w:rFonts w:eastAsia="方正仿宋_GBK"/>
                <w:sz w:val="21"/>
                <w:szCs w:val="21"/>
              </w:rPr>
            </w:pPr>
            <w:r w:rsidRPr="00A06FE8">
              <w:rPr>
                <w:rFonts w:eastAsia="方正仿宋_GBK" w:hint="eastAsia"/>
                <w:sz w:val="21"/>
                <w:szCs w:val="21"/>
              </w:rPr>
              <w:t>3</w:t>
            </w:r>
            <w:r w:rsidRPr="00A06FE8">
              <w:rPr>
                <w:rFonts w:eastAsia="方正仿宋_GBK" w:hint="eastAsia"/>
                <w:sz w:val="21"/>
                <w:szCs w:val="21"/>
              </w:rPr>
              <w:t>家</w:t>
            </w:r>
          </w:p>
        </w:tc>
        <w:tc>
          <w:tcPr>
            <w:tcW w:w="1275" w:type="dxa"/>
            <w:vAlign w:val="center"/>
          </w:tcPr>
          <w:p w14:paraId="6F82492E" w14:textId="5A33A3E4" w:rsidR="00CE5983" w:rsidRPr="00A06FE8" w:rsidRDefault="00CE5983" w:rsidP="00430EAB">
            <w:pPr>
              <w:jc w:val="right"/>
              <w:rPr>
                <w:rFonts w:eastAsia="方正仿宋_GBK"/>
                <w:sz w:val="21"/>
                <w:szCs w:val="21"/>
              </w:rPr>
            </w:pPr>
            <w:r w:rsidRPr="00A06FE8">
              <w:rPr>
                <w:rFonts w:eastAsia="方正仿宋_GBK"/>
                <w:sz w:val="21"/>
                <w:szCs w:val="21"/>
              </w:rPr>
              <w:t xml:space="preserve">710.00 </w:t>
            </w:r>
          </w:p>
        </w:tc>
      </w:tr>
      <w:tr w:rsidR="00571FCB" w:rsidRPr="00A06FE8" w14:paraId="5DC24DF4" w14:textId="743E5D06" w:rsidTr="00D1516E">
        <w:tc>
          <w:tcPr>
            <w:tcW w:w="709" w:type="dxa"/>
            <w:vAlign w:val="center"/>
          </w:tcPr>
          <w:p w14:paraId="03029697" w14:textId="4C780A70" w:rsidR="00CE5983" w:rsidRPr="00A06FE8" w:rsidRDefault="00CE5983" w:rsidP="00CE5983">
            <w:pPr>
              <w:jc w:val="center"/>
              <w:rPr>
                <w:rFonts w:eastAsia="方正仿宋_GBK"/>
                <w:sz w:val="21"/>
                <w:szCs w:val="21"/>
              </w:rPr>
            </w:pPr>
            <w:r w:rsidRPr="00A06FE8">
              <w:rPr>
                <w:rFonts w:eastAsia="方正仿宋_GBK" w:hint="eastAsia"/>
                <w:sz w:val="21"/>
                <w:szCs w:val="21"/>
              </w:rPr>
              <w:t>4</w:t>
            </w:r>
          </w:p>
        </w:tc>
        <w:tc>
          <w:tcPr>
            <w:tcW w:w="1320" w:type="dxa"/>
            <w:vAlign w:val="center"/>
          </w:tcPr>
          <w:p w14:paraId="1557D33C" w14:textId="77AACF48" w:rsidR="00CE5983" w:rsidRPr="00A06FE8" w:rsidRDefault="00CE5983" w:rsidP="00CE5983">
            <w:pPr>
              <w:jc w:val="center"/>
              <w:rPr>
                <w:rFonts w:eastAsia="方正仿宋_GBK"/>
                <w:sz w:val="21"/>
                <w:szCs w:val="21"/>
              </w:rPr>
            </w:pPr>
            <w:r w:rsidRPr="00A06FE8">
              <w:rPr>
                <w:rFonts w:eastAsia="方正仿宋_GBK" w:hint="eastAsia"/>
                <w:sz w:val="21"/>
                <w:szCs w:val="21"/>
              </w:rPr>
              <w:t>一次性创业补贴</w:t>
            </w:r>
          </w:p>
        </w:tc>
        <w:tc>
          <w:tcPr>
            <w:tcW w:w="1954" w:type="dxa"/>
            <w:vAlign w:val="center"/>
          </w:tcPr>
          <w:p w14:paraId="654F5700" w14:textId="4C41D541" w:rsidR="00CE5983" w:rsidRPr="00A06FE8" w:rsidRDefault="00CE5983" w:rsidP="00CE5983">
            <w:pPr>
              <w:jc w:val="center"/>
              <w:rPr>
                <w:rFonts w:eastAsia="方正仿宋_GBK"/>
                <w:sz w:val="21"/>
                <w:szCs w:val="21"/>
              </w:rPr>
            </w:pPr>
            <w:r w:rsidRPr="00A06FE8">
              <w:rPr>
                <w:rFonts w:eastAsia="方正仿宋_GBK" w:hint="eastAsia"/>
                <w:sz w:val="21"/>
                <w:szCs w:val="21"/>
              </w:rPr>
              <w:t>毕业学年及毕业</w:t>
            </w:r>
            <w:r w:rsidRPr="00A06FE8">
              <w:rPr>
                <w:rFonts w:eastAsia="方正仿宋_GBK" w:hint="eastAsia"/>
                <w:sz w:val="21"/>
                <w:szCs w:val="21"/>
              </w:rPr>
              <w:t>5</w:t>
            </w:r>
            <w:r w:rsidRPr="00A06FE8">
              <w:rPr>
                <w:rFonts w:eastAsia="方正仿宋_GBK" w:hint="eastAsia"/>
                <w:sz w:val="21"/>
                <w:szCs w:val="21"/>
              </w:rPr>
              <w:t>年内高校毕业生、就业困难人员初次创业、取得营业执照、登记就业、正常运营</w:t>
            </w:r>
            <w:r w:rsidRPr="00A06FE8">
              <w:rPr>
                <w:rFonts w:eastAsia="方正仿宋_GBK" w:hint="eastAsia"/>
                <w:sz w:val="21"/>
                <w:szCs w:val="21"/>
              </w:rPr>
              <w:t>6</w:t>
            </w:r>
            <w:r w:rsidRPr="00A06FE8">
              <w:rPr>
                <w:rFonts w:eastAsia="方正仿宋_GBK" w:hint="eastAsia"/>
                <w:sz w:val="21"/>
                <w:szCs w:val="21"/>
              </w:rPr>
              <w:t>个月以上</w:t>
            </w:r>
          </w:p>
        </w:tc>
        <w:tc>
          <w:tcPr>
            <w:tcW w:w="2680" w:type="dxa"/>
            <w:vAlign w:val="center"/>
          </w:tcPr>
          <w:p w14:paraId="2FC9804E" w14:textId="41EB5880" w:rsidR="00CE5983" w:rsidRPr="00A06FE8" w:rsidRDefault="00CE5983" w:rsidP="00CE5983">
            <w:pPr>
              <w:jc w:val="center"/>
              <w:rPr>
                <w:rFonts w:eastAsia="方正仿宋_GBK"/>
                <w:sz w:val="21"/>
                <w:szCs w:val="21"/>
              </w:rPr>
            </w:pPr>
            <w:r w:rsidRPr="00A06FE8">
              <w:rPr>
                <w:rFonts w:eastAsia="方正仿宋_GBK" w:hint="eastAsia"/>
                <w:sz w:val="21"/>
                <w:szCs w:val="21"/>
              </w:rPr>
              <w:t>5000</w:t>
            </w:r>
            <w:r w:rsidRPr="00A06FE8">
              <w:rPr>
                <w:rFonts w:eastAsia="方正仿宋_GBK" w:hint="eastAsia"/>
                <w:sz w:val="21"/>
                <w:szCs w:val="21"/>
              </w:rPr>
              <w:t>元</w:t>
            </w:r>
            <w:r w:rsidRPr="00A06FE8">
              <w:rPr>
                <w:rFonts w:eastAsia="方正仿宋_GBK" w:hint="eastAsia"/>
                <w:sz w:val="21"/>
                <w:szCs w:val="21"/>
              </w:rPr>
              <w:t>/</w:t>
            </w:r>
            <w:r w:rsidRPr="00A06FE8">
              <w:rPr>
                <w:rFonts w:eastAsia="方正仿宋_GBK" w:hint="eastAsia"/>
                <w:sz w:val="21"/>
                <w:szCs w:val="21"/>
              </w:rPr>
              <w:t>人</w:t>
            </w:r>
          </w:p>
        </w:tc>
        <w:tc>
          <w:tcPr>
            <w:tcW w:w="1134" w:type="dxa"/>
            <w:vAlign w:val="center"/>
          </w:tcPr>
          <w:p w14:paraId="604BF9FD" w14:textId="3C28BC19" w:rsidR="00CE5983" w:rsidRPr="00A06FE8" w:rsidRDefault="00CE5983" w:rsidP="00CE5983">
            <w:pPr>
              <w:jc w:val="center"/>
              <w:rPr>
                <w:rFonts w:eastAsia="方正仿宋_GBK"/>
                <w:sz w:val="21"/>
                <w:szCs w:val="21"/>
              </w:rPr>
            </w:pPr>
            <w:r w:rsidRPr="00A06FE8">
              <w:rPr>
                <w:rFonts w:eastAsia="方正仿宋_GBK" w:hint="eastAsia"/>
                <w:sz w:val="21"/>
                <w:szCs w:val="21"/>
              </w:rPr>
              <w:t>6</w:t>
            </w:r>
            <w:r w:rsidRPr="00A06FE8">
              <w:rPr>
                <w:rFonts w:eastAsia="方正仿宋_GBK" w:hint="eastAsia"/>
                <w:sz w:val="21"/>
                <w:szCs w:val="21"/>
              </w:rPr>
              <w:t>人</w:t>
            </w:r>
          </w:p>
        </w:tc>
        <w:tc>
          <w:tcPr>
            <w:tcW w:w="1275" w:type="dxa"/>
            <w:vAlign w:val="center"/>
          </w:tcPr>
          <w:p w14:paraId="17839E00" w14:textId="333AB858" w:rsidR="00CE5983" w:rsidRPr="00A06FE8" w:rsidRDefault="00CE5983" w:rsidP="00430EAB">
            <w:pPr>
              <w:jc w:val="right"/>
              <w:rPr>
                <w:rFonts w:eastAsia="方正仿宋_GBK"/>
                <w:sz w:val="21"/>
                <w:szCs w:val="21"/>
              </w:rPr>
            </w:pPr>
            <w:r w:rsidRPr="00A06FE8">
              <w:rPr>
                <w:rFonts w:eastAsia="方正仿宋_GBK"/>
                <w:sz w:val="21"/>
                <w:szCs w:val="21"/>
              </w:rPr>
              <w:t xml:space="preserve">3.00 </w:t>
            </w:r>
          </w:p>
        </w:tc>
      </w:tr>
      <w:tr w:rsidR="00571FCB" w:rsidRPr="00A06FE8" w14:paraId="2B9C90D3" w14:textId="2F51325A" w:rsidTr="00D1516E">
        <w:tc>
          <w:tcPr>
            <w:tcW w:w="709" w:type="dxa"/>
            <w:vAlign w:val="center"/>
          </w:tcPr>
          <w:p w14:paraId="23C176A5" w14:textId="3435408E" w:rsidR="00CE5983" w:rsidRPr="00A06FE8" w:rsidRDefault="00CE5983" w:rsidP="00CE5983">
            <w:pPr>
              <w:jc w:val="center"/>
              <w:rPr>
                <w:rFonts w:eastAsia="方正仿宋_GBK"/>
                <w:sz w:val="21"/>
                <w:szCs w:val="21"/>
              </w:rPr>
            </w:pPr>
            <w:r w:rsidRPr="00A06FE8">
              <w:rPr>
                <w:rFonts w:eastAsia="方正仿宋_GBK" w:hint="eastAsia"/>
                <w:sz w:val="21"/>
                <w:szCs w:val="21"/>
              </w:rPr>
              <w:t>5</w:t>
            </w:r>
          </w:p>
        </w:tc>
        <w:tc>
          <w:tcPr>
            <w:tcW w:w="1320" w:type="dxa"/>
            <w:vAlign w:val="center"/>
          </w:tcPr>
          <w:p w14:paraId="4FF14FD6" w14:textId="6EDEE681" w:rsidR="00CE5983" w:rsidRPr="00A06FE8" w:rsidRDefault="00CE5983" w:rsidP="00CE5983">
            <w:pPr>
              <w:jc w:val="center"/>
              <w:rPr>
                <w:rFonts w:eastAsia="方正仿宋_GBK"/>
                <w:sz w:val="21"/>
                <w:szCs w:val="21"/>
              </w:rPr>
            </w:pPr>
            <w:r w:rsidRPr="00A06FE8">
              <w:rPr>
                <w:rFonts w:eastAsia="方正仿宋_GBK" w:hint="eastAsia"/>
                <w:sz w:val="21"/>
                <w:szCs w:val="21"/>
              </w:rPr>
              <w:t>就业见习补</w:t>
            </w:r>
            <w:r w:rsidRPr="00A06FE8">
              <w:rPr>
                <w:rFonts w:eastAsia="方正仿宋_GBK" w:hint="eastAsia"/>
                <w:sz w:val="21"/>
                <w:szCs w:val="21"/>
              </w:rPr>
              <w:lastRenderedPageBreak/>
              <w:t>贴</w:t>
            </w:r>
          </w:p>
        </w:tc>
        <w:tc>
          <w:tcPr>
            <w:tcW w:w="1954" w:type="dxa"/>
            <w:vAlign w:val="center"/>
          </w:tcPr>
          <w:p w14:paraId="7790B1E9" w14:textId="3F9E0498" w:rsidR="00CE5983" w:rsidRPr="00A06FE8" w:rsidRDefault="00CE5983" w:rsidP="00CE5983">
            <w:pPr>
              <w:jc w:val="center"/>
              <w:rPr>
                <w:rFonts w:eastAsia="方正仿宋_GBK"/>
                <w:sz w:val="21"/>
                <w:szCs w:val="21"/>
              </w:rPr>
            </w:pPr>
            <w:r w:rsidRPr="00A06FE8">
              <w:rPr>
                <w:rFonts w:eastAsia="方正仿宋_GBK" w:hint="eastAsia"/>
                <w:sz w:val="21"/>
                <w:szCs w:val="21"/>
              </w:rPr>
              <w:lastRenderedPageBreak/>
              <w:t>吸纳毕业</w:t>
            </w:r>
            <w:r w:rsidRPr="00A06FE8">
              <w:rPr>
                <w:rFonts w:eastAsia="方正仿宋_GBK" w:hint="eastAsia"/>
                <w:sz w:val="21"/>
                <w:szCs w:val="21"/>
              </w:rPr>
              <w:t>2</w:t>
            </w:r>
            <w:r w:rsidRPr="00A06FE8">
              <w:rPr>
                <w:rFonts w:eastAsia="方正仿宋_GBK" w:hint="eastAsia"/>
                <w:sz w:val="21"/>
                <w:szCs w:val="21"/>
              </w:rPr>
              <w:t>年内高</w:t>
            </w:r>
            <w:r w:rsidRPr="00A06FE8">
              <w:rPr>
                <w:rFonts w:eastAsia="方正仿宋_GBK" w:hint="eastAsia"/>
                <w:sz w:val="21"/>
                <w:szCs w:val="21"/>
              </w:rPr>
              <w:lastRenderedPageBreak/>
              <w:t>校毕业生和</w:t>
            </w:r>
            <w:r w:rsidRPr="00A06FE8">
              <w:rPr>
                <w:rFonts w:eastAsia="方正仿宋_GBK" w:hint="eastAsia"/>
                <w:sz w:val="21"/>
                <w:szCs w:val="21"/>
              </w:rPr>
              <w:t>16-24</w:t>
            </w:r>
            <w:r w:rsidRPr="00A06FE8">
              <w:rPr>
                <w:rFonts w:eastAsia="方正仿宋_GBK" w:hint="eastAsia"/>
                <w:sz w:val="21"/>
                <w:szCs w:val="21"/>
              </w:rPr>
              <w:t>岁失业青年参加就业见习的单位</w:t>
            </w:r>
          </w:p>
        </w:tc>
        <w:tc>
          <w:tcPr>
            <w:tcW w:w="2680" w:type="dxa"/>
            <w:vAlign w:val="center"/>
          </w:tcPr>
          <w:p w14:paraId="05062A70" w14:textId="06C8F7F2" w:rsidR="00CE5983" w:rsidRPr="00A06FE8" w:rsidRDefault="00CE5983" w:rsidP="00CE5983">
            <w:pPr>
              <w:jc w:val="center"/>
              <w:rPr>
                <w:rFonts w:eastAsia="方正仿宋_GBK"/>
                <w:sz w:val="21"/>
                <w:szCs w:val="21"/>
              </w:rPr>
            </w:pPr>
            <w:r w:rsidRPr="00A06FE8">
              <w:rPr>
                <w:rFonts w:eastAsia="方正仿宋_GBK" w:hint="eastAsia"/>
                <w:sz w:val="21"/>
                <w:szCs w:val="21"/>
              </w:rPr>
              <w:lastRenderedPageBreak/>
              <w:t>1900</w:t>
            </w:r>
            <w:r w:rsidRPr="00A06FE8">
              <w:rPr>
                <w:rFonts w:eastAsia="方正仿宋_GBK" w:hint="eastAsia"/>
                <w:sz w:val="21"/>
                <w:szCs w:val="21"/>
              </w:rPr>
              <w:t>元</w:t>
            </w:r>
            <w:r w:rsidRPr="00A06FE8">
              <w:rPr>
                <w:rFonts w:eastAsia="方正仿宋_GBK" w:hint="eastAsia"/>
                <w:sz w:val="21"/>
                <w:szCs w:val="21"/>
              </w:rPr>
              <w:t>/</w:t>
            </w:r>
            <w:r w:rsidRPr="00A06FE8">
              <w:rPr>
                <w:rFonts w:eastAsia="方正仿宋_GBK" w:hint="eastAsia"/>
                <w:sz w:val="21"/>
                <w:szCs w:val="21"/>
              </w:rPr>
              <w:t>人</w:t>
            </w:r>
          </w:p>
        </w:tc>
        <w:tc>
          <w:tcPr>
            <w:tcW w:w="1134" w:type="dxa"/>
            <w:vAlign w:val="center"/>
          </w:tcPr>
          <w:p w14:paraId="5896C8A7" w14:textId="01C4DA6F" w:rsidR="00CE5983" w:rsidRPr="00A06FE8" w:rsidRDefault="00CE5983" w:rsidP="00CE5983">
            <w:pPr>
              <w:jc w:val="center"/>
              <w:rPr>
                <w:rFonts w:eastAsia="方正仿宋_GBK"/>
                <w:sz w:val="21"/>
                <w:szCs w:val="21"/>
              </w:rPr>
            </w:pPr>
            <w:r w:rsidRPr="00A06FE8">
              <w:rPr>
                <w:rFonts w:eastAsia="方正仿宋_GBK" w:hint="eastAsia"/>
                <w:sz w:val="21"/>
                <w:szCs w:val="21"/>
              </w:rPr>
              <w:t>665</w:t>
            </w:r>
            <w:r w:rsidRPr="00A06FE8">
              <w:rPr>
                <w:rFonts w:eastAsia="方正仿宋_GBK" w:hint="eastAsia"/>
                <w:sz w:val="21"/>
                <w:szCs w:val="21"/>
              </w:rPr>
              <w:t>人</w:t>
            </w:r>
          </w:p>
        </w:tc>
        <w:tc>
          <w:tcPr>
            <w:tcW w:w="1275" w:type="dxa"/>
            <w:vAlign w:val="center"/>
          </w:tcPr>
          <w:p w14:paraId="5905840E" w14:textId="52BAE074" w:rsidR="00CE5983" w:rsidRPr="00A06FE8" w:rsidRDefault="00CE5983" w:rsidP="00430EAB">
            <w:pPr>
              <w:jc w:val="right"/>
              <w:rPr>
                <w:rFonts w:eastAsia="方正仿宋_GBK"/>
                <w:sz w:val="21"/>
                <w:szCs w:val="21"/>
              </w:rPr>
            </w:pPr>
            <w:r w:rsidRPr="00A06FE8">
              <w:rPr>
                <w:rFonts w:eastAsia="方正仿宋_GBK"/>
                <w:sz w:val="21"/>
                <w:szCs w:val="21"/>
              </w:rPr>
              <w:t>444.58</w:t>
            </w:r>
          </w:p>
        </w:tc>
      </w:tr>
      <w:tr w:rsidR="00571FCB" w:rsidRPr="00A06FE8" w14:paraId="7E8F4E15" w14:textId="43A7F35D" w:rsidTr="00D1516E">
        <w:tc>
          <w:tcPr>
            <w:tcW w:w="709" w:type="dxa"/>
            <w:vAlign w:val="center"/>
          </w:tcPr>
          <w:p w14:paraId="306CC68B" w14:textId="79FA6791" w:rsidR="00CE5983" w:rsidRPr="00A06FE8" w:rsidRDefault="00CE5983" w:rsidP="00CE5983">
            <w:pPr>
              <w:jc w:val="center"/>
              <w:rPr>
                <w:rFonts w:eastAsia="方正仿宋_GBK"/>
                <w:sz w:val="21"/>
                <w:szCs w:val="21"/>
              </w:rPr>
            </w:pPr>
            <w:r w:rsidRPr="00A06FE8">
              <w:rPr>
                <w:rFonts w:eastAsia="方正仿宋_GBK" w:hint="eastAsia"/>
                <w:sz w:val="21"/>
                <w:szCs w:val="21"/>
              </w:rPr>
              <w:t>6</w:t>
            </w:r>
          </w:p>
        </w:tc>
        <w:tc>
          <w:tcPr>
            <w:tcW w:w="1320" w:type="dxa"/>
            <w:vAlign w:val="center"/>
          </w:tcPr>
          <w:p w14:paraId="58099ECE" w14:textId="783DCBAF" w:rsidR="00CE5983" w:rsidRPr="00A06FE8" w:rsidRDefault="00CE5983" w:rsidP="00CE5983">
            <w:pPr>
              <w:jc w:val="center"/>
              <w:rPr>
                <w:rFonts w:eastAsia="方正仿宋_GBK"/>
                <w:sz w:val="21"/>
                <w:szCs w:val="21"/>
              </w:rPr>
            </w:pPr>
            <w:r w:rsidRPr="00A06FE8">
              <w:rPr>
                <w:rFonts w:eastAsia="方正仿宋_GBK" w:hint="eastAsia"/>
                <w:sz w:val="21"/>
                <w:szCs w:val="21"/>
              </w:rPr>
              <w:t>企业吸纳高校毕业生社会保险补贴</w:t>
            </w:r>
          </w:p>
        </w:tc>
        <w:tc>
          <w:tcPr>
            <w:tcW w:w="1954" w:type="dxa"/>
            <w:vAlign w:val="center"/>
          </w:tcPr>
          <w:p w14:paraId="041E3CA6" w14:textId="01B9EEFD" w:rsidR="00CE5983" w:rsidRPr="00A06FE8" w:rsidRDefault="00CE5983" w:rsidP="00CE5983">
            <w:pPr>
              <w:jc w:val="center"/>
              <w:rPr>
                <w:rFonts w:eastAsia="方正仿宋_GBK"/>
                <w:sz w:val="21"/>
                <w:szCs w:val="21"/>
              </w:rPr>
            </w:pPr>
            <w:r w:rsidRPr="00A06FE8">
              <w:rPr>
                <w:rFonts w:eastAsia="方正仿宋_GBK" w:hint="eastAsia"/>
                <w:sz w:val="21"/>
                <w:szCs w:val="21"/>
              </w:rPr>
              <w:t>招用毕业</w:t>
            </w:r>
            <w:r w:rsidRPr="00A06FE8">
              <w:rPr>
                <w:rFonts w:eastAsia="方正仿宋_GBK" w:hint="eastAsia"/>
                <w:sz w:val="21"/>
                <w:szCs w:val="21"/>
              </w:rPr>
              <w:t>2</w:t>
            </w:r>
            <w:r w:rsidRPr="00A06FE8">
              <w:rPr>
                <w:rFonts w:eastAsia="方正仿宋_GBK" w:hint="eastAsia"/>
                <w:sz w:val="21"/>
                <w:szCs w:val="21"/>
              </w:rPr>
              <w:t>年内的高校毕业生，与之签订一年以上劳动合同并为其缴纳社会保险费的中小</w:t>
            </w:r>
            <w:proofErr w:type="gramStart"/>
            <w:r w:rsidRPr="00A06FE8">
              <w:rPr>
                <w:rFonts w:eastAsia="方正仿宋_GBK" w:hint="eastAsia"/>
                <w:sz w:val="21"/>
                <w:szCs w:val="21"/>
              </w:rPr>
              <w:t>微企业</w:t>
            </w:r>
            <w:proofErr w:type="gramEnd"/>
          </w:p>
        </w:tc>
        <w:tc>
          <w:tcPr>
            <w:tcW w:w="2680" w:type="dxa"/>
            <w:vAlign w:val="center"/>
          </w:tcPr>
          <w:p w14:paraId="170970CB" w14:textId="0B96E330" w:rsidR="00CE5983" w:rsidRPr="00A06FE8" w:rsidRDefault="00CE5983" w:rsidP="00CE5983">
            <w:pPr>
              <w:jc w:val="center"/>
              <w:rPr>
                <w:rFonts w:eastAsia="方正仿宋_GBK"/>
                <w:sz w:val="21"/>
                <w:szCs w:val="21"/>
              </w:rPr>
            </w:pPr>
            <w:r w:rsidRPr="00A06FE8">
              <w:rPr>
                <w:rFonts w:eastAsia="方正仿宋_GBK" w:hint="eastAsia"/>
                <w:sz w:val="21"/>
                <w:szCs w:val="21"/>
              </w:rPr>
              <w:t>养老、工伤、医疗、失业单位缴费部分</w:t>
            </w:r>
          </w:p>
        </w:tc>
        <w:tc>
          <w:tcPr>
            <w:tcW w:w="1134" w:type="dxa"/>
            <w:vAlign w:val="center"/>
          </w:tcPr>
          <w:p w14:paraId="6038CFF8" w14:textId="2FACE9C7" w:rsidR="00CE5983" w:rsidRPr="00A06FE8" w:rsidRDefault="00CE5983" w:rsidP="00CE5983">
            <w:pPr>
              <w:jc w:val="center"/>
              <w:rPr>
                <w:rFonts w:eastAsia="方正仿宋_GBK"/>
                <w:sz w:val="21"/>
                <w:szCs w:val="21"/>
              </w:rPr>
            </w:pPr>
            <w:r w:rsidRPr="00A06FE8">
              <w:rPr>
                <w:rFonts w:eastAsia="方正仿宋_GBK"/>
                <w:sz w:val="21"/>
                <w:szCs w:val="21"/>
              </w:rPr>
              <w:t>32</w:t>
            </w:r>
            <w:r w:rsidRPr="00A06FE8">
              <w:rPr>
                <w:rFonts w:eastAsia="方正仿宋_GBK" w:hint="eastAsia"/>
                <w:sz w:val="21"/>
                <w:szCs w:val="21"/>
              </w:rPr>
              <w:t>人</w:t>
            </w:r>
          </w:p>
        </w:tc>
        <w:tc>
          <w:tcPr>
            <w:tcW w:w="1275" w:type="dxa"/>
            <w:vAlign w:val="center"/>
          </w:tcPr>
          <w:p w14:paraId="1D300E4E" w14:textId="66419A08" w:rsidR="00CE5983" w:rsidRPr="00A06FE8" w:rsidRDefault="00CE5983" w:rsidP="00430EAB">
            <w:pPr>
              <w:jc w:val="right"/>
              <w:rPr>
                <w:rFonts w:eastAsia="方正仿宋_GBK"/>
                <w:sz w:val="21"/>
                <w:szCs w:val="21"/>
              </w:rPr>
            </w:pPr>
            <w:r w:rsidRPr="00A06FE8">
              <w:rPr>
                <w:rFonts w:eastAsia="方正仿宋_GBK"/>
                <w:sz w:val="21"/>
                <w:szCs w:val="21"/>
              </w:rPr>
              <w:t>25.83</w:t>
            </w:r>
          </w:p>
        </w:tc>
      </w:tr>
      <w:tr w:rsidR="00571FCB" w:rsidRPr="00A06FE8" w14:paraId="79495CAE" w14:textId="57A17FCE" w:rsidTr="00D1516E">
        <w:tc>
          <w:tcPr>
            <w:tcW w:w="709" w:type="dxa"/>
            <w:vAlign w:val="center"/>
          </w:tcPr>
          <w:p w14:paraId="5AB37888" w14:textId="166419AB" w:rsidR="00CE5983" w:rsidRPr="00A06FE8" w:rsidRDefault="00CE5983" w:rsidP="00CE5983">
            <w:pPr>
              <w:jc w:val="center"/>
              <w:rPr>
                <w:rFonts w:eastAsia="方正仿宋_GBK"/>
                <w:sz w:val="21"/>
                <w:szCs w:val="21"/>
              </w:rPr>
            </w:pPr>
            <w:r w:rsidRPr="00A06FE8">
              <w:rPr>
                <w:rFonts w:eastAsia="方正仿宋_GBK" w:hint="eastAsia"/>
                <w:sz w:val="21"/>
                <w:szCs w:val="21"/>
              </w:rPr>
              <w:t>7</w:t>
            </w:r>
          </w:p>
        </w:tc>
        <w:tc>
          <w:tcPr>
            <w:tcW w:w="1320" w:type="dxa"/>
            <w:vAlign w:val="center"/>
          </w:tcPr>
          <w:p w14:paraId="3223F1D1" w14:textId="02093DEC" w:rsidR="00CE5983" w:rsidRPr="00A06FE8" w:rsidRDefault="00665728" w:rsidP="00CE5983">
            <w:pPr>
              <w:jc w:val="center"/>
              <w:rPr>
                <w:rFonts w:eastAsia="方正仿宋_GBK"/>
                <w:sz w:val="21"/>
                <w:szCs w:val="21"/>
              </w:rPr>
            </w:pPr>
            <w:r w:rsidRPr="00A06FE8">
              <w:rPr>
                <w:rFonts w:eastAsia="方正仿宋_GBK" w:hint="eastAsia"/>
                <w:sz w:val="21"/>
                <w:szCs w:val="21"/>
              </w:rPr>
              <w:t>企业吸纳</w:t>
            </w:r>
            <w:r w:rsidR="00CE5983" w:rsidRPr="00A06FE8">
              <w:rPr>
                <w:rFonts w:eastAsia="方正仿宋_GBK" w:hint="eastAsia"/>
                <w:sz w:val="21"/>
                <w:szCs w:val="21"/>
              </w:rPr>
              <w:t>脱贫人口社会保险补贴</w:t>
            </w:r>
          </w:p>
        </w:tc>
        <w:tc>
          <w:tcPr>
            <w:tcW w:w="1954" w:type="dxa"/>
            <w:vAlign w:val="center"/>
          </w:tcPr>
          <w:p w14:paraId="2800B4CC" w14:textId="01702842" w:rsidR="00CE5983" w:rsidRPr="00A06FE8" w:rsidRDefault="00CE5983" w:rsidP="00CE5983">
            <w:pPr>
              <w:jc w:val="center"/>
              <w:rPr>
                <w:rFonts w:eastAsia="方正仿宋_GBK"/>
                <w:sz w:val="21"/>
                <w:szCs w:val="21"/>
              </w:rPr>
            </w:pPr>
            <w:r w:rsidRPr="00A06FE8">
              <w:rPr>
                <w:rFonts w:eastAsia="方正仿宋_GBK" w:hint="eastAsia"/>
                <w:sz w:val="21"/>
                <w:szCs w:val="21"/>
              </w:rPr>
              <w:t>吸纳脱贫人口并为其缴纳社会保险费的企业</w:t>
            </w:r>
          </w:p>
        </w:tc>
        <w:tc>
          <w:tcPr>
            <w:tcW w:w="2680" w:type="dxa"/>
            <w:vAlign w:val="center"/>
          </w:tcPr>
          <w:p w14:paraId="3E24AFBB" w14:textId="1FBF0E93" w:rsidR="00CE5983" w:rsidRPr="00A06FE8" w:rsidRDefault="00CE5983" w:rsidP="00CE5983">
            <w:pPr>
              <w:jc w:val="center"/>
              <w:rPr>
                <w:rFonts w:eastAsia="方正仿宋_GBK"/>
                <w:sz w:val="21"/>
                <w:szCs w:val="21"/>
              </w:rPr>
            </w:pPr>
            <w:r w:rsidRPr="00A06FE8">
              <w:rPr>
                <w:rFonts w:eastAsia="方正仿宋_GBK" w:hint="eastAsia"/>
                <w:sz w:val="21"/>
                <w:szCs w:val="21"/>
              </w:rPr>
              <w:t>养老、工伤、医疗、失业单位缴费部分</w:t>
            </w:r>
          </w:p>
        </w:tc>
        <w:tc>
          <w:tcPr>
            <w:tcW w:w="1134" w:type="dxa"/>
            <w:vAlign w:val="center"/>
          </w:tcPr>
          <w:p w14:paraId="20766690" w14:textId="50B5C95C" w:rsidR="00CE5983" w:rsidRPr="00A06FE8" w:rsidRDefault="00CE5983" w:rsidP="00CE5983">
            <w:pPr>
              <w:jc w:val="center"/>
              <w:rPr>
                <w:rFonts w:eastAsia="方正仿宋_GBK"/>
                <w:sz w:val="21"/>
                <w:szCs w:val="21"/>
              </w:rPr>
            </w:pPr>
            <w:r w:rsidRPr="00A06FE8">
              <w:rPr>
                <w:rFonts w:eastAsia="方正仿宋_GBK"/>
                <w:sz w:val="21"/>
                <w:szCs w:val="21"/>
              </w:rPr>
              <w:t>18</w:t>
            </w:r>
            <w:r w:rsidRPr="00A06FE8">
              <w:rPr>
                <w:rFonts w:eastAsia="方正仿宋_GBK" w:hint="eastAsia"/>
                <w:sz w:val="21"/>
                <w:szCs w:val="21"/>
              </w:rPr>
              <w:t>人</w:t>
            </w:r>
          </w:p>
        </w:tc>
        <w:tc>
          <w:tcPr>
            <w:tcW w:w="1275" w:type="dxa"/>
            <w:vAlign w:val="center"/>
          </w:tcPr>
          <w:p w14:paraId="69B0E7E3" w14:textId="7DBF0137" w:rsidR="00CE5983" w:rsidRPr="00A06FE8" w:rsidRDefault="00CE5983" w:rsidP="00430EAB">
            <w:pPr>
              <w:jc w:val="right"/>
              <w:rPr>
                <w:rFonts w:eastAsia="方正仿宋_GBK"/>
                <w:sz w:val="21"/>
                <w:szCs w:val="21"/>
              </w:rPr>
            </w:pPr>
            <w:r w:rsidRPr="00A06FE8">
              <w:rPr>
                <w:rFonts w:eastAsia="方正仿宋_GBK"/>
                <w:sz w:val="21"/>
                <w:szCs w:val="21"/>
              </w:rPr>
              <w:t>19.59</w:t>
            </w:r>
          </w:p>
        </w:tc>
      </w:tr>
      <w:tr w:rsidR="00571FCB" w:rsidRPr="00A06FE8" w14:paraId="43C46928" w14:textId="42BCD871" w:rsidTr="00D1516E">
        <w:tc>
          <w:tcPr>
            <w:tcW w:w="709" w:type="dxa"/>
            <w:vAlign w:val="center"/>
          </w:tcPr>
          <w:p w14:paraId="5610320A" w14:textId="6102F5BA" w:rsidR="00CE5983" w:rsidRPr="00A06FE8" w:rsidRDefault="00CE5983" w:rsidP="00CE5983">
            <w:pPr>
              <w:jc w:val="center"/>
              <w:rPr>
                <w:rFonts w:eastAsia="方正仿宋_GBK"/>
                <w:sz w:val="21"/>
                <w:szCs w:val="21"/>
              </w:rPr>
            </w:pPr>
            <w:r w:rsidRPr="00A06FE8">
              <w:rPr>
                <w:rFonts w:eastAsia="方正仿宋_GBK" w:hint="eastAsia"/>
                <w:sz w:val="21"/>
                <w:szCs w:val="21"/>
              </w:rPr>
              <w:t>8</w:t>
            </w:r>
          </w:p>
        </w:tc>
        <w:tc>
          <w:tcPr>
            <w:tcW w:w="1320" w:type="dxa"/>
            <w:vAlign w:val="center"/>
          </w:tcPr>
          <w:p w14:paraId="465C9D66" w14:textId="72756249" w:rsidR="00CE5983" w:rsidRPr="00A06FE8" w:rsidRDefault="00CE5983" w:rsidP="00CE5983">
            <w:pPr>
              <w:jc w:val="center"/>
              <w:rPr>
                <w:rFonts w:eastAsia="方正仿宋_GBK"/>
                <w:sz w:val="21"/>
                <w:szCs w:val="21"/>
              </w:rPr>
            </w:pPr>
            <w:r w:rsidRPr="00A06FE8">
              <w:rPr>
                <w:rFonts w:eastAsia="方正仿宋_GBK" w:hint="eastAsia"/>
                <w:sz w:val="21"/>
                <w:szCs w:val="21"/>
              </w:rPr>
              <w:t>基层信息化平台建设资金</w:t>
            </w:r>
          </w:p>
        </w:tc>
        <w:tc>
          <w:tcPr>
            <w:tcW w:w="1954" w:type="dxa"/>
            <w:vAlign w:val="center"/>
          </w:tcPr>
          <w:p w14:paraId="6A0F1DE1" w14:textId="61261690" w:rsidR="00CE5983" w:rsidRPr="00A06FE8" w:rsidRDefault="00CE5983" w:rsidP="00CE5983">
            <w:pPr>
              <w:jc w:val="center"/>
              <w:rPr>
                <w:rFonts w:eastAsia="方正仿宋_GBK"/>
                <w:sz w:val="21"/>
                <w:szCs w:val="21"/>
              </w:rPr>
            </w:pPr>
            <w:r w:rsidRPr="00A06FE8">
              <w:rPr>
                <w:rFonts w:eastAsia="方正仿宋_GBK" w:hint="eastAsia"/>
                <w:sz w:val="21"/>
                <w:szCs w:val="21"/>
              </w:rPr>
              <w:t>——</w:t>
            </w:r>
          </w:p>
        </w:tc>
        <w:tc>
          <w:tcPr>
            <w:tcW w:w="2680" w:type="dxa"/>
            <w:vAlign w:val="center"/>
          </w:tcPr>
          <w:p w14:paraId="60FA3A0C" w14:textId="488EB398" w:rsidR="00CE5983" w:rsidRPr="00A06FE8" w:rsidRDefault="00CE5983" w:rsidP="00CE5983">
            <w:pPr>
              <w:jc w:val="center"/>
              <w:rPr>
                <w:rFonts w:eastAsia="方正仿宋_GBK"/>
                <w:sz w:val="21"/>
                <w:szCs w:val="21"/>
              </w:rPr>
            </w:pPr>
            <w:r w:rsidRPr="00A06FE8">
              <w:rPr>
                <w:rFonts w:eastAsia="方正仿宋_GBK" w:hint="eastAsia"/>
                <w:sz w:val="21"/>
                <w:szCs w:val="21"/>
              </w:rPr>
              <w:t>——</w:t>
            </w:r>
          </w:p>
        </w:tc>
        <w:tc>
          <w:tcPr>
            <w:tcW w:w="1134" w:type="dxa"/>
            <w:vAlign w:val="center"/>
          </w:tcPr>
          <w:p w14:paraId="7A91BB1E" w14:textId="353F192E" w:rsidR="00CE5983" w:rsidRPr="00A06FE8" w:rsidRDefault="00CE5983" w:rsidP="00CE5983">
            <w:pPr>
              <w:jc w:val="center"/>
              <w:rPr>
                <w:rFonts w:eastAsia="方正仿宋_GBK"/>
                <w:sz w:val="21"/>
                <w:szCs w:val="21"/>
              </w:rPr>
            </w:pPr>
            <w:r w:rsidRPr="00A06FE8">
              <w:rPr>
                <w:rFonts w:eastAsia="方正仿宋_GBK" w:hint="eastAsia"/>
                <w:sz w:val="21"/>
                <w:szCs w:val="21"/>
              </w:rPr>
              <w:t>205</w:t>
            </w:r>
            <w:r w:rsidRPr="00A06FE8">
              <w:rPr>
                <w:rFonts w:eastAsia="方正仿宋_GBK" w:hint="eastAsia"/>
                <w:sz w:val="21"/>
                <w:szCs w:val="21"/>
              </w:rPr>
              <w:t>台</w:t>
            </w:r>
          </w:p>
        </w:tc>
        <w:tc>
          <w:tcPr>
            <w:tcW w:w="1275" w:type="dxa"/>
            <w:vAlign w:val="center"/>
          </w:tcPr>
          <w:p w14:paraId="61C82CE2" w14:textId="15723A4F" w:rsidR="00CE5983" w:rsidRPr="00A06FE8" w:rsidRDefault="00CE5983" w:rsidP="00430EAB">
            <w:pPr>
              <w:jc w:val="right"/>
              <w:rPr>
                <w:rFonts w:eastAsia="方正仿宋_GBK"/>
                <w:sz w:val="21"/>
                <w:szCs w:val="21"/>
              </w:rPr>
            </w:pPr>
            <w:r w:rsidRPr="00A06FE8">
              <w:rPr>
                <w:rFonts w:eastAsia="方正仿宋_GBK"/>
                <w:sz w:val="21"/>
                <w:szCs w:val="21"/>
              </w:rPr>
              <w:t>109.85</w:t>
            </w:r>
          </w:p>
        </w:tc>
      </w:tr>
      <w:tr w:rsidR="00571FCB" w:rsidRPr="00A06FE8" w14:paraId="1F7C2A93" w14:textId="77777777" w:rsidTr="00D1516E">
        <w:tc>
          <w:tcPr>
            <w:tcW w:w="2029" w:type="dxa"/>
            <w:gridSpan w:val="2"/>
            <w:vAlign w:val="center"/>
          </w:tcPr>
          <w:p w14:paraId="6A66B881" w14:textId="363CD288" w:rsidR="00CE5983" w:rsidRPr="00A06FE8" w:rsidRDefault="00CE5983" w:rsidP="00CE5983">
            <w:pPr>
              <w:jc w:val="center"/>
              <w:rPr>
                <w:rFonts w:eastAsia="方正仿宋_GBK"/>
                <w:sz w:val="21"/>
                <w:szCs w:val="21"/>
              </w:rPr>
            </w:pPr>
            <w:r w:rsidRPr="00A06FE8">
              <w:rPr>
                <w:rFonts w:eastAsia="方正仿宋_GBK" w:hint="eastAsia"/>
                <w:sz w:val="21"/>
                <w:szCs w:val="21"/>
              </w:rPr>
              <w:t>合计</w:t>
            </w:r>
          </w:p>
        </w:tc>
        <w:tc>
          <w:tcPr>
            <w:tcW w:w="1954" w:type="dxa"/>
            <w:vAlign w:val="center"/>
          </w:tcPr>
          <w:p w14:paraId="01C11338" w14:textId="2DFEE66E" w:rsidR="00CE5983" w:rsidRPr="00A06FE8" w:rsidRDefault="00CE5983" w:rsidP="00CE5983">
            <w:pPr>
              <w:jc w:val="center"/>
              <w:rPr>
                <w:rFonts w:eastAsia="方正仿宋_GBK"/>
                <w:sz w:val="21"/>
                <w:szCs w:val="21"/>
              </w:rPr>
            </w:pPr>
            <w:r w:rsidRPr="00A06FE8">
              <w:rPr>
                <w:rFonts w:eastAsia="方正仿宋_GBK" w:hint="eastAsia"/>
                <w:sz w:val="21"/>
                <w:szCs w:val="21"/>
              </w:rPr>
              <w:t>——</w:t>
            </w:r>
          </w:p>
        </w:tc>
        <w:tc>
          <w:tcPr>
            <w:tcW w:w="2680" w:type="dxa"/>
            <w:vAlign w:val="center"/>
          </w:tcPr>
          <w:p w14:paraId="670B0377" w14:textId="26DAE0CE" w:rsidR="00CE5983" w:rsidRPr="00A06FE8" w:rsidRDefault="00CE5983" w:rsidP="00CE5983">
            <w:pPr>
              <w:jc w:val="center"/>
              <w:rPr>
                <w:rFonts w:eastAsia="方正仿宋_GBK"/>
                <w:sz w:val="21"/>
                <w:szCs w:val="21"/>
              </w:rPr>
            </w:pPr>
            <w:r w:rsidRPr="00A06FE8">
              <w:rPr>
                <w:rFonts w:eastAsia="方正仿宋_GBK" w:hint="eastAsia"/>
                <w:sz w:val="21"/>
                <w:szCs w:val="21"/>
              </w:rPr>
              <w:t>——</w:t>
            </w:r>
          </w:p>
        </w:tc>
        <w:tc>
          <w:tcPr>
            <w:tcW w:w="1134" w:type="dxa"/>
            <w:vAlign w:val="center"/>
          </w:tcPr>
          <w:p w14:paraId="2C90C7F2" w14:textId="35EF0652" w:rsidR="00CE5983" w:rsidRPr="00A06FE8" w:rsidRDefault="00CE5983" w:rsidP="00CE5983">
            <w:pPr>
              <w:jc w:val="center"/>
              <w:rPr>
                <w:rFonts w:eastAsia="方正仿宋_GBK"/>
                <w:sz w:val="21"/>
                <w:szCs w:val="21"/>
              </w:rPr>
            </w:pPr>
            <w:r w:rsidRPr="00A06FE8">
              <w:rPr>
                <w:rFonts w:eastAsia="方正仿宋_GBK" w:hint="eastAsia"/>
                <w:sz w:val="21"/>
                <w:szCs w:val="21"/>
              </w:rPr>
              <w:t>——</w:t>
            </w:r>
          </w:p>
        </w:tc>
        <w:tc>
          <w:tcPr>
            <w:tcW w:w="1275" w:type="dxa"/>
            <w:vAlign w:val="center"/>
          </w:tcPr>
          <w:p w14:paraId="495365FB" w14:textId="5B6607EB" w:rsidR="00CE5983" w:rsidRPr="00A06FE8" w:rsidRDefault="00B23DBE" w:rsidP="00B23DBE">
            <w:pPr>
              <w:jc w:val="right"/>
              <w:rPr>
                <w:rFonts w:eastAsia="方正仿宋_GBK"/>
                <w:sz w:val="21"/>
                <w:szCs w:val="21"/>
              </w:rPr>
            </w:pPr>
            <w:r w:rsidRPr="00A06FE8">
              <w:rPr>
                <w:rFonts w:eastAsia="方正仿宋_GBK"/>
                <w:sz w:val="21"/>
                <w:szCs w:val="21"/>
              </w:rPr>
              <w:t>1,699.85</w:t>
            </w:r>
          </w:p>
        </w:tc>
      </w:tr>
    </w:tbl>
    <w:p w14:paraId="6FAF46EE" w14:textId="3025E20E" w:rsidR="002825C0" w:rsidRPr="00A06FE8" w:rsidRDefault="00480506"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3</w:t>
      </w:r>
      <w:r w:rsidRPr="00A06FE8">
        <w:rPr>
          <w:rFonts w:cs="Times New Roman"/>
          <w:kern w:val="0"/>
          <w:szCs w:val="36"/>
          <w:lang w:val="x-none" w:eastAsia="x-none"/>
        </w:rPr>
        <w:t>.</w:t>
      </w:r>
      <w:r w:rsidR="00E531A3" w:rsidRPr="00A06FE8">
        <w:rPr>
          <w:rFonts w:cs="Times New Roman" w:hint="eastAsia"/>
          <w:kern w:val="0"/>
          <w:szCs w:val="36"/>
          <w:lang w:val="x-none" w:eastAsia="x-none"/>
        </w:rPr>
        <w:t>资金投入</w:t>
      </w:r>
      <w:r w:rsidR="00C52C64" w:rsidRPr="00A06FE8">
        <w:rPr>
          <w:rFonts w:cs="Times New Roman" w:hint="eastAsia"/>
          <w:kern w:val="0"/>
          <w:szCs w:val="36"/>
          <w:lang w:val="x-none" w:eastAsia="x-none"/>
        </w:rPr>
        <w:t>和</w:t>
      </w:r>
      <w:r w:rsidRPr="00A06FE8">
        <w:rPr>
          <w:rFonts w:cs="Times New Roman" w:hint="eastAsia"/>
          <w:kern w:val="0"/>
          <w:szCs w:val="36"/>
          <w:lang w:val="x-none" w:eastAsia="x-none"/>
        </w:rPr>
        <w:t>使用情况</w:t>
      </w:r>
    </w:p>
    <w:p w14:paraId="5948DF65" w14:textId="5F626214" w:rsidR="009A154B" w:rsidRPr="00A06FE8" w:rsidRDefault="0015520D" w:rsidP="0015520D">
      <w:pPr>
        <w:ind w:firstLineChars="200" w:firstLine="640"/>
        <w:rPr>
          <w:rFonts w:eastAsia="方正仿宋_GBK"/>
        </w:rPr>
      </w:pPr>
      <w:r w:rsidRPr="00A06FE8">
        <w:rPr>
          <w:rFonts w:eastAsia="方正仿宋_GBK" w:hint="eastAsia"/>
        </w:rPr>
        <w:t>202</w:t>
      </w:r>
      <w:r w:rsidRPr="00A06FE8">
        <w:rPr>
          <w:rFonts w:eastAsia="方正仿宋_GBK"/>
        </w:rPr>
        <w:t>2</w:t>
      </w:r>
      <w:r w:rsidRPr="00A06FE8">
        <w:rPr>
          <w:rFonts w:eastAsia="方正仿宋_GBK" w:hint="eastAsia"/>
        </w:rPr>
        <w:t>年度就业补助资金预算安排</w:t>
      </w:r>
      <w:r w:rsidRPr="00A06FE8">
        <w:rPr>
          <w:rFonts w:eastAsia="方正仿宋_GBK"/>
        </w:rPr>
        <w:t>1</w:t>
      </w:r>
      <w:r w:rsidR="008E4B02" w:rsidRPr="00A06FE8">
        <w:rPr>
          <w:rFonts w:eastAsia="方正仿宋_GBK"/>
        </w:rPr>
        <w:t>,</w:t>
      </w:r>
      <w:r w:rsidRPr="00A06FE8">
        <w:rPr>
          <w:rFonts w:eastAsia="方正仿宋_GBK"/>
        </w:rPr>
        <w:t>700</w:t>
      </w:r>
      <w:r w:rsidRPr="00A06FE8">
        <w:rPr>
          <w:rFonts w:eastAsia="方正仿宋_GBK" w:hint="eastAsia"/>
        </w:rPr>
        <w:t>万元，资金</w:t>
      </w:r>
      <w:r w:rsidR="001F0F22" w:rsidRPr="00A06FE8">
        <w:rPr>
          <w:rFonts w:eastAsia="方正仿宋_GBK" w:hint="eastAsia"/>
        </w:rPr>
        <w:t>来源</w:t>
      </w:r>
      <w:r w:rsidRPr="00A06FE8">
        <w:rPr>
          <w:rFonts w:eastAsia="方正仿宋_GBK" w:hint="eastAsia"/>
        </w:rPr>
        <w:t>包含中央就业补助资金和省级就业补助资金，</w:t>
      </w:r>
      <w:r w:rsidR="008E4B02" w:rsidRPr="00A06FE8">
        <w:rPr>
          <w:rFonts w:eastAsia="方正仿宋_GBK" w:hint="eastAsia"/>
        </w:rPr>
        <w:t>其中</w:t>
      </w:r>
      <w:r w:rsidR="0090310B" w:rsidRPr="00A06FE8">
        <w:rPr>
          <w:rFonts w:eastAsia="方正仿宋_GBK" w:hint="eastAsia"/>
        </w:rPr>
        <w:t>：</w:t>
      </w:r>
      <w:r w:rsidR="008E4B02" w:rsidRPr="00A06FE8">
        <w:rPr>
          <w:rFonts w:eastAsia="方正仿宋_GBK" w:hint="eastAsia"/>
        </w:rPr>
        <w:t>中央资金</w:t>
      </w:r>
      <w:r w:rsidR="00321590" w:rsidRPr="00A06FE8">
        <w:rPr>
          <w:rFonts w:eastAsia="方正仿宋_GBK" w:hint="eastAsia"/>
        </w:rPr>
        <w:t>就业补助资金</w:t>
      </w:r>
      <w:r w:rsidR="008E4B02" w:rsidRPr="00A06FE8">
        <w:rPr>
          <w:rFonts w:eastAsia="方正仿宋_GBK" w:hint="eastAsia"/>
        </w:rPr>
        <w:t>1</w:t>
      </w:r>
      <w:r w:rsidR="008E4B02" w:rsidRPr="00A06FE8">
        <w:rPr>
          <w:rFonts w:eastAsia="方正仿宋_GBK"/>
        </w:rPr>
        <w:t>,435</w:t>
      </w:r>
      <w:r w:rsidR="008E4B02" w:rsidRPr="00A06FE8">
        <w:rPr>
          <w:rFonts w:eastAsia="方正仿宋_GBK" w:hint="eastAsia"/>
        </w:rPr>
        <w:t>万元，</w:t>
      </w:r>
      <w:r w:rsidR="00321590" w:rsidRPr="00A06FE8">
        <w:rPr>
          <w:rFonts w:eastAsia="方正仿宋_GBK" w:hint="eastAsia"/>
        </w:rPr>
        <w:t>省级就业补助资金</w:t>
      </w:r>
      <w:r w:rsidR="008E4B02" w:rsidRPr="00A06FE8">
        <w:rPr>
          <w:rFonts w:eastAsia="方正仿宋_GBK" w:hint="eastAsia"/>
        </w:rPr>
        <w:t>2</w:t>
      </w:r>
      <w:r w:rsidR="008E4B02" w:rsidRPr="00A06FE8">
        <w:rPr>
          <w:rFonts w:eastAsia="方正仿宋_GBK"/>
        </w:rPr>
        <w:t>65</w:t>
      </w:r>
      <w:r w:rsidR="008E4B02" w:rsidRPr="00A06FE8">
        <w:rPr>
          <w:rFonts w:eastAsia="方正仿宋_GBK" w:hint="eastAsia"/>
        </w:rPr>
        <w:t>万元</w:t>
      </w:r>
      <w:r w:rsidR="00321590" w:rsidRPr="00A06FE8">
        <w:rPr>
          <w:rFonts w:eastAsia="方正仿宋_GBK" w:hint="eastAsia"/>
        </w:rPr>
        <w:t>，资金到位率</w:t>
      </w:r>
      <w:r w:rsidR="00321590" w:rsidRPr="00A06FE8">
        <w:rPr>
          <w:rFonts w:eastAsia="方正仿宋_GBK" w:hint="eastAsia"/>
        </w:rPr>
        <w:t>1</w:t>
      </w:r>
      <w:r w:rsidR="00321590" w:rsidRPr="00A06FE8">
        <w:rPr>
          <w:rFonts w:eastAsia="方正仿宋_GBK"/>
        </w:rPr>
        <w:t>00</w:t>
      </w:r>
      <w:r w:rsidR="00321590" w:rsidRPr="00A06FE8">
        <w:rPr>
          <w:rFonts w:eastAsia="方正仿宋_GBK" w:hint="eastAsia"/>
        </w:rPr>
        <w:t>%</w:t>
      </w:r>
      <w:r w:rsidR="00321590" w:rsidRPr="00A06FE8">
        <w:rPr>
          <w:rFonts w:eastAsia="方正仿宋_GBK" w:hint="eastAsia"/>
        </w:rPr>
        <w:t>。</w:t>
      </w:r>
    </w:p>
    <w:p w14:paraId="397F1414" w14:textId="2C884C2B" w:rsidR="00321590" w:rsidRPr="00A06FE8" w:rsidRDefault="000D6439" w:rsidP="0015520D">
      <w:pPr>
        <w:ind w:firstLineChars="200" w:firstLine="640"/>
        <w:rPr>
          <w:rFonts w:eastAsia="方正仿宋_GBK"/>
        </w:rPr>
      </w:pPr>
      <w:r w:rsidRPr="00A06FE8">
        <w:rPr>
          <w:rFonts w:eastAsia="方正仿宋_GBK" w:hint="eastAsia"/>
        </w:rPr>
        <w:t>截至</w:t>
      </w:r>
      <w:r w:rsidRPr="00A06FE8">
        <w:rPr>
          <w:rFonts w:eastAsia="方正仿宋_GBK" w:hint="eastAsia"/>
        </w:rPr>
        <w:t>2</w:t>
      </w:r>
      <w:r w:rsidRPr="00A06FE8">
        <w:rPr>
          <w:rFonts w:eastAsia="方正仿宋_GBK"/>
        </w:rPr>
        <w:t>022</w:t>
      </w:r>
      <w:r w:rsidRPr="00A06FE8">
        <w:rPr>
          <w:rFonts w:eastAsia="方正仿宋_GBK" w:hint="eastAsia"/>
        </w:rPr>
        <w:t>年</w:t>
      </w:r>
      <w:r w:rsidRPr="00A06FE8">
        <w:rPr>
          <w:rFonts w:eastAsia="方正仿宋_GBK" w:hint="eastAsia"/>
        </w:rPr>
        <w:t>1</w:t>
      </w:r>
      <w:r w:rsidRPr="00A06FE8">
        <w:rPr>
          <w:rFonts w:eastAsia="方正仿宋_GBK"/>
        </w:rPr>
        <w:t>2</w:t>
      </w:r>
      <w:r w:rsidRPr="00A06FE8">
        <w:rPr>
          <w:rFonts w:eastAsia="方正仿宋_GBK" w:hint="eastAsia"/>
        </w:rPr>
        <w:t>月</w:t>
      </w:r>
      <w:r w:rsidRPr="00A06FE8">
        <w:rPr>
          <w:rFonts w:eastAsia="方正仿宋_GBK" w:hint="eastAsia"/>
        </w:rPr>
        <w:t>3</w:t>
      </w:r>
      <w:r w:rsidRPr="00A06FE8">
        <w:rPr>
          <w:rFonts w:eastAsia="方正仿宋_GBK"/>
        </w:rPr>
        <w:t>1</w:t>
      </w:r>
      <w:r w:rsidRPr="00A06FE8">
        <w:rPr>
          <w:rFonts w:eastAsia="方正仿宋_GBK" w:hint="eastAsia"/>
        </w:rPr>
        <w:t>日，就业补助资金共计支出</w:t>
      </w:r>
      <w:r w:rsidR="0090310B" w:rsidRPr="00A06FE8">
        <w:rPr>
          <w:rFonts w:eastAsia="方正仿宋_GBK" w:hint="eastAsia"/>
        </w:rPr>
        <w:t>1699.854577</w:t>
      </w:r>
      <w:r w:rsidR="0090310B" w:rsidRPr="00A06FE8">
        <w:rPr>
          <w:rFonts w:eastAsia="方正仿宋_GBK" w:hint="eastAsia"/>
        </w:rPr>
        <w:t>万元</w:t>
      </w:r>
      <w:r w:rsidRPr="00A06FE8">
        <w:rPr>
          <w:rFonts w:eastAsia="方正仿宋_GBK" w:hint="eastAsia"/>
        </w:rPr>
        <w:t>，</w:t>
      </w:r>
      <w:r w:rsidR="00E12678" w:rsidRPr="00A06FE8">
        <w:rPr>
          <w:rFonts w:eastAsia="方正仿宋_GBK" w:hint="eastAsia"/>
        </w:rPr>
        <w:t>预算执行率</w:t>
      </w:r>
      <w:r w:rsidR="0090310B" w:rsidRPr="00A06FE8">
        <w:rPr>
          <w:rFonts w:eastAsia="方正仿宋_GBK"/>
        </w:rPr>
        <w:t>100</w:t>
      </w:r>
      <w:r w:rsidR="00E12678" w:rsidRPr="00A06FE8">
        <w:rPr>
          <w:rFonts w:eastAsia="方正仿宋_GBK" w:hint="eastAsia"/>
        </w:rPr>
        <w:t>%</w:t>
      </w:r>
      <w:r w:rsidR="00E12678" w:rsidRPr="00A06FE8">
        <w:rPr>
          <w:rFonts w:eastAsia="方正仿宋_GBK" w:hint="eastAsia"/>
        </w:rPr>
        <w:t>。</w:t>
      </w:r>
    </w:p>
    <w:p w14:paraId="7F265271" w14:textId="77777777" w:rsidR="00EB5791" w:rsidRPr="006B7318" w:rsidRDefault="00A818B5" w:rsidP="00EA04B1">
      <w:pPr>
        <w:pStyle w:val="2"/>
        <w:ind w:firstLine="643"/>
        <w:rPr>
          <w:rFonts w:ascii="方正楷体_GBK" w:eastAsia="方正楷体_GBK"/>
          <w:b/>
          <w:bCs/>
        </w:rPr>
      </w:pPr>
      <w:bookmarkStart w:id="5" w:name="_Toc142664964"/>
      <w:r w:rsidRPr="006B7318">
        <w:rPr>
          <w:rFonts w:ascii="方正楷体_GBK" w:eastAsia="方正楷体_GBK" w:hint="eastAsia"/>
          <w:b/>
          <w:bCs/>
        </w:rPr>
        <w:t>（二）项目绩效目标</w:t>
      </w:r>
      <w:bookmarkEnd w:id="5"/>
    </w:p>
    <w:p w14:paraId="7C35A82B" w14:textId="24BB8F6C" w:rsidR="00EB5791" w:rsidRPr="00A06FE8" w:rsidRDefault="00C113A5"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1</w:t>
      </w:r>
      <w:r w:rsidRPr="00A06FE8">
        <w:rPr>
          <w:rFonts w:cs="Times New Roman"/>
          <w:kern w:val="0"/>
          <w:szCs w:val="36"/>
          <w:lang w:val="x-none" w:eastAsia="x-none"/>
        </w:rPr>
        <w:t>.</w:t>
      </w:r>
      <w:r w:rsidRPr="00A06FE8">
        <w:rPr>
          <w:rFonts w:cs="Times New Roman" w:hint="eastAsia"/>
          <w:kern w:val="0"/>
          <w:szCs w:val="36"/>
          <w:lang w:val="x-none" w:eastAsia="x-none"/>
        </w:rPr>
        <w:t>总体绩效目标</w:t>
      </w:r>
    </w:p>
    <w:p w14:paraId="27A6F748" w14:textId="10AF7DDC" w:rsidR="00C113A5" w:rsidRPr="00A06FE8" w:rsidRDefault="00D10086" w:rsidP="00D10086">
      <w:pPr>
        <w:ind w:firstLineChars="200" w:firstLine="640"/>
        <w:rPr>
          <w:rFonts w:eastAsia="方正仿宋_GBK"/>
        </w:rPr>
      </w:pPr>
      <w:r w:rsidRPr="00A06FE8">
        <w:rPr>
          <w:rFonts w:eastAsia="方正仿宋_GBK" w:hint="eastAsia"/>
        </w:rPr>
        <w:t>根据《保定市就业创业资金管理办法》（保财社〔</w:t>
      </w:r>
      <w:r w:rsidRPr="00A06FE8">
        <w:rPr>
          <w:rFonts w:eastAsia="方正仿宋_GBK" w:hint="eastAsia"/>
        </w:rPr>
        <w:t>2019</w:t>
      </w:r>
      <w:r w:rsidRPr="00A06FE8">
        <w:rPr>
          <w:rFonts w:eastAsia="方正仿宋_GBK" w:hint="eastAsia"/>
        </w:rPr>
        <w:t>〕</w:t>
      </w:r>
      <w:r w:rsidRPr="00A06FE8">
        <w:rPr>
          <w:rFonts w:eastAsia="方正仿宋_GBK" w:hint="eastAsia"/>
        </w:rPr>
        <w:t>59</w:t>
      </w:r>
      <w:r w:rsidRPr="00A06FE8">
        <w:rPr>
          <w:rFonts w:eastAsia="方正仿宋_GBK" w:hint="eastAsia"/>
        </w:rPr>
        <w:t>号），严格统筹使用就业补助资金，认真贯彻落实上级</w:t>
      </w:r>
      <w:proofErr w:type="gramStart"/>
      <w:r w:rsidRPr="00A06FE8">
        <w:rPr>
          <w:rFonts w:eastAsia="方正仿宋_GBK" w:hint="eastAsia"/>
        </w:rPr>
        <w:t>关于稳就业</w:t>
      </w:r>
      <w:proofErr w:type="gramEnd"/>
      <w:r w:rsidRPr="00A06FE8">
        <w:rPr>
          <w:rFonts w:eastAsia="方正仿宋_GBK" w:hint="eastAsia"/>
        </w:rPr>
        <w:t>工作的决策部署，坚持实施就业优先战略和更加积极的就业政策，支持</w:t>
      </w:r>
      <w:r w:rsidRPr="00A06FE8">
        <w:rPr>
          <w:rFonts w:eastAsia="方正仿宋_GBK" w:hint="eastAsia"/>
        </w:rPr>
        <w:lastRenderedPageBreak/>
        <w:t>企业稳定岗位，促进就业创业，强化培训服务，充分发挥推动就业、保障民生、扶持创业的作用，逐步改善就业环境，增强自主就业能力，保持就业局势的总体稳定。</w:t>
      </w:r>
    </w:p>
    <w:p w14:paraId="20F5F646" w14:textId="21EAD50F" w:rsidR="00C113A5" w:rsidRPr="00A06FE8" w:rsidRDefault="00C113A5"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2</w:t>
      </w:r>
      <w:r w:rsidRPr="00A06FE8">
        <w:rPr>
          <w:rFonts w:cs="Times New Roman"/>
          <w:kern w:val="0"/>
          <w:szCs w:val="36"/>
          <w:lang w:val="x-none" w:eastAsia="x-none"/>
        </w:rPr>
        <w:t>.</w:t>
      </w:r>
      <w:r w:rsidR="00940E64" w:rsidRPr="00A06FE8">
        <w:rPr>
          <w:rFonts w:cs="Times New Roman" w:hint="eastAsia"/>
          <w:kern w:val="0"/>
          <w:szCs w:val="36"/>
          <w:lang w:val="x-none" w:eastAsia="x-none"/>
        </w:rPr>
        <w:t>年度绩效目标</w:t>
      </w:r>
    </w:p>
    <w:p w14:paraId="318161D9" w14:textId="433F9EAF" w:rsidR="00EB5791" w:rsidRPr="00A06FE8" w:rsidRDefault="0050419D" w:rsidP="00D10086">
      <w:pPr>
        <w:ind w:firstLineChars="200" w:firstLine="640"/>
        <w:rPr>
          <w:rFonts w:eastAsia="方正仿宋_GBK"/>
        </w:rPr>
      </w:pPr>
      <w:r w:rsidRPr="00A06FE8">
        <w:rPr>
          <w:rFonts w:eastAsia="方正仿宋_GBK" w:hint="eastAsia"/>
        </w:rPr>
        <w:t>一是</w:t>
      </w:r>
      <w:r w:rsidR="00D10086" w:rsidRPr="00A06FE8">
        <w:rPr>
          <w:rFonts w:eastAsia="方正仿宋_GBK" w:hint="eastAsia"/>
        </w:rPr>
        <w:t>严格执行《保定市就业创业资金管理办法》（保财社〔</w:t>
      </w:r>
      <w:r w:rsidR="00D10086" w:rsidRPr="00A06FE8">
        <w:rPr>
          <w:rFonts w:eastAsia="方正仿宋_GBK" w:hint="eastAsia"/>
        </w:rPr>
        <w:t>2019</w:t>
      </w:r>
      <w:r w:rsidR="00D10086" w:rsidRPr="00A06FE8">
        <w:rPr>
          <w:rFonts w:eastAsia="方正仿宋_GBK" w:hint="eastAsia"/>
        </w:rPr>
        <w:t>〕</w:t>
      </w:r>
      <w:r w:rsidR="00D10086" w:rsidRPr="00A06FE8">
        <w:rPr>
          <w:rFonts w:eastAsia="方正仿宋_GBK" w:hint="eastAsia"/>
        </w:rPr>
        <w:t>59</w:t>
      </w:r>
      <w:r w:rsidR="00D10086" w:rsidRPr="00A06FE8">
        <w:rPr>
          <w:rFonts w:eastAsia="方正仿宋_GBK" w:hint="eastAsia"/>
        </w:rPr>
        <w:t>号），根据工作实际，将就业补助资金用于职业培训补贴、公益性岗位补贴、社会保险补贴、就业见习补贴、求职创业补贴、一次性创业补贴等支出</w:t>
      </w:r>
      <w:r w:rsidRPr="00A06FE8">
        <w:rPr>
          <w:rFonts w:eastAsia="方正仿宋_GBK" w:hint="eastAsia"/>
        </w:rPr>
        <w:t>；二是</w:t>
      </w:r>
      <w:r w:rsidR="00D10086" w:rsidRPr="00A06FE8">
        <w:rPr>
          <w:rFonts w:eastAsia="方正仿宋_GBK" w:hint="eastAsia"/>
        </w:rPr>
        <w:t>确保完成年度城镇新增就业</w:t>
      </w:r>
      <w:r w:rsidRPr="00A06FE8">
        <w:rPr>
          <w:rFonts w:eastAsia="方正仿宋_GBK"/>
        </w:rPr>
        <w:t>3</w:t>
      </w:r>
      <w:r w:rsidR="00721F94" w:rsidRPr="00A06FE8">
        <w:rPr>
          <w:rFonts w:eastAsia="方正仿宋_GBK"/>
        </w:rPr>
        <w:t>,</w:t>
      </w:r>
      <w:r w:rsidRPr="00A06FE8">
        <w:rPr>
          <w:rFonts w:eastAsia="方正仿宋_GBK"/>
        </w:rPr>
        <w:t>900</w:t>
      </w:r>
      <w:r w:rsidRPr="00A06FE8">
        <w:rPr>
          <w:rFonts w:eastAsia="方正仿宋_GBK" w:hint="eastAsia"/>
        </w:rPr>
        <w:t>人</w:t>
      </w:r>
      <w:r w:rsidR="00721F94" w:rsidRPr="00A06FE8">
        <w:rPr>
          <w:rFonts w:eastAsia="方正仿宋_GBK" w:hint="eastAsia"/>
        </w:rPr>
        <w:t>、就业困难人员就业</w:t>
      </w:r>
      <w:r w:rsidR="00721F94" w:rsidRPr="00A06FE8">
        <w:rPr>
          <w:rFonts w:eastAsia="方正仿宋_GBK"/>
        </w:rPr>
        <w:t>390</w:t>
      </w:r>
      <w:r w:rsidR="00721F94" w:rsidRPr="00A06FE8">
        <w:rPr>
          <w:rFonts w:eastAsia="方正仿宋_GBK" w:hint="eastAsia"/>
        </w:rPr>
        <w:t>人以及失业人员再就业</w:t>
      </w:r>
      <w:r w:rsidR="00721F94" w:rsidRPr="00A06FE8">
        <w:rPr>
          <w:rFonts w:eastAsia="方正仿宋_GBK"/>
        </w:rPr>
        <w:t>990</w:t>
      </w:r>
      <w:r w:rsidR="00721F94" w:rsidRPr="00A06FE8">
        <w:rPr>
          <w:rFonts w:eastAsia="方正仿宋_GBK" w:hint="eastAsia"/>
        </w:rPr>
        <w:t>人的目标任务；三是年末高校毕业生总体就业率≥</w:t>
      </w:r>
      <w:r w:rsidR="00721F94" w:rsidRPr="00A06FE8">
        <w:rPr>
          <w:rFonts w:eastAsia="方正仿宋_GBK" w:hint="eastAsia"/>
        </w:rPr>
        <w:t>9</w:t>
      </w:r>
      <w:r w:rsidR="00721F94" w:rsidRPr="00A06FE8">
        <w:rPr>
          <w:rFonts w:eastAsia="方正仿宋_GBK"/>
        </w:rPr>
        <w:t>8</w:t>
      </w:r>
      <w:r w:rsidR="00721F94" w:rsidRPr="00A06FE8">
        <w:rPr>
          <w:rFonts w:eastAsia="方正仿宋_GBK" w:hint="eastAsia"/>
        </w:rPr>
        <w:t>%</w:t>
      </w:r>
      <w:r w:rsidR="00721F94" w:rsidRPr="00A06FE8">
        <w:rPr>
          <w:rFonts w:eastAsia="方正仿宋_GBK" w:hint="eastAsia"/>
        </w:rPr>
        <w:t>。</w:t>
      </w:r>
    </w:p>
    <w:p w14:paraId="76D97D66" w14:textId="77777777" w:rsidR="00EB5791" w:rsidRPr="00A06FE8" w:rsidRDefault="00A818B5">
      <w:pPr>
        <w:pStyle w:val="1"/>
        <w:rPr>
          <w:rFonts w:ascii="方正黑体_GBK" w:eastAsia="方正黑体_GBK"/>
          <w:b w:val="0"/>
          <w:bCs/>
        </w:rPr>
      </w:pPr>
      <w:bookmarkStart w:id="6" w:name="_Toc142664965"/>
      <w:r w:rsidRPr="00A06FE8">
        <w:rPr>
          <w:rFonts w:ascii="方正黑体_GBK" w:eastAsia="方正黑体_GBK" w:hint="eastAsia"/>
          <w:b w:val="0"/>
          <w:bCs/>
        </w:rPr>
        <w:t>二、绩效评价工作开展情况</w:t>
      </w:r>
      <w:bookmarkEnd w:id="6"/>
    </w:p>
    <w:p w14:paraId="10AC9DBB" w14:textId="77777777" w:rsidR="00EB5791" w:rsidRPr="006B7318" w:rsidRDefault="00A818B5" w:rsidP="00EA04B1">
      <w:pPr>
        <w:pStyle w:val="2"/>
        <w:ind w:firstLine="643"/>
        <w:rPr>
          <w:rFonts w:ascii="方正楷体_GBK" w:eastAsia="方正楷体_GBK"/>
          <w:b/>
          <w:bCs/>
        </w:rPr>
      </w:pPr>
      <w:bookmarkStart w:id="7" w:name="_Toc142664966"/>
      <w:r w:rsidRPr="006B7318">
        <w:rPr>
          <w:rFonts w:ascii="方正楷体_GBK" w:eastAsia="方正楷体_GBK" w:hint="eastAsia"/>
          <w:b/>
          <w:bCs/>
        </w:rPr>
        <w:t>（一）绩效评价目的、对象和范围</w:t>
      </w:r>
      <w:bookmarkEnd w:id="7"/>
    </w:p>
    <w:p w14:paraId="492BC329" w14:textId="5A10B61F" w:rsidR="00EB5791" w:rsidRPr="00A06FE8" w:rsidRDefault="0050419D"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1</w:t>
      </w:r>
      <w:r w:rsidRPr="00A06FE8">
        <w:rPr>
          <w:rFonts w:cs="Times New Roman"/>
          <w:kern w:val="0"/>
          <w:szCs w:val="36"/>
          <w:lang w:val="x-none" w:eastAsia="x-none"/>
        </w:rPr>
        <w:t>.</w:t>
      </w:r>
      <w:r w:rsidRPr="00A06FE8">
        <w:rPr>
          <w:rFonts w:cs="Times New Roman" w:hint="eastAsia"/>
          <w:kern w:val="0"/>
          <w:szCs w:val="36"/>
          <w:lang w:val="x-none" w:eastAsia="x-none"/>
        </w:rPr>
        <w:t>绩效评价目的</w:t>
      </w:r>
    </w:p>
    <w:p w14:paraId="4E27A14C" w14:textId="747383A6" w:rsidR="0050419D" w:rsidRPr="00A06FE8" w:rsidRDefault="00E841EA" w:rsidP="00CD77F9">
      <w:pPr>
        <w:ind w:firstLineChars="200" w:firstLine="640"/>
        <w:rPr>
          <w:rFonts w:eastAsia="方正仿宋_GBK"/>
        </w:rPr>
      </w:pPr>
      <w:r w:rsidRPr="00A06FE8">
        <w:rPr>
          <w:rFonts w:eastAsia="方正仿宋_GBK" w:hint="eastAsia"/>
        </w:rPr>
        <w:t>本次绩效评价分别从决策、过程、产出和效益四个方面，综合分析该项目绩效目标设定的合理性和</w:t>
      </w:r>
      <w:proofErr w:type="gramStart"/>
      <w:r w:rsidRPr="00A06FE8">
        <w:rPr>
          <w:rFonts w:eastAsia="方正仿宋_GBK" w:hint="eastAsia"/>
        </w:rPr>
        <w:t>可</w:t>
      </w:r>
      <w:proofErr w:type="gramEnd"/>
      <w:r w:rsidRPr="00A06FE8">
        <w:rPr>
          <w:rFonts w:eastAsia="方正仿宋_GBK" w:hint="eastAsia"/>
        </w:rPr>
        <w:t>衡量性，预算编制的合理性和科学性，管理制度的健全性和有效性，预算执行的及时性和均衡性，以及项目完成后的产出和效益情况。在此基础上，总结亮点和经验，分析问题和不足，找出原因并提出合理的意见建议，为保定市徐水区就业服务领域其他重点项目的资金管理和绩效管理提供参考，进一步规范财政资金管理，加强就业补助资金项目管理工</w:t>
      </w:r>
      <w:r w:rsidRPr="00A06FE8">
        <w:rPr>
          <w:rFonts w:eastAsia="方正仿宋_GBK" w:hint="eastAsia"/>
        </w:rPr>
        <w:lastRenderedPageBreak/>
        <w:t>作，提高财政资金配置效率和使用效益。</w:t>
      </w:r>
    </w:p>
    <w:p w14:paraId="40628896" w14:textId="46A62F7D" w:rsidR="0050419D" w:rsidRPr="00A06FE8" w:rsidRDefault="0050419D"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2</w:t>
      </w:r>
      <w:r w:rsidRPr="00A06FE8">
        <w:rPr>
          <w:rFonts w:cs="Times New Roman"/>
          <w:kern w:val="0"/>
          <w:szCs w:val="36"/>
          <w:lang w:val="x-none" w:eastAsia="x-none"/>
        </w:rPr>
        <w:t>.</w:t>
      </w:r>
      <w:r w:rsidRPr="00A06FE8">
        <w:rPr>
          <w:rFonts w:cs="Times New Roman" w:hint="eastAsia"/>
          <w:kern w:val="0"/>
          <w:szCs w:val="36"/>
          <w:lang w:val="x-none" w:eastAsia="x-none"/>
        </w:rPr>
        <w:t>绩效评价对象</w:t>
      </w:r>
      <w:r w:rsidR="00F171B4" w:rsidRPr="00A06FE8">
        <w:rPr>
          <w:rFonts w:cs="Times New Roman" w:hint="eastAsia"/>
          <w:kern w:val="0"/>
          <w:szCs w:val="36"/>
          <w:lang w:val="x-none" w:eastAsia="x-none"/>
        </w:rPr>
        <w:t>和范围</w:t>
      </w:r>
    </w:p>
    <w:p w14:paraId="7DBA7E2B" w14:textId="572D9BD4" w:rsidR="005F72E7" w:rsidRPr="00A06FE8" w:rsidRDefault="00D8437E" w:rsidP="00CD77F9">
      <w:pPr>
        <w:ind w:firstLineChars="200" w:firstLine="640"/>
        <w:rPr>
          <w:rFonts w:eastAsia="方正仿宋_GBK"/>
        </w:rPr>
      </w:pPr>
      <w:r w:rsidRPr="00A06FE8">
        <w:rPr>
          <w:rFonts w:eastAsia="方正仿宋_GBK" w:hint="eastAsia"/>
        </w:rPr>
        <w:t>本次绩效评价对象为徐水区</w:t>
      </w:r>
      <w:r w:rsidR="006D1C51" w:rsidRPr="00A06FE8">
        <w:rPr>
          <w:rFonts w:eastAsia="方正仿宋_GBK" w:hint="eastAsia"/>
        </w:rPr>
        <w:t>202</w:t>
      </w:r>
      <w:r w:rsidR="006D1C51" w:rsidRPr="00A06FE8">
        <w:rPr>
          <w:rFonts w:eastAsia="方正仿宋_GBK"/>
        </w:rPr>
        <w:t>2</w:t>
      </w:r>
      <w:r w:rsidR="006D1C51" w:rsidRPr="00A06FE8">
        <w:rPr>
          <w:rFonts w:eastAsia="方正仿宋_GBK" w:hint="eastAsia"/>
        </w:rPr>
        <w:t>年度</w:t>
      </w:r>
      <w:r w:rsidRPr="00A06FE8">
        <w:rPr>
          <w:rFonts w:eastAsia="方正仿宋_GBK" w:hint="eastAsia"/>
        </w:rPr>
        <w:t>就业补助资金项目资金</w:t>
      </w:r>
      <w:r w:rsidRPr="00A06FE8">
        <w:rPr>
          <w:rFonts w:eastAsia="方正仿宋_GBK"/>
        </w:rPr>
        <w:t>1,700</w:t>
      </w:r>
      <w:r w:rsidRPr="00A06FE8">
        <w:rPr>
          <w:rFonts w:eastAsia="方正仿宋_GBK" w:hint="eastAsia"/>
        </w:rPr>
        <w:t>万元</w:t>
      </w:r>
      <w:r w:rsidR="006D1C51" w:rsidRPr="00A06FE8">
        <w:rPr>
          <w:rFonts w:eastAsia="方正仿宋_GBK" w:hint="eastAsia"/>
        </w:rPr>
        <w:t>。</w:t>
      </w:r>
      <w:r w:rsidR="00F171B4" w:rsidRPr="00A06FE8">
        <w:rPr>
          <w:rFonts w:eastAsia="方正仿宋_GBK" w:hint="eastAsia"/>
        </w:rPr>
        <w:t>评价</w:t>
      </w:r>
      <w:r w:rsidR="006D1C51" w:rsidRPr="00A06FE8">
        <w:rPr>
          <w:rFonts w:eastAsia="方正仿宋_GBK" w:hint="eastAsia"/>
        </w:rPr>
        <w:t>范围</w:t>
      </w:r>
      <w:r w:rsidR="00F171B4" w:rsidRPr="00A06FE8">
        <w:rPr>
          <w:rFonts w:eastAsia="方正仿宋_GBK" w:hint="eastAsia"/>
        </w:rPr>
        <w:t>为</w:t>
      </w:r>
      <w:r w:rsidR="00DF7FDE" w:rsidRPr="00A06FE8">
        <w:rPr>
          <w:rFonts w:eastAsia="方正仿宋_GBK" w:hint="eastAsia"/>
        </w:rPr>
        <w:t>就业补助资金</w:t>
      </w:r>
      <w:r w:rsidR="005606B8" w:rsidRPr="00A06FE8">
        <w:rPr>
          <w:rFonts w:eastAsia="方正仿宋_GBK" w:hint="eastAsia"/>
        </w:rPr>
        <w:t>涉及的</w:t>
      </w:r>
      <w:r w:rsidR="005606B8" w:rsidRPr="00A06FE8">
        <w:rPr>
          <w:rFonts w:eastAsia="方正仿宋_GBK" w:hint="eastAsia"/>
        </w:rPr>
        <w:t>8</w:t>
      </w:r>
      <w:r w:rsidR="005606B8" w:rsidRPr="00A06FE8">
        <w:rPr>
          <w:rFonts w:eastAsia="方正仿宋_GBK" w:hint="eastAsia"/>
        </w:rPr>
        <w:t>个子</w:t>
      </w:r>
      <w:r w:rsidR="00DF7FDE" w:rsidRPr="00A06FE8">
        <w:rPr>
          <w:rFonts w:eastAsia="方正仿宋_GBK" w:hint="eastAsia"/>
        </w:rPr>
        <w:t>项目</w:t>
      </w:r>
      <w:r w:rsidR="005606B8" w:rsidRPr="00A06FE8">
        <w:rPr>
          <w:rFonts w:eastAsia="方正仿宋_GBK" w:hint="eastAsia"/>
        </w:rPr>
        <w:t>，具体包含</w:t>
      </w:r>
      <w:r w:rsidR="00F171B4" w:rsidRPr="00A06FE8">
        <w:rPr>
          <w:rFonts w:eastAsia="方正仿宋_GBK" w:hint="eastAsia"/>
        </w:rPr>
        <w:t>就业困难人员灵活就业社会保险补贴、公益性岗位补贴及社会保险补贴、孵化基地房租物业补贴、创业补贴、见习补贴、企业吸纳高效毕业生社会保险补贴、脱贫人口社会保险补贴以及基层平台建设</w:t>
      </w:r>
      <w:r w:rsidR="009935F6" w:rsidRPr="00A06FE8">
        <w:rPr>
          <w:rFonts w:eastAsia="方正仿宋_GBK" w:hint="eastAsia"/>
        </w:rPr>
        <w:t>项目</w:t>
      </w:r>
      <w:r w:rsidR="00CD77F9" w:rsidRPr="00A06FE8">
        <w:rPr>
          <w:rFonts w:eastAsia="方正仿宋_GBK" w:hint="eastAsia"/>
        </w:rPr>
        <w:t>，并从项目决策情况、项目过程情况、项目产出情况、项目效益情况这</w:t>
      </w:r>
      <w:r w:rsidR="00EC4F24" w:rsidRPr="00A06FE8">
        <w:rPr>
          <w:rFonts w:eastAsia="方正仿宋_GBK" w:hint="eastAsia"/>
        </w:rPr>
        <w:t>四</w:t>
      </w:r>
      <w:r w:rsidR="00CD77F9" w:rsidRPr="00A06FE8">
        <w:rPr>
          <w:rFonts w:eastAsia="方正仿宋_GBK" w:hint="eastAsia"/>
        </w:rPr>
        <w:t>个方面进行评价。</w:t>
      </w:r>
    </w:p>
    <w:p w14:paraId="2EEAC686" w14:textId="3BBEA014" w:rsidR="00EB5791" w:rsidRPr="00A06FE8" w:rsidRDefault="007B4715" w:rsidP="00E2650B">
      <w:pPr>
        <w:ind w:firstLineChars="200" w:firstLine="640"/>
        <w:rPr>
          <w:rFonts w:eastAsia="方正仿宋_GBK"/>
        </w:rPr>
      </w:pPr>
      <w:r w:rsidRPr="00A06FE8">
        <w:rPr>
          <w:rFonts w:eastAsia="方正仿宋_GBK" w:hint="eastAsia"/>
        </w:rPr>
        <w:t>本次绩效评价时段为：</w:t>
      </w:r>
      <w:r w:rsidR="00DF7FDE" w:rsidRPr="00A06FE8">
        <w:rPr>
          <w:rFonts w:eastAsia="方正仿宋_GBK" w:hint="eastAsia"/>
        </w:rPr>
        <w:t>202</w:t>
      </w:r>
      <w:r w:rsidR="009935F6" w:rsidRPr="00A06FE8">
        <w:rPr>
          <w:rFonts w:eastAsia="方正仿宋_GBK"/>
        </w:rPr>
        <w:t>2</w:t>
      </w:r>
      <w:r w:rsidR="00DF7FDE" w:rsidRPr="00A06FE8">
        <w:rPr>
          <w:rFonts w:eastAsia="方正仿宋_GBK" w:hint="eastAsia"/>
        </w:rPr>
        <w:t>年</w:t>
      </w:r>
      <w:r w:rsidR="00DF7FDE" w:rsidRPr="00A06FE8">
        <w:rPr>
          <w:rFonts w:eastAsia="方正仿宋_GBK" w:hint="eastAsia"/>
        </w:rPr>
        <w:t>1</w:t>
      </w:r>
      <w:r w:rsidR="00DF7FDE" w:rsidRPr="00A06FE8">
        <w:rPr>
          <w:rFonts w:eastAsia="方正仿宋_GBK" w:hint="eastAsia"/>
        </w:rPr>
        <w:t>月</w:t>
      </w:r>
      <w:r w:rsidR="00DF7FDE" w:rsidRPr="00A06FE8">
        <w:rPr>
          <w:rFonts w:eastAsia="方正仿宋_GBK" w:hint="eastAsia"/>
        </w:rPr>
        <w:t>1</w:t>
      </w:r>
      <w:r w:rsidR="00DF7FDE" w:rsidRPr="00A06FE8">
        <w:rPr>
          <w:rFonts w:eastAsia="方正仿宋_GBK" w:hint="eastAsia"/>
        </w:rPr>
        <w:t>日—</w:t>
      </w:r>
      <w:r w:rsidR="00DF7FDE" w:rsidRPr="00A06FE8">
        <w:rPr>
          <w:rFonts w:eastAsia="方正仿宋_GBK" w:hint="eastAsia"/>
        </w:rPr>
        <w:t>202</w:t>
      </w:r>
      <w:r w:rsidR="009935F6" w:rsidRPr="00A06FE8">
        <w:rPr>
          <w:rFonts w:eastAsia="方正仿宋_GBK"/>
        </w:rPr>
        <w:t>2</w:t>
      </w:r>
      <w:r w:rsidR="00DF7FDE" w:rsidRPr="00A06FE8">
        <w:rPr>
          <w:rFonts w:eastAsia="方正仿宋_GBK" w:hint="eastAsia"/>
        </w:rPr>
        <w:t>年</w:t>
      </w:r>
      <w:r w:rsidR="00DF7FDE" w:rsidRPr="00A06FE8">
        <w:rPr>
          <w:rFonts w:eastAsia="方正仿宋_GBK" w:hint="eastAsia"/>
        </w:rPr>
        <w:t>12</w:t>
      </w:r>
      <w:r w:rsidR="00DF7FDE" w:rsidRPr="00A06FE8">
        <w:rPr>
          <w:rFonts w:eastAsia="方正仿宋_GBK" w:hint="eastAsia"/>
        </w:rPr>
        <w:t>月</w:t>
      </w:r>
      <w:r w:rsidR="00DF7FDE" w:rsidRPr="00A06FE8">
        <w:rPr>
          <w:rFonts w:eastAsia="方正仿宋_GBK" w:hint="eastAsia"/>
        </w:rPr>
        <w:t>31</w:t>
      </w:r>
      <w:r w:rsidR="00DF7FDE" w:rsidRPr="00A06FE8">
        <w:rPr>
          <w:rFonts w:eastAsia="方正仿宋_GBK" w:hint="eastAsia"/>
        </w:rPr>
        <w:t>日。</w:t>
      </w:r>
    </w:p>
    <w:p w14:paraId="7FCED938" w14:textId="5F983A3E" w:rsidR="00EB5791" w:rsidRPr="006B7318" w:rsidRDefault="00A818B5" w:rsidP="00EA04B1">
      <w:pPr>
        <w:pStyle w:val="2"/>
        <w:ind w:firstLine="643"/>
        <w:rPr>
          <w:rFonts w:ascii="方正楷体_GBK" w:eastAsia="方正楷体_GBK"/>
          <w:b/>
          <w:bCs/>
        </w:rPr>
      </w:pPr>
      <w:bookmarkStart w:id="8" w:name="_Toc142664967"/>
      <w:r w:rsidRPr="006B7318">
        <w:rPr>
          <w:rFonts w:ascii="方正楷体_GBK" w:eastAsia="方正楷体_GBK" w:hint="eastAsia"/>
          <w:b/>
          <w:bCs/>
        </w:rPr>
        <w:t>（二）绩效评价原则、评价指标体系、评价方法、评价</w:t>
      </w:r>
      <w:r w:rsidR="00430805" w:rsidRPr="006B7318">
        <w:rPr>
          <w:rFonts w:ascii="方正楷体_GBK" w:eastAsia="方正楷体_GBK" w:hint="eastAsia"/>
          <w:b/>
          <w:bCs/>
        </w:rPr>
        <w:t>依据</w:t>
      </w:r>
      <w:bookmarkEnd w:id="8"/>
    </w:p>
    <w:p w14:paraId="3D7031AE" w14:textId="752DCEE2" w:rsidR="00EB5791" w:rsidRPr="00A06FE8" w:rsidRDefault="005606B8"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1</w:t>
      </w:r>
      <w:r w:rsidRPr="00A06FE8">
        <w:rPr>
          <w:rFonts w:cs="Times New Roman"/>
          <w:kern w:val="0"/>
          <w:szCs w:val="36"/>
          <w:lang w:val="x-none" w:eastAsia="x-none"/>
        </w:rPr>
        <w:t>.</w:t>
      </w:r>
      <w:r w:rsidRPr="00A06FE8">
        <w:rPr>
          <w:rFonts w:cs="Times New Roman" w:hint="eastAsia"/>
          <w:kern w:val="0"/>
          <w:szCs w:val="36"/>
          <w:lang w:val="x-none" w:eastAsia="x-none"/>
        </w:rPr>
        <w:t>绩效评价原则</w:t>
      </w:r>
    </w:p>
    <w:p w14:paraId="7AD7F176" w14:textId="77777777" w:rsidR="00CD77F9" w:rsidRPr="00A06FE8" w:rsidRDefault="00CD77F9" w:rsidP="00D1156D">
      <w:pPr>
        <w:ind w:firstLineChars="200" w:firstLine="640"/>
        <w:rPr>
          <w:rFonts w:eastAsia="方正仿宋_GBK"/>
        </w:rPr>
      </w:pPr>
      <w:r w:rsidRPr="00A06FE8">
        <w:rPr>
          <w:rFonts w:eastAsia="方正仿宋_GBK" w:hint="eastAsia"/>
        </w:rPr>
        <w:t>（</w:t>
      </w:r>
      <w:r w:rsidRPr="00A06FE8">
        <w:rPr>
          <w:rFonts w:eastAsia="方正仿宋_GBK" w:hint="eastAsia"/>
        </w:rPr>
        <w:t>1</w:t>
      </w:r>
      <w:r w:rsidRPr="00A06FE8">
        <w:rPr>
          <w:rFonts w:eastAsia="方正仿宋_GBK" w:hint="eastAsia"/>
        </w:rPr>
        <w:t>）科学规范。严格执行规定的流程步骤，做到指标合理、标准科学、方法适当、结果可信。</w:t>
      </w:r>
    </w:p>
    <w:p w14:paraId="4957237E" w14:textId="77777777" w:rsidR="00CD77F9" w:rsidRPr="00A06FE8" w:rsidRDefault="00CD77F9" w:rsidP="00D1156D">
      <w:pPr>
        <w:ind w:firstLineChars="200" w:firstLine="640"/>
        <w:rPr>
          <w:rFonts w:eastAsia="方正仿宋_GBK"/>
        </w:rPr>
      </w:pPr>
      <w:r w:rsidRPr="00A06FE8">
        <w:rPr>
          <w:rFonts w:eastAsia="方正仿宋_GBK" w:hint="eastAsia"/>
        </w:rPr>
        <w:t>（</w:t>
      </w:r>
      <w:r w:rsidRPr="00A06FE8">
        <w:rPr>
          <w:rFonts w:eastAsia="方正仿宋_GBK" w:hint="eastAsia"/>
        </w:rPr>
        <w:t>2</w:t>
      </w:r>
      <w:r w:rsidRPr="00A06FE8">
        <w:rPr>
          <w:rFonts w:eastAsia="方正仿宋_GBK" w:hint="eastAsia"/>
        </w:rPr>
        <w:t>）绩效相关。评价结果应当清晰反映绩效目标的实现情况以及预算支出和绩效之间的对应关系。</w:t>
      </w:r>
    </w:p>
    <w:p w14:paraId="2EF97AB5" w14:textId="77777777" w:rsidR="00CD77F9" w:rsidRPr="00A06FE8" w:rsidRDefault="00CD77F9" w:rsidP="00D1156D">
      <w:pPr>
        <w:ind w:firstLineChars="200" w:firstLine="640"/>
        <w:rPr>
          <w:rFonts w:eastAsia="方正仿宋_GBK"/>
        </w:rPr>
      </w:pPr>
      <w:r w:rsidRPr="00A06FE8">
        <w:rPr>
          <w:rFonts w:eastAsia="方正仿宋_GBK" w:hint="eastAsia"/>
        </w:rPr>
        <w:t>（</w:t>
      </w:r>
      <w:r w:rsidRPr="00A06FE8">
        <w:rPr>
          <w:rFonts w:eastAsia="方正仿宋_GBK" w:hint="eastAsia"/>
        </w:rPr>
        <w:t>3</w:t>
      </w:r>
      <w:r w:rsidRPr="00A06FE8">
        <w:rPr>
          <w:rFonts w:eastAsia="方正仿宋_GBK" w:hint="eastAsia"/>
        </w:rPr>
        <w:t>）公开透明。评价结果应当符合真实、客观、公正的要求，依法依规公开并接受监督。</w:t>
      </w:r>
    </w:p>
    <w:p w14:paraId="58D46EFB" w14:textId="7B251F55" w:rsidR="003D4F08" w:rsidRPr="00A06FE8" w:rsidRDefault="00CD77F9" w:rsidP="00D1156D">
      <w:pPr>
        <w:ind w:firstLineChars="200" w:firstLine="640"/>
        <w:rPr>
          <w:rFonts w:eastAsia="方正仿宋_GBK"/>
        </w:rPr>
      </w:pPr>
      <w:r w:rsidRPr="00A06FE8">
        <w:rPr>
          <w:rFonts w:eastAsia="方正仿宋_GBK" w:hint="eastAsia"/>
        </w:rPr>
        <w:t>（</w:t>
      </w:r>
      <w:r w:rsidRPr="00A06FE8">
        <w:rPr>
          <w:rFonts w:eastAsia="方正仿宋_GBK" w:hint="eastAsia"/>
        </w:rPr>
        <w:t>4</w:t>
      </w:r>
      <w:r w:rsidRPr="00A06FE8">
        <w:rPr>
          <w:rFonts w:eastAsia="方正仿宋_GBK" w:hint="eastAsia"/>
        </w:rPr>
        <w:t>）激励约束。评价结果与项目的设立、保留、整合、调整和退出相挂钩，作为完善政策、改进管理、安排预算的重要依据。</w:t>
      </w:r>
    </w:p>
    <w:p w14:paraId="142EAF43" w14:textId="4F48FBF6" w:rsidR="00EB5791" w:rsidRPr="00A06FE8" w:rsidRDefault="00430805"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lastRenderedPageBreak/>
        <w:t>2</w:t>
      </w:r>
      <w:r w:rsidRPr="00A06FE8">
        <w:rPr>
          <w:rFonts w:cs="Times New Roman"/>
          <w:kern w:val="0"/>
          <w:szCs w:val="36"/>
          <w:lang w:val="x-none" w:eastAsia="x-none"/>
        </w:rPr>
        <w:t>.</w:t>
      </w:r>
      <w:r w:rsidRPr="00A06FE8">
        <w:rPr>
          <w:rFonts w:cs="Times New Roman" w:hint="eastAsia"/>
          <w:kern w:val="0"/>
          <w:szCs w:val="36"/>
          <w:lang w:val="x-none" w:eastAsia="x-none"/>
        </w:rPr>
        <w:t>绩效评价指标体系</w:t>
      </w:r>
    </w:p>
    <w:p w14:paraId="60B12C4D" w14:textId="1781E6D3" w:rsidR="00430805" w:rsidRPr="00A06FE8" w:rsidRDefault="00DA2D1C" w:rsidP="00D1156D">
      <w:pPr>
        <w:ind w:firstLineChars="200" w:firstLine="640"/>
        <w:rPr>
          <w:rFonts w:eastAsia="方正仿宋_GBK"/>
        </w:rPr>
      </w:pPr>
      <w:r w:rsidRPr="00A06FE8">
        <w:rPr>
          <w:rFonts w:eastAsia="方正仿宋_GBK" w:hint="eastAsia"/>
        </w:rPr>
        <w:t>（</w:t>
      </w:r>
      <w:r w:rsidRPr="00A06FE8">
        <w:rPr>
          <w:rFonts w:eastAsia="方正仿宋_GBK" w:hint="eastAsia"/>
        </w:rPr>
        <w:t>1</w:t>
      </w:r>
      <w:r w:rsidRPr="00A06FE8">
        <w:rPr>
          <w:rFonts w:eastAsia="方正仿宋_GBK" w:hint="eastAsia"/>
        </w:rPr>
        <w:t>）</w:t>
      </w:r>
      <w:r w:rsidR="008111F4" w:rsidRPr="00A06FE8">
        <w:rPr>
          <w:rFonts w:eastAsia="方正仿宋_GBK" w:hint="eastAsia"/>
        </w:rPr>
        <w:t>绩效指标设计</w:t>
      </w:r>
    </w:p>
    <w:p w14:paraId="1D6246FD" w14:textId="151B27DE" w:rsidR="00E968A2" w:rsidRPr="00A06FE8" w:rsidRDefault="00E968A2" w:rsidP="00E968A2">
      <w:pPr>
        <w:ind w:firstLineChars="200" w:firstLine="640"/>
        <w:rPr>
          <w:rFonts w:eastAsia="方正仿宋_GBK"/>
        </w:rPr>
      </w:pPr>
      <w:proofErr w:type="gramStart"/>
      <w:r w:rsidRPr="00A06FE8">
        <w:rPr>
          <w:rFonts w:eastAsia="方正仿宋_GBK" w:hint="eastAsia"/>
        </w:rPr>
        <w:t>评价组</w:t>
      </w:r>
      <w:proofErr w:type="gramEnd"/>
      <w:r w:rsidRPr="00A06FE8">
        <w:rPr>
          <w:rFonts w:eastAsia="方正仿宋_GBK" w:hint="eastAsia"/>
        </w:rPr>
        <w:t>根据《财政部关于印发</w:t>
      </w:r>
      <w:r w:rsidRPr="00A06FE8">
        <w:rPr>
          <w:rFonts w:eastAsia="方正仿宋_GBK" w:hint="eastAsia"/>
        </w:rPr>
        <w:t>&lt;</w:t>
      </w:r>
      <w:r w:rsidRPr="00A06FE8">
        <w:rPr>
          <w:rFonts w:eastAsia="方正仿宋_GBK" w:hint="eastAsia"/>
        </w:rPr>
        <w:t>项目支出绩效评价管理办法</w:t>
      </w:r>
      <w:r w:rsidRPr="00A06FE8">
        <w:rPr>
          <w:rFonts w:eastAsia="方正仿宋_GBK" w:hint="eastAsia"/>
        </w:rPr>
        <w:t>&gt;</w:t>
      </w:r>
      <w:r w:rsidRPr="00A06FE8">
        <w:rPr>
          <w:rFonts w:eastAsia="方正仿宋_GBK" w:hint="eastAsia"/>
        </w:rPr>
        <w:t>的通知》（财预〔</w:t>
      </w:r>
      <w:r w:rsidRPr="00A06FE8">
        <w:rPr>
          <w:rFonts w:eastAsia="方正仿宋_GBK" w:hint="eastAsia"/>
        </w:rPr>
        <w:t>2020</w:t>
      </w:r>
      <w:r w:rsidRPr="00A06FE8">
        <w:rPr>
          <w:rFonts w:eastAsia="方正仿宋_GBK" w:hint="eastAsia"/>
        </w:rPr>
        <w:t>〕</w:t>
      </w:r>
      <w:r w:rsidRPr="00A06FE8">
        <w:rPr>
          <w:rFonts w:eastAsia="方正仿宋_GBK" w:hint="eastAsia"/>
        </w:rPr>
        <w:t>10</w:t>
      </w:r>
      <w:r w:rsidRPr="00A06FE8">
        <w:rPr>
          <w:rFonts w:eastAsia="方正仿宋_GBK" w:hint="eastAsia"/>
        </w:rPr>
        <w:t>号</w:t>
      </w:r>
      <w:r w:rsidRPr="00A06FE8">
        <w:rPr>
          <w:rFonts w:eastAsia="方正仿宋_GBK" w:hint="eastAsia"/>
        </w:rPr>
        <w:t>)</w:t>
      </w:r>
      <w:r w:rsidRPr="00A06FE8">
        <w:rPr>
          <w:rFonts w:eastAsia="方正仿宋_GBK" w:hint="eastAsia"/>
        </w:rPr>
        <w:t>规定，参照保定市</w:t>
      </w:r>
      <w:r w:rsidRPr="00A06FE8">
        <w:rPr>
          <w:rFonts w:eastAsia="方正仿宋_GBK" w:hint="eastAsia"/>
        </w:rPr>
        <w:t>2</w:t>
      </w:r>
      <w:r w:rsidRPr="00A06FE8">
        <w:rPr>
          <w:rFonts w:eastAsia="方正仿宋_GBK"/>
        </w:rPr>
        <w:t>022</w:t>
      </w:r>
      <w:r w:rsidRPr="00A06FE8">
        <w:rPr>
          <w:rFonts w:eastAsia="方正仿宋_GBK" w:hint="eastAsia"/>
        </w:rPr>
        <w:t>年度就业补助资金转移支付绩效目标表，结合</w:t>
      </w:r>
      <w:r w:rsidR="00A54308" w:rsidRPr="00A06FE8">
        <w:rPr>
          <w:rFonts w:eastAsia="方正仿宋_GBK" w:hint="eastAsia"/>
        </w:rPr>
        <w:t>保定市徐水区人力资源和社会保障局</w:t>
      </w:r>
      <w:r w:rsidRPr="00A06FE8">
        <w:rPr>
          <w:rFonts w:eastAsia="方正仿宋_GBK" w:hint="eastAsia"/>
        </w:rPr>
        <w:t>202</w:t>
      </w:r>
      <w:r w:rsidRPr="00A06FE8">
        <w:rPr>
          <w:rFonts w:eastAsia="方正仿宋_GBK"/>
        </w:rPr>
        <w:t>2</w:t>
      </w:r>
      <w:r w:rsidRPr="00A06FE8">
        <w:rPr>
          <w:rFonts w:eastAsia="方正仿宋_GBK" w:hint="eastAsia"/>
        </w:rPr>
        <w:t>年度工作目标，按照导向性、系统性、</w:t>
      </w:r>
      <w:proofErr w:type="gramStart"/>
      <w:r w:rsidRPr="00A06FE8">
        <w:rPr>
          <w:rFonts w:eastAsia="方正仿宋_GBK" w:hint="eastAsia"/>
        </w:rPr>
        <w:t>可操性的</w:t>
      </w:r>
      <w:proofErr w:type="gramEnd"/>
      <w:r w:rsidRPr="00A06FE8">
        <w:rPr>
          <w:rFonts w:eastAsia="方正仿宋_GBK" w:hint="eastAsia"/>
        </w:rPr>
        <w:t>原则，针对</w:t>
      </w:r>
      <w:r w:rsidRPr="00A06FE8">
        <w:rPr>
          <w:rFonts w:eastAsia="方正仿宋_GBK" w:hint="eastAsia"/>
        </w:rPr>
        <w:t>8</w:t>
      </w:r>
      <w:r w:rsidRPr="00A06FE8">
        <w:rPr>
          <w:rFonts w:eastAsia="方正仿宋_GBK" w:hint="eastAsia"/>
        </w:rPr>
        <w:t>个子项目设计绩效评价指标体系。</w:t>
      </w:r>
    </w:p>
    <w:p w14:paraId="29688EB2" w14:textId="21499A05" w:rsidR="00DA2D1C" w:rsidRPr="00A06FE8" w:rsidRDefault="00B73898" w:rsidP="00103DA4">
      <w:pPr>
        <w:ind w:firstLineChars="200" w:firstLine="640"/>
        <w:rPr>
          <w:rFonts w:eastAsia="方正仿宋_GBK"/>
        </w:rPr>
      </w:pPr>
      <w:r w:rsidRPr="00A06FE8">
        <w:rPr>
          <w:rFonts w:eastAsia="方正仿宋_GBK"/>
        </w:rPr>
        <w:t>2022</w:t>
      </w:r>
      <w:r w:rsidRPr="00A06FE8">
        <w:rPr>
          <w:rFonts w:eastAsia="方正仿宋_GBK" w:hint="eastAsia"/>
        </w:rPr>
        <w:t>年就业补助资金</w:t>
      </w:r>
      <w:r w:rsidR="00E968A2" w:rsidRPr="00A06FE8">
        <w:rPr>
          <w:rFonts w:eastAsia="方正仿宋_GBK" w:hint="eastAsia"/>
        </w:rPr>
        <w:t>项目</w:t>
      </w:r>
      <w:r w:rsidR="00C83B82" w:rsidRPr="00A06FE8">
        <w:rPr>
          <w:rFonts w:eastAsia="方正仿宋_GBK" w:hint="eastAsia"/>
        </w:rPr>
        <w:t>绩效评价</w:t>
      </w:r>
      <w:r w:rsidRPr="00A06FE8">
        <w:rPr>
          <w:rFonts w:eastAsia="方正仿宋_GBK" w:hint="eastAsia"/>
        </w:rPr>
        <w:t>指标包含：决策、过程、产出、效益四部分内容（即一级指标），下设</w:t>
      </w:r>
      <w:r w:rsidR="000432E2" w:rsidRPr="00A06FE8">
        <w:rPr>
          <w:rFonts w:eastAsia="方正仿宋_GBK" w:hint="eastAsia"/>
        </w:rPr>
        <w:t>1</w:t>
      </w:r>
      <w:r w:rsidR="000432E2" w:rsidRPr="00A06FE8">
        <w:rPr>
          <w:rFonts w:eastAsia="方正仿宋_GBK"/>
        </w:rPr>
        <w:t>2</w:t>
      </w:r>
      <w:r w:rsidRPr="00A06FE8">
        <w:rPr>
          <w:rFonts w:eastAsia="方正仿宋_GBK" w:hint="eastAsia"/>
        </w:rPr>
        <w:t>个二级指标、</w:t>
      </w:r>
      <w:r w:rsidR="00234ECD" w:rsidRPr="00A06FE8">
        <w:rPr>
          <w:rFonts w:eastAsia="方正仿宋_GBK"/>
        </w:rPr>
        <w:t>34</w:t>
      </w:r>
      <w:r w:rsidRPr="00A06FE8">
        <w:rPr>
          <w:rFonts w:eastAsia="方正仿宋_GBK" w:hint="eastAsia"/>
        </w:rPr>
        <w:t>个三级指标，总分值为</w:t>
      </w:r>
      <w:r w:rsidRPr="00A06FE8">
        <w:rPr>
          <w:rFonts w:eastAsia="方正仿宋_GBK" w:hint="eastAsia"/>
        </w:rPr>
        <w:t>100</w:t>
      </w:r>
      <w:r w:rsidRPr="00A06FE8">
        <w:rPr>
          <w:rFonts w:eastAsia="方正仿宋_GBK" w:hint="eastAsia"/>
        </w:rPr>
        <w:t>分。一是决策环节分值</w:t>
      </w:r>
      <w:r w:rsidRPr="00A06FE8">
        <w:rPr>
          <w:rFonts w:eastAsia="方正仿宋_GBK" w:hint="eastAsia"/>
        </w:rPr>
        <w:t>1</w:t>
      </w:r>
      <w:r w:rsidR="00E968A2" w:rsidRPr="00A06FE8">
        <w:rPr>
          <w:rFonts w:eastAsia="方正仿宋_GBK"/>
        </w:rPr>
        <w:t>5</w:t>
      </w:r>
      <w:r w:rsidRPr="00A06FE8">
        <w:rPr>
          <w:rFonts w:eastAsia="方正仿宋_GBK" w:hint="eastAsia"/>
        </w:rPr>
        <w:t>分，</w:t>
      </w:r>
      <w:r w:rsidR="00103DA4" w:rsidRPr="00A06FE8">
        <w:rPr>
          <w:rFonts w:eastAsia="方正仿宋_GBK" w:hint="eastAsia"/>
        </w:rPr>
        <w:t>主要评价</w:t>
      </w:r>
      <w:r w:rsidR="00E968A2" w:rsidRPr="00A06FE8">
        <w:rPr>
          <w:rFonts w:eastAsia="方正仿宋_GBK" w:hint="eastAsia"/>
        </w:rPr>
        <w:t>立项依据充分性、立项程序规范性、绩效目标合理性、绩效指标明确性、预算编制科学性、资金分配合理性</w:t>
      </w:r>
      <w:r w:rsidRPr="00A06FE8">
        <w:rPr>
          <w:rFonts w:eastAsia="方正仿宋_GBK" w:hint="eastAsia"/>
        </w:rPr>
        <w:t>；二是过程环节分值</w:t>
      </w:r>
      <w:r w:rsidR="00E968A2" w:rsidRPr="00A06FE8">
        <w:rPr>
          <w:rFonts w:eastAsia="方正仿宋_GBK"/>
        </w:rPr>
        <w:t>2</w:t>
      </w:r>
      <w:r w:rsidR="00CA7E99" w:rsidRPr="00A06FE8">
        <w:rPr>
          <w:rFonts w:eastAsia="方正仿宋_GBK"/>
        </w:rPr>
        <w:t>5</w:t>
      </w:r>
      <w:r w:rsidRPr="00A06FE8">
        <w:rPr>
          <w:rFonts w:eastAsia="方正仿宋_GBK" w:hint="eastAsia"/>
        </w:rPr>
        <w:t>分，主要评价</w:t>
      </w:r>
      <w:r w:rsidR="00103DA4" w:rsidRPr="00A06FE8">
        <w:rPr>
          <w:rFonts w:eastAsia="方正仿宋_GBK" w:hint="eastAsia"/>
        </w:rPr>
        <w:t>用于考核资金到位率、预算执行率、资金使用合</w:t>
      </w:r>
      <w:proofErr w:type="gramStart"/>
      <w:r w:rsidR="00103DA4" w:rsidRPr="00A06FE8">
        <w:rPr>
          <w:rFonts w:eastAsia="方正仿宋_GBK" w:hint="eastAsia"/>
        </w:rPr>
        <w:t>规</w:t>
      </w:r>
      <w:proofErr w:type="gramEnd"/>
      <w:r w:rsidR="00103DA4" w:rsidRPr="00A06FE8">
        <w:rPr>
          <w:rFonts w:eastAsia="方正仿宋_GBK" w:hint="eastAsia"/>
        </w:rPr>
        <w:t>性、管理制度健全性、制度执行有效性、资格审核规范性、信息公开程度等内</w:t>
      </w:r>
      <w:r w:rsidRPr="00A06FE8">
        <w:rPr>
          <w:rFonts w:eastAsia="方正仿宋_GBK" w:hint="eastAsia"/>
        </w:rPr>
        <w:t>容；三是产出环节分值</w:t>
      </w:r>
      <w:r w:rsidR="00E968A2" w:rsidRPr="00A06FE8">
        <w:rPr>
          <w:rFonts w:eastAsia="方正仿宋_GBK"/>
        </w:rPr>
        <w:t>4</w:t>
      </w:r>
      <w:r w:rsidR="00CA7E99" w:rsidRPr="00A06FE8">
        <w:rPr>
          <w:rFonts w:eastAsia="方正仿宋_GBK"/>
        </w:rPr>
        <w:t>0</w:t>
      </w:r>
      <w:r w:rsidRPr="00A06FE8">
        <w:rPr>
          <w:rFonts w:eastAsia="方正仿宋_GBK" w:hint="eastAsia"/>
        </w:rPr>
        <w:t>分，主要评价项目</w:t>
      </w:r>
      <w:r w:rsidR="00103DA4" w:rsidRPr="00A06FE8">
        <w:rPr>
          <w:rFonts w:eastAsia="方正仿宋_GBK" w:hint="eastAsia"/>
        </w:rPr>
        <w:t>产出数量、产出质量、产出时效、产出成本四个方面，用于衡量实际工作成果</w:t>
      </w:r>
      <w:r w:rsidRPr="00A06FE8">
        <w:rPr>
          <w:rFonts w:eastAsia="方正仿宋_GBK" w:hint="eastAsia"/>
        </w:rPr>
        <w:t>等内容；四是效果环节分值</w:t>
      </w:r>
      <w:r w:rsidR="00E968A2" w:rsidRPr="00A06FE8">
        <w:rPr>
          <w:rFonts w:eastAsia="方正仿宋_GBK"/>
        </w:rPr>
        <w:t>20</w:t>
      </w:r>
      <w:r w:rsidRPr="00A06FE8">
        <w:rPr>
          <w:rFonts w:eastAsia="方正仿宋_GBK" w:hint="eastAsia"/>
        </w:rPr>
        <w:t>分，评价资金投入达到的效益效果</w:t>
      </w:r>
      <w:r w:rsidR="00103DA4" w:rsidRPr="00A06FE8">
        <w:rPr>
          <w:rFonts w:eastAsia="方正仿宋_GBK" w:hint="eastAsia"/>
        </w:rPr>
        <w:t>以及享受补助对象的满意度。具体</w:t>
      </w:r>
      <w:r w:rsidR="00F46272" w:rsidRPr="00A06FE8">
        <w:rPr>
          <w:rFonts w:eastAsia="方正仿宋_GBK" w:hint="eastAsia"/>
        </w:rPr>
        <w:t>绩效评价</w:t>
      </w:r>
      <w:r w:rsidR="00103DA4" w:rsidRPr="00A06FE8">
        <w:rPr>
          <w:rFonts w:eastAsia="方正仿宋_GBK" w:hint="eastAsia"/>
        </w:rPr>
        <w:t>指标详见</w:t>
      </w:r>
      <w:r w:rsidR="00103DA4" w:rsidRPr="00A06FE8">
        <w:rPr>
          <w:rFonts w:eastAsia="方正仿宋_GBK" w:hint="eastAsia"/>
          <w:b/>
          <w:bCs/>
        </w:rPr>
        <w:t>附件</w:t>
      </w:r>
      <w:r w:rsidR="00103DA4" w:rsidRPr="00A06FE8">
        <w:rPr>
          <w:rFonts w:eastAsia="方正仿宋_GBK" w:hint="eastAsia"/>
          <w:b/>
          <w:bCs/>
        </w:rPr>
        <w:t>1</w:t>
      </w:r>
      <w:r w:rsidR="00103DA4" w:rsidRPr="00A06FE8">
        <w:rPr>
          <w:rFonts w:eastAsia="方正仿宋_GBK" w:hint="eastAsia"/>
        </w:rPr>
        <w:t>。</w:t>
      </w:r>
    </w:p>
    <w:p w14:paraId="32233EC3" w14:textId="297796F3" w:rsidR="00DA2D1C" w:rsidRPr="00A06FE8" w:rsidRDefault="00DA2D1C" w:rsidP="00D1156D">
      <w:pPr>
        <w:ind w:firstLineChars="200" w:firstLine="640"/>
        <w:rPr>
          <w:rFonts w:eastAsia="方正仿宋_GBK"/>
        </w:rPr>
      </w:pPr>
      <w:r w:rsidRPr="00A06FE8">
        <w:rPr>
          <w:rFonts w:eastAsia="方正仿宋_GBK" w:hint="eastAsia"/>
        </w:rPr>
        <w:t>（</w:t>
      </w:r>
      <w:r w:rsidRPr="00A06FE8">
        <w:rPr>
          <w:rFonts w:eastAsia="方正仿宋_GBK" w:hint="eastAsia"/>
        </w:rPr>
        <w:t>2</w:t>
      </w:r>
      <w:r w:rsidRPr="00A06FE8">
        <w:rPr>
          <w:rFonts w:eastAsia="方正仿宋_GBK" w:hint="eastAsia"/>
        </w:rPr>
        <w:t>）</w:t>
      </w:r>
      <w:r w:rsidR="008111F4" w:rsidRPr="00A06FE8">
        <w:rPr>
          <w:rFonts w:eastAsia="方正仿宋_GBK" w:hint="eastAsia"/>
        </w:rPr>
        <w:t>绩效评价等级</w:t>
      </w:r>
    </w:p>
    <w:p w14:paraId="6BE6A378" w14:textId="0171DB2F" w:rsidR="008111F4" w:rsidRPr="00A06FE8" w:rsidRDefault="00140E4A" w:rsidP="00140E4A">
      <w:pPr>
        <w:ind w:firstLineChars="200" w:firstLine="640"/>
        <w:rPr>
          <w:rFonts w:eastAsia="方正仿宋_GBK"/>
        </w:rPr>
      </w:pPr>
      <w:r w:rsidRPr="00A06FE8">
        <w:rPr>
          <w:rFonts w:eastAsia="方正仿宋_GBK" w:hint="eastAsia"/>
        </w:rPr>
        <w:t>根据《项目支出绩效评价管理办法》（财预〔</w:t>
      </w:r>
      <w:r w:rsidRPr="00A06FE8">
        <w:rPr>
          <w:rFonts w:eastAsia="方正仿宋_GBK" w:hint="eastAsia"/>
        </w:rPr>
        <w:t>2020</w:t>
      </w:r>
      <w:r w:rsidRPr="00A06FE8">
        <w:rPr>
          <w:rFonts w:eastAsia="方正仿宋_GBK" w:hint="eastAsia"/>
        </w:rPr>
        <w:t>〕</w:t>
      </w:r>
      <w:r w:rsidRPr="00A06FE8">
        <w:rPr>
          <w:rFonts w:eastAsia="方正仿宋_GBK" w:hint="eastAsia"/>
        </w:rPr>
        <w:t>10</w:t>
      </w:r>
      <w:r w:rsidRPr="00A06FE8">
        <w:rPr>
          <w:rFonts w:eastAsia="方正仿宋_GBK" w:hint="eastAsia"/>
        </w:rPr>
        <w:t>号）有</w:t>
      </w:r>
      <w:r w:rsidRPr="00A06FE8">
        <w:rPr>
          <w:rFonts w:eastAsia="方正仿宋_GBK" w:hint="eastAsia"/>
        </w:rPr>
        <w:lastRenderedPageBreak/>
        <w:t>关要求，绩效评价结果采取评分和评级相结合的方式，总分一般设置为</w:t>
      </w:r>
      <w:r w:rsidRPr="00A06FE8">
        <w:rPr>
          <w:rFonts w:eastAsia="方正仿宋_GBK" w:hint="eastAsia"/>
        </w:rPr>
        <w:t>100</w:t>
      </w:r>
      <w:r w:rsidRPr="00A06FE8">
        <w:rPr>
          <w:rFonts w:eastAsia="方正仿宋_GBK" w:hint="eastAsia"/>
        </w:rPr>
        <w:t>分，等级一般划分为四档：</w:t>
      </w:r>
      <w:r w:rsidRPr="00A06FE8">
        <w:rPr>
          <w:rFonts w:eastAsia="方正仿宋_GBK" w:hint="eastAsia"/>
        </w:rPr>
        <w:t>90</w:t>
      </w:r>
      <w:r w:rsidRPr="00A06FE8">
        <w:rPr>
          <w:rFonts w:eastAsia="方正仿宋_GBK" w:hint="eastAsia"/>
        </w:rPr>
        <w:t>（含）</w:t>
      </w:r>
      <w:r w:rsidRPr="00A06FE8">
        <w:rPr>
          <w:rFonts w:eastAsia="方正仿宋_GBK" w:hint="eastAsia"/>
        </w:rPr>
        <w:t>-100</w:t>
      </w:r>
      <w:r w:rsidRPr="00A06FE8">
        <w:rPr>
          <w:rFonts w:eastAsia="方正仿宋_GBK" w:hint="eastAsia"/>
        </w:rPr>
        <w:t>分为优、</w:t>
      </w:r>
      <w:r w:rsidRPr="00A06FE8">
        <w:rPr>
          <w:rFonts w:eastAsia="方正仿宋_GBK" w:hint="eastAsia"/>
        </w:rPr>
        <w:t>80</w:t>
      </w:r>
      <w:r w:rsidRPr="00A06FE8">
        <w:rPr>
          <w:rFonts w:eastAsia="方正仿宋_GBK" w:hint="eastAsia"/>
        </w:rPr>
        <w:t>（含）</w:t>
      </w:r>
      <w:r w:rsidRPr="00A06FE8">
        <w:rPr>
          <w:rFonts w:eastAsia="方正仿宋_GBK" w:hint="eastAsia"/>
        </w:rPr>
        <w:t>-90</w:t>
      </w:r>
      <w:r w:rsidRPr="00A06FE8">
        <w:rPr>
          <w:rFonts w:eastAsia="方正仿宋_GBK" w:hint="eastAsia"/>
        </w:rPr>
        <w:t>分为良、</w:t>
      </w:r>
      <w:r w:rsidRPr="00A06FE8">
        <w:rPr>
          <w:rFonts w:eastAsia="方正仿宋_GBK" w:hint="eastAsia"/>
        </w:rPr>
        <w:t>60</w:t>
      </w:r>
      <w:r w:rsidRPr="00A06FE8">
        <w:rPr>
          <w:rFonts w:eastAsia="方正仿宋_GBK" w:hint="eastAsia"/>
        </w:rPr>
        <w:t>（含）</w:t>
      </w:r>
      <w:r w:rsidRPr="00A06FE8">
        <w:rPr>
          <w:rFonts w:eastAsia="方正仿宋_GBK" w:hint="eastAsia"/>
        </w:rPr>
        <w:t>-80</w:t>
      </w:r>
      <w:r w:rsidRPr="00A06FE8">
        <w:rPr>
          <w:rFonts w:eastAsia="方正仿宋_GBK" w:hint="eastAsia"/>
        </w:rPr>
        <w:t>分为中、</w:t>
      </w:r>
      <w:r w:rsidRPr="00A06FE8">
        <w:rPr>
          <w:rFonts w:eastAsia="方正仿宋_GBK" w:hint="eastAsia"/>
        </w:rPr>
        <w:t>60</w:t>
      </w:r>
      <w:r w:rsidRPr="00A06FE8">
        <w:rPr>
          <w:rFonts w:eastAsia="方正仿宋_GBK" w:hint="eastAsia"/>
        </w:rPr>
        <w:t>分以下为差。</w:t>
      </w:r>
    </w:p>
    <w:p w14:paraId="2017ABCE" w14:textId="3DF6F365" w:rsidR="00430805" w:rsidRPr="00A06FE8" w:rsidRDefault="00430805"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3</w:t>
      </w:r>
      <w:r w:rsidRPr="00A06FE8">
        <w:rPr>
          <w:rFonts w:cs="Times New Roman"/>
          <w:kern w:val="0"/>
          <w:szCs w:val="36"/>
          <w:lang w:val="x-none" w:eastAsia="x-none"/>
        </w:rPr>
        <w:t>.</w:t>
      </w:r>
      <w:r w:rsidRPr="00A06FE8">
        <w:rPr>
          <w:rFonts w:cs="Times New Roman" w:hint="eastAsia"/>
          <w:kern w:val="0"/>
          <w:szCs w:val="36"/>
          <w:lang w:val="x-none" w:eastAsia="x-none"/>
        </w:rPr>
        <w:t>绩效评价方法</w:t>
      </w:r>
    </w:p>
    <w:p w14:paraId="6B365DF5" w14:textId="3A3285C4" w:rsidR="00710F26" w:rsidRPr="00A06FE8" w:rsidRDefault="00066C90" w:rsidP="00F46272">
      <w:pPr>
        <w:ind w:firstLineChars="200" w:firstLine="640"/>
        <w:rPr>
          <w:rFonts w:eastAsia="方正仿宋_GBK"/>
        </w:rPr>
      </w:pPr>
      <w:r w:rsidRPr="00A06FE8">
        <w:rPr>
          <w:rFonts w:eastAsia="方正仿宋_GBK" w:hint="eastAsia"/>
        </w:rPr>
        <w:t>根据</w:t>
      </w:r>
      <w:r w:rsidR="00710F26" w:rsidRPr="00A06FE8">
        <w:rPr>
          <w:rFonts w:eastAsia="方正仿宋_GBK" w:hint="eastAsia"/>
        </w:rPr>
        <w:t>就业补助资金项目的特点，本项目绩效评价采用</w:t>
      </w:r>
      <w:r w:rsidRPr="00A06FE8">
        <w:rPr>
          <w:rFonts w:eastAsia="方正仿宋_GBK" w:hint="eastAsia"/>
        </w:rPr>
        <w:t>采用定性与定量相结合，综合运用</w:t>
      </w:r>
      <w:r w:rsidR="00F46272" w:rsidRPr="00A06FE8">
        <w:rPr>
          <w:rFonts w:eastAsia="方正仿宋_GBK" w:hint="eastAsia"/>
        </w:rPr>
        <w:t>文献分析法、成本效益分析法、因素分析法、公众评判法</w:t>
      </w:r>
      <w:r w:rsidR="00710F26" w:rsidRPr="00A06FE8">
        <w:rPr>
          <w:rFonts w:eastAsia="方正仿宋_GBK" w:hint="eastAsia"/>
        </w:rPr>
        <w:t>等进行评价，</w:t>
      </w:r>
      <w:r w:rsidR="00F46272" w:rsidRPr="00A06FE8">
        <w:rPr>
          <w:rFonts w:eastAsia="方正仿宋_GBK" w:hint="eastAsia"/>
        </w:rPr>
        <w:t>多方位了解项目实施情况，</w:t>
      </w:r>
      <w:r w:rsidR="00710F26" w:rsidRPr="00A06FE8">
        <w:rPr>
          <w:rFonts w:eastAsia="方正仿宋_GBK" w:hint="eastAsia"/>
        </w:rPr>
        <w:t>以对项目资金的使用过程和效果做出全面、准确和客观地评价。</w:t>
      </w:r>
    </w:p>
    <w:p w14:paraId="45548AA1" w14:textId="612C2E01" w:rsidR="00F46272" w:rsidRPr="00A06FE8" w:rsidRDefault="00F46272" w:rsidP="00D1156D">
      <w:pPr>
        <w:ind w:firstLineChars="200" w:firstLine="640"/>
        <w:rPr>
          <w:rFonts w:eastAsia="方正仿宋_GBK"/>
        </w:rPr>
      </w:pPr>
      <w:r w:rsidRPr="00A06FE8">
        <w:rPr>
          <w:rFonts w:eastAsia="方正仿宋_GBK" w:hint="eastAsia"/>
        </w:rPr>
        <w:t>（</w:t>
      </w:r>
      <w:r w:rsidRPr="00A06FE8">
        <w:rPr>
          <w:rFonts w:eastAsia="方正仿宋_GBK" w:hint="eastAsia"/>
        </w:rPr>
        <w:t>1</w:t>
      </w:r>
      <w:r w:rsidRPr="00A06FE8">
        <w:rPr>
          <w:rFonts w:eastAsia="方正仿宋_GBK" w:hint="eastAsia"/>
        </w:rPr>
        <w:t>）文献分析法</w:t>
      </w:r>
      <w:r w:rsidR="00552750" w:rsidRPr="00A06FE8">
        <w:rPr>
          <w:rFonts w:eastAsia="方正仿宋_GBK" w:hint="eastAsia"/>
        </w:rPr>
        <w:t>。</w:t>
      </w:r>
      <w:r w:rsidRPr="00A06FE8">
        <w:rPr>
          <w:rFonts w:eastAsia="方正仿宋_GBK" w:hint="eastAsia"/>
        </w:rPr>
        <w:t>通过查询就业补助资金项目相关法律法规、国民经济发展规划</w:t>
      </w:r>
      <w:r w:rsidR="00520B88" w:rsidRPr="00A06FE8">
        <w:rPr>
          <w:rFonts w:eastAsia="方正仿宋_GBK" w:hint="eastAsia"/>
        </w:rPr>
        <w:t>、</w:t>
      </w:r>
      <w:r w:rsidR="00552750" w:rsidRPr="00A06FE8">
        <w:rPr>
          <w:rFonts w:eastAsia="方正仿宋_GBK" w:hint="eastAsia"/>
        </w:rPr>
        <w:t>相关政策要求</w:t>
      </w:r>
      <w:r w:rsidR="00520B88" w:rsidRPr="00A06FE8">
        <w:rPr>
          <w:rFonts w:eastAsia="方正仿宋_GBK" w:hint="eastAsia"/>
        </w:rPr>
        <w:t>以及财务管理办法</w:t>
      </w:r>
      <w:r w:rsidRPr="00A06FE8">
        <w:rPr>
          <w:rFonts w:eastAsia="方正仿宋_GBK" w:hint="eastAsia"/>
        </w:rPr>
        <w:t>等相关文件资料，对该项目</w:t>
      </w:r>
      <w:r w:rsidR="00552750" w:rsidRPr="00A06FE8">
        <w:rPr>
          <w:rFonts w:eastAsia="方正仿宋_GBK" w:hint="eastAsia"/>
        </w:rPr>
        <w:t>实施的</w:t>
      </w:r>
      <w:r w:rsidR="00145F74" w:rsidRPr="00A06FE8">
        <w:rPr>
          <w:rFonts w:eastAsia="方正仿宋_GBK" w:hint="eastAsia"/>
        </w:rPr>
        <w:t>背景</w:t>
      </w:r>
      <w:r w:rsidR="00066C90" w:rsidRPr="00A06FE8">
        <w:rPr>
          <w:rFonts w:eastAsia="方正仿宋_GBK" w:hint="eastAsia"/>
        </w:rPr>
        <w:t>、</w:t>
      </w:r>
      <w:r w:rsidR="00520B88" w:rsidRPr="00A06FE8">
        <w:rPr>
          <w:rFonts w:eastAsia="方正仿宋_GBK" w:hint="eastAsia"/>
        </w:rPr>
        <w:t>财政资金拨付方式、预算资金的属性等</w:t>
      </w:r>
      <w:r w:rsidRPr="00A06FE8">
        <w:rPr>
          <w:rFonts w:eastAsia="方正仿宋_GBK" w:hint="eastAsia"/>
        </w:rPr>
        <w:t>进行综合分析</w:t>
      </w:r>
      <w:r w:rsidR="00552750" w:rsidRPr="00A06FE8">
        <w:rPr>
          <w:rFonts w:eastAsia="方正仿宋_GBK" w:hint="eastAsia"/>
        </w:rPr>
        <w:t>。</w:t>
      </w:r>
    </w:p>
    <w:p w14:paraId="5CEFF97A" w14:textId="56027467" w:rsidR="00223F0C" w:rsidRPr="00A06FE8" w:rsidRDefault="00552750" w:rsidP="00D1156D">
      <w:pPr>
        <w:ind w:firstLineChars="200" w:firstLine="640"/>
        <w:rPr>
          <w:rFonts w:eastAsia="方正仿宋_GBK"/>
        </w:rPr>
      </w:pPr>
      <w:r w:rsidRPr="00A06FE8">
        <w:rPr>
          <w:rFonts w:eastAsia="方正仿宋_GBK" w:hint="eastAsia"/>
        </w:rPr>
        <w:t>（</w:t>
      </w:r>
      <w:r w:rsidRPr="00A06FE8">
        <w:rPr>
          <w:rFonts w:eastAsia="方正仿宋_GBK" w:hint="eastAsia"/>
        </w:rPr>
        <w:t>2</w:t>
      </w:r>
      <w:r w:rsidRPr="00A06FE8">
        <w:rPr>
          <w:rFonts w:eastAsia="方正仿宋_GBK" w:hint="eastAsia"/>
        </w:rPr>
        <w:t>）成本效益分析</w:t>
      </w:r>
      <w:r w:rsidR="005E2369" w:rsidRPr="00A06FE8">
        <w:rPr>
          <w:rFonts w:eastAsia="方正仿宋_GBK" w:hint="eastAsia"/>
        </w:rPr>
        <w:t>法</w:t>
      </w:r>
      <w:r w:rsidRPr="00A06FE8">
        <w:rPr>
          <w:rFonts w:eastAsia="方正仿宋_GBK" w:hint="eastAsia"/>
        </w:rPr>
        <w:t>。通过对</w:t>
      </w:r>
      <w:r w:rsidR="00D63453" w:rsidRPr="00A06FE8">
        <w:rPr>
          <w:rFonts w:eastAsia="方正仿宋_GBK" w:hint="eastAsia"/>
        </w:rPr>
        <w:t>202</w:t>
      </w:r>
      <w:r w:rsidR="00D63453" w:rsidRPr="00A06FE8">
        <w:rPr>
          <w:rFonts w:eastAsia="方正仿宋_GBK"/>
        </w:rPr>
        <w:t>2</w:t>
      </w:r>
      <w:r w:rsidR="00D63453" w:rsidRPr="00A06FE8">
        <w:rPr>
          <w:rFonts w:eastAsia="方正仿宋_GBK" w:hint="eastAsia"/>
        </w:rPr>
        <w:t>年度徐水区就业补助资金</w:t>
      </w:r>
      <w:r w:rsidRPr="00A06FE8">
        <w:rPr>
          <w:rFonts w:eastAsia="方正仿宋_GBK" w:hint="eastAsia"/>
        </w:rPr>
        <w:t>项目实施的投入与产出、效益进行关联性对比分析，</w:t>
      </w:r>
      <w:r w:rsidR="00567D51" w:rsidRPr="00A06FE8">
        <w:rPr>
          <w:rFonts w:eastAsia="方正仿宋_GBK" w:hint="eastAsia"/>
        </w:rPr>
        <w:t>以评价绩效目标实现程度</w:t>
      </w:r>
      <w:r w:rsidR="00223F0C" w:rsidRPr="00A06FE8">
        <w:rPr>
          <w:rFonts w:eastAsia="方正仿宋_GBK" w:hint="eastAsia"/>
        </w:rPr>
        <w:t>。</w:t>
      </w:r>
    </w:p>
    <w:p w14:paraId="0783A152" w14:textId="46A361D3" w:rsidR="005E2369" w:rsidRPr="00A06FE8" w:rsidRDefault="00710F26" w:rsidP="00D1156D">
      <w:pPr>
        <w:ind w:firstLineChars="200" w:firstLine="640"/>
        <w:rPr>
          <w:rFonts w:eastAsia="方正仿宋_GBK"/>
        </w:rPr>
      </w:pPr>
      <w:r w:rsidRPr="00A06FE8">
        <w:rPr>
          <w:rFonts w:eastAsia="方正仿宋_GBK" w:hint="eastAsia"/>
        </w:rPr>
        <w:t>（</w:t>
      </w:r>
      <w:r w:rsidRPr="00A06FE8">
        <w:rPr>
          <w:rFonts w:eastAsia="方正仿宋_GBK" w:hint="eastAsia"/>
        </w:rPr>
        <w:t>3</w:t>
      </w:r>
      <w:r w:rsidRPr="00A06FE8">
        <w:rPr>
          <w:rFonts w:eastAsia="方正仿宋_GBK" w:hint="eastAsia"/>
        </w:rPr>
        <w:t>）因素分析法。</w:t>
      </w:r>
      <w:r w:rsidR="005E2369" w:rsidRPr="00A06FE8">
        <w:rPr>
          <w:rFonts w:eastAsia="方正仿宋_GBK" w:hint="eastAsia"/>
        </w:rPr>
        <w:t>通过综合分析影响</w:t>
      </w:r>
      <w:r w:rsidR="005E2369" w:rsidRPr="00A06FE8">
        <w:rPr>
          <w:rFonts w:eastAsia="方正仿宋_GBK" w:hint="eastAsia"/>
        </w:rPr>
        <w:t>202</w:t>
      </w:r>
      <w:r w:rsidR="005E2369" w:rsidRPr="00A06FE8">
        <w:rPr>
          <w:rFonts w:eastAsia="方正仿宋_GBK"/>
        </w:rPr>
        <w:t>2</w:t>
      </w:r>
      <w:r w:rsidR="005E2369" w:rsidRPr="00A06FE8">
        <w:rPr>
          <w:rFonts w:eastAsia="方正仿宋_GBK" w:hint="eastAsia"/>
        </w:rPr>
        <w:t>年度徐水区就业补助资金项目绩效目标实现、实施效果的内外部因素，评价绩效目标实现程度。</w:t>
      </w:r>
    </w:p>
    <w:p w14:paraId="6B3FA303" w14:textId="14B095B2" w:rsidR="005E2369" w:rsidRPr="00A06FE8" w:rsidRDefault="005E2369" w:rsidP="00D1156D">
      <w:pPr>
        <w:ind w:firstLineChars="200" w:firstLine="640"/>
        <w:rPr>
          <w:rFonts w:eastAsia="方正仿宋_GBK"/>
        </w:rPr>
      </w:pPr>
      <w:r w:rsidRPr="00A06FE8">
        <w:rPr>
          <w:rFonts w:eastAsia="方正仿宋_GBK" w:hint="eastAsia"/>
        </w:rPr>
        <w:t>（</w:t>
      </w:r>
      <w:r w:rsidRPr="00A06FE8">
        <w:rPr>
          <w:rFonts w:eastAsia="方正仿宋_GBK" w:hint="eastAsia"/>
        </w:rPr>
        <w:t>5</w:t>
      </w:r>
      <w:r w:rsidRPr="00A06FE8">
        <w:rPr>
          <w:rFonts w:eastAsia="方正仿宋_GBK" w:hint="eastAsia"/>
        </w:rPr>
        <w:t>）公众评判法。</w:t>
      </w:r>
      <w:r w:rsidR="00066C90" w:rsidRPr="00A06FE8">
        <w:rPr>
          <w:rFonts w:eastAsia="方正仿宋_GBK" w:hint="eastAsia"/>
        </w:rPr>
        <w:t>通过</w:t>
      </w:r>
      <w:r w:rsidRPr="00A06FE8">
        <w:rPr>
          <w:rFonts w:eastAsia="方正仿宋_GBK" w:hint="eastAsia"/>
        </w:rPr>
        <w:t>对</w:t>
      </w:r>
      <w:r w:rsidRPr="00A06FE8">
        <w:rPr>
          <w:rFonts w:eastAsia="方正仿宋_GBK" w:hint="eastAsia"/>
        </w:rPr>
        <w:t>202</w:t>
      </w:r>
      <w:r w:rsidRPr="00A06FE8">
        <w:rPr>
          <w:rFonts w:eastAsia="方正仿宋_GBK"/>
        </w:rPr>
        <w:t>2</w:t>
      </w:r>
      <w:r w:rsidRPr="00A06FE8">
        <w:rPr>
          <w:rFonts w:eastAsia="方正仿宋_GBK" w:hint="eastAsia"/>
        </w:rPr>
        <w:t>年度</w:t>
      </w:r>
      <w:r w:rsidR="00066C90" w:rsidRPr="00A06FE8">
        <w:rPr>
          <w:rFonts w:eastAsia="方正仿宋_GBK" w:hint="eastAsia"/>
        </w:rPr>
        <w:t>徐水</w:t>
      </w:r>
      <w:r w:rsidRPr="00A06FE8">
        <w:rPr>
          <w:rFonts w:eastAsia="方正仿宋_GBK" w:hint="eastAsia"/>
        </w:rPr>
        <w:t>区就业补助资金项目各受益主体开展问卷调查</w:t>
      </w:r>
      <w:r w:rsidR="00066C90" w:rsidRPr="00A06FE8">
        <w:rPr>
          <w:rFonts w:eastAsia="方正仿宋_GBK" w:hint="eastAsia"/>
        </w:rPr>
        <w:t>及对项目负责人现场访谈</w:t>
      </w:r>
      <w:r w:rsidRPr="00A06FE8">
        <w:rPr>
          <w:rFonts w:eastAsia="方正仿宋_GBK" w:hint="eastAsia"/>
        </w:rPr>
        <w:t>，明确项目</w:t>
      </w:r>
      <w:r w:rsidRPr="00A06FE8">
        <w:rPr>
          <w:rFonts w:eastAsia="方正仿宋_GBK" w:hint="eastAsia"/>
        </w:rPr>
        <w:lastRenderedPageBreak/>
        <w:t>资金管理使用状况、效用发挥状况等，了解各主体对该项目的看法，并听取各方对该项目的建议。</w:t>
      </w:r>
    </w:p>
    <w:p w14:paraId="5E01457B" w14:textId="51F49DDF" w:rsidR="003E1E8F" w:rsidRPr="00A06FE8" w:rsidRDefault="003E1E8F"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4</w:t>
      </w:r>
      <w:r w:rsidRPr="00A06FE8">
        <w:rPr>
          <w:rFonts w:cs="Times New Roman"/>
          <w:kern w:val="0"/>
          <w:szCs w:val="36"/>
          <w:lang w:val="x-none" w:eastAsia="x-none"/>
        </w:rPr>
        <w:t>.</w:t>
      </w:r>
      <w:r w:rsidRPr="00A06FE8">
        <w:rPr>
          <w:rFonts w:cs="Times New Roman" w:hint="eastAsia"/>
          <w:kern w:val="0"/>
          <w:szCs w:val="36"/>
          <w:lang w:val="x-none" w:eastAsia="x-none"/>
        </w:rPr>
        <w:t>绩效评价依据</w:t>
      </w:r>
    </w:p>
    <w:p w14:paraId="76AA7876" w14:textId="643AD7F3" w:rsidR="0049671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hint="eastAsia"/>
        </w:rPr>
        <w:t>1</w:t>
      </w:r>
      <w:r w:rsidRPr="00A06FE8">
        <w:rPr>
          <w:rFonts w:eastAsia="方正仿宋_GBK" w:hint="eastAsia"/>
        </w:rPr>
        <w:t>）</w:t>
      </w:r>
      <w:r w:rsidR="0049671C" w:rsidRPr="00A06FE8">
        <w:rPr>
          <w:rFonts w:eastAsia="方正仿宋_GBK" w:hint="eastAsia"/>
        </w:rPr>
        <w:t>《中共中央</w:t>
      </w:r>
      <w:r w:rsidR="0049671C" w:rsidRPr="00A06FE8">
        <w:rPr>
          <w:rFonts w:eastAsia="方正仿宋_GBK" w:hint="eastAsia"/>
        </w:rPr>
        <w:t xml:space="preserve"> </w:t>
      </w:r>
      <w:r w:rsidR="0049671C" w:rsidRPr="00A06FE8">
        <w:rPr>
          <w:rFonts w:eastAsia="方正仿宋_GBK" w:hint="eastAsia"/>
        </w:rPr>
        <w:t>国务院关于全面实施预算绩效管理的意见》（中发〔</w:t>
      </w:r>
      <w:r w:rsidR="0049671C" w:rsidRPr="00A06FE8">
        <w:rPr>
          <w:rFonts w:eastAsia="方正仿宋_GBK" w:hint="eastAsia"/>
        </w:rPr>
        <w:t>2018</w:t>
      </w:r>
      <w:r w:rsidR="0049671C" w:rsidRPr="00A06FE8">
        <w:rPr>
          <w:rFonts w:eastAsia="方正仿宋_GBK" w:hint="eastAsia"/>
        </w:rPr>
        <w:t>〕</w:t>
      </w:r>
      <w:r w:rsidR="0049671C" w:rsidRPr="00A06FE8">
        <w:rPr>
          <w:rFonts w:eastAsia="方正仿宋_GBK" w:hint="eastAsia"/>
        </w:rPr>
        <w:t>34</w:t>
      </w:r>
      <w:r w:rsidR="0049671C" w:rsidRPr="00A06FE8">
        <w:rPr>
          <w:rFonts w:eastAsia="方正仿宋_GBK" w:hint="eastAsia"/>
        </w:rPr>
        <w:t>号）；</w:t>
      </w:r>
    </w:p>
    <w:p w14:paraId="04DC3816" w14:textId="7F86CFC3" w:rsidR="0049671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rPr>
        <w:t>2</w:t>
      </w:r>
      <w:r w:rsidRPr="00A06FE8">
        <w:rPr>
          <w:rFonts w:eastAsia="方正仿宋_GBK" w:hint="eastAsia"/>
        </w:rPr>
        <w:t>）</w:t>
      </w:r>
      <w:r w:rsidR="0049671C" w:rsidRPr="00A06FE8">
        <w:rPr>
          <w:rFonts w:eastAsia="方正仿宋_GBK" w:hint="eastAsia"/>
        </w:rPr>
        <w:t>《中央对地方专项转移支付绩效目标管理暂行办法》（财预〔</w:t>
      </w:r>
      <w:r w:rsidR="0049671C" w:rsidRPr="00A06FE8">
        <w:rPr>
          <w:rFonts w:eastAsia="方正仿宋_GBK" w:hint="eastAsia"/>
        </w:rPr>
        <w:t>2015</w:t>
      </w:r>
      <w:r w:rsidR="0049671C" w:rsidRPr="00A06FE8">
        <w:rPr>
          <w:rFonts w:eastAsia="方正仿宋_GBK" w:hint="eastAsia"/>
        </w:rPr>
        <w:t>〕</w:t>
      </w:r>
      <w:r w:rsidR="0049671C" w:rsidRPr="00A06FE8">
        <w:rPr>
          <w:rFonts w:eastAsia="方正仿宋_GBK" w:hint="eastAsia"/>
        </w:rPr>
        <w:t>163</w:t>
      </w:r>
      <w:r w:rsidR="0049671C" w:rsidRPr="00A06FE8">
        <w:rPr>
          <w:rFonts w:eastAsia="方正仿宋_GBK" w:hint="eastAsia"/>
        </w:rPr>
        <w:t>号）；</w:t>
      </w:r>
    </w:p>
    <w:p w14:paraId="0F606927" w14:textId="5572C028" w:rsidR="0049671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rPr>
        <w:t>3</w:t>
      </w:r>
      <w:r w:rsidRPr="00A06FE8">
        <w:rPr>
          <w:rFonts w:eastAsia="方正仿宋_GBK" w:hint="eastAsia"/>
        </w:rPr>
        <w:t>）</w:t>
      </w:r>
      <w:r w:rsidR="0049671C" w:rsidRPr="00A06FE8">
        <w:rPr>
          <w:rFonts w:eastAsia="方正仿宋_GBK" w:hint="eastAsia"/>
        </w:rPr>
        <w:t>《财政部关于印发〈项目支出绩效评价管理办法〉的通知》（财预〔</w:t>
      </w:r>
      <w:r w:rsidR="0049671C" w:rsidRPr="00A06FE8">
        <w:rPr>
          <w:rFonts w:eastAsia="方正仿宋_GBK" w:hint="eastAsia"/>
        </w:rPr>
        <w:t>2020</w:t>
      </w:r>
      <w:r w:rsidR="0049671C" w:rsidRPr="00A06FE8">
        <w:rPr>
          <w:rFonts w:eastAsia="方正仿宋_GBK" w:hint="eastAsia"/>
        </w:rPr>
        <w:t>〕</w:t>
      </w:r>
      <w:r w:rsidR="0049671C" w:rsidRPr="00A06FE8">
        <w:rPr>
          <w:rFonts w:eastAsia="方正仿宋_GBK" w:hint="eastAsia"/>
        </w:rPr>
        <w:t>10</w:t>
      </w:r>
      <w:r w:rsidR="0049671C" w:rsidRPr="00A06FE8">
        <w:rPr>
          <w:rFonts w:eastAsia="方正仿宋_GBK" w:hint="eastAsia"/>
        </w:rPr>
        <w:t>号）；</w:t>
      </w:r>
    </w:p>
    <w:p w14:paraId="00AEC9C0" w14:textId="4EA5261C" w:rsidR="0049671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rPr>
        <w:t>4</w:t>
      </w:r>
      <w:r w:rsidRPr="00A06FE8">
        <w:rPr>
          <w:rFonts w:eastAsia="方正仿宋_GBK" w:hint="eastAsia"/>
        </w:rPr>
        <w:t>）</w:t>
      </w:r>
      <w:r w:rsidR="0049671C" w:rsidRPr="00A06FE8">
        <w:rPr>
          <w:rFonts w:eastAsia="方正仿宋_GBK" w:hint="eastAsia"/>
        </w:rPr>
        <w:t>《财政部、人力资源和社会保障部关于印发</w:t>
      </w:r>
      <w:r w:rsidR="0049671C" w:rsidRPr="00A06FE8">
        <w:rPr>
          <w:rFonts w:eastAsia="方正仿宋_GBK" w:hint="eastAsia"/>
        </w:rPr>
        <w:t>&lt;</w:t>
      </w:r>
      <w:r w:rsidR="0049671C" w:rsidRPr="00A06FE8">
        <w:rPr>
          <w:rFonts w:eastAsia="方正仿宋_GBK" w:hint="eastAsia"/>
        </w:rPr>
        <w:t>就业补助资金管理办法</w:t>
      </w:r>
      <w:r w:rsidR="0049671C" w:rsidRPr="00A06FE8">
        <w:rPr>
          <w:rFonts w:eastAsia="方正仿宋_GBK" w:hint="eastAsia"/>
        </w:rPr>
        <w:t>&gt;</w:t>
      </w:r>
      <w:r w:rsidR="0049671C" w:rsidRPr="00A06FE8">
        <w:rPr>
          <w:rFonts w:eastAsia="方正仿宋_GBK" w:hint="eastAsia"/>
        </w:rPr>
        <w:t>的通知》（</w:t>
      </w:r>
      <w:proofErr w:type="gramStart"/>
      <w:r w:rsidR="0049671C" w:rsidRPr="00A06FE8">
        <w:rPr>
          <w:rFonts w:eastAsia="方正仿宋_GBK" w:hint="eastAsia"/>
        </w:rPr>
        <w:t>财社〔</w:t>
      </w:r>
      <w:r w:rsidR="0049671C" w:rsidRPr="00A06FE8">
        <w:rPr>
          <w:rFonts w:eastAsia="方正仿宋_GBK" w:hint="eastAsia"/>
        </w:rPr>
        <w:t>2017</w:t>
      </w:r>
      <w:r w:rsidR="0049671C" w:rsidRPr="00A06FE8">
        <w:rPr>
          <w:rFonts w:eastAsia="方正仿宋_GBK" w:hint="eastAsia"/>
        </w:rPr>
        <w:t>〕</w:t>
      </w:r>
      <w:proofErr w:type="gramEnd"/>
      <w:r w:rsidR="0049671C" w:rsidRPr="00A06FE8">
        <w:rPr>
          <w:rFonts w:eastAsia="方正仿宋_GBK" w:hint="eastAsia"/>
        </w:rPr>
        <w:t>164</w:t>
      </w:r>
      <w:r w:rsidR="0049671C" w:rsidRPr="00A06FE8">
        <w:rPr>
          <w:rFonts w:eastAsia="方正仿宋_GBK" w:hint="eastAsia"/>
        </w:rPr>
        <w:t>号）；</w:t>
      </w:r>
    </w:p>
    <w:p w14:paraId="4C7E704A" w14:textId="00BF1FBF" w:rsidR="0049671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rPr>
        <w:t>5</w:t>
      </w:r>
      <w:r w:rsidRPr="00A06FE8">
        <w:rPr>
          <w:rFonts w:eastAsia="方正仿宋_GBK" w:hint="eastAsia"/>
        </w:rPr>
        <w:t>）</w:t>
      </w:r>
      <w:r w:rsidR="0049671C" w:rsidRPr="00A06FE8">
        <w:rPr>
          <w:rFonts w:eastAsia="方正仿宋_GBK" w:hint="eastAsia"/>
        </w:rPr>
        <w:t>《财政部</w:t>
      </w:r>
      <w:r w:rsidR="0049671C" w:rsidRPr="00A06FE8">
        <w:rPr>
          <w:rFonts w:eastAsia="方正仿宋_GBK" w:hint="eastAsia"/>
        </w:rPr>
        <w:t xml:space="preserve"> </w:t>
      </w:r>
      <w:r w:rsidR="0049671C" w:rsidRPr="00A06FE8">
        <w:rPr>
          <w:rFonts w:eastAsia="方正仿宋_GBK" w:hint="eastAsia"/>
        </w:rPr>
        <w:t>人力资源社会保障部关于</w:t>
      </w:r>
      <w:r w:rsidR="0049671C" w:rsidRPr="00A06FE8">
        <w:rPr>
          <w:rFonts w:eastAsia="方正仿宋_GBK" w:hint="eastAsia"/>
        </w:rPr>
        <w:t>&lt;</w:t>
      </w:r>
      <w:r w:rsidR="0049671C" w:rsidRPr="00A06FE8">
        <w:rPr>
          <w:rFonts w:eastAsia="方正仿宋_GBK" w:hint="eastAsia"/>
        </w:rPr>
        <w:t>就业补助资金管理办法</w:t>
      </w:r>
      <w:r w:rsidR="0049671C" w:rsidRPr="00A06FE8">
        <w:rPr>
          <w:rFonts w:eastAsia="方正仿宋_GBK" w:hint="eastAsia"/>
        </w:rPr>
        <w:t>&gt;</w:t>
      </w:r>
      <w:r w:rsidR="0049671C" w:rsidRPr="00A06FE8">
        <w:rPr>
          <w:rFonts w:eastAsia="方正仿宋_GBK" w:hint="eastAsia"/>
        </w:rPr>
        <w:t>的补充通知》</w:t>
      </w:r>
      <w:r w:rsidR="00F460B2" w:rsidRPr="00A06FE8">
        <w:rPr>
          <w:rFonts w:eastAsia="方正仿宋_GBK" w:hint="eastAsia"/>
        </w:rPr>
        <w:t>（</w:t>
      </w:r>
      <w:proofErr w:type="gramStart"/>
      <w:r w:rsidR="00F460B2" w:rsidRPr="00A06FE8">
        <w:rPr>
          <w:rFonts w:eastAsia="方正仿宋_GBK" w:hint="eastAsia"/>
        </w:rPr>
        <w:t>财社〔</w:t>
      </w:r>
      <w:r w:rsidR="00F460B2" w:rsidRPr="00A06FE8">
        <w:rPr>
          <w:rFonts w:eastAsia="方正仿宋_GBK" w:hint="eastAsia"/>
        </w:rPr>
        <w:t>2019</w:t>
      </w:r>
      <w:r w:rsidR="00F460B2" w:rsidRPr="00A06FE8">
        <w:rPr>
          <w:rFonts w:eastAsia="方正仿宋_GBK" w:hint="eastAsia"/>
        </w:rPr>
        <w:t>〕</w:t>
      </w:r>
      <w:proofErr w:type="gramEnd"/>
      <w:r w:rsidR="00F460B2" w:rsidRPr="00A06FE8">
        <w:rPr>
          <w:rFonts w:eastAsia="方正仿宋_GBK" w:hint="eastAsia"/>
        </w:rPr>
        <w:t>122</w:t>
      </w:r>
      <w:r w:rsidR="00F460B2" w:rsidRPr="00A06FE8">
        <w:rPr>
          <w:rFonts w:eastAsia="方正仿宋_GBK" w:hint="eastAsia"/>
        </w:rPr>
        <w:t>号）</w:t>
      </w:r>
      <w:r w:rsidR="0049671C" w:rsidRPr="00A06FE8">
        <w:rPr>
          <w:rFonts w:eastAsia="方正仿宋_GBK" w:hint="eastAsia"/>
        </w:rPr>
        <w:t>；</w:t>
      </w:r>
    </w:p>
    <w:p w14:paraId="29A6A0CD" w14:textId="6B8B99C0" w:rsidR="0049671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rPr>
        <w:t>6</w:t>
      </w:r>
      <w:r w:rsidRPr="00A06FE8">
        <w:rPr>
          <w:rFonts w:eastAsia="方正仿宋_GBK" w:hint="eastAsia"/>
        </w:rPr>
        <w:t>）</w:t>
      </w:r>
      <w:r w:rsidR="0061742C" w:rsidRPr="00A06FE8">
        <w:rPr>
          <w:rFonts w:eastAsia="方正仿宋_GBK" w:hint="eastAsia"/>
        </w:rPr>
        <w:t>河北省委、省政府</w:t>
      </w:r>
      <w:r w:rsidR="0049671C" w:rsidRPr="00A06FE8">
        <w:rPr>
          <w:rFonts w:eastAsia="方正仿宋_GBK" w:hint="eastAsia"/>
        </w:rPr>
        <w:t>《关于全面实施预算绩效管理的实施意见》（</w:t>
      </w:r>
      <w:proofErr w:type="gramStart"/>
      <w:r w:rsidR="0049671C" w:rsidRPr="00A06FE8">
        <w:rPr>
          <w:rFonts w:eastAsia="方正仿宋_GBK" w:hint="eastAsia"/>
        </w:rPr>
        <w:t>冀发〔</w:t>
      </w:r>
      <w:r w:rsidR="0049671C" w:rsidRPr="00A06FE8">
        <w:rPr>
          <w:rFonts w:eastAsia="方正仿宋_GBK" w:hint="eastAsia"/>
        </w:rPr>
        <w:t>2018</w:t>
      </w:r>
      <w:r w:rsidR="0049671C" w:rsidRPr="00A06FE8">
        <w:rPr>
          <w:rFonts w:eastAsia="方正仿宋_GBK" w:hint="eastAsia"/>
        </w:rPr>
        <w:t>〕</w:t>
      </w:r>
      <w:proofErr w:type="gramEnd"/>
      <w:r w:rsidR="0049671C" w:rsidRPr="00A06FE8">
        <w:rPr>
          <w:rFonts w:eastAsia="方正仿宋_GBK"/>
        </w:rPr>
        <w:t>54</w:t>
      </w:r>
      <w:r w:rsidR="0049671C" w:rsidRPr="00A06FE8">
        <w:rPr>
          <w:rFonts w:eastAsia="方正仿宋_GBK" w:hint="eastAsia"/>
        </w:rPr>
        <w:t>号）；</w:t>
      </w:r>
    </w:p>
    <w:p w14:paraId="6D3E355D" w14:textId="51D34F7E" w:rsidR="0061742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rPr>
        <w:t>7</w:t>
      </w:r>
      <w:r w:rsidRPr="00A06FE8">
        <w:rPr>
          <w:rFonts w:eastAsia="方正仿宋_GBK" w:hint="eastAsia"/>
        </w:rPr>
        <w:t>）</w:t>
      </w:r>
      <w:r w:rsidR="0061742C" w:rsidRPr="00A06FE8">
        <w:rPr>
          <w:rFonts w:eastAsia="方正仿宋_GBK" w:hint="eastAsia"/>
        </w:rPr>
        <w:t>《河北省财政厅关于印发〈河北省省级预算绩效重点评价管理办法〉的通知》（</w:t>
      </w:r>
      <w:proofErr w:type="gramStart"/>
      <w:r w:rsidR="0061742C" w:rsidRPr="00A06FE8">
        <w:rPr>
          <w:rFonts w:eastAsia="方正仿宋_GBK" w:hint="eastAsia"/>
        </w:rPr>
        <w:t>冀财绩〔</w:t>
      </w:r>
      <w:r w:rsidR="0061742C" w:rsidRPr="00A06FE8">
        <w:rPr>
          <w:rFonts w:eastAsia="方正仿宋_GBK" w:hint="eastAsia"/>
        </w:rPr>
        <w:t>20</w:t>
      </w:r>
      <w:r w:rsidR="0061742C" w:rsidRPr="00A06FE8">
        <w:rPr>
          <w:rFonts w:eastAsia="方正仿宋_GBK"/>
        </w:rPr>
        <w:t>19</w:t>
      </w:r>
      <w:r w:rsidR="0061742C" w:rsidRPr="00A06FE8">
        <w:rPr>
          <w:rFonts w:eastAsia="方正仿宋_GBK" w:hint="eastAsia"/>
        </w:rPr>
        <w:t>〕</w:t>
      </w:r>
      <w:proofErr w:type="gramEnd"/>
      <w:r w:rsidR="0061742C" w:rsidRPr="00A06FE8">
        <w:rPr>
          <w:rFonts w:eastAsia="方正仿宋_GBK"/>
        </w:rPr>
        <w:t>11</w:t>
      </w:r>
      <w:r w:rsidR="0061742C" w:rsidRPr="00A06FE8">
        <w:rPr>
          <w:rFonts w:eastAsia="方正仿宋_GBK" w:hint="eastAsia"/>
        </w:rPr>
        <w:t>号）；</w:t>
      </w:r>
    </w:p>
    <w:p w14:paraId="194F8DB9" w14:textId="5B86FBC4" w:rsidR="0049671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rPr>
        <w:t>8</w:t>
      </w:r>
      <w:r w:rsidRPr="00A06FE8">
        <w:rPr>
          <w:rFonts w:eastAsia="方正仿宋_GBK" w:hint="eastAsia"/>
        </w:rPr>
        <w:t>）</w:t>
      </w:r>
      <w:r w:rsidR="0049671C" w:rsidRPr="00A06FE8">
        <w:rPr>
          <w:rFonts w:eastAsia="方正仿宋_GBK" w:hint="eastAsia"/>
        </w:rPr>
        <w:t>《河北省就业创业资金管理办法》（冀财</w:t>
      </w:r>
      <w:proofErr w:type="gramStart"/>
      <w:r w:rsidR="0049671C" w:rsidRPr="00A06FE8">
        <w:rPr>
          <w:rFonts w:eastAsia="方正仿宋_GBK" w:hint="eastAsia"/>
        </w:rPr>
        <w:t>规</w:t>
      </w:r>
      <w:proofErr w:type="gramEnd"/>
      <w:r w:rsidR="0049671C" w:rsidRPr="00A06FE8">
        <w:rPr>
          <w:rFonts w:eastAsia="方正仿宋_GBK" w:hint="eastAsia"/>
        </w:rPr>
        <w:t>〔</w:t>
      </w:r>
      <w:r w:rsidR="0049671C" w:rsidRPr="00A06FE8">
        <w:rPr>
          <w:rFonts w:eastAsia="方正仿宋_GBK" w:hint="eastAsia"/>
        </w:rPr>
        <w:t>2018</w:t>
      </w:r>
      <w:r w:rsidR="0049671C" w:rsidRPr="00A06FE8">
        <w:rPr>
          <w:rFonts w:eastAsia="方正仿宋_GBK" w:hint="eastAsia"/>
        </w:rPr>
        <w:t>〕</w:t>
      </w:r>
      <w:r w:rsidR="0049671C" w:rsidRPr="00A06FE8">
        <w:rPr>
          <w:rFonts w:eastAsia="方正仿宋_GBK" w:hint="eastAsia"/>
        </w:rPr>
        <w:t>21</w:t>
      </w:r>
      <w:r w:rsidR="0049671C" w:rsidRPr="00A06FE8">
        <w:rPr>
          <w:rFonts w:eastAsia="方正仿宋_GBK" w:hint="eastAsia"/>
        </w:rPr>
        <w:t>号</w:t>
      </w:r>
      <w:r w:rsidR="0061742C" w:rsidRPr="00A06FE8">
        <w:rPr>
          <w:rFonts w:eastAsia="方正仿宋_GBK" w:hint="eastAsia"/>
        </w:rPr>
        <w:t>）</w:t>
      </w:r>
      <w:r w:rsidR="0061742C" w:rsidRPr="00A06FE8">
        <w:rPr>
          <w:rFonts w:eastAsia="方正仿宋_GBK"/>
        </w:rPr>
        <w:t>;</w:t>
      </w:r>
    </w:p>
    <w:p w14:paraId="0556893C" w14:textId="0BF66831" w:rsidR="0049671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rPr>
        <w:t>9</w:t>
      </w:r>
      <w:r w:rsidRPr="00A06FE8">
        <w:rPr>
          <w:rFonts w:eastAsia="方正仿宋_GBK" w:hint="eastAsia"/>
        </w:rPr>
        <w:t>）</w:t>
      </w:r>
      <w:r w:rsidR="0061742C" w:rsidRPr="00A06FE8">
        <w:rPr>
          <w:rFonts w:eastAsia="方正仿宋_GBK" w:hint="eastAsia"/>
        </w:rPr>
        <w:t>《保定市就业创业资金管理办法》（保财社〔</w:t>
      </w:r>
      <w:r w:rsidR="0061742C" w:rsidRPr="00A06FE8">
        <w:rPr>
          <w:rFonts w:eastAsia="方正仿宋_GBK" w:hint="eastAsia"/>
        </w:rPr>
        <w:t>2019</w:t>
      </w:r>
      <w:r w:rsidR="0061742C" w:rsidRPr="00A06FE8">
        <w:rPr>
          <w:rFonts w:eastAsia="方正仿宋_GBK" w:hint="eastAsia"/>
        </w:rPr>
        <w:t>〕</w:t>
      </w:r>
      <w:r w:rsidR="0061742C" w:rsidRPr="00A06FE8">
        <w:rPr>
          <w:rFonts w:eastAsia="方正仿宋_GBK" w:hint="eastAsia"/>
        </w:rPr>
        <w:t>59</w:t>
      </w:r>
      <w:r w:rsidR="0061742C" w:rsidRPr="00A06FE8">
        <w:rPr>
          <w:rFonts w:eastAsia="方正仿宋_GBK" w:hint="eastAsia"/>
        </w:rPr>
        <w:t>号）</w:t>
      </w:r>
      <w:r w:rsidR="0049671C" w:rsidRPr="00A06FE8">
        <w:rPr>
          <w:rFonts w:eastAsia="方正仿宋_GBK" w:hint="eastAsia"/>
        </w:rPr>
        <w:t>；</w:t>
      </w:r>
    </w:p>
    <w:p w14:paraId="6692FCCD" w14:textId="0707CF9C" w:rsidR="0061742C" w:rsidRPr="00A06FE8" w:rsidRDefault="001431CF" w:rsidP="00D1156D">
      <w:pPr>
        <w:ind w:firstLineChars="200" w:firstLine="640"/>
        <w:rPr>
          <w:rFonts w:eastAsia="方正仿宋_GBK"/>
        </w:rPr>
      </w:pPr>
      <w:r w:rsidRPr="00A06FE8">
        <w:rPr>
          <w:rFonts w:eastAsia="方正仿宋_GBK" w:hint="eastAsia"/>
        </w:rPr>
        <w:t>（</w:t>
      </w:r>
      <w:r w:rsidRPr="00A06FE8">
        <w:rPr>
          <w:rFonts w:eastAsia="方正仿宋_GBK" w:hint="eastAsia"/>
        </w:rPr>
        <w:t>1</w:t>
      </w:r>
      <w:r w:rsidRPr="00A06FE8">
        <w:rPr>
          <w:rFonts w:eastAsia="方正仿宋_GBK"/>
        </w:rPr>
        <w:t>0</w:t>
      </w:r>
      <w:r w:rsidRPr="00A06FE8">
        <w:rPr>
          <w:rFonts w:eastAsia="方正仿宋_GBK" w:hint="eastAsia"/>
        </w:rPr>
        <w:t>）</w:t>
      </w:r>
      <w:r w:rsidR="0061742C" w:rsidRPr="00A06FE8">
        <w:rPr>
          <w:rFonts w:eastAsia="方正仿宋_GBK" w:cs="仿宋_GB2312" w:hint="eastAsia"/>
          <w:szCs w:val="32"/>
        </w:rPr>
        <w:t>《保定市财政局</w:t>
      </w:r>
      <w:r w:rsidR="0061742C" w:rsidRPr="00A06FE8">
        <w:rPr>
          <w:rFonts w:eastAsia="方正仿宋_GBK" w:cs="仿宋_GB2312" w:hint="eastAsia"/>
          <w:szCs w:val="32"/>
        </w:rPr>
        <w:t xml:space="preserve"> </w:t>
      </w:r>
      <w:r w:rsidR="0061742C" w:rsidRPr="00A06FE8">
        <w:rPr>
          <w:rFonts w:eastAsia="方正仿宋_GBK" w:cs="仿宋_GB2312" w:hint="eastAsia"/>
          <w:szCs w:val="32"/>
        </w:rPr>
        <w:t>保定市人力资源和社会保障局关于印</w:t>
      </w:r>
      <w:r w:rsidR="0061742C" w:rsidRPr="00A06FE8">
        <w:rPr>
          <w:rFonts w:eastAsia="方正仿宋_GBK" w:cs="仿宋_GB2312" w:hint="eastAsia"/>
          <w:szCs w:val="32"/>
        </w:rPr>
        <w:lastRenderedPageBreak/>
        <w:t>发</w:t>
      </w:r>
      <w:r w:rsidR="0061742C" w:rsidRPr="00A06FE8">
        <w:rPr>
          <w:rFonts w:eastAsia="方正仿宋_GBK" w:hint="eastAsia"/>
          <w:szCs w:val="32"/>
        </w:rPr>
        <w:t>&lt;</w:t>
      </w:r>
      <w:r w:rsidR="0061742C" w:rsidRPr="00A06FE8">
        <w:rPr>
          <w:rFonts w:eastAsia="方正仿宋_GBK" w:cs="仿宋_GB2312" w:hint="eastAsia"/>
          <w:szCs w:val="32"/>
        </w:rPr>
        <w:t>保定市定点创业就业孵化基地认定管理细则</w:t>
      </w:r>
      <w:r w:rsidR="0061742C" w:rsidRPr="00A06FE8">
        <w:rPr>
          <w:rFonts w:eastAsia="方正仿宋_GBK" w:hint="eastAsia"/>
          <w:szCs w:val="32"/>
        </w:rPr>
        <w:t>&gt;</w:t>
      </w:r>
      <w:r w:rsidR="0061742C" w:rsidRPr="00A06FE8">
        <w:rPr>
          <w:rFonts w:eastAsia="方正仿宋_GBK" w:cs="仿宋_GB2312" w:hint="eastAsia"/>
          <w:szCs w:val="32"/>
        </w:rPr>
        <w:t>的通知》</w:t>
      </w:r>
      <w:r w:rsidR="0061742C" w:rsidRPr="00A06FE8">
        <w:rPr>
          <w:rFonts w:eastAsia="方正仿宋_GBK" w:cs="宋体" w:hint="eastAsia"/>
          <w:szCs w:val="32"/>
        </w:rPr>
        <w:t>（保人社字</w:t>
      </w:r>
      <w:r w:rsidR="0061742C" w:rsidRPr="00A06FE8">
        <w:rPr>
          <w:rFonts w:eastAsia="方正仿宋_GBK" w:hint="eastAsia"/>
          <w:szCs w:val="32"/>
        </w:rPr>
        <w:t>〔</w:t>
      </w:r>
      <w:r w:rsidR="0061742C" w:rsidRPr="00A06FE8">
        <w:rPr>
          <w:rFonts w:eastAsia="方正仿宋_GBK" w:hint="eastAsia"/>
          <w:szCs w:val="32"/>
        </w:rPr>
        <w:t>2018</w:t>
      </w:r>
      <w:r w:rsidR="0061742C" w:rsidRPr="00A06FE8">
        <w:rPr>
          <w:rFonts w:eastAsia="方正仿宋_GBK" w:hint="eastAsia"/>
          <w:szCs w:val="32"/>
        </w:rPr>
        <w:t>〕</w:t>
      </w:r>
      <w:r w:rsidR="0061742C" w:rsidRPr="00A06FE8">
        <w:rPr>
          <w:rFonts w:eastAsia="方正仿宋_GBK" w:hint="eastAsia"/>
          <w:szCs w:val="32"/>
        </w:rPr>
        <w:t>122</w:t>
      </w:r>
      <w:r w:rsidR="0061742C" w:rsidRPr="00A06FE8">
        <w:rPr>
          <w:rFonts w:eastAsia="方正仿宋_GBK" w:hint="eastAsia"/>
          <w:szCs w:val="32"/>
        </w:rPr>
        <w:t>号</w:t>
      </w:r>
      <w:r w:rsidR="0061742C" w:rsidRPr="00A06FE8">
        <w:rPr>
          <w:rFonts w:eastAsia="方正仿宋_GBK" w:cs="宋体" w:hint="eastAsia"/>
          <w:szCs w:val="32"/>
        </w:rPr>
        <w:t>）</w:t>
      </w:r>
    </w:p>
    <w:p w14:paraId="36F7A9D4" w14:textId="5F9E1F7E" w:rsidR="00EB5791" w:rsidRPr="006B7318" w:rsidRDefault="00A818B5" w:rsidP="00EA04B1">
      <w:pPr>
        <w:pStyle w:val="2"/>
        <w:ind w:firstLine="643"/>
        <w:rPr>
          <w:rFonts w:ascii="方正楷体_GBK" w:eastAsia="方正楷体_GBK"/>
          <w:b/>
          <w:bCs/>
        </w:rPr>
      </w:pPr>
      <w:bookmarkStart w:id="9" w:name="_Toc142664968"/>
      <w:r w:rsidRPr="006B7318">
        <w:rPr>
          <w:rFonts w:ascii="方正楷体_GBK" w:eastAsia="方正楷体_GBK" w:hint="eastAsia"/>
          <w:b/>
          <w:bCs/>
        </w:rPr>
        <w:t>（三）绩效评价工作过程</w:t>
      </w:r>
      <w:bookmarkEnd w:id="9"/>
    </w:p>
    <w:p w14:paraId="502B0AC0" w14:textId="6FB97E38" w:rsidR="00C60E44" w:rsidRPr="00A06FE8" w:rsidRDefault="00C60E44" w:rsidP="00C60E44">
      <w:pPr>
        <w:ind w:firstLineChars="200" w:firstLine="640"/>
        <w:rPr>
          <w:rFonts w:eastAsia="方正仿宋_GBK"/>
        </w:rPr>
      </w:pPr>
      <w:r w:rsidRPr="00A06FE8">
        <w:rPr>
          <w:rFonts w:eastAsia="方正仿宋_GBK" w:hint="eastAsia"/>
        </w:rPr>
        <w:t>本次重点绩效评价工作由上海闻政管理咨询有限公司河北分公司负责具体实施，包括前期准备、制定工作方案、调查取数、撰写评价报告。具体实施流程及内容如下：</w:t>
      </w:r>
    </w:p>
    <w:p w14:paraId="78D179DD" w14:textId="35EBAB8B" w:rsidR="00A66AA8" w:rsidRPr="00A06FE8" w:rsidRDefault="00A66AA8"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1.</w:t>
      </w:r>
      <w:r w:rsidR="00820F29" w:rsidRPr="00A06FE8">
        <w:rPr>
          <w:rFonts w:cs="Times New Roman" w:hint="eastAsia"/>
          <w:kern w:val="0"/>
          <w:szCs w:val="36"/>
          <w:lang w:val="x-none" w:eastAsia="x-none"/>
        </w:rPr>
        <w:t>前期准备阶段</w:t>
      </w:r>
    </w:p>
    <w:p w14:paraId="173D0B8C" w14:textId="71CB3080" w:rsidR="00A66AA8" w:rsidRPr="00A06FE8" w:rsidRDefault="00B5707E" w:rsidP="00820F29">
      <w:pPr>
        <w:ind w:firstLineChars="200" w:firstLine="640"/>
        <w:rPr>
          <w:rFonts w:eastAsia="方正仿宋_GBK"/>
        </w:rPr>
      </w:pPr>
      <w:r w:rsidRPr="00A06FE8">
        <w:rPr>
          <w:rFonts w:eastAsia="方正仿宋_GBK" w:hint="eastAsia"/>
        </w:rPr>
        <w:t>与徐水区财政局就其委托需求、绩效评价工作开展要求进行接洽，</w:t>
      </w:r>
      <w:r w:rsidR="00820F29" w:rsidRPr="00A06FE8">
        <w:rPr>
          <w:rFonts w:eastAsia="方正仿宋_GBK" w:hint="eastAsia"/>
        </w:rPr>
        <w:t>根据徐水区就业补助资金项目绩效评价工作需求，</w:t>
      </w:r>
      <w:r w:rsidR="004D3FCD" w:rsidRPr="00A06FE8">
        <w:rPr>
          <w:rFonts w:eastAsia="方正仿宋_GBK" w:hint="eastAsia"/>
        </w:rPr>
        <w:t>组建评价组，</w:t>
      </w:r>
      <w:proofErr w:type="gramStart"/>
      <w:r w:rsidR="004D3FCD" w:rsidRPr="00A06FE8">
        <w:rPr>
          <w:rFonts w:eastAsia="方正仿宋_GBK" w:hint="eastAsia"/>
        </w:rPr>
        <w:t>评价组</w:t>
      </w:r>
      <w:proofErr w:type="gramEnd"/>
      <w:r w:rsidR="004D3FCD" w:rsidRPr="00A06FE8">
        <w:rPr>
          <w:rFonts w:eastAsia="方正仿宋_GBK" w:hint="eastAsia"/>
        </w:rPr>
        <w:t>对相关文件进行研读，对项目基础资料进行研究，针对项目设计绩效评价指标体系框架和具体评价指标以及相应的基础</w:t>
      </w:r>
      <w:r w:rsidRPr="00A06FE8">
        <w:rPr>
          <w:rFonts w:eastAsia="方正仿宋_GBK" w:hint="eastAsia"/>
        </w:rPr>
        <w:t>数据</w:t>
      </w:r>
      <w:r w:rsidR="004D3FCD" w:rsidRPr="00A06FE8">
        <w:rPr>
          <w:rFonts w:eastAsia="方正仿宋_GBK" w:hint="eastAsia"/>
        </w:rPr>
        <w:t>表、问卷调查</w:t>
      </w:r>
      <w:r w:rsidR="00287E56" w:rsidRPr="00A06FE8">
        <w:rPr>
          <w:rFonts w:eastAsia="方正仿宋_GBK" w:hint="eastAsia"/>
        </w:rPr>
        <w:t>方案</w:t>
      </w:r>
      <w:r w:rsidR="004D3FCD" w:rsidRPr="00A06FE8">
        <w:rPr>
          <w:rFonts w:eastAsia="方正仿宋_GBK" w:hint="eastAsia"/>
        </w:rPr>
        <w:t>等内容，并制定了社会调研的具体安排与实施方式</w:t>
      </w:r>
      <w:r w:rsidR="00490962" w:rsidRPr="00A06FE8">
        <w:rPr>
          <w:rFonts w:eastAsia="方正仿宋_GBK" w:hint="eastAsia"/>
        </w:rPr>
        <w:t>，将评价指标作为工具，通过指标分析、访谈、问卷数据综合聚焦关键问题。</w:t>
      </w:r>
    </w:p>
    <w:p w14:paraId="1BF0C1DE" w14:textId="2D959A8B" w:rsidR="00A66AA8" w:rsidRPr="00A06FE8" w:rsidRDefault="00A66AA8"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t>2.</w:t>
      </w:r>
      <w:r w:rsidRPr="00A06FE8">
        <w:rPr>
          <w:rFonts w:cs="Times New Roman" w:hint="eastAsia"/>
          <w:kern w:val="0"/>
          <w:szCs w:val="36"/>
          <w:lang w:val="x-none" w:eastAsia="x-none"/>
        </w:rPr>
        <w:t>评价实施阶段</w:t>
      </w:r>
    </w:p>
    <w:p w14:paraId="7E4C796F" w14:textId="757F40AD" w:rsidR="00A66AA8" w:rsidRPr="00A06FE8" w:rsidRDefault="004D3FCD" w:rsidP="00B12EEF">
      <w:pPr>
        <w:ind w:firstLineChars="200" w:firstLine="640"/>
        <w:rPr>
          <w:rFonts w:eastAsia="方正仿宋_GBK"/>
        </w:rPr>
      </w:pPr>
      <w:r w:rsidRPr="00A06FE8">
        <w:rPr>
          <w:rFonts w:eastAsia="方正仿宋_GBK" w:hint="eastAsia"/>
        </w:rPr>
        <w:t>根据评价工作方案及绩效评价指标体系，</w:t>
      </w:r>
      <w:r w:rsidR="00287E56" w:rsidRPr="00A06FE8">
        <w:rPr>
          <w:rFonts w:eastAsia="方正仿宋_GBK" w:hint="eastAsia"/>
        </w:rPr>
        <w:t>组织开展访谈、数据获取、资料核查、问卷调查，</w:t>
      </w:r>
      <w:r w:rsidRPr="00A06FE8">
        <w:rPr>
          <w:rFonts w:eastAsia="方正仿宋_GBK" w:hint="eastAsia"/>
        </w:rPr>
        <w:t>完善评价基础资料。通过对基础数据进行</w:t>
      </w:r>
      <w:r w:rsidR="00287E56" w:rsidRPr="00A06FE8">
        <w:rPr>
          <w:rFonts w:eastAsia="方正仿宋_GBK" w:hint="eastAsia"/>
        </w:rPr>
        <w:t>核查</w:t>
      </w:r>
      <w:r w:rsidRPr="00A06FE8">
        <w:rPr>
          <w:rFonts w:eastAsia="方正仿宋_GBK" w:hint="eastAsia"/>
        </w:rPr>
        <w:t>，就项目产出、项目效益等进行深入了解，</w:t>
      </w:r>
      <w:r w:rsidR="00287E56" w:rsidRPr="00A06FE8">
        <w:rPr>
          <w:rFonts w:eastAsia="方正仿宋_GBK" w:hint="eastAsia"/>
        </w:rPr>
        <w:t>综合聚焦关键问题</w:t>
      </w:r>
      <w:r w:rsidRPr="00A06FE8">
        <w:rPr>
          <w:rFonts w:eastAsia="方正仿宋_GBK" w:hint="eastAsia"/>
        </w:rPr>
        <w:t>。</w:t>
      </w:r>
    </w:p>
    <w:p w14:paraId="22036665" w14:textId="54CEAC8E" w:rsidR="00A66AA8" w:rsidRPr="00A06FE8" w:rsidRDefault="00A66AA8" w:rsidP="00EA04B1">
      <w:pPr>
        <w:pStyle w:val="3"/>
        <w:spacing w:before="120" w:after="60" w:line="500" w:lineRule="exact"/>
        <w:rPr>
          <w:rFonts w:cs="Times New Roman"/>
          <w:kern w:val="0"/>
          <w:szCs w:val="36"/>
          <w:lang w:val="x-none" w:eastAsia="x-none"/>
        </w:rPr>
      </w:pPr>
      <w:r w:rsidRPr="00A06FE8">
        <w:rPr>
          <w:rFonts w:cs="Times New Roman" w:hint="eastAsia"/>
          <w:kern w:val="0"/>
          <w:szCs w:val="36"/>
          <w:lang w:val="x-none" w:eastAsia="x-none"/>
        </w:rPr>
        <w:lastRenderedPageBreak/>
        <w:t>3.</w:t>
      </w:r>
      <w:r w:rsidR="00820F29" w:rsidRPr="00A06FE8">
        <w:rPr>
          <w:rFonts w:cs="Times New Roman" w:hint="eastAsia"/>
          <w:kern w:val="0"/>
          <w:szCs w:val="36"/>
          <w:lang w:val="x-none" w:eastAsia="x-none"/>
        </w:rPr>
        <w:t>数据分析及</w:t>
      </w:r>
      <w:r w:rsidRPr="00A06FE8">
        <w:rPr>
          <w:rFonts w:cs="Times New Roman" w:hint="eastAsia"/>
          <w:kern w:val="0"/>
          <w:szCs w:val="36"/>
          <w:lang w:val="x-none" w:eastAsia="x-none"/>
        </w:rPr>
        <w:t>报告撰写阶段</w:t>
      </w:r>
    </w:p>
    <w:p w14:paraId="777BE4FD" w14:textId="77777777" w:rsidR="00A66AA8" w:rsidRPr="00A06FE8" w:rsidRDefault="00A66AA8" w:rsidP="00B12EEF">
      <w:pPr>
        <w:ind w:firstLineChars="200" w:firstLine="640"/>
        <w:rPr>
          <w:rFonts w:eastAsia="方正仿宋_GBK"/>
        </w:rPr>
      </w:pPr>
      <w:r w:rsidRPr="00A06FE8">
        <w:rPr>
          <w:rFonts w:eastAsia="方正仿宋_GBK" w:hint="eastAsia"/>
        </w:rPr>
        <w:t>数据分析：对复核后的数据和资料进行汇总，依据评分标准对绩效指标进行评分，并通过绩效分析形成评价结论。</w:t>
      </w:r>
    </w:p>
    <w:p w14:paraId="2CFC492D" w14:textId="670CB5DE" w:rsidR="00EB5791" w:rsidRPr="00A06FE8" w:rsidRDefault="00A66AA8" w:rsidP="00B12EEF">
      <w:pPr>
        <w:ind w:firstLineChars="200" w:firstLine="640"/>
        <w:rPr>
          <w:rFonts w:eastAsia="方正仿宋_GBK"/>
        </w:rPr>
      </w:pPr>
      <w:r w:rsidRPr="00A06FE8">
        <w:rPr>
          <w:rFonts w:eastAsia="方正仿宋_GBK" w:hint="eastAsia"/>
        </w:rPr>
        <w:t>撰写评价报告：在数据分析基础上，按照预算绩效管理要求撰写绩效评价报告。绩效评价报告完成初稿后，与委托单位沟通确认，并根据意见进行修改，最终经委托方确认后定稿。</w:t>
      </w:r>
    </w:p>
    <w:p w14:paraId="64A2AD45" w14:textId="77777777" w:rsidR="00EB5791" w:rsidRPr="00A06FE8" w:rsidRDefault="00A818B5">
      <w:pPr>
        <w:pStyle w:val="1"/>
        <w:rPr>
          <w:rFonts w:ascii="方正黑体_GBK" w:eastAsia="方正黑体_GBK"/>
          <w:b w:val="0"/>
          <w:bCs/>
        </w:rPr>
      </w:pPr>
      <w:bookmarkStart w:id="10" w:name="_Toc142664969"/>
      <w:r w:rsidRPr="00A06FE8">
        <w:rPr>
          <w:rFonts w:ascii="方正黑体_GBK" w:eastAsia="方正黑体_GBK" w:hint="eastAsia"/>
          <w:b w:val="0"/>
          <w:bCs/>
        </w:rPr>
        <w:t>三、综合评价情况及评价结论</w:t>
      </w:r>
      <w:bookmarkEnd w:id="10"/>
    </w:p>
    <w:p w14:paraId="1113CD77" w14:textId="6186055F" w:rsidR="00C15DE4" w:rsidRPr="00A06FE8" w:rsidRDefault="00C15DE4" w:rsidP="00571FCB">
      <w:pPr>
        <w:ind w:firstLineChars="200" w:firstLine="640"/>
        <w:rPr>
          <w:rFonts w:eastAsia="方正仿宋_GBK"/>
        </w:rPr>
      </w:pPr>
      <w:r w:rsidRPr="00A06FE8">
        <w:rPr>
          <w:rFonts w:eastAsia="方正仿宋_GBK" w:hint="eastAsia"/>
        </w:rPr>
        <w:t>202</w:t>
      </w:r>
      <w:r w:rsidRPr="00A06FE8">
        <w:rPr>
          <w:rFonts w:eastAsia="方正仿宋_GBK"/>
        </w:rPr>
        <w:t>2</w:t>
      </w:r>
      <w:r w:rsidRPr="00A06FE8">
        <w:rPr>
          <w:rFonts w:eastAsia="方正仿宋_GBK" w:hint="eastAsia"/>
        </w:rPr>
        <w:t>年度保定市徐水区人力资源和社会保障局贯彻执行</w:t>
      </w:r>
      <w:r w:rsidR="00A06FE8" w:rsidRPr="00A06FE8">
        <w:rPr>
          <w:rFonts w:eastAsia="方正仿宋_GBK" w:hint="eastAsia"/>
        </w:rPr>
        <w:t>中央、省、市</w:t>
      </w:r>
      <w:r w:rsidRPr="00A06FE8">
        <w:rPr>
          <w:rFonts w:eastAsia="方正仿宋_GBK" w:hint="eastAsia"/>
        </w:rPr>
        <w:t>就业创业系列方针政策，服务和融入新发展格局，促进高质量充分就业，健全就业公共服务体系，着力解决结构性矛盾，主动开拓就业市场，拓宽就业渠道，促进高校毕业生、退役军人、农村转移劳动力、脱贫人口、城镇就业困难人员等重点群体就业创业，做好新冠肺炎疫情防控</w:t>
      </w:r>
      <w:proofErr w:type="gramStart"/>
      <w:r w:rsidRPr="00A06FE8">
        <w:rPr>
          <w:rFonts w:eastAsia="方正仿宋_GBK" w:hint="eastAsia"/>
        </w:rPr>
        <w:t>期间稳就业</w:t>
      </w:r>
      <w:proofErr w:type="gramEnd"/>
      <w:r w:rsidRPr="00A06FE8">
        <w:rPr>
          <w:rFonts w:eastAsia="方正仿宋_GBK" w:hint="eastAsia"/>
        </w:rPr>
        <w:t>工作</w:t>
      </w:r>
      <w:r w:rsidR="00A06FE8" w:rsidRPr="00A06FE8">
        <w:rPr>
          <w:rFonts w:eastAsia="方正仿宋_GBK" w:hint="eastAsia"/>
        </w:rPr>
        <w:t>，</w:t>
      </w:r>
      <w:r w:rsidRPr="00A06FE8">
        <w:rPr>
          <w:rFonts w:eastAsia="方正仿宋_GBK" w:hint="eastAsia"/>
        </w:rPr>
        <w:t>在稳定和扩大徐水区就业方面发挥了积极作用。</w:t>
      </w:r>
    </w:p>
    <w:p w14:paraId="19AC7BB7" w14:textId="51C63F9B" w:rsidR="00EB5791" w:rsidRPr="00A06FE8" w:rsidRDefault="00C15DE4" w:rsidP="00571FCB">
      <w:pPr>
        <w:ind w:firstLineChars="200" w:firstLine="640"/>
        <w:rPr>
          <w:rFonts w:eastAsia="方正仿宋_GBK"/>
        </w:rPr>
      </w:pPr>
      <w:r w:rsidRPr="00A06FE8">
        <w:rPr>
          <w:rFonts w:eastAsia="方正仿宋_GBK" w:hint="eastAsia"/>
        </w:rPr>
        <w:t>但评价中发现，项目在绩效管理、资金使用等方面还存在一些不足之处，需要进一步提高项目绩效管理水平，提升资金使用效益。</w:t>
      </w:r>
      <w:r w:rsidR="00A2205A" w:rsidRPr="00A06FE8">
        <w:rPr>
          <w:rFonts w:eastAsia="方正仿宋_GBK" w:hint="eastAsia"/>
        </w:rPr>
        <w:t>评价小组围绕绩效评价指标体系，通过</w:t>
      </w:r>
      <w:r w:rsidR="00C82711" w:rsidRPr="00A06FE8">
        <w:rPr>
          <w:rFonts w:eastAsia="方正仿宋_GBK" w:hint="eastAsia"/>
        </w:rPr>
        <w:t>基础数据表</w:t>
      </w:r>
      <w:r w:rsidR="00A2205A" w:rsidRPr="00A06FE8">
        <w:rPr>
          <w:rFonts w:eastAsia="方正仿宋_GBK" w:hint="eastAsia"/>
        </w:rPr>
        <w:t>数据采集、</w:t>
      </w:r>
      <w:r w:rsidR="00C82711" w:rsidRPr="00A06FE8">
        <w:rPr>
          <w:rFonts w:eastAsia="方正仿宋_GBK" w:hint="eastAsia"/>
        </w:rPr>
        <w:t>问卷调查</w:t>
      </w:r>
      <w:r w:rsidR="00A2205A" w:rsidRPr="00A06FE8">
        <w:rPr>
          <w:rFonts w:eastAsia="方正仿宋_GBK" w:hint="eastAsia"/>
        </w:rPr>
        <w:t>、访谈等方式，对</w:t>
      </w:r>
      <w:r w:rsidR="00C82711" w:rsidRPr="00A06FE8">
        <w:rPr>
          <w:rFonts w:eastAsia="方正仿宋_GBK" w:hint="eastAsia"/>
        </w:rPr>
        <w:t>2</w:t>
      </w:r>
      <w:r w:rsidR="00C82711" w:rsidRPr="00A06FE8">
        <w:rPr>
          <w:rFonts w:eastAsia="方正仿宋_GBK"/>
        </w:rPr>
        <w:t>022</w:t>
      </w:r>
      <w:r w:rsidR="00C82711" w:rsidRPr="00A06FE8">
        <w:rPr>
          <w:rFonts w:eastAsia="方正仿宋_GBK" w:hint="eastAsia"/>
        </w:rPr>
        <w:t>年就业补助资金</w:t>
      </w:r>
      <w:r w:rsidR="00A2205A" w:rsidRPr="00A06FE8">
        <w:rPr>
          <w:rFonts w:eastAsia="方正仿宋_GBK" w:hint="eastAsia"/>
        </w:rPr>
        <w:t>项目进行客观评价，最终评价结果为</w:t>
      </w:r>
      <w:r w:rsidR="008E0248">
        <w:rPr>
          <w:rFonts w:eastAsia="方正仿宋_GBK"/>
        </w:rPr>
        <w:t>90.12</w:t>
      </w:r>
      <w:r w:rsidR="00A2205A" w:rsidRPr="00A06FE8">
        <w:rPr>
          <w:rFonts w:eastAsia="方正仿宋_GBK" w:hint="eastAsia"/>
        </w:rPr>
        <w:t>分，依据财政绩效评价等级划分，本项目绩效评价等级为“</w:t>
      </w:r>
      <w:r w:rsidR="009E2816">
        <w:rPr>
          <w:rFonts w:eastAsia="方正仿宋_GBK" w:hint="eastAsia"/>
        </w:rPr>
        <w:t>优</w:t>
      </w:r>
      <w:r w:rsidR="00A2205A" w:rsidRPr="00A06FE8">
        <w:rPr>
          <w:rFonts w:eastAsia="方正仿宋_GBK" w:hint="eastAsia"/>
        </w:rPr>
        <w:t>”。</w:t>
      </w:r>
      <w:r w:rsidR="00FA3191" w:rsidRPr="00A06FE8">
        <w:rPr>
          <w:rFonts w:eastAsia="方正仿宋_GBK" w:hint="eastAsia"/>
        </w:rPr>
        <w:t>具体得分情况见表</w:t>
      </w:r>
      <w:r w:rsidR="00FA3191" w:rsidRPr="00A06FE8">
        <w:rPr>
          <w:rFonts w:eastAsia="方正仿宋_GBK" w:hint="eastAsia"/>
        </w:rPr>
        <w:t>2</w:t>
      </w:r>
      <w:r w:rsidR="00FA3191" w:rsidRPr="00A06FE8">
        <w:rPr>
          <w:rFonts w:eastAsia="方正仿宋_GBK" w:hint="eastAsia"/>
        </w:rPr>
        <w:t>。</w:t>
      </w:r>
    </w:p>
    <w:p w14:paraId="0912E091" w14:textId="09B69469" w:rsidR="00EB5791" w:rsidRPr="00A06FE8" w:rsidRDefault="00806869" w:rsidP="00806869">
      <w:pPr>
        <w:jc w:val="center"/>
        <w:rPr>
          <w:rFonts w:eastAsia="方正仿宋_GBK"/>
          <w:sz w:val="28"/>
          <w:szCs w:val="28"/>
        </w:rPr>
      </w:pPr>
      <w:r w:rsidRPr="00A06FE8">
        <w:rPr>
          <w:rFonts w:eastAsia="方正仿宋_GBK" w:hint="eastAsia"/>
          <w:sz w:val="28"/>
          <w:szCs w:val="28"/>
        </w:rPr>
        <w:lastRenderedPageBreak/>
        <w:t>表</w:t>
      </w:r>
      <w:r w:rsidRPr="00A06FE8">
        <w:rPr>
          <w:rFonts w:eastAsia="方正仿宋_GBK" w:hint="eastAsia"/>
          <w:sz w:val="28"/>
          <w:szCs w:val="28"/>
        </w:rPr>
        <w:t>2</w:t>
      </w:r>
      <w:r w:rsidRPr="00A06FE8">
        <w:rPr>
          <w:rFonts w:eastAsia="方正仿宋_GBK"/>
          <w:sz w:val="28"/>
          <w:szCs w:val="28"/>
        </w:rPr>
        <w:t xml:space="preserve">  </w:t>
      </w:r>
      <w:r w:rsidRPr="00A06FE8">
        <w:rPr>
          <w:rFonts w:eastAsia="方正仿宋_GBK" w:hint="eastAsia"/>
          <w:sz w:val="28"/>
          <w:szCs w:val="28"/>
        </w:rPr>
        <w:t>202</w:t>
      </w:r>
      <w:r w:rsidRPr="00A06FE8">
        <w:rPr>
          <w:rFonts w:eastAsia="方正仿宋_GBK"/>
          <w:sz w:val="28"/>
          <w:szCs w:val="28"/>
        </w:rPr>
        <w:t>2</w:t>
      </w:r>
      <w:r w:rsidRPr="00A06FE8">
        <w:rPr>
          <w:rFonts w:eastAsia="方正仿宋_GBK" w:hint="eastAsia"/>
          <w:sz w:val="28"/>
          <w:szCs w:val="28"/>
        </w:rPr>
        <w:t>年度</w:t>
      </w:r>
      <w:r w:rsidR="00877A67" w:rsidRPr="00A06FE8">
        <w:rPr>
          <w:rFonts w:eastAsia="方正仿宋_GBK" w:hint="eastAsia"/>
          <w:sz w:val="28"/>
          <w:szCs w:val="28"/>
        </w:rPr>
        <w:t>徐水区</w:t>
      </w:r>
      <w:r w:rsidRPr="00A06FE8">
        <w:rPr>
          <w:rFonts w:eastAsia="方正仿宋_GBK" w:hint="eastAsia"/>
          <w:sz w:val="28"/>
          <w:szCs w:val="28"/>
        </w:rPr>
        <w:t>就业补助资金项目得分汇总表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922"/>
        <w:gridCol w:w="2403"/>
        <w:gridCol w:w="899"/>
        <w:gridCol w:w="1480"/>
        <w:gridCol w:w="1678"/>
      </w:tblGrid>
      <w:tr w:rsidR="00571FCB" w:rsidRPr="00A06FE8" w14:paraId="796A8217" w14:textId="77777777" w:rsidTr="00A06FE8">
        <w:trPr>
          <w:trHeight w:val="20"/>
          <w:tblHeader/>
        </w:trPr>
        <w:tc>
          <w:tcPr>
            <w:tcW w:w="926" w:type="pct"/>
            <w:shd w:val="clear" w:color="auto" w:fill="auto"/>
            <w:noWrap/>
            <w:vAlign w:val="center"/>
            <w:hideMark/>
          </w:tcPr>
          <w:p w14:paraId="06A5EB4F"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一级指标</w:t>
            </w:r>
          </w:p>
        </w:tc>
        <w:tc>
          <w:tcPr>
            <w:tcW w:w="509" w:type="pct"/>
            <w:shd w:val="clear" w:color="auto" w:fill="auto"/>
            <w:noWrap/>
            <w:vAlign w:val="center"/>
            <w:hideMark/>
          </w:tcPr>
          <w:p w14:paraId="2640F324"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权重</w:t>
            </w:r>
          </w:p>
        </w:tc>
        <w:tc>
          <w:tcPr>
            <w:tcW w:w="1326" w:type="pct"/>
            <w:shd w:val="clear" w:color="auto" w:fill="auto"/>
            <w:vAlign w:val="center"/>
            <w:hideMark/>
          </w:tcPr>
          <w:p w14:paraId="24BC83D2"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二级指标</w:t>
            </w:r>
          </w:p>
        </w:tc>
        <w:tc>
          <w:tcPr>
            <w:tcW w:w="496" w:type="pct"/>
            <w:shd w:val="clear" w:color="auto" w:fill="auto"/>
            <w:vAlign w:val="center"/>
            <w:hideMark/>
          </w:tcPr>
          <w:p w14:paraId="6F19DDA9"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权重</w:t>
            </w:r>
          </w:p>
        </w:tc>
        <w:tc>
          <w:tcPr>
            <w:tcW w:w="817" w:type="pct"/>
            <w:shd w:val="clear" w:color="auto" w:fill="auto"/>
            <w:noWrap/>
            <w:vAlign w:val="center"/>
            <w:hideMark/>
          </w:tcPr>
          <w:p w14:paraId="4E599C72"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得分</w:t>
            </w:r>
          </w:p>
        </w:tc>
        <w:tc>
          <w:tcPr>
            <w:tcW w:w="926" w:type="pct"/>
            <w:shd w:val="clear" w:color="auto" w:fill="auto"/>
            <w:noWrap/>
            <w:vAlign w:val="center"/>
            <w:hideMark/>
          </w:tcPr>
          <w:p w14:paraId="5ED3AB96"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得分率</w:t>
            </w:r>
          </w:p>
        </w:tc>
      </w:tr>
      <w:tr w:rsidR="00571FCB" w:rsidRPr="00A06FE8" w14:paraId="6A7F9D06" w14:textId="77777777" w:rsidTr="00A06FE8">
        <w:trPr>
          <w:trHeight w:val="20"/>
        </w:trPr>
        <w:tc>
          <w:tcPr>
            <w:tcW w:w="926" w:type="pct"/>
            <w:vMerge w:val="restart"/>
            <w:shd w:val="clear" w:color="auto" w:fill="auto"/>
            <w:noWrap/>
            <w:vAlign w:val="center"/>
            <w:hideMark/>
          </w:tcPr>
          <w:p w14:paraId="060D9C14"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项目决策</w:t>
            </w:r>
          </w:p>
        </w:tc>
        <w:tc>
          <w:tcPr>
            <w:tcW w:w="509" w:type="pct"/>
            <w:vMerge w:val="restart"/>
            <w:shd w:val="clear" w:color="auto" w:fill="auto"/>
            <w:noWrap/>
            <w:vAlign w:val="center"/>
            <w:hideMark/>
          </w:tcPr>
          <w:p w14:paraId="53295826"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15</w:t>
            </w:r>
          </w:p>
        </w:tc>
        <w:tc>
          <w:tcPr>
            <w:tcW w:w="1326" w:type="pct"/>
            <w:shd w:val="clear" w:color="auto" w:fill="auto"/>
            <w:vAlign w:val="center"/>
            <w:hideMark/>
          </w:tcPr>
          <w:p w14:paraId="74277C13" w14:textId="4AEFF4D8"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项目立项</w:t>
            </w:r>
          </w:p>
        </w:tc>
        <w:tc>
          <w:tcPr>
            <w:tcW w:w="496" w:type="pct"/>
            <w:shd w:val="clear" w:color="auto" w:fill="auto"/>
            <w:vAlign w:val="center"/>
            <w:hideMark/>
          </w:tcPr>
          <w:p w14:paraId="29CFCFAD"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4</w:t>
            </w:r>
          </w:p>
        </w:tc>
        <w:tc>
          <w:tcPr>
            <w:tcW w:w="817" w:type="pct"/>
            <w:shd w:val="clear" w:color="auto" w:fill="auto"/>
            <w:noWrap/>
            <w:vAlign w:val="center"/>
            <w:hideMark/>
          </w:tcPr>
          <w:p w14:paraId="245EF38B" w14:textId="3D65D195"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4.00</w:t>
            </w:r>
          </w:p>
        </w:tc>
        <w:tc>
          <w:tcPr>
            <w:tcW w:w="926" w:type="pct"/>
            <w:shd w:val="clear" w:color="auto" w:fill="auto"/>
            <w:noWrap/>
            <w:vAlign w:val="center"/>
            <w:hideMark/>
          </w:tcPr>
          <w:p w14:paraId="69B1F136"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75308A63" w14:textId="77777777" w:rsidTr="00A06FE8">
        <w:trPr>
          <w:trHeight w:val="20"/>
        </w:trPr>
        <w:tc>
          <w:tcPr>
            <w:tcW w:w="926" w:type="pct"/>
            <w:vMerge/>
            <w:shd w:val="clear" w:color="auto" w:fill="auto"/>
            <w:vAlign w:val="center"/>
            <w:hideMark/>
          </w:tcPr>
          <w:p w14:paraId="3CB7EB69" w14:textId="77777777" w:rsidR="00113359" w:rsidRPr="00A06FE8" w:rsidRDefault="00113359" w:rsidP="00113359">
            <w:pPr>
              <w:widowControl/>
              <w:jc w:val="left"/>
              <w:rPr>
                <w:rFonts w:eastAsia="方正仿宋_GBK" w:cs="宋体"/>
                <w:kern w:val="0"/>
                <w:sz w:val="21"/>
                <w:szCs w:val="21"/>
              </w:rPr>
            </w:pPr>
          </w:p>
        </w:tc>
        <w:tc>
          <w:tcPr>
            <w:tcW w:w="509" w:type="pct"/>
            <w:vMerge/>
            <w:shd w:val="clear" w:color="auto" w:fill="auto"/>
            <w:vAlign w:val="center"/>
            <w:hideMark/>
          </w:tcPr>
          <w:p w14:paraId="76CEFB20" w14:textId="77777777" w:rsidR="00113359" w:rsidRPr="00A06FE8" w:rsidRDefault="00113359" w:rsidP="00113359">
            <w:pPr>
              <w:widowControl/>
              <w:jc w:val="left"/>
              <w:rPr>
                <w:rFonts w:eastAsia="方正仿宋_GBK" w:cs="宋体"/>
                <w:kern w:val="0"/>
                <w:sz w:val="21"/>
                <w:szCs w:val="21"/>
              </w:rPr>
            </w:pPr>
          </w:p>
        </w:tc>
        <w:tc>
          <w:tcPr>
            <w:tcW w:w="1326" w:type="pct"/>
            <w:shd w:val="clear" w:color="auto" w:fill="auto"/>
            <w:vAlign w:val="center"/>
            <w:hideMark/>
          </w:tcPr>
          <w:p w14:paraId="7D84EE9C"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绩效目标</w:t>
            </w:r>
          </w:p>
        </w:tc>
        <w:tc>
          <w:tcPr>
            <w:tcW w:w="496" w:type="pct"/>
            <w:shd w:val="clear" w:color="auto" w:fill="auto"/>
            <w:vAlign w:val="center"/>
            <w:hideMark/>
          </w:tcPr>
          <w:p w14:paraId="6FC2DDC4"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6</w:t>
            </w:r>
          </w:p>
        </w:tc>
        <w:tc>
          <w:tcPr>
            <w:tcW w:w="817" w:type="pct"/>
            <w:shd w:val="clear" w:color="auto" w:fill="auto"/>
            <w:noWrap/>
            <w:vAlign w:val="center"/>
            <w:hideMark/>
          </w:tcPr>
          <w:p w14:paraId="21C2953A" w14:textId="3D830430" w:rsidR="00113359" w:rsidRPr="00A06FE8" w:rsidRDefault="008E0248" w:rsidP="00113359">
            <w:pPr>
              <w:widowControl/>
              <w:jc w:val="center"/>
              <w:rPr>
                <w:rFonts w:eastAsia="方正仿宋_GBK" w:cs="宋体"/>
                <w:kern w:val="0"/>
                <w:sz w:val="21"/>
                <w:szCs w:val="21"/>
              </w:rPr>
            </w:pPr>
            <w:r>
              <w:rPr>
                <w:rFonts w:eastAsia="方正仿宋_GBK" w:cs="宋体"/>
                <w:kern w:val="0"/>
                <w:sz w:val="21"/>
                <w:szCs w:val="21"/>
              </w:rPr>
              <w:t>4.20</w:t>
            </w:r>
          </w:p>
        </w:tc>
        <w:tc>
          <w:tcPr>
            <w:tcW w:w="926" w:type="pct"/>
            <w:shd w:val="clear" w:color="auto" w:fill="auto"/>
            <w:noWrap/>
            <w:vAlign w:val="center"/>
            <w:hideMark/>
          </w:tcPr>
          <w:p w14:paraId="40E390A3" w14:textId="664467F9" w:rsidR="00113359" w:rsidRPr="00A06FE8" w:rsidRDefault="008E0248" w:rsidP="00113359">
            <w:pPr>
              <w:widowControl/>
              <w:jc w:val="center"/>
              <w:rPr>
                <w:rFonts w:eastAsia="方正仿宋_GBK" w:cs="宋体"/>
                <w:kern w:val="0"/>
                <w:sz w:val="21"/>
                <w:szCs w:val="21"/>
              </w:rPr>
            </w:pPr>
            <w:r>
              <w:rPr>
                <w:rFonts w:eastAsia="方正仿宋_GBK" w:cs="宋体"/>
                <w:kern w:val="0"/>
                <w:sz w:val="21"/>
                <w:szCs w:val="21"/>
              </w:rPr>
              <w:t>70</w:t>
            </w:r>
            <w:r w:rsidR="00113359" w:rsidRPr="00A06FE8">
              <w:rPr>
                <w:rFonts w:eastAsia="方正仿宋_GBK" w:cs="宋体" w:hint="eastAsia"/>
                <w:kern w:val="0"/>
                <w:sz w:val="21"/>
                <w:szCs w:val="21"/>
              </w:rPr>
              <w:t>.00%</w:t>
            </w:r>
          </w:p>
        </w:tc>
      </w:tr>
      <w:tr w:rsidR="00571FCB" w:rsidRPr="00A06FE8" w14:paraId="7596FE87" w14:textId="77777777" w:rsidTr="00A06FE8">
        <w:trPr>
          <w:trHeight w:val="20"/>
        </w:trPr>
        <w:tc>
          <w:tcPr>
            <w:tcW w:w="926" w:type="pct"/>
            <w:vMerge/>
            <w:shd w:val="clear" w:color="auto" w:fill="auto"/>
            <w:vAlign w:val="center"/>
            <w:hideMark/>
          </w:tcPr>
          <w:p w14:paraId="6239FB9D" w14:textId="77777777" w:rsidR="00113359" w:rsidRPr="00A06FE8" w:rsidRDefault="00113359" w:rsidP="00113359">
            <w:pPr>
              <w:widowControl/>
              <w:jc w:val="left"/>
              <w:rPr>
                <w:rFonts w:eastAsia="方正仿宋_GBK" w:cs="宋体"/>
                <w:kern w:val="0"/>
                <w:sz w:val="21"/>
                <w:szCs w:val="21"/>
              </w:rPr>
            </w:pPr>
          </w:p>
        </w:tc>
        <w:tc>
          <w:tcPr>
            <w:tcW w:w="509" w:type="pct"/>
            <w:vMerge/>
            <w:shd w:val="clear" w:color="auto" w:fill="auto"/>
            <w:vAlign w:val="center"/>
            <w:hideMark/>
          </w:tcPr>
          <w:p w14:paraId="6576956B" w14:textId="77777777" w:rsidR="00113359" w:rsidRPr="00A06FE8" w:rsidRDefault="00113359" w:rsidP="00113359">
            <w:pPr>
              <w:widowControl/>
              <w:jc w:val="left"/>
              <w:rPr>
                <w:rFonts w:eastAsia="方正仿宋_GBK" w:cs="宋体"/>
                <w:kern w:val="0"/>
                <w:sz w:val="21"/>
                <w:szCs w:val="21"/>
              </w:rPr>
            </w:pPr>
          </w:p>
        </w:tc>
        <w:tc>
          <w:tcPr>
            <w:tcW w:w="1326" w:type="pct"/>
            <w:shd w:val="clear" w:color="auto" w:fill="auto"/>
            <w:vAlign w:val="center"/>
            <w:hideMark/>
          </w:tcPr>
          <w:p w14:paraId="114F0C7B"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资金投入</w:t>
            </w:r>
          </w:p>
        </w:tc>
        <w:tc>
          <w:tcPr>
            <w:tcW w:w="496" w:type="pct"/>
            <w:shd w:val="clear" w:color="auto" w:fill="auto"/>
            <w:vAlign w:val="center"/>
            <w:hideMark/>
          </w:tcPr>
          <w:p w14:paraId="209E7FA9"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5</w:t>
            </w:r>
          </w:p>
        </w:tc>
        <w:tc>
          <w:tcPr>
            <w:tcW w:w="817" w:type="pct"/>
            <w:shd w:val="clear" w:color="auto" w:fill="auto"/>
            <w:noWrap/>
            <w:vAlign w:val="center"/>
            <w:hideMark/>
          </w:tcPr>
          <w:p w14:paraId="7B9439FA" w14:textId="6955A0AF"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3.</w:t>
            </w:r>
            <w:r w:rsidR="008E0248">
              <w:rPr>
                <w:rFonts w:eastAsia="方正仿宋_GBK" w:cs="宋体"/>
                <w:kern w:val="0"/>
                <w:sz w:val="21"/>
                <w:szCs w:val="21"/>
              </w:rPr>
              <w:t>8</w:t>
            </w:r>
            <w:r w:rsidR="008E0248" w:rsidRPr="00A06FE8">
              <w:rPr>
                <w:rFonts w:eastAsia="方正仿宋_GBK" w:cs="宋体" w:hint="eastAsia"/>
                <w:kern w:val="0"/>
                <w:sz w:val="21"/>
                <w:szCs w:val="21"/>
              </w:rPr>
              <w:t>0</w:t>
            </w:r>
          </w:p>
        </w:tc>
        <w:tc>
          <w:tcPr>
            <w:tcW w:w="926" w:type="pct"/>
            <w:shd w:val="clear" w:color="auto" w:fill="auto"/>
            <w:noWrap/>
            <w:vAlign w:val="center"/>
            <w:hideMark/>
          </w:tcPr>
          <w:p w14:paraId="008125E2" w14:textId="150242A0" w:rsidR="00113359" w:rsidRPr="00A06FE8" w:rsidRDefault="008E0248" w:rsidP="00113359">
            <w:pPr>
              <w:widowControl/>
              <w:jc w:val="center"/>
              <w:rPr>
                <w:rFonts w:eastAsia="方正仿宋_GBK" w:cs="宋体"/>
                <w:kern w:val="0"/>
                <w:sz w:val="21"/>
                <w:szCs w:val="21"/>
              </w:rPr>
            </w:pPr>
            <w:r>
              <w:rPr>
                <w:rFonts w:eastAsia="方正仿宋_GBK" w:cs="宋体"/>
                <w:kern w:val="0"/>
                <w:sz w:val="21"/>
                <w:szCs w:val="21"/>
              </w:rPr>
              <w:t>76</w:t>
            </w:r>
            <w:r w:rsidR="00113359" w:rsidRPr="00A06FE8">
              <w:rPr>
                <w:rFonts w:eastAsia="方正仿宋_GBK" w:cs="宋体" w:hint="eastAsia"/>
                <w:kern w:val="0"/>
                <w:sz w:val="21"/>
                <w:szCs w:val="21"/>
              </w:rPr>
              <w:t>.00%</w:t>
            </w:r>
          </w:p>
        </w:tc>
      </w:tr>
      <w:tr w:rsidR="00571FCB" w:rsidRPr="00A06FE8" w14:paraId="3D9B3F2F" w14:textId="77777777" w:rsidTr="00A06FE8">
        <w:trPr>
          <w:trHeight w:val="20"/>
        </w:trPr>
        <w:tc>
          <w:tcPr>
            <w:tcW w:w="926" w:type="pct"/>
            <w:vMerge w:val="restart"/>
            <w:shd w:val="clear" w:color="auto" w:fill="auto"/>
            <w:noWrap/>
            <w:vAlign w:val="center"/>
            <w:hideMark/>
          </w:tcPr>
          <w:p w14:paraId="3CAF806C"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项目过程</w:t>
            </w:r>
          </w:p>
        </w:tc>
        <w:tc>
          <w:tcPr>
            <w:tcW w:w="509" w:type="pct"/>
            <w:vMerge w:val="restart"/>
            <w:shd w:val="clear" w:color="auto" w:fill="auto"/>
            <w:noWrap/>
            <w:vAlign w:val="center"/>
            <w:hideMark/>
          </w:tcPr>
          <w:p w14:paraId="33DE8C85"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25</w:t>
            </w:r>
          </w:p>
        </w:tc>
        <w:tc>
          <w:tcPr>
            <w:tcW w:w="1326" w:type="pct"/>
            <w:shd w:val="clear" w:color="auto" w:fill="auto"/>
            <w:vAlign w:val="center"/>
            <w:hideMark/>
          </w:tcPr>
          <w:p w14:paraId="7BC1A99F"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资金管理</w:t>
            </w:r>
          </w:p>
        </w:tc>
        <w:tc>
          <w:tcPr>
            <w:tcW w:w="496" w:type="pct"/>
            <w:shd w:val="clear" w:color="auto" w:fill="auto"/>
            <w:vAlign w:val="center"/>
            <w:hideMark/>
          </w:tcPr>
          <w:p w14:paraId="4F953AC3"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11</w:t>
            </w:r>
          </w:p>
        </w:tc>
        <w:tc>
          <w:tcPr>
            <w:tcW w:w="817" w:type="pct"/>
            <w:shd w:val="clear" w:color="auto" w:fill="auto"/>
            <w:noWrap/>
            <w:vAlign w:val="center"/>
            <w:hideMark/>
          </w:tcPr>
          <w:p w14:paraId="2AFC2A60" w14:textId="5876E1DE"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10.00</w:t>
            </w:r>
          </w:p>
        </w:tc>
        <w:tc>
          <w:tcPr>
            <w:tcW w:w="926" w:type="pct"/>
            <w:shd w:val="clear" w:color="auto" w:fill="auto"/>
            <w:noWrap/>
            <w:vAlign w:val="center"/>
            <w:hideMark/>
          </w:tcPr>
          <w:p w14:paraId="26F26F0E" w14:textId="77777777"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90.91%</w:t>
            </w:r>
          </w:p>
        </w:tc>
      </w:tr>
      <w:tr w:rsidR="00571FCB" w:rsidRPr="00A06FE8" w14:paraId="48878B87" w14:textId="77777777" w:rsidTr="00A06FE8">
        <w:trPr>
          <w:trHeight w:val="20"/>
        </w:trPr>
        <w:tc>
          <w:tcPr>
            <w:tcW w:w="926" w:type="pct"/>
            <w:vMerge/>
            <w:shd w:val="clear" w:color="auto" w:fill="auto"/>
            <w:vAlign w:val="center"/>
            <w:hideMark/>
          </w:tcPr>
          <w:p w14:paraId="07D3B26A" w14:textId="77777777" w:rsidR="00B7788E" w:rsidRPr="00A06FE8" w:rsidRDefault="00B7788E" w:rsidP="00B7788E">
            <w:pPr>
              <w:widowControl/>
              <w:jc w:val="left"/>
              <w:rPr>
                <w:rFonts w:eastAsia="方正仿宋_GBK" w:cs="宋体"/>
                <w:kern w:val="0"/>
                <w:sz w:val="21"/>
                <w:szCs w:val="21"/>
              </w:rPr>
            </w:pPr>
          </w:p>
        </w:tc>
        <w:tc>
          <w:tcPr>
            <w:tcW w:w="509" w:type="pct"/>
            <w:vMerge/>
            <w:shd w:val="clear" w:color="auto" w:fill="auto"/>
            <w:vAlign w:val="center"/>
            <w:hideMark/>
          </w:tcPr>
          <w:p w14:paraId="5F7032CB" w14:textId="77777777" w:rsidR="00B7788E" w:rsidRPr="00A06FE8" w:rsidRDefault="00B7788E" w:rsidP="00B7788E">
            <w:pPr>
              <w:widowControl/>
              <w:jc w:val="left"/>
              <w:rPr>
                <w:rFonts w:eastAsia="方正仿宋_GBK" w:cs="宋体"/>
                <w:kern w:val="0"/>
                <w:sz w:val="21"/>
                <w:szCs w:val="21"/>
              </w:rPr>
            </w:pPr>
          </w:p>
        </w:tc>
        <w:tc>
          <w:tcPr>
            <w:tcW w:w="1326" w:type="pct"/>
            <w:shd w:val="clear" w:color="auto" w:fill="auto"/>
            <w:vAlign w:val="center"/>
            <w:hideMark/>
          </w:tcPr>
          <w:p w14:paraId="6E598EFA" w14:textId="77777777" w:rsidR="00B7788E" w:rsidRPr="00A06FE8" w:rsidRDefault="00B7788E" w:rsidP="00B7788E">
            <w:pPr>
              <w:widowControl/>
              <w:jc w:val="center"/>
              <w:rPr>
                <w:rFonts w:eastAsia="方正仿宋_GBK" w:cs="宋体"/>
                <w:kern w:val="0"/>
                <w:sz w:val="21"/>
                <w:szCs w:val="21"/>
              </w:rPr>
            </w:pPr>
            <w:r w:rsidRPr="00A06FE8">
              <w:rPr>
                <w:rFonts w:eastAsia="方正仿宋_GBK" w:cs="宋体" w:hint="eastAsia"/>
                <w:kern w:val="0"/>
                <w:sz w:val="21"/>
                <w:szCs w:val="21"/>
              </w:rPr>
              <w:t>组织实施</w:t>
            </w:r>
          </w:p>
        </w:tc>
        <w:tc>
          <w:tcPr>
            <w:tcW w:w="496" w:type="pct"/>
            <w:shd w:val="clear" w:color="auto" w:fill="auto"/>
            <w:vAlign w:val="center"/>
            <w:hideMark/>
          </w:tcPr>
          <w:p w14:paraId="7CCF08F9" w14:textId="77777777" w:rsidR="00B7788E" w:rsidRPr="00A06FE8" w:rsidRDefault="00B7788E" w:rsidP="00B7788E">
            <w:pPr>
              <w:widowControl/>
              <w:jc w:val="center"/>
              <w:rPr>
                <w:rFonts w:eastAsia="方正仿宋_GBK" w:cs="宋体"/>
                <w:kern w:val="0"/>
                <w:sz w:val="21"/>
                <w:szCs w:val="21"/>
              </w:rPr>
            </w:pPr>
            <w:r w:rsidRPr="00A06FE8">
              <w:rPr>
                <w:rFonts w:eastAsia="方正仿宋_GBK" w:cs="宋体" w:hint="eastAsia"/>
                <w:kern w:val="0"/>
                <w:sz w:val="21"/>
                <w:szCs w:val="21"/>
              </w:rPr>
              <w:t>14</w:t>
            </w:r>
          </w:p>
        </w:tc>
        <w:tc>
          <w:tcPr>
            <w:tcW w:w="817" w:type="pct"/>
            <w:shd w:val="clear" w:color="auto" w:fill="auto"/>
            <w:noWrap/>
            <w:hideMark/>
          </w:tcPr>
          <w:p w14:paraId="2D9837E9" w14:textId="5EF9E9D4" w:rsidR="00B7788E" w:rsidRPr="00A06FE8" w:rsidRDefault="00B7788E" w:rsidP="00B7788E">
            <w:pPr>
              <w:widowControl/>
              <w:jc w:val="center"/>
              <w:rPr>
                <w:rFonts w:eastAsia="方正仿宋_GBK" w:cs="宋体"/>
                <w:kern w:val="0"/>
                <w:sz w:val="21"/>
                <w:szCs w:val="21"/>
              </w:rPr>
            </w:pPr>
            <w:r w:rsidRPr="00A06FE8">
              <w:rPr>
                <w:rFonts w:eastAsia="方正仿宋_GBK" w:cs="宋体"/>
                <w:kern w:val="0"/>
                <w:sz w:val="21"/>
                <w:szCs w:val="21"/>
              </w:rPr>
              <w:t>13.10</w:t>
            </w:r>
          </w:p>
        </w:tc>
        <w:tc>
          <w:tcPr>
            <w:tcW w:w="926" w:type="pct"/>
            <w:shd w:val="clear" w:color="auto" w:fill="auto"/>
            <w:noWrap/>
            <w:hideMark/>
          </w:tcPr>
          <w:p w14:paraId="43A5BE6F" w14:textId="22444268" w:rsidR="00B7788E" w:rsidRPr="00A06FE8" w:rsidRDefault="00B7788E" w:rsidP="00B7788E">
            <w:pPr>
              <w:widowControl/>
              <w:jc w:val="center"/>
              <w:rPr>
                <w:rFonts w:eastAsia="方正仿宋_GBK" w:cs="宋体"/>
                <w:kern w:val="0"/>
                <w:sz w:val="21"/>
                <w:szCs w:val="21"/>
              </w:rPr>
            </w:pPr>
            <w:r w:rsidRPr="00A06FE8">
              <w:rPr>
                <w:rFonts w:eastAsia="方正仿宋_GBK" w:cs="宋体"/>
                <w:kern w:val="0"/>
                <w:sz w:val="21"/>
                <w:szCs w:val="21"/>
              </w:rPr>
              <w:t>93.57%</w:t>
            </w:r>
          </w:p>
        </w:tc>
      </w:tr>
      <w:tr w:rsidR="00571FCB" w:rsidRPr="00A06FE8" w14:paraId="13E0403F" w14:textId="77777777" w:rsidTr="00A06FE8">
        <w:trPr>
          <w:trHeight w:val="20"/>
        </w:trPr>
        <w:tc>
          <w:tcPr>
            <w:tcW w:w="926" w:type="pct"/>
            <w:vMerge w:val="restart"/>
            <w:shd w:val="clear" w:color="auto" w:fill="auto"/>
            <w:noWrap/>
            <w:vAlign w:val="center"/>
            <w:hideMark/>
          </w:tcPr>
          <w:p w14:paraId="1300A6C4"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项目产出</w:t>
            </w:r>
          </w:p>
        </w:tc>
        <w:tc>
          <w:tcPr>
            <w:tcW w:w="509" w:type="pct"/>
            <w:vMerge w:val="restart"/>
            <w:shd w:val="clear" w:color="auto" w:fill="auto"/>
            <w:noWrap/>
            <w:vAlign w:val="center"/>
            <w:hideMark/>
          </w:tcPr>
          <w:p w14:paraId="1B0A7630"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40</w:t>
            </w:r>
          </w:p>
        </w:tc>
        <w:tc>
          <w:tcPr>
            <w:tcW w:w="1326" w:type="pct"/>
            <w:shd w:val="clear" w:color="auto" w:fill="auto"/>
            <w:vAlign w:val="center"/>
            <w:hideMark/>
          </w:tcPr>
          <w:p w14:paraId="7B64BFC3"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产出数量</w:t>
            </w:r>
          </w:p>
        </w:tc>
        <w:tc>
          <w:tcPr>
            <w:tcW w:w="496" w:type="pct"/>
            <w:shd w:val="clear" w:color="auto" w:fill="auto"/>
            <w:vAlign w:val="center"/>
            <w:hideMark/>
          </w:tcPr>
          <w:p w14:paraId="631DA21C"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24</w:t>
            </w:r>
          </w:p>
        </w:tc>
        <w:tc>
          <w:tcPr>
            <w:tcW w:w="817" w:type="pct"/>
            <w:shd w:val="clear" w:color="auto" w:fill="auto"/>
            <w:noWrap/>
            <w:vAlign w:val="center"/>
            <w:hideMark/>
          </w:tcPr>
          <w:p w14:paraId="02E0F932" w14:textId="661619B9"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19.02</w:t>
            </w:r>
          </w:p>
        </w:tc>
        <w:tc>
          <w:tcPr>
            <w:tcW w:w="926" w:type="pct"/>
            <w:shd w:val="clear" w:color="auto" w:fill="auto"/>
            <w:noWrap/>
            <w:vAlign w:val="center"/>
            <w:hideMark/>
          </w:tcPr>
          <w:p w14:paraId="0BC4B1A8" w14:textId="77777777"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79.26%</w:t>
            </w:r>
          </w:p>
        </w:tc>
      </w:tr>
      <w:tr w:rsidR="00571FCB" w:rsidRPr="00A06FE8" w14:paraId="345DBAA1" w14:textId="77777777" w:rsidTr="00A06FE8">
        <w:trPr>
          <w:trHeight w:val="20"/>
        </w:trPr>
        <w:tc>
          <w:tcPr>
            <w:tcW w:w="926" w:type="pct"/>
            <w:vMerge/>
            <w:shd w:val="clear" w:color="auto" w:fill="auto"/>
            <w:vAlign w:val="center"/>
            <w:hideMark/>
          </w:tcPr>
          <w:p w14:paraId="1D0D5C90" w14:textId="77777777" w:rsidR="00113359" w:rsidRPr="00A06FE8" w:rsidRDefault="00113359" w:rsidP="00113359">
            <w:pPr>
              <w:widowControl/>
              <w:jc w:val="left"/>
              <w:rPr>
                <w:rFonts w:eastAsia="方正仿宋_GBK" w:cs="宋体"/>
                <w:kern w:val="0"/>
                <w:sz w:val="21"/>
                <w:szCs w:val="21"/>
              </w:rPr>
            </w:pPr>
          </w:p>
        </w:tc>
        <w:tc>
          <w:tcPr>
            <w:tcW w:w="509" w:type="pct"/>
            <w:vMerge/>
            <w:shd w:val="clear" w:color="auto" w:fill="auto"/>
            <w:vAlign w:val="center"/>
            <w:hideMark/>
          </w:tcPr>
          <w:p w14:paraId="24A4C6EF" w14:textId="77777777" w:rsidR="00113359" w:rsidRPr="00A06FE8" w:rsidRDefault="00113359" w:rsidP="00113359">
            <w:pPr>
              <w:widowControl/>
              <w:jc w:val="left"/>
              <w:rPr>
                <w:rFonts w:eastAsia="方正仿宋_GBK" w:cs="宋体"/>
                <w:kern w:val="0"/>
                <w:sz w:val="21"/>
                <w:szCs w:val="21"/>
              </w:rPr>
            </w:pPr>
          </w:p>
        </w:tc>
        <w:tc>
          <w:tcPr>
            <w:tcW w:w="1326" w:type="pct"/>
            <w:shd w:val="clear" w:color="auto" w:fill="auto"/>
            <w:vAlign w:val="center"/>
            <w:hideMark/>
          </w:tcPr>
          <w:p w14:paraId="60708D03"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产出质量</w:t>
            </w:r>
          </w:p>
        </w:tc>
        <w:tc>
          <w:tcPr>
            <w:tcW w:w="496" w:type="pct"/>
            <w:shd w:val="clear" w:color="auto" w:fill="auto"/>
            <w:vAlign w:val="center"/>
            <w:hideMark/>
          </w:tcPr>
          <w:p w14:paraId="58DE878A"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9</w:t>
            </w:r>
          </w:p>
        </w:tc>
        <w:tc>
          <w:tcPr>
            <w:tcW w:w="817" w:type="pct"/>
            <w:shd w:val="clear" w:color="auto" w:fill="auto"/>
            <w:noWrap/>
            <w:vAlign w:val="center"/>
            <w:hideMark/>
          </w:tcPr>
          <w:p w14:paraId="6C029A63" w14:textId="20FBDD0A"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9.00</w:t>
            </w:r>
          </w:p>
        </w:tc>
        <w:tc>
          <w:tcPr>
            <w:tcW w:w="926" w:type="pct"/>
            <w:shd w:val="clear" w:color="auto" w:fill="auto"/>
            <w:noWrap/>
            <w:vAlign w:val="center"/>
            <w:hideMark/>
          </w:tcPr>
          <w:p w14:paraId="3AE9BF54" w14:textId="77777777"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1826B040" w14:textId="77777777" w:rsidTr="00A06FE8">
        <w:trPr>
          <w:trHeight w:val="20"/>
        </w:trPr>
        <w:tc>
          <w:tcPr>
            <w:tcW w:w="926" w:type="pct"/>
            <w:vMerge/>
            <w:shd w:val="clear" w:color="auto" w:fill="auto"/>
            <w:vAlign w:val="center"/>
            <w:hideMark/>
          </w:tcPr>
          <w:p w14:paraId="0ACD8669" w14:textId="77777777" w:rsidR="00113359" w:rsidRPr="00A06FE8" w:rsidRDefault="00113359" w:rsidP="00113359">
            <w:pPr>
              <w:widowControl/>
              <w:jc w:val="left"/>
              <w:rPr>
                <w:rFonts w:eastAsia="方正仿宋_GBK" w:cs="宋体"/>
                <w:kern w:val="0"/>
                <w:sz w:val="21"/>
                <w:szCs w:val="21"/>
              </w:rPr>
            </w:pPr>
          </w:p>
        </w:tc>
        <w:tc>
          <w:tcPr>
            <w:tcW w:w="509" w:type="pct"/>
            <w:vMerge/>
            <w:shd w:val="clear" w:color="auto" w:fill="auto"/>
            <w:vAlign w:val="center"/>
            <w:hideMark/>
          </w:tcPr>
          <w:p w14:paraId="09AA2E68" w14:textId="77777777" w:rsidR="00113359" w:rsidRPr="00A06FE8" w:rsidRDefault="00113359" w:rsidP="00113359">
            <w:pPr>
              <w:widowControl/>
              <w:jc w:val="left"/>
              <w:rPr>
                <w:rFonts w:eastAsia="方正仿宋_GBK" w:cs="宋体"/>
                <w:kern w:val="0"/>
                <w:sz w:val="21"/>
                <w:szCs w:val="21"/>
              </w:rPr>
            </w:pPr>
          </w:p>
        </w:tc>
        <w:tc>
          <w:tcPr>
            <w:tcW w:w="1326" w:type="pct"/>
            <w:shd w:val="clear" w:color="auto" w:fill="auto"/>
            <w:vAlign w:val="center"/>
            <w:hideMark/>
          </w:tcPr>
          <w:p w14:paraId="60C31176"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产出时效</w:t>
            </w:r>
          </w:p>
        </w:tc>
        <w:tc>
          <w:tcPr>
            <w:tcW w:w="496" w:type="pct"/>
            <w:shd w:val="clear" w:color="auto" w:fill="auto"/>
            <w:vAlign w:val="center"/>
            <w:hideMark/>
          </w:tcPr>
          <w:p w14:paraId="3681D939"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4</w:t>
            </w:r>
          </w:p>
        </w:tc>
        <w:tc>
          <w:tcPr>
            <w:tcW w:w="817" w:type="pct"/>
            <w:shd w:val="clear" w:color="auto" w:fill="auto"/>
            <w:noWrap/>
            <w:vAlign w:val="center"/>
            <w:hideMark/>
          </w:tcPr>
          <w:p w14:paraId="2E773520" w14:textId="455913FB"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4.00</w:t>
            </w:r>
          </w:p>
        </w:tc>
        <w:tc>
          <w:tcPr>
            <w:tcW w:w="926" w:type="pct"/>
            <w:shd w:val="clear" w:color="auto" w:fill="auto"/>
            <w:noWrap/>
            <w:vAlign w:val="center"/>
            <w:hideMark/>
          </w:tcPr>
          <w:p w14:paraId="2E3DE92A" w14:textId="77777777"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32DC6DFD" w14:textId="77777777" w:rsidTr="00A06FE8">
        <w:trPr>
          <w:trHeight w:val="20"/>
        </w:trPr>
        <w:tc>
          <w:tcPr>
            <w:tcW w:w="926" w:type="pct"/>
            <w:vMerge/>
            <w:shd w:val="clear" w:color="auto" w:fill="auto"/>
            <w:vAlign w:val="center"/>
            <w:hideMark/>
          </w:tcPr>
          <w:p w14:paraId="1F443F60" w14:textId="77777777" w:rsidR="00113359" w:rsidRPr="00A06FE8" w:rsidRDefault="00113359" w:rsidP="00113359">
            <w:pPr>
              <w:widowControl/>
              <w:jc w:val="left"/>
              <w:rPr>
                <w:rFonts w:eastAsia="方正仿宋_GBK" w:cs="宋体"/>
                <w:kern w:val="0"/>
                <w:sz w:val="21"/>
                <w:szCs w:val="21"/>
              </w:rPr>
            </w:pPr>
          </w:p>
        </w:tc>
        <w:tc>
          <w:tcPr>
            <w:tcW w:w="509" w:type="pct"/>
            <w:vMerge/>
            <w:shd w:val="clear" w:color="auto" w:fill="auto"/>
            <w:vAlign w:val="center"/>
            <w:hideMark/>
          </w:tcPr>
          <w:p w14:paraId="183FFB3A" w14:textId="77777777" w:rsidR="00113359" w:rsidRPr="00A06FE8" w:rsidRDefault="00113359" w:rsidP="00113359">
            <w:pPr>
              <w:widowControl/>
              <w:jc w:val="left"/>
              <w:rPr>
                <w:rFonts w:eastAsia="方正仿宋_GBK" w:cs="宋体"/>
                <w:kern w:val="0"/>
                <w:sz w:val="21"/>
                <w:szCs w:val="21"/>
              </w:rPr>
            </w:pPr>
          </w:p>
        </w:tc>
        <w:tc>
          <w:tcPr>
            <w:tcW w:w="1326" w:type="pct"/>
            <w:shd w:val="clear" w:color="auto" w:fill="auto"/>
            <w:vAlign w:val="center"/>
            <w:hideMark/>
          </w:tcPr>
          <w:p w14:paraId="6995A022"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产出成本</w:t>
            </w:r>
          </w:p>
        </w:tc>
        <w:tc>
          <w:tcPr>
            <w:tcW w:w="496" w:type="pct"/>
            <w:shd w:val="clear" w:color="auto" w:fill="auto"/>
            <w:vAlign w:val="center"/>
            <w:hideMark/>
          </w:tcPr>
          <w:p w14:paraId="2C2D1DCE"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817" w:type="pct"/>
            <w:shd w:val="clear" w:color="auto" w:fill="auto"/>
            <w:noWrap/>
            <w:vAlign w:val="center"/>
            <w:hideMark/>
          </w:tcPr>
          <w:p w14:paraId="59DD3F6D" w14:textId="5F7C4166"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3.00</w:t>
            </w:r>
          </w:p>
        </w:tc>
        <w:tc>
          <w:tcPr>
            <w:tcW w:w="926" w:type="pct"/>
            <w:shd w:val="clear" w:color="auto" w:fill="auto"/>
            <w:noWrap/>
            <w:vAlign w:val="center"/>
            <w:hideMark/>
          </w:tcPr>
          <w:p w14:paraId="17D71F67" w14:textId="77777777"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72CA362A" w14:textId="77777777" w:rsidTr="00A06FE8">
        <w:trPr>
          <w:trHeight w:val="20"/>
        </w:trPr>
        <w:tc>
          <w:tcPr>
            <w:tcW w:w="926" w:type="pct"/>
            <w:vMerge w:val="restart"/>
            <w:shd w:val="clear" w:color="auto" w:fill="auto"/>
            <w:noWrap/>
            <w:vAlign w:val="center"/>
            <w:hideMark/>
          </w:tcPr>
          <w:p w14:paraId="4D7445E5"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项目效益</w:t>
            </w:r>
          </w:p>
        </w:tc>
        <w:tc>
          <w:tcPr>
            <w:tcW w:w="509" w:type="pct"/>
            <w:vMerge w:val="restart"/>
            <w:shd w:val="clear" w:color="auto" w:fill="auto"/>
            <w:noWrap/>
            <w:vAlign w:val="center"/>
            <w:hideMark/>
          </w:tcPr>
          <w:p w14:paraId="00AA4ADF"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20</w:t>
            </w:r>
          </w:p>
        </w:tc>
        <w:tc>
          <w:tcPr>
            <w:tcW w:w="1326" w:type="pct"/>
            <w:shd w:val="clear" w:color="auto" w:fill="auto"/>
            <w:vAlign w:val="center"/>
            <w:hideMark/>
          </w:tcPr>
          <w:p w14:paraId="2006F6F9"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经济效益</w:t>
            </w:r>
          </w:p>
        </w:tc>
        <w:tc>
          <w:tcPr>
            <w:tcW w:w="496" w:type="pct"/>
            <w:shd w:val="clear" w:color="auto" w:fill="auto"/>
            <w:vAlign w:val="center"/>
            <w:hideMark/>
          </w:tcPr>
          <w:p w14:paraId="463D7D82"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12</w:t>
            </w:r>
          </w:p>
        </w:tc>
        <w:tc>
          <w:tcPr>
            <w:tcW w:w="817" w:type="pct"/>
            <w:shd w:val="clear" w:color="auto" w:fill="auto"/>
            <w:noWrap/>
            <w:vAlign w:val="center"/>
            <w:hideMark/>
          </w:tcPr>
          <w:p w14:paraId="4004BB68" w14:textId="570AAE53"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12.00</w:t>
            </w:r>
          </w:p>
        </w:tc>
        <w:tc>
          <w:tcPr>
            <w:tcW w:w="926" w:type="pct"/>
            <w:shd w:val="clear" w:color="auto" w:fill="auto"/>
            <w:noWrap/>
            <w:vAlign w:val="center"/>
            <w:hideMark/>
          </w:tcPr>
          <w:p w14:paraId="10965868" w14:textId="77777777"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4BD86F99" w14:textId="77777777" w:rsidTr="00A06FE8">
        <w:trPr>
          <w:trHeight w:val="20"/>
        </w:trPr>
        <w:tc>
          <w:tcPr>
            <w:tcW w:w="926" w:type="pct"/>
            <w:vMerge/>
            <w:shd w:val="clear" w:color="auto" w:fill="auto"/>
            <w:vAlign w:val="center"/>
            <w:hideMark/>
          </w:tcPr>
          <w:p w14:paraId="528CE5CA" w14:textId="77777777" w:rsidR="00113359" w:rsidRPr="00A06FE8" w:rsidRDefault="00113359" w:rsidP="00113359">
            <w:pPr>
              <w:widowControl/>
              <w:jc w:val="left"/>
              <w:rPr>
                <w:rFonts w:eastAsia="方正仿宋_GBK" w:cs="宋体"/>
                <w:kern w:val="0"/>
                <w:sz w:val="21"/>
                <w:szCs w:val="21"/>
              </w:rPr>
            </w:pPr>
          </w:p>
        </w:tc>
        <w:tc>
          <w:tcPr>
            <w:tcW w:w="509" w:type="pct"/>
            <w:vMerge/>
            <w:shd w:val="clear" w:color="auto" w:fill="auto"/>
            <w:vAlign w:val="center"/>
            <w:hideMark/>
          </w:tcPr>
          <w:p w14:paraId="02584C08" w14:textId="77777777" w:rsidR="00113359" w:rsidRPr="00A06FE8" w:rsidRDefault="00113359" w:rsidP="00113359">
            <w:pPr>
              <w:widowControl/>
              <w:jc w:val="left"/>
              <w:rPr>
                <w:rFonts w:eastAsia="方正仿宋_GBK" w:cs="宋体"/>
                <w:kern w:val="0"/>
                <w:sz w:val="21"/>
                <w:szCs w:val="21"/>
              </w:rPr>
            </w:pPr>
          </w:p>
        </w:tc>
        <w:tc>
          <w:tcPr>
            <w:tcW w:w="1326" w:type="pct"/>
            <w:shd w:val="clear" w:color="auto" w:fill="auto"/>
            <w:vAlign w:val="center"/>
            <w:hideMark/>
          </w:tcPr>
          <w:p w14:paraId="106973A0"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社会效益</w:t>
            </w:r>
          </w:p>
        </w:tc>
        <w:tc>
          <w:tcPr>
            <w:tcW w:w="496" w:type="pct"/>
            <w:shd w:val="clear" w:color="auto" w:fill="auto"/>
            <w:vAlign w:val="center"/>
            <w:hideMark/>
          </w:tcPr>
          <w:p w14:paraId="388574C1"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817" w:type="pct"/>
            <w:shd w:val="clear" w:color="auto" w:fill="auto"/>
            <w:noWrap/>
            <w:vAlign w:val="center"/>
            <w:hideMark/>
          </w:tcPr>
          <w:p w14:paraId="72DCE05C" w14:textId="4294E7FA"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3.00</w:t>
            </w:r>
          </w:p>
        </w:tc>
        <w:tc>
          <w:tcPr>
            <w:tcW w:w="926" w:type="pct"/>
            <w:shd w:val="clear" w:color="auto" w:fill="auto"/>
            <w:noWrap/>
            <w:vAlign w:val="center"/>
            <w:hideMark/>
          </w:tcPr>
          <w:p w14:paraId="1E9817DE" w14:textId="77777777"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6F9A8DCF" w14:textId="77777777" w:rsidTr="00A06FE8">
        <w:trPr>
          <w:trHeight w:val="20"/>
        </w:trPr>
        <w:tc>
          <w:tcPr>
            <w:tcW w:w="926" w:type="pct"/>
            <w:vMerge/>
            <w:shd w:val="clear" w:color="auto" w:fill="auto"/>
            <w:vAlign w:val="center"/>
            <w:hideMark/>
          </w:tcPr>
          <w:p w14:paraId="493E1327" w14:textId="77777777" w:rsidR="00113359" w:rsidRPr="00A06FE8" w:rsidRDefault="00113359" w:rsidP="00113359">
            <w:pPr>
              <w:widowControl/>
              <w:jc w:val="left"/>
              <w:rPr>
                <w:rFonts w:eastAsia="方正仿宋_GBK" w:cs="宋体"/>
                <w:kern w:val="0"/>
                <w:sz w:val="21"/>
                <w:szCs w:val="21"/>
              </w:rPr>
            </w:pPr>
          </w:p>
        </w:tc>
        <w:tc>
          <w:tcPr>
            <w:tcW w:w="509" w:type="pct"/>
            <w:vMerge/>
            <w:shd w:val="clear" w:color="auto" w:fill="auto"/>
            <w:vAlign w:val="center"/>
            <w:hideMark/>
          </w:tcPr>
          <w:p w14:paraId="6D719F73" w14:textId="77777777" w:rsidR="00113359" w:rsidRPr="00A06FE8" w:rsidRDefault="00113359" w:rsidP="00113359">
            <w:pPr>
              <w:widowControl/>
              <w:jc w:val="left"/>
              <w:rPr>
                <w:rFonts w:eastAsia="方正仿宋_GBK" w:cs="宋体"/>
                <w:kern w:val="0"/>
                <w:sz w:val="21"/>
                <w:szCs w:val="21"/>
              </w:rPr>
            </w:pPr>
          </w:p>
        </w:tc>
        <w:tc>
          <w:tcPr>
            <w:tcW w:w="1326" w:type="pct"/>
            <w:shd w:val="clear" w:color="auto" w:fill="auto"/>
            <w:vAlign w:val="center"/>
            <w:hideMark/>
          </w:tcPr>
          <w:p w14:paraId="3AFEE847"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满意度</w:t>
            </w:r>
          </w:p>
        </w:tc>
        <w:tc>
          <w:tcPr>
            <w:tcW w:w="496" w:type="pct"/>
            <w:shd w:val="clear" w:color="auto" w:fill="auto"/>
            <w:vAlign w:val="center"/>
            <w:hideMark/>
          </w:tcPr>
          <w:p w14:paraId="6021BC0A" w14:textId="77777777" w:rsidR="00113359" w:rsidRPr="00A06FE8" w:rsidRDefault="00113359" w:rsidP="00113359">
            <w:pPr>
              <w:widowControl/>
              <w:jc w:val="center"/>
              <w:rPr>
                <w:rFonts w:eastAsia="方正仿宋_GBK" w:cs="宋体"/>
                <w:kern w:val="0"/>
                <w:sz w:val="21"/>
                <w:szCs w:val="21"/>
              </w:rPr>
            </w:pPr>
            <w:r w:rsidRPr="00A06FE8">
              <w:rPr>
                <w:rFonts w:eastAsia="方正仿宋_GBK" w:cs="宋体" w:hint="eastAsia"/>
                <w:kern w:val="0"/>
                <w:sz w:val="21"/>
                <w:szCs w:val="21"/>
              </w:rPr>
              <w:t>5</w:t>
            </w:r>
          </w:p>
        </w:tc>
        <w:tc>
          <w:tcPr>
            <w:tcW w:w="817" w:type="pct"/>
            <w:shd w:val="clear" w:color="auto" w:fill="auto"/>
            <w:noWrap/>
            <w:vAlign w:val="center"/>
            <w:hideMark/>
          </w:tcPr>
          <w:p w14:paraId="0937BA15" w14:textId="025458FC"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5.00</w:t>
            </w:r>
          </w:p>
        </w:tc>
        <w:tc>
          <w:tcPr>
            <w:tcW w:w="926" w:type="pct"/>
            <w:shd w:val="clear" w:color="auto" w:fill="auto"/>
            <w:noWrap/>
            <w:vAlign w:val="center"/>
            <w:hideMark/>
          </w:tcPr>
          <w:p w14:paraId="39EA6111" w14:textId="77777777" w:rsidR="00113359" w:rsidRPr="00A06FE8" w:rsidRDefault="00113359" w:rsidP="00B7788E">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349882CF" w14:textId="77777777" w:rsidTr="00A06FE8">
        <w:trPr>
          <w:trHeight w:val="20"/>
        </w:trPr>
        <w:tc>
          <w:tcPr>
            <w:tcW w:w="926" w:type="pct"/>
            <w:shd w:val="clear" w:color="auto" w:fill="auto"/>
            <w:noWrap/>
            <w:vAlign w:val="center"/>
            <w:hideMark/>
          </w:tcPr>
          <w:p w14:paraId="173F26BA" w14:textId="77777777" w:rsidR="00B7788E" w:rsidRPr="00A06FE8" w:rsidRDefault="00B7788E" w:rsidP="00B7788E">
            <w:pPr>
              <w:widowControl/>
              <w:jc w:val="center"/>
              <w:rPr>
                <w:rFonts w:eastAsia="方正仿宋_GBK" w:cs="宋体"/>
                <w:kern w:val="0"/>
                <w:sz w:val="21"/>
                <w:szCs w:val="21"/>
              </w:rPr>
            </w:pPr>
            <w:r w:rsidRPr="00A06FE8">
              <w:rPr>
                <w:rFonts w:eastAsia="方正仿宋_GBK" w:cs="宋体" w:hint="eastAsia"/>
                <w:kern w:val="0"/>
                <w:sz w:val="21"/>
                <w:szCs w:val="21"/>
              </w:rPr>
              <w:t>合计</w:t>
            </w:r>
          </w:p>
        </w:tc>
        <w:tc>
          <w:tcPr>
            <w:tcW w:w="509" w:type="pct"/>
            <w:shd w:val="clear" w:color="auto" w:fill="auto"/>
            <w:noWrap/>
            <w:vAlign w:val="center"/>
            <w:hideMark/>
          </w:tcPr>
          <w:p w14:paraId="6CBD7008" w14:textId="77777777" w:rsidR="00B7788E" w:rsidRPr="00A06FE8" w:rsidRDefault="00B7788E" w:rsidP="00B7788E">
            <w:pPr>
              <w:widowControl/>
              <w:jc w:val="center"/>
              <w:rPr>
                <w:rFonts w:eastAsia="方正仿宋_GBK" w:cs="宋体"/>
                <w:kern w:val="0"/>
                <w:sz w:val="21"/>
                <w:szCs w:val="21"/>
              </w:rPr>
            </w:pPr>
            <w:r w:rsidRPr="00A06FE8">
              <w:rPr>
                <w:rFonts w:eastAsia="方正仿宋_GBK" w:cs="宋体" w:hint="eastAsia"/>
                <w:kern w:val="0"/>
                <w:sz w:val="21"/>
                <w:szCs w:val="21"/>
              </w:rPr>
              <w:t>100</w:t>
            </w:r>
          </w:p>
        </w:tc>
        <w:tc>
          <w:tcPr>
            <w:tcW w:w="1326" w:type="pct"/>
            <w:shd w:val="clear" w:color="auto" w:fill="auto"/>
            <w:noWrap/>
            <w:vAlign w:val="center"/>
            <w:hideMark/>
          </w:tcPr>
          <w:p w14:paraId="3A7FC12B" w14:textId="77777777" w:rsidR="00B7788E" w:rsidRPr="00A06FE8" w:rsidRDefault="00B7788E" w:rsidP="00B7788E">
            <w:pPr>
              <w:widowControl/>
              <w:jc w:val="center"/>
              <w:rPr>
                <w:rFonts w:eastAsia="方正仿宋_GBK" w:cs="宋体"/>
                <w:kern w:val="0"/>
                <w:sz w:val="21"/>
                <w:szCs w:val="21"/>
              </w:rPr>
            </w:pPr>
            <w:r w:rsidRPr="00A06FE8">
              <w:rPr>
                <w:rFonts w:eastAsia="方正仿宋_GBK" w:cs="宋体" w:hint="eastAsia"/>
                <w:kern w:val="0"/>
                <w:sz w:val="21"/>
                <w:szCs w:val="21"/>
              </w:rPr>
              <w:t>——</w:t>
            </w:r>
          </w:p>
        </w:tc>
        <w:tc>
          <w:tcPr>
            <w:tcW w:w="496" w:type="pct"/>
            <w:shd w:val="clear" w:color="auto" w:fill="auto"/>
            <w:noWrap/>
            <w:vAlign w:val="center"/>
            <w:hideMark/>
          </w:tcPr>
          <w:p w14:paraId="52225594" w14:textId="77777777" w:rsidR="00B7788E" w:rsidRPr="00A06FE8" w:rsidRDefault="00B7788E" w:rsidP="00B7788E">
            <w:pPr>
              <w:widowControl/>
              <w:jc w:val="center"/>
              <w:rPr>
                <w:rFonts w:eastAsia="方正仿宋_GBK" w:cs="宋体"/>
                <w:kern w:val="0"/>
                <w:sz w:val="21"/>
                <w:szCs w:val="21"/>
              </w:rPr>
            </w:pPr>
            <w:r w:rsidRPr="00A06FE8">
              <w:rPr>
                <w:rFonts w:eastAsia="方正仿宋_GBK" w:cs="宋体" w:hint="eastAsia"/>
                <w:kern w:val="0"/>
                <w:sz w:val="21"/>
                <w:szCs w:val="21"/>
              </w:rPr>
              <w:t>100</w:t>
            </w:r>
          </w:p>
        </w:tc>
        <w:tc>
          <w:tcPr>
            <w:tcW w:w="817" w:type="pct"/>
            <w:shd w:val="clear" w:color="auto" w:fill="auto"/>
            <w:noWrap/>
            <w:hideMark/>
          </w:tcPr>
          <w:p w14:paraId="0A39E922" w14:textId="547024E7" w:rsidR="00B7788E" w:rsidRPr="00A06FE8" w:rsidRDefault="008E0248" w:rsidP="00B7788E">
            <w:pPr>
              <w:widowControl/>
              <w:jc w:val="center"/>
              <w:rPr>
                <w:rFonts w:eastAsia="方正仿宋_GBK" w:cs="宋体"/>
                <w:kern w:val="0"/>
                <w:sz w:val="21"/>
                <w:szCs w:val="21"/>
              </w:rPr>
            </w:pPr>
            <w:r>
              <w:rPr>
                <w:rFonts w:eastAsia="方正仿宋_GBK" w:cs="宋体"/>
                <w:kern w:val="0"/>
                <w:sz w:val="21"/>
                <w:szCs w:val="21"/>
              </w:rPr>
              <w:t>90</w:t>
            </w:r>
            <w:r w:rsidR="00B7788E" w:rsidRPr="00A06FE8">
              <w:rPr>
                <w:rFonts w:eastAsia="方正仿宋_GBK" w:cs="宋体"/>
                <w:kern w:val="0"/>
                <w:sz w:val="21"/>
                <w:szCs w:val="21"/>
              </w:rPr>
              <w:t>.</w:t>
            </w:r>
            <w:r>
              <w:rPr>
                <w:rFonts w:eastAsia="方正仿宋_GBK" w:cs="宋体"/>
                <w:kern w:val="0"/>
                <w:sz w:val="21"/>
                <w:szCs w:val="21"/>
              </w:rPr>
              <w:t>1</w:t>
            </w:r>
            <w:r w:rsidR="00B7788E" w:rsidRPr="00A06FE8">
              <w:rPr>
                <w:rFonts w:eastAsia="方正仿宋_GBK" w:cs="宋体"/>
                <w:kern w:val="0"/>
                <w:sz w:val="21"/>
                <w:szCs w:val="21"/>
              </w:rPr>
              <w:t>2</w:t>
            </w:r>
          </w:p>
        </w:tc>
        <w:tc>
          <w:tcPr>
            <w:tcW w:w="926" w:type="pct"/>
            <w:shd w:val="clear" w:color="auto" w:fill="auto"/>
            <w:noWrap/>
            <w:hideMark/>
          </w:tcPr>
          <w:p w14:paraId="6AB17313" w14:textId="7D9AB624" w:rsidR="00B7788E" w:rsidRPr="00A06FE8" w:rsidRDefault="008E0248" w:rsidP="00B7788E">
            <w:pPr>
              <w:widowControl/>
              <w:jc w:val="center"/>
              <w:rPr>
                <w:rFonts w:eastAsia="方正仿宋_GBK" w:cs="宋体"/>
                <w:kern w:val="0"/>
                <w:sz w:val="21"/>
                <w:szCs w:val="21"/>
              </w:rPr>
            </w:pPr>
            <w:r>
              <w:rPr>
                <w:rFonts w:eastAsia="方正仿宋_GBK" w:cs="宋体"/>
                <w:kern w:val="0"/>
                <w:sz w:val="21"/>
                <w:szCs w:val="21"/>
              </w:rPr>
              <w:t>90</w:t>
            </w:r>
            <w:r w:rsidR="00B7788E" w:rsidRPr="00A06FE8">
              <w:rPr>
                <w:rFonts w:eastAsia="方正仿宋_GBK" w:cs="宋体"/>
                <w:kern w:val="0"/>
                <w:sz w:val="21"/>
                <w:szCs w:val="21"/>
              </w:rPr>
              <w:t>.</w:t>
            </w:r>
            <w:r>
              <w:rPr>
                <w:rFonts w:eastAsia="方正仿宋_GBK" w:cs="宋体"/>
                <w:kern w:val="0"/>
                <w:sz w:val="21"/>
                <w:szCs w:val="21"/>
              </w:rPr>
              <w:t>1</w:t>
            </w:r>
            <w:r w:rsidR="00B7788E" w:rsidRPr="00A06FE8">
              <w:rPr>
                <w:rFonts w:eastAsia="方正仿宋_GBK" w:cs="宋体"/>
                <w:kern w:val="0"/>
                <w:sz w:val="21"/>
                <w:szCs w:val="21"/>
              </w:rPr>
              <w:t>2%</w:t>
            </w:r>
          </w:p>
        </w:tc>
      </w:tr>
    </w:tbl>
    <w:p w14:paraId="053C8AE7" w14:textId="77777777" w:rsidR="00EB5791" w:rsidRPr="00A06FE8" w:rsidRDefault="00A818B5">
      <w:pPr>
        <w:pStyle w:val="1"/>
        <w:rPr>
          <w:rFonts w:ascii="方正黑体_GBK" w:eastAsia="方正黑体_GBK"/>
          <w:b w:val="0"/>
          <w:bCs/>
        </w:rPr>
      </w:pPr>
      <w:bookmarkStart w:id="11" w:name="_Toc142664970"/>
      <w:r w:rsidRPr="00A06FE8">
        <w:rPr>
          <w:rFonts w:ascii="方正黑体_GBK" w:eastAsia="方正黑体_GBK" w:hint="eastAsia"/>
          <w:b w:val="0"/>
          <w:bCs/>
        </w:rPr>
        <w:t>四、绩效评价指标分析</w:t>
      </w:r>
      <w:bookmarkEnd w:id="11"/>
    </w:p>
    <w:p w14:paraId="7EA96335" w14:textId="77777777" w:rsidR="00EB5791" w:rsidRPr="006B7318" w:rsidRDefault="00A818B5" w:rsidP="00EA04B1">
      <w:pPr>
        <w:pStyle w:val="2"/>
        <w:ind w:firstLine="643"/>
        <w:rPr>
          <w:rFonts w:ascii="方正楷体_GBK" w:eastAsia="方正楷体_GBK"/>
          <w:b/>
          <w:bCs/>
        </w:rPr>
      </w:pPr>
      <w:bookmarkStart w:id="12" w:name="_Toc142664971"/>
      <w:r w:rsidRPr="006B7318">
        <w:rPr>
          <w:rFonts w:ascii="方正楷体_GBK" w:eastAsia="方正楷体_GBK" w:hint="eastAsia"/>
          <w:b/>
          <w:bCs/>
        </w:rPr>
        <w:t>（一）项目决策情况</w:t>
      </w:r>
      <w:bookmarkEnd w:id="12"/>
    </w:p>
    <w:p w14:paraId="434FD74C" w14:textId="51F9EE24" w:rsidR="00EB5791" w:rsidRPr="00A06FE8" w:rsidRDefault="000F6EF3" w:rsidP="00963BA8">
      <w:pPr>
        <w:ind w:firstLineChars="200" w:firstLine="640"/>
        <w:rPr>
          <w:rFonts w:eastAsia="方正仿宋_GBK"/>
        </w:rPr>
      </w:pPr>
      <w:r w:rsidRPr="00A06FE8">
        <w:rPr>
          <w:rFonts w:eastAsia="方正仿宋_GBK" w:hint="eastAsia"/>
        </w:rPr>
        <w:t>项目决策类指标共分</w:t>
      </w:r>
      <w:r w:rsidR="00EA4867" w:rsidRPr="00A06FE8">
        <w:rPr>
          <w:rFonts w:eastAsia="方正仿宋_GBK"/>
        </w:rPr>
        <w:t>6</w:t>
      </w:r>
      <w:r w:rsidRPr="00A06FE8">
        <w:rPr>
          <w:rFonts w:eastAsia="方正仿宋_GBK" w:hint="eastAsia"/>
        </w:rPr>
        <w:t>个三级指标，权重共</w:t>
      </w:r>
      <w:r w:rsidR="00EA4867" w:rsidRPr="00A06FE8">
        <w:rPr>
          <w:rFonts w:eastAsia="方正仿宋_GBK"/>
        </w:rPr>
        <w:t>15</w:t>
      </w:r>
      <w:r w:rsidRPr="00A06FE8">
        <w:rPr>
          <w:rFonts w:eastAsia="方正仿宋_GBK" w:hint="eastAsia"/>
        </w:rPr>
        <w:t>分，实际得分</w:t>
      </w:r>
      <w:r w:rsidR="000A2A8E">
        <w:rPr>
          <w:rFonts w:eastAsia="方正仿宋_GBK"/>
        </w:rPr>
        <w:t>12</w:t>
      </w:r>
      <w:r w:rsidRPr="00A06FE8">
        <w:rPr>
          <w:rFonts w:eastAsia="方正仿宋_GBK" w:hint="eastAsia"/>
        </w:rPr>
        <w:t>分，得分率为</w:t>
      </w:r>
      <w:r w:rsidR="000A2A8E">
        <w:rPr>
          <w:rFonts w:eastAsia="方正仿宋_GBK"/>
        </w:rPr>
        <w:t>80</w:t>
      </w:r>
      <w:r w:rsidRPr="00A06FE8">
        <w:rPr>
          <w:rFonts w:eastAsia="方正仿宋_GBK" w:hint="eastAsia"/>
        </w:rPr>
        <w:t>%</w:t>
      </w:r>
      <w:r w:rsidRPr="00A06FE8">
        <w:rPr>
          <w:rFonts w:eastAsia="方正仿宋_GBK" w:hint="eastAsia"/>
        </w:rPr>
        <w:t>，各指标得分见表</w:t>
      </w:r>
      <w:r w:rsidR="00A06FE8">
        <w:rPr>
          <w:rFonts w:eastAsia="方正仿宋_GBK"/>
        </w:rPr>
        <w:t>3</w:t>
      </w:r>
      <w:r w:rsidRPr="00A06FE8">
        <w:rPr>
          <w:rFonts w:eastAsia="方正仿宋_GBK" w:hint="eastAsia"/>
        </w:rPr>
        <w:t>-1</w:t>
      </w:r>
      <w:r w:rsidRPr="00A06FE8">
        <w:rPr>
          <w:rFonts w:eastAsia="方正仿宋_GBK" w:hint="eastAsia"/>
        </w:rPr>
        <w:t>。</w:t>
      </w:r>
    </w:p>
    <w:p w14:paraId="2A090FBA" w14:textId="49D00A9F" w:rsidR="00E339F7" w:rsidRPr="00A06FE8" w:rsidRDefault="00E339F7" w:rsidP="00E339F7">
      <w:pPr>
        <w:ind w:firstLineChars="200" w:firstLine="560"/>
        <w:jc w:val="center"/>
        <w:rPr>
          <w:rFonts w:eastAsia="方正仿宋_GBK"/>
          <w:sz w:val="28"/>
          <w:szCs w:val="28"/>
        </w:rPr>
      </w:pPr>
      <w:r w:rsidRPr="00A06FE8">
        <w:rPr>
          <w:rFonts w:eastAsia="方正仿宋_GBK" w:hint="eastAsia"/>
          <w:sz w:val="28"/>
          <w:szCs w:val="28"/>
        </w:rPr>
        <w:t>表</w:t>
      </w:r>
      <w:r w:rsidR="00A06FE8">
        <w:rPr>
          <w:rFonts w:eastAsia="方正仿宋_GBK"/>
          <w:sz w:val="28"/>
          <w:szCs w:val="28"/>
        </w:rPr>
        <w:t>3</w:t>
      </w:r>
      <w:r w:rsidRPr="00A06FE8">
        <w:rPr>
          <w:rFonts w:eastAsia="方正仿宋_GBK" w:hint="eastAsia"/>
          <w:sz w:val="28"/>
          <w:szCs w:val="28"/>
        </w:rPr>
        <w:t>-</w:t>
      </w:r>
      <w:r w:rsidRPr="00A06FE8">
        <w:rPr>
          <w:rFonts w:eastAsia="方正仿宋_GBK"/>
          <w:sz w:val="28"/>
          <w:szCs w:val="28"/>
        </w:rPr>
        <w:t>1</w:t>
      </w:r>
      <w:r w:rsidRPr="00A06FE8">
        <w:rPr>
          <w:rFonts w:eastAsia="方正仿宋_GBK" w:hint="eastAsia"/>
          <w:sz w:val="28"/>
          <w:szCs w:val="28"/>
        </w:rPr>
        <w:t xml:space="preserve"> </w:t>
      </w:r>
      <w:r w:rsidRPr="00A06FE8">
        <w:rPr>
          <w:rFonts w:eastAsia="方正仿宋_GBK"/>
          <w:sz w:val="28"/>
          <w:szCs w:val="28"/>
        </w:rPr>
        <w:t xml:space="preserve"> </w:t>
      </w:r>
      <w:r w:rsidRPr="00A06FE8">
        <w:rPr>
          <w:rFonts w:eastAsia="方正仿宋_GBK" w:hint="eastAsia"/>
          <w:sz w:val="28"/>
          <w:szCs w:val="28"/>
        </w:rPr>
        <w:t>项目决策类指标得分情况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1350"/>
        <w:gridCol w:w="1198"/>
        <w:gridCol w:w="1200"/>
        <w:gridCol w:w="1198"/>
        <w:gridCol w:w="1450"/>
      </w:tblGrid>
      <w:tr w:rsidR="00571FCB" w:rsidRPr="00A06FE8" w14:paraId="0DC0C0BF" w14:textId="77777777" w:rsidTr="009775E8">
        <w:trPr>
          <w:trHeight w:val="113"/>
          <w:tblHeader/>
        </w:trPr>
        <w:tc>
          <w:tcPr>
            <w:tcW w:w="1471" w:type="pct"/>
            <w:shd w:val="clear" w:color="auto" w:fill="auto"/>
            <w:vAlign w:val="center"/>
          </w:tcPr>
          <w:p w14:paraId="70553B09" w14:textId="2FC9546E" w:rsidR="00EA4867" w:rsidRPr="00A06FE8" w:rsidRDefault="00707DD9" w:rsidP="00EA4867">
            <w:pPr>
              <w:widowControl/>
              <w:spacing w:line="360" w:lineRule="exact"/>
              <w:jc w:val="center"/>
              <w:rPr>
                <w:rFonts w:eastAsia="方正仿宋_GBK"/>
                <w:kern w:val="0"/>
                <w:sz w:val="21"/>
                <w:szCs w:val="21"/>
              </w:rPr>
            </w:pPr>
            <w:r w:rsidRPr="00A06FE8">
              <w:rPr>
                <w:rFonts w:eastAsia="方正仿宋_GBK" w:hint="eastAsia"/>
                <w:kern w:val="0"/>
                <w:sz w:val="21"/>
                <w:szCs w:val="21"/>
              </w:rPr>
              <w:t>三</w:t>
            </w:r>
            <w:r w:rsidR="00EA4867" w:rsidRPr="00A06FE8">
              <w:rPr>
                <w:rFonts w:eastAsia="方正仿宋_GBK" w:hint="eastAsia"/>
                <w:kern w:val="0"/>
                <w:sz w:val="21"/>
                <w:szCs w:val="21"/>
              </w:rPr>
              <w:t>级指标</w:t>
            </w:r>
          </w:p>
        </w:tc>
        <w:tc>
          <w:tcPr>
            <w:tcW w:w="745" w:type="pct"/>
            <w:shd w:val="clear" w:color="auto" w:fill="auto"/>
          </w:tcPr>
          <w:p w14:paraId="10C6BE96" w14:textId="1CFB0C6B"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目标值</w:t>
            </w:r>
          </w:p>
        </w:tc>
        <w:tc>
          <w:tcPr>
            <w:tcW w:w="661" w:type="pct"/>
            <w:shd w:val="clear" w:color="auto" w:fill="auto"/>
          </w:tcPr>
          <w:p w14:paraId="338A2CC7" w14:textId="661815CC"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业绩值</w:t>
            </w:r>
          </w:p>
        </w:tc>
        <w:tc>
          <w:tcPr>
            <w:tcW w:w="662" w:type="pct"/>
            <w:shd w:val="clear" w:color="auto" w:fill="auto"/>
          </w:tcPr>
          <w:p w14:paraId="56E48F2E" w14:textId="45092467"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权重</w:t>
            </w:r>
          </w:p>
        </w:tc>
        <w:tc>
          <w:tcPr>
            <w:tcW w:w="661" w:type="pct"/>
            <w:shd w:val="clear" w:color="auto" w:fill="auto"/>
          </w:tcPr>
          <w:p w14:paraId="1955BD17" w14:textId="0AC64F79"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得分</w:t>
            </w:r>
          </w:p>
        </w:tc>
        <w:tc>
          <w:tcPr>
            <w:tcW w:w="800" w:type="pct"/>
            <w:shd w:val="clear" w:color="auto" w:fill="auto"/>
          </w:tcPr>
          <w:p w14:paraId="0943EBFB" w14:textId="74E39671"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得分率</w:t>
            </w:r>
          </w:p>
        </w:tc>
      </w:tr>
      <w:tr w:rsidR="00571FCB" w:rsidRPr="00A06FE8" w14:paraId="3069BFBD" w14:textId="77777777" w:rsidTr="009775E8">
        <w:trPr>
          <w:trHeight w:val="113"/>
        </w:trPr>
        <w:tc>
          <w:tcPr>
            <w:tcW w:w="1471" w:type="pct"/>
            <w:shd w:val="clear" w:color="auto" w:fill="auto"/>
          </w:tcPr>
          <w:p w14:paraId="36AF1A95" w14:textId="70A44C1D" w:rsidR="00EA4867" w:rsidRPr="00A06FE8" w:rsidRDefault="00EA4867" w:rsidP="00660E0B">
            <w:pPr>
              <w:widowControl/>
              <w:spacing w:line="360" w:lineRule="exact"/>
              <w:jc w:val="center"/>
              <w:rPr>
                <w:rFonts w:eastAsia="方正仿宋_GBK"/>
                <w:kern w:val="0"/>
                <w:sz w:val="21"/>
                <w:szCs w:val="21"/>
              </w:rPr>
            </w:pPr>
            <w:r w:rsidRPr="00A06FE8">
              <w:rPr>
                <w:rFonts w:eastAsia="方正仿宋_GBK" w:hint="eastAsia"/>
                <w:sz w:val="21"/>
                <w:szCs w:val="21"/>
              </w:rPr>
              <w:t>立项依据充分性</w:t>
            </w:r>
          </w:p>
        </w:tc>
        <w:tc>
          <w:tcPr>
            <w:tcW w:w="745" w:type="pct"/>
            <w:shd w:val="clear" w:color="auto" w:fill="auto"/>
          </w:tcPr>
          <w:p w14:paraId="769B8CA2" w14:textId="029B33B1"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充分</w:t>
            </w:r>
          </w:p>
        </w:tc>
        <w:tc>
          <w:tcPr>
            <w:tcW w:w="661" w:type="pct"/>
            <w:shd w:val="clear" w:color="auto" w:fill="auto"/>
          </w:tcPr>
          <w:p w14:paraId="486F2022" w14:textId="11017997"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充分</w:t>
            </w:r>
          </w:p>
        </w:tc>
        <w:tc>
          <w:tcPr>
            <w:tcW w:w="662" w:type="pct"/>
            <w:shd w:val="clear" w:color="auto" w:fill="auto"/>
          </w:tcPr>
          <w:p w14:paraId="6A3086CD" w14:textId="11AC0EDE" w:rsidR="00EA4867" w:rsidRPr="00A06FE8" w:rsidRDefault="00EA4867" w:rsidP="00EA4867">
            <w:pPr>
              <w:widowControl/>
              <w:spacing w:line="360" w:lineRule="exact"/>
              <w:jc w:val="center"/>
              <w:rPr>
                <w:rFonts w:eastAsia="方正仿宋_GBK"/>
                <w:b/>
                <w:bCs/>
                <w:kern w:val="0"/>
                <w:sz w:val="21"/>
                <w:szCs w:val="21"/>
              </w:rPr>
            </w:pPr>
            <w:r w:rsidRPr="00A06FE8">
              <w:rPr>
                <w:rFonts w:eastAsia="方正仿宋_GBK" w:hint="eastAsia"/>
                <w:sz w:val="21"/>
                <w:szCs w:val="21"/>
              </w:rPr>
              <w:t>2</w:t>
            </w:r>
          </w:p>
        </w:tc>
        <w:tc>
          <w:tcPr>
            <w:tcW w:w="661" w:type="pct"/>
            <w:shd w:val="clear" w:color="auto" w:fill="auto"/>
          </w:tcPr>
          <w:p w14:paraId="62B04721" w14:textId="7FA5973C"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2</w:t>
            </w:r>
          </w:p>
        </w:tc>
        <w:tc>
          <w:tcPr>
            <w:tcW w:w="800" w:type="pct"/>
            <w:shd w:val="clear" w:color="auto" w:fill="auto"/>
            <w:noWrap/>
          </w:tcPr>
          <w:p w14:paraId="1FA5A2F8" w14:textId="4B585950"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12F1CAF3" w14:textId="77777777" w:rsidTr="009775E8">
        <w:trPr>
          <w:trHeight w:val="113"/>
        </w:trPr>
        <w:tc>
          <w:tcPr>
            <w:tcW w:w="1471" w:type="pct"/>
            <w:shd w:val="clear" w:color="auto" w:fill="auto"/>
          </w:tcPr>
          <w:p w14:paraId="63ED7F9D" w14:textId="71BF09B7" w:rsidR="00EA4867" w:rsidRPr="00A06FE8" w:rsidRDefault="00EA4867" w:rsidP="00660E0B">
            <w:pPr>
              <w:widowControl/>
              <w:spacing w:line="360" w:lineRule="exact"/>
              <w:jc w:val="center"/>
              <w:rPr>
                <w:rFonts w:eastAsia="方正仿宋_GBK"/>
                <w:kern w:val="0"/>
                <w:sz w:val="21"/>
                <w:szCs w:val="21"/>
              </w:rPr>
            </w:pPr>
            <w:r w:rsidRPr="00A06FE8">
              <w:rPr>
                <w:rFonts w:eastAsia="方正仿宋_GBK" w:hint="eastAsia"/>
                <w:sz w:val="21"/>
                <w:szCs w:val="21"/>
              </w:rPr>
              <w:t>立项程序规范性</w:t>
            </w:r>
          </w:p>
        </w:tc>
        <w:tc>
          <w:tcPr>
            <w:tcW w:w="745" w:type="pct"/>
            <w:shd w:val="clear" w:color="auto" w:fill="auto"/>
          </w:tcPr>
          <w:p w14:paraId="29458E97" w14:textId="171AD216"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规范</w:t>
            </w:r>
          </w:p>
        </w:tc>
        <w:tc>
          <w:tcPr>
            <w:tcW w:w="661" w:type="pct"/>
            <w:shd w:val="clear" w:color="auto" w:fill="auto"/>
          </w:tcPr>
          <w:p w14:paraId="6C7C078D" w14:textId="00A25579"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规范</w:t>
            </w:r>
          </w:p>
        </w:tc>
        <w:tc>
          <w:tcPr>
            <w:tcW w:w="662" w:type="pct"/>
            <w:shd w:val="clear" w:color="auto" w:fill="auto"/>
          </w:tcPr>
          <w:p w14:paraId="6D3A9E1C" w14:textId="10C32641"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2</w:t>
            </w:r>
          </w:p>
        </w:tc>
        <w:tc>
          <w:tcPr>
            <w:tcW w:w="661" w:type="pct"/>
            <w:shd w:val="clear" w:color="auto" w:fill="auto"/>
          </w:tcPr>
          <w:p w14:paraId="7CD09BF8" w14:textId="0EA7C2AD"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2</w:t>
            </w:r>
          </w:p>
        </w:tc>
        <w:tc>
          <w:tcPr>
            <w:tcW w:w="800" w:type="pct"/>
            <w:shd w:val="clear" w:color="auto" w:fill="auto"/>
            <w:noWrap/>
          </w:tcPr>
          <w:p w14:paraId="69FC6669" w14:textId="176723AA"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4B34A517" w14:textId="77777777" w:rsidTr="009775E8">
        <w:trPr>
          <w:trHeight w:val="113"/>
        </w:trPr>
        <w:tc>
          <w:tcPr>
            <w:tcW w:w="1471" w:type="pct"/>
            <w:shd w:val="clear" w:color="auto" w:fill="auto"/>
          </w:tcPr>
          <w:p w14:paraId="610388F8" w14:textId="0844FB1E" w:rsidR="00EA4867" w:rsidRPr="00A06FE8" w:rsidRDefault="00EA4867" w:rsidP="00660E0B">
            <w:pPr>
              <w:widowControl/>
              <w:spacing w:line="360" w:lineRule="exact"/>
              <w:jc w:val="center"/>
              <w:rPr>
                <w:rFonts w:eastAsia="方正仿宋_GBK"/>
                <w:kern w:val="0"/>
                <w:sz w:val="21"/>
                <w:szCs w:val="21"/>
              </w:rPr>
            </w:pPr>
            <w:r w:rsidRPr="00A06FE8">
              <w:rPr>
                <w:rFonts w:eastAsia="方正仿宋_GBK" w:hint="eastAsia"/>
                <w:sz w:val="21"/>
                <w:szCs w:val="21"/>
              </w:rPr>
              <w:t>绩效目标合理性</w:t>
            </w:r>
          </w:p>
        </w:tc>
        <w:tc>
          <w:tcPr>
            <w:tcW w:w="745" w:type="pct"/>
            <w:shd w:val="clear" w:color="auto" w:fill="auto"/>
          </w:tcPr>
          <w:p w14:paraId="5FAA70E0" w14:textId="7AFA6617"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合理</w:t>
            </w:r>
          </w:p>
        </w:tc>
        <w:tc>
          <w:tcPr>
            <w:tcW w:w="661" w:type="pct"/>
            <w:shd w:val="clear" w:color="auto" w:fill="auto"/>
          </w:tcPr>
          <w:p w14:paraId="28B938F6" w14:textId="6EB5BE99"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欠合理</w:t>
            </w:r>
          </w:p>
        </w:tc>
        <w:tc>
          <w:tcPr>
            <w:tcW w:w="662" w:type="pct"/>
            <w:shd w:val="clear" w:color="auto" w:fill="auto"/>
          </w:tcPr>
          <w:p w14:paraId="64CB0B4F" w14:textId="299F49A8"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661" w:type="pct"/>
            <w:shd w:val="clear" w:color="auto" w:fill="auto"/>
          </w:tcPr>
          <w:p w14:paraId="5C7DBCA6" w14:textId="7C31CD57" w:rsidR="00EA4867" w:rsidRPr="00A06FE8" w:rsidRDefault="00F81B0C" w:rsidP="00EA4867">
            <w:pPr>
              <w:widowControl/>
              <w:spacing w:line="360" w:lineRule="exact"/>
              <w:jc w:val="center"/>
              <w:rPr>
                <w:rFonts w:eastAsia="方正仿宋_GBK"/>
                <w:kern w:val="0"/>
                <w:sz w:val="21"/>
                <w:szCs w:val="21"/>
              </w:rPr>
            </w:pPr>
            <w:r>
              <w:rPr>
                <w:rFonts w:eastAsia="方正仿宋_GBK"/>
                <w:sz w:val="21"/>
                <w:szCs w:val="21"/>
              </w:rPr>
              <w:t>2.1</w:t>
            </w:r>
          </w:p>
        </w:tc>
        <w:tc>
          <w:tcPr>
            <w:tcW w:w="800" w:type="pct"/>
            <w:shd w:val="clear" w:color="auto" w:fill="auto"/>
            <w:noWrap/>
          </w:tcPr>
          <w:p w14:paraId="5EBB1C2C" w14:textId="1D9F82E3" w:rsidR="00EA4867" w:rsidRPr="00A06FE8" w:rsidRDefault="000A2A8E" w:rsidP="00EA4867">
            <w:pPr>
              <w:widowControl/>
              <w:spacing w:line="360" w:lineRule="exact"/>
              <w:jc w:val="center"/>
              <w:rPr>
                <w:rFonts w:eastAsia="方正仿宋_GBK"/>
                <w:kern w:val="0"/>
                <w:sz w:val="21"/>
                <w:szCs w:val="21"/>
              </w:rPr>
            </w:pPr>
            <w:r>
              <w:rPr>
                <w:rFonts w:eastAsia="方正仿宋_GBK"/>
                <w:sz w:val="21"/>
                <w:szCs w:val="21"/>
              </w:rPr>
              <w:t>70</w:t>
            </w:r>
            <w:r w:rsidR="00EA4867" w:rsidRPr="00A06FE8">
              <w:rPr>
                <w:rFonts w:eastAsia="方正仿宋_GBK" w:hint="eastAsia"/>
                <w:sz w:val="21"/>
                <w:szCs w:val="21"/>
              </w:rPr>
              <w:t>.00%</w:t>
            </w:r>
          </w:p>
        </w:tc>
      </w:tr>
      <w:tr w:rsidR="00571FCB" w:rsidRPr="00A06FE8" w14:paraId="6765C241" w14:textId="77777777" w:rsidTr="009775E8">
        <w:trPr>
          <w:trHeight w:val="113"/>
        </w:trPr>
        <w:tc>
          <w:tcPr>
            <w:tcW w:w="1471" w:type="pct"/>
            <w:shd w:val="clear" w:color="auto" w:fill="auto"/>
          </w:tcPr>
          <w:p w14:paraId="3DAE4CC8" w14:textId="59625250" w:rsidR="00EA4867" w:rsidRPr="00A06FE8" w:rsidRDefault="00EA4867" w:rsidP="00660E0B">
            <w:pPr>
              <w:widowControl/>
              <w:spacing w:line="360" w:lineRule="exact"/>
              <w:jc w:val="center"/>
              <w:rPr>
                <w:rFonts w:eastAsia="方正仿宋_GBK"/>
                <w:kern w:val="0"/>
                <w:sz w:val="21"/>
                <w:szCs w:val="21"/>
              </w:rPr>
            </w:pPr>
            <w:r w:rsidRPr="00A06FE8">
              <w:rPr>
                <w:rFonts w:eastAsia="方正仿宋_GBK" w:hint="eastAsia"/>
                <w:sz w:val="21"/>
                <w:szCs w:val="21"/>
              </w:rPr>
              <w:t>绩效指标明确性</w:t>
            </w:r>
          </w:p>
        </w:tc>
        <w:tc>
          <w:tcPr>
            <w:tcW w:w="745" w:type="pct"/>
            <w:shd w:val="clear" w:color="auto" w:fill="auto"/>
          </w:tcPr>
          <w:p w14:paraId="62C45DEF" w14:textId="732B77DD"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明确</w:t>
            </w:r>
          </w:p>
        </w:tc>
        <w:tc>
          <w:tcPr>
            <w:tcW w:w="661" w:type="pct"/>
            <w:shd w:val="clear" w:color="auto" w:fill="auto"/>
          </w:tcPr>
          <w:p w14:paraId="22548C64" w14:textId="4D5DE3E6"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不够明确</w:t>
            </w:r>
          </w:p>
        </w:tc>
        <w:tc>
          <w:tcPr>
            <w:tcW w:w="662" w:type="pct"/>
            <w:shd w:val="clear" w:color="auto" w:fill="auto"/>
          </w:tcPr>
          <w:p w14:paraId="209AA7C1" w14:textId="5ED974CA"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661" w:type="pct"/>
            <w:shd w:val="clear" w:color="auto" w:fill="auto"/>
          </w:tcPr>
          <w:p w14:paraId="68225F44" w14:textId="0B6CF0BF" w:rsidR="00EA4867" w:rsidRPr="00A06FE8" w:rsidRDefault="00F81B0C" w:rsidP="00EA4867">
            <w:pPr>
              <w:widowControl/>
              <w:spacing w:line="360" w:lineRule="exact"/>
              <w:jc w:val="center"/>
              <w:rPr>
                <w:rFonts w:eastAsia="方正仿宋_GBK"/>
                <w:kern w:val="0"/>
                <w:sz w:val="21"/>
                <w:szCs w:val="21"/>
              </w:rPr>
            </w:pPr>
            <w:r>
              <w:rPr>
                <w:rFonts w:eastAsia="方正仿宋_GBK"/>
                <w:sz w:val="21"/>
                <w:szCs w:val="21"/>
              </w:rPr>
              <w:t>2.1</w:t>
            </w:r>
          </w:p>
        </w:tc>
        <w:tc>
          <w:tcPr>
            <w:tcW w:w="800" w:type="pct"/>
            <w:shd w:val="clear" w:color="auto" w:fill="auto"/>
            <w:noWrap/>
          </w:tcPr>
          <w:p w14:paraId="09ADB0D6" w14:textId="6D5C7E4A" w:rsidR="00EA4867" w:rsidRPr="00A06FE8" w:rsidRDefault="000A2A8E" w:rsidP="00EA4867">
            <w:pPr>
              <w:widowControl/>
              <w:spacing w:line="360" w:lineRule="exact"/>
              <w:jc w:val="center"/>
              <w:rPr>
                <w:rFonts w:eastAsia="方正仿宋_GBK"/>
                <w:kern w:val="0"/>
                <w:sz w:val="21"/>
                <w:szCs w:val="21"/>
              </w:rPr>
            </w:pPr>
            <w:r>
              <w:rPr>
                <w:rFonts w:eastAsia="方正仿宋_GBK"/>
                <w:sz w:val="21"/>
                <w:szCs w:val="21"/>
              </w:rPr>
              <w:t>70</w:t>
            </w:r>
            <w:r w:rsidR="00EA4867" w:rsidRPr="00A06FE8">
              <w:rPr>
                <w:rFonts w:eastAsia="方正仿宋_GBK" w:hint="eastAsia"/>
                <w:sz w:val="21"/>
                <w:szCs w:val="21"/>
              </w:rPr>
              <w:t>.00%</w:t>
            </w:r>
          </w:p>
        </w:tc>
      </w:tr>
      <w:tr w:rsidR="00571FCB" w:rsidRPr="00A06FE8" w14:paraId="50DBDB9E" w14:textId="77777777" w:rsidTr="009775E8">
        <w:trPr>
          <w:trHeight w:val="113"/>
        </w:trPr>
        <w:tc>
          <w:tcPr>
            <w:tcW w:w="1471" w:type="pct"/>
            <w:shd w:val="clear" w:color="auto" w:fill="auto"/>
          </w:tcPr>
          <w:p w14:paraId="45DA2083" w14:textId="2BFCAB8B" w:rsidR="00EA4867" w:rsidRPr="00A06FE8" w:rsidRDefault="00EA4867" w:rsidP="00660E0B">
            <w:pPr>
              <w:widowControl/>
              <w:spacing w:line="360" w:lineRule="exact"/>
              <w:jc w:val="center"/>
              <w:rPr>
                <w:rFonts w:eastAsia="方正仿宋_GBK"/>
                <w:kern w:val="0"/>
                <w:sz w:val="21"/>
                <w:szCs w:val="21"/>
              </w:rPr>
            </w:pPr>
            <w:r w:rsidRPr="00A06FE8">
              <w:rPr>
                <w:rFonts w:eastAsia="方正仿宋_GBK" w:hint="eastAsia"/>
                <w:sz w:val="21"/>
                <w:szCs w:val="21"/>
              </w:rPr>
              <w:t>预算编制科学性</w:t>
            </w:r>
          </w:p>
        </w:tc>
        <w:tc>
          <w:tcPr>
            <w:tcW w:w="745" w:type="pct"/>
            <w:shd w:val="clear" w:color="auto" w:fill="auto"/>
          </w:tcPr>
          <w:p w14:paraId="5C1E26D1" w14:textId="65A24EB2"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科学</w:t>
            </w:r>
          </w:p>
        </w:tc>
        <w:tc>
          <w:tcPr>
            <w:tcW w:w="661" w:type="pct"/>
            <w:shd w:val="clear" w:color="auto" w:fill="auto"/>
          </w:tcPr>
          <w:p w14:paraId="0BC408FB" w14:textId="25FCDEB9"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不够科学</w:t>
            </w:r>
          </w:p>
        </w:tc>
        <w:tc>
          <w:tcPr>
            <w:tcW w:w="662" w:type="pct"/>
            <w:shd w:val="clear" w:color="auto" w:fill="auto"/>
          </w:tcPr>
          <w:p w14:paraId="7A992B9E" w14:textId="57626384"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2</w:t>
            </w:r>
          </w:p>
        </w:tc>
        <w:tc>
          <w:tcPr>
            <w:tcW w:w="661" w:type="pct"/>
            <w:shd w:val="clear" w:color="auto" w:fill="auto"/>
          </w:tcPr>
          <w:p w14:paraId="612B5391" w14:textId="1065D1D9"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1.</w:t>
            </w:r>
            <w:r w:rsidR="00F81B0C">
              <w:rPr>
                <w:rFonts w:eastAsia="方正仿宋_GBK"/>
                <w:sz w:val="21"/>
                <w:szCs w:val="21"/>
              </w:rPr>
              <w:t>4</w:t>
            </w:r>
          </w:p>
        </w:tc>
        <w:tc>
          <w:tcPr>
            <w:tcW w:w="800" w:type="pct"/>
            <w:shd w:val="clear" w:color="auto" w:fill="auto"/>
            <w:noWrap/>
          </w:tcPr>
          <w:p w14:paraId="5631D597" w14:textId="2D303A24" w:rsidR="00EA4867" w:rsidRPr="00A06FE8" w:rsidRDefault="000A2A8E" w:rsidP="00EA4867">
            <w:pPr>
              <w:widowControl/>
              <w:spacing w:line="360" w:lineRule="exact"/>
              <w:jc w:val="center"/>
              <w:rPr>
                <w:rFonts w:eastAsia="方正仿宋_GBK"/>
                <w:kern w:val="0"/>
                <w:sz w:val="21"/>
                <w:szCs w:val="21"/>
              </w:rPr>
            </w:pPr>
            <w:r>
              <w:rPr>
                <w:rFonts w:eastAsia="方正仿宋_GBK"/>
                <w:sz w:val="21"/>
                <w:szCs w:val="21"/>
              </w:rPr>
              <w:t>70</w:t>
            </w:r>
            <w:r w:rsidR="00EA4867" w:rsidRPr="00A06FE8">
              <w:rPr>
                <w:rFonts w:eastAsia="方正仿宋_GBK" w:hint="eastAsia"/>
                <w:sz w:val="21"/>
                <w:szCs w:val="21"/>
              </w:rPr>
              <w:t>.00%</w:t>
            </w:r>
          </w:p>
        </w:tc>
      </w:tr>
      <w:tr w:rsidR="00571FCB" w:rsidRPr="00A06FE8" w14:paraId="64B57415" w14:textId="77777777" w:rsidTr="009775E8">
        <w:trPr>
          <w:trHeight w:val="113"/>
        </w:trPr>
        <w:tc>
          <w:tcPr>
            <w:tcW w:w="1471" w:type="pct"/>
            <w:shd w:val="clear" w:color="auto" w:fill="auto"/>
          </w:tcPr>
          <w:p w14:paraId="1D852D78" w14:textId="174DBD3A" w:rsidR="00EA4867" w:rsidRPr="00A06FE8" w:rsidRDefault="00EA4867" w:rsidP="00660E0B">
            <w:pPr>
              <w:widowControl/>
              <w:spacing w:line="360" w:lineRule="exact"/>
              <w:jc w:val="center"/>
              <w:rPr>
                <w:rFonts w:eastAsia="方正仿宋_GBK"/>
                <w:kern w:val="0"/>
                <w:sz w:val="21"/>
                <w:szCs w:val="21"/>
              </w:rPr>
            </w:pPr>
            <w:r w:rsidRPr="00A06FE8">
              <w:rPr>
                <w:rFonts w:eastAsia="方正仿宋_GBK" w:hint="eastAsia"/>
                <w:sz w:val="21"/>
                <w:szCs w:val="21"/>
              </w:rPr>
              <w:t>资金分配合理性</w:t>
            </w:r>
          </w:p>
        </w:tc>
        <w:tc>
          <w:tcPr>
            <w:tcW w:w="745" w:type="pct"/>
            <w:shd w:val="clear" w:color="auto" w:fill="auto"/>
          </w:tcPr>
          <w:p w14:paraId="192E0BBE" w14:textId="1EB1F4C8"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合理</w:t>
            </w:r>
          </w:p>
        </w:tc>
        <w:tc>
          <w:tcPr>
            <w:tcW w:w="661" w:type="pct"/>
            <w:shd w:val="clear" w:color="auto" w:fill="auto"/>
          </w:tcPr>
          <w:p w14:paraId="168545E0" w14:textId="0CFF1F09" w:rsidR="00EA4867" w:rsidRPr="00A06FE8" w:rsidRDefault="009C7950" w:rsidP="00EA4867">
            <w:pPr>
              <w:widowControl/>
              <w:spacing w:line="360" w:lineRule="exact"/>
              <w:jc w:val="center"/>
              <w:rPr>
                <w:rFonts w:eastAsia="方正仿宋_GBK"/>
                <w:kern w:val="0"/>
                <w:sz w:val="21"/>
                <w:szCs w:val="21"/>
              </w:rPr>
            </w:pPr>
            <w:r>
              <w:rPr>
                <w:rFonts w:eastAsia="方正仿宋_GBK" w:hint="eastAsia"/>
                <w:sz w:val="21"/>
                <w:szCs w:val="21"/>
              </w:rPr>
              <w:t>欠</w:t>
            </w:r>
            <w:r w:rsidR="00EA4867" w:rsidRPr="00A06FE8">
              <w:rPr>
                <w:rFonts w:eastAsia="方正仿宋_GBK" w:hint="eastAsia"/>
                <w:sz w:val="21"/>
                <w:szCs w:val="21"/>
              </w:rPr>
              <w:t>合理</w:t>
            </w:r>
          </w:p>
        </w:tc>
        <w:tc>
          <w:tcPr>
            <w:tcW w:w="662" w:type="pct"/>
            <w:shd w:val="clear" w:color="auto" w:fill="auto"/>
          </w:tcPr>
          <w:p w14:paraId="11D671A7" w14:textId="74909BA3"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661" w:type="pct"/>
            <w:shd w:val="clear" w:color="auto" w:fill="auto"/>
          </w:tcPr>
          <w:p w14:paraId="6AD2CDE3" w14:textId="2E33356B" w:rsidR="00EA4867" w:rsidRPr="00A06FE8" w:rsidRDefault="00EA4867" w:rsidP="00EA4867">
            <w:pPr>
              <w:widowControl/>
              <w:spacing w:line="360" w:lineRule="exact"/>
              <w:jc w:val="center"/>
              <w:rPr>
                <w:rFonts w:eastAsia="方正仿宋_GBK"/>
                <w:kern w:val="0"/>
                <w:sz w:val="21"/>
                <w:szCs w:val="21"/>
              </w:rPr>
            </w:pPr>
            <w:r w:rsidRPr="00A06FE8">
              <w:rPr>
                <w:rFonts w:eastAsia="方正仿宋_GBK" w:hint="eastAsia"/>
                <w:sz w:val="21"/>
                <w:szCs w:val="21"/>
              </w:rPr>
              <w:t>2.</w:t>
            </w:r>
            <w:r w:rsidR="00F81B0C">
              <w:rPr>
                <w:rFonts w:eastAsia="方正仿宋_GBK"/>
                <w:sz w:val="21"/>
                <w:szCs w:val="21"/>
              </w:rPr>
              <w:t>4</w:t>
            </w:r>
          </w:p>
        </w:tc>
        <w:tc>
          <w:tcPr>
            <w:tcW w:w="800" w:type="pct"/>
            <w:shd w:val="clear" w:color="auto" w:fill="auto"/>
            <w:noWrap/>
          </w:tcPr>
          <w:p w14:paraId="34315C7A" w14:textId="7D952881" w:rsidR="00EA4867" w:rsidRPr="00A06FE8" w:rsidRDefault="000A2A8E" w:rsidP="00EA4867">
            <w:pPr>
              <w:widowControl/>
              <w:spacing w:line="360" w:lineRule="exact"/>
              <w:jc w:val="center"/>
              <w:rPr>
                <w:rFonts w:eastAsia="方正仿宋_GBK"/>
                <w:kern w:val="0"/>
                <w:sz w:val="21"/>
                <w:szCs w:val="21"/>
              </w:rPr>
            </w:pPr>
            <w:r>
              <w:rPr>
                <w:rFonts w:eastAsia="方正仿宋_GBK"/>
                <w:sz w:val="21"/>
                <w:szCs w:val="21"/>
              </w:rPr>
              <w:t>8</w:t>
            </w:r>
            <w:r w:rsidRPr="00A06FE8">
              <w:rPr>
                <w:rFonts w:eastAsia="方正仿宋_GBK" w:hint="eastAsia"/>
                <w:sz w:val="21"/>
                <w:szCs w:val="21"/>
              </w:rPr>
              <w:t>0</w:t>
            </w:r>
            <w:r w:rsidR="00EA4867" w:rsidRPr="00A06FE8">
              <w:rPr>
                <w:rFonts w:eastAsia="方正仿宋_GBK" w:hint="eastAsia"/>
                <w:sz w:val="21"/>
                <w:szCs w:val="21"/>
              </w:rPr>
              <w:t>.00%</w:t>
            </w:r>
          </w:p>
        </w:tc>
      </w:tr>
      <w:tr w:rsidR="00571FCB" w:rsidRPr="00A06FE8" w14:paraId="0BB1B986" w14:textId="77777777" w:rsidTr="009775E8">
        <w:trPr>
          <w:trHeight w:val="113"/>
        </w:trPr>
        <w:tc>
          <w:tcPr>
            <w:tcW w:w="2877" w:type="pct"/>
            <w:gridSpan w:val="3"/>
            <w:shd w:val="clear" w:color="auto" w:fill="auto"/>
            <w:vAlign w:val="center"/>
            <w:hideMark/>
          </w:tcPr>
          <w:p w14:paraId="20333993" w14:textId="77777777" w:rsidR="00EA4867" w:rsidRPr="00A06FE8" w:rsidRDefault="00EA4867" w:rsidP="00EA4867">
            <w:pPr>
              <w:widowControl/>
              <w:spacing w:line="360" w:lineRule="exact"/>
              <w:jc w:val="center"/>
              <w:rPr>
                <w:rFonts w:eastAsia="方正仿宋_GBK"/>
                <w:b/>
                <w:bCs/>
                <w:kern w:val="0"/>
                <w:sz w:val="21"/>
                <w:szCs w:val="21"/>
              </w:rPr>
            </w:pPr>
            <w:r w:rsidRPr="00A06FE8">
              <w:rPr>
                <w:rFonts w:eastAsia="方正仿宋_GBK" w:hint="eastAsia"/>
                <w:b/>
                <w:bCs/>
                <w:kern w:val="0"/>
                <w:sz w:val="21"/>
                <w:szCs w:val="21"/>
              </w:rPr>
              <w:t>合计</w:t>
            </w:r>
          </w:p>
        </w:tc>
        <w:tc>
          <w:tcPr>
            <w:tcW w:w="662" w:type="pct"/>
            <w:shd w:val="clear" w:color="auto" w:fill="auto"/>
          </w:tcPr>
          <w:p w14:paraId="68347E1D" w14:textId="4DCE3924" w:rsidR="00EA4867" w:rsidRPr="00A06FE8" w:rsidRDefault="00EA4867" w:rsidP="00EA4867">
            <w:pPr>
              <w:widowControl/>
              <w:spacing w:line="360" w:lineRule="exact"/>
              <w:jc w:val="center"/>
              <w:rPr>
                <w:rFonts w:eastAsia="方正仿宋_GBK"/>
                <w:b/>
                <w:bCs/>
                <w:kern w:val="0"/>
                <w:sz w:val="21"/>
                <w:szCs w:val="21"/>
              </w:rPr>
            </w:pPr>
            <w:r w:rsidRPr="00A06FE8">
              <w:rPr>
                <w:rFonts w:eastAsia="方正仿宋_GBK" w:hint="eastAsia"/>
                <w:sz w:val="21"/>
                <w:szCs w:val="21"/>
              </w:rPr>
              <w:t>15</w:t>
            </w:r>
          </w:p>
        </w:tc>
        <w:tc>
          <w:tcPr>
            <w:tcW w:w="661" w:type="pct"/>
            <w:shd w:val="clear" w:color="auto" w:fill="auto"/>
          </w:tcPr>
          <w:p w14:paraId="40D703D7" w14:textId="5E3FC683" w:rsidR="00EA4867" w:rsidRPr="00A06FE8" w:rsidRDefault="000A2A8E" w:rsidP="00EA4867">
            <w:pPr>
              <w:widowControl/>
              <w:spacing w:line="360" w:lineRule="exact"/>
              <w:jc w:val="center"/>
              <w:rPr>
                <w:rFonts w:eastAsia="方正仿宋_GBK"/>
                <w:b/>
                <w:bCs/>
                <w:kern w:val="0"/>
                <w:sz w:val="21"/>
                <w:szCs w:val="21"/>
              </w:rPr>
            </w:pPr>
            <w:r>
              <w:rPr>
                <w:rFonts w:eastAsia="方正仿宋_GBK"/>
                <w:sz w:val="21"/>
                <w:szCs w:val="21"/>
              </w:rPr>
              <w:t>12</w:t>
            </w:r>
          </w:p>
        </w:tc>
        <w:tc>
          <w:tcPr>
            <w:tcW w:w="800" w:type="pct"/>
            <w:shd w:val="clear" w:color="auto" w:fill="auto"/>
            <w:noWrap/>
          </w:tcPr>
          <w:p w14:paraId="13BB18C3" w14:textId="4FAF6DED" w:rsidR="00EA4867" w:rsidRPr="00A06FE8" w:rsidRDefault="000A2A8E" w:rsidP="00EA4867">
            <w:pPr>
              <w:widowControl/>
              <w:spacing w:line="360" w:lineRule="exact"/>
              <w:jc w:val="center"/>
              <w:rPr>
                <w:rFonts w:eastAsia="方正仿宋_GBK"/>
                <w:b/>
                <w:bCs/>
                <w:kern w:val="0"/>
                <w:sz w:val="21"/>
                <w:szCs w:val="21"/>
              </w:rPr>
            </w:pPr>
            <w:r>
              <w:rPr>
                <w:rFonts w:eastAsia="方正仿宋_GBK"/>
                <w:sz w:val="21"/>
                <w:szCs w:val="21"/>
              </w:rPr>
              <w:t>80</w:t>
            </w:r>
            <w:r w:rsidR="00EA4867" w:rsidRPr="00A06FE8">
              <w:rPr>
                <w:rFonts w:eastAsia="方正仿宋_GBK" w:hint="eastAsia"/>
                <w:sz w:val="21"/>
                <w:szCs w:val="21"/>
              </w:rPr>
              <w:t>.00%</w:t>
            </w:r>
          </w:p>
        </w:tc>
      </w:tr>
    </w:tbl>
    <w:p w14:paraId="3FD63E48" w14:textId="2A3CF0A0" w:rsidR="00C41481" w:rsidRDefault="009775E8" w:rsidP="00913635">
      <w:pPr>
        <w:ind w:firstLineChars="200" w:firstLine="643"/>
        <w:rPr>
          <w:rFonts w:eastAsia="方正仿宋_GBK"/>
        </w:rPr>
      </w:pPr>
      <w:r w:rsidRPr="00A06FE8">
        <w:rPr>
          <w:rFonts w:eastAsia="方正仿宋_GBK" w:hint="eastAsia"/>
          <w:b/>
          <w:bCs/>
        </w:rPr>
        <w:t>立项依据充分性（</w:t>
      </w:r>
      <w:r w:rsidR="009D0EC9" w:rsidRPr="00A06FE8">
        <w:rPr>
          <w:rFonts w:eastAsia="方正仿宋_GBK" w:hint="eastAsia"/>
          <w:b/>
          <w:bCs/>
        </w:rPr>
        <w:t>2</w:t>
      </w:r>
      <w:r w:rsidR="009D0EC9" w:rsidRPr="00A06FE8">
        <w:rPr>
          <w:rFonts w:eastAsia="方正仿宋_GBK" w:hint="eastAsia"/>
          <w:b/>
          <w:bCs/>
        </w:rPr>
        <w:t>分</w:t>
      </w:r>
      <w:r w:rsidRPr="00A06FE8">
        <w:rPr>
          <w:rFonts w:eastAsia="方正仿宋_GBK" w:hint="eastAsia"/>
          <w:b/>
          <w:bCs/>
        </w:rPr>
        <w:t>）：</w:t>
      </w:r>
      <w:r w:rsidRPr="00A06FE8">
        <w:rPr>
          <w:rFonts w:eastAsia="方正仿宋_GBK" w:hint="eastAsia"/>
        </w:rPr>
        <w:t>通过查阅相关文献及资料，①就业补助资金的设立符合国家法律法规、国民经济发展规划和相关政</w:t>
      </w:r>
      <w:r w:rsidRPr="00A06FE8">
        <w:rPr>
          <w:rFonts w:eastAsia="方正仿宋_GBK" w:hint="eastAsia"/>
        </w:rPr>
        <w:lastRenderedPageBreak/>
        <w:t>策要求，包括《中华人民共和国就业促进法》、《“十四五”就业促进规划》、《河北省就业促进“十四五”规划》等；②就业补助资金的设立符合行业发展规划和政策要求，包含《国务院关于做好当前和今后一个时期促进就业工作的若干意见》（国发〔</w:t>
      </w:r>
      <w:r w:rsidRPr="00A06FE8">
        <w:rPr>
          <w:rFonts w:eastAsia="方正仿宋_GBK" w:hint="eastAsia"/>
        </w:rPr>
        <w:t>2018</w:t>
      </w:r>
      <w:r w:rsidRPr="00A06FE8">
        <w:rPr>
          <w:rFonts w:eastAsia="方正仿宋_GBK" w:hint="eastAsia"/>
        </w:rPr>
        <w:t>〕</w:t>
      </w:r>
      <w:r w:rsidRPr="00A06FE8">
        <w:rPr>
          <w:rFonts w:eastAsia="方正仿宋_GBK" w:hint="eastAsia"/>
        </w:rPr>
        <w:t>39</w:t>
      </w:r>
      <w:r w:rsidRPr="00A06FE8">
        <w:rPr>
          <w:rFonts w:eastAsia="方正仿宋_GBK" w:hint="eastAsia"/>
        </w:rPr>
        <w:t>号）、《河北省人民政府关于做好当前和今后一个时期促进就业工作的实施意见》（冀政发〔</w:t>
      </w:r>
      <w:r w:rsidRPr="00A06FE8">
        <w:rPr>
          <w:rFonts w:eastAsia="方正仿宋_GBK" w:hint="eastAsia"/>
        </w:rPr>
        <w:t>2018</w:t>
      </w:r>
      <w:r w:rsidRPr="00A06FE8">
        <w:rPr>
          <w:rFonts w:eastAsia="方正仿宋_GBK" w:hint="eastAsia"/>
        </w:rPr>
        <w:t>〕</w:t>
      </w:r>
      <w:r w:rsidRPr="00A06FE8">
        <w:rPr>
          <w:rFonts w:eastAsia="方正仿宋_GBK" w:hint="eastAsia"/>
        </w:rPr>
        <w:t>21</w:t>
      </w:r>
      <w:r w:rsidRPr="00A06FE8">
        <w:rPr>
          <w:rFonts w:eastAsia="方正仿宋_GBK" w:hint="eastAsia"/>
        </w:rPr>
        <w:t>号）、《河北省人民政府关于进一步做好稳就业工作的实施意见》（冀政发〔</w:t>
      </w:r>
      <w:r w:rsidRPr="00A06FE8">
        <w:rPr>
          <w:rFonts w:eastAsia="方正仿宋_GBK" w:hint="eastAsia"/>
        </w:rPr>
        <w:t>2020</w:t>
      </w:r>
      <w:r w:rsidRPr="00A06FE8">
        <w:rPr>
          <w:rFonts w:eastAsia="方正仿宋_GBK" w:hint="eastAsia"/>
        </w:rPr>
        <w:t>〕</w:t>
      </w:r>
      <w:r w:rsidRPr="00A06FE8">
        <w:rPr>
          <w:rFonts w:eastAsia="方正仿宋_GBK" w:hint="eastAsia"/>
        </w:rPr>
        <w:t>3</w:t>
      </w:r>
      <w:r w:rsidRPr="00A06FE8">
        <w:rPr>
          <w:rFonts w:eastAsia="方正仿宋_GBK" w:hint="eastAsia"/>
        </w:rPr>
        <w:t>号）、《就业补助资金管理办法》（</w:t>
      </w:r>
      <w:proofErr w:type="gramStart"/>
      <w:r w:rsidRPr="00A06FE8">
        <w:rPr>
          <w:rFonts w:eastAsia="方正仿宋_GBK" w:hint="eastAsia"/>
        </w:rPr>
        <w:t>财社〔</w:t>
      </w:r>
      <w:r w:rsidRPr="00A06FE8">
        <w:rPr>
          <w:rFonts w:eastAsia="方正仿宋_GBK" w:hint="eastAsia"/>
        </w:rPr>
        <w:t>2017</w:t>
      </w:r>
      <w:r w:rsidRPr="00A06FE8">
        <w:rPr>
          <w:rFonts w:eastAsia="方正仿宋_GBK" w:hint="eastAsia"/>
        </w:rPr>
        <w:t>〕</w:t>
      </w:r>
      <w:proofErr w:type="gramEnd"/>
      <w:r w:rsidRPr="00A06FE8">
        <w:rPr>
          <w:rFonts w:eastAsia="方正仿宋_GBK" w:hint="eastAsia"/>
        </w:rPr>
        <w:t>164</w:t>
      </w:r>
      <w:r w:rsidRPr="00A06FE8">
        <w:rPr>
          <w:rFonts w:eastAsia="方正仿宋_GBK" w:hint="eastAsia"/>
        </w:rPr>
        <w:t>号）、《河北省就业创业资金管理办法》（冀财</w:t>
      </w:r>
      <w:proofErr w:type="gramStart"/>
      <w:r w:rsidRPr="00A06FE8">
        <w:rPr>
          <w:rFonts w:eastAsia="方正仿宋_GBK" w:hint="eastAsia"/>
        </w:rPr>
        <w:t>规</w:t>
      </w:r>
      <w:proofErr w:type="gramEnd"/>
      <w:r w:rsidRPr="00A06FE8">
        <w:rPr>
          <w:rFonts w:eastAsia="方正仿宋_GBK" w:hint="eastAsia"/>
        </w:rPr>
        <w:t>〔</w:t>
      </w:r>
      <w:r w:rsidRPr="00A06FE8">
        <w:rPr>
          <w:rFonts w:eastAsia="方正仿宋_GBK" w:hint="eastAsia"/>
        </w:rPr>
        <w:t>2018</w:t>
      </w:r>
      <w:r w:rsidRPr="00A06FE8">
        <w:rPr>
          <w:rFonts w:eastAsia="方正仿宋_GBK" w:hint="eastAsia"/>
        </w:rPr>
        <w:t>〕</w:t>
      </w:r>
      <w:r w:rsidRPr="00A06FE8">
        <w:rPr>
          <w:rFonts w:eastAsia="方正仿宋_GBK" w:hint="eastAsia"/>
        </w:rPr>
        <w:t>21</w:t>
      </w:r>
      <w:r w:rsidRPr="00A06FE8">
        <w:rPr>
          <w:rFonts w:eastAsia="方正仿宋_GBK" w:hint="eastAsia"/>
        </w:rPr>
        <w:t>号）、《保定市就业创业资金管理办法》（保财社〔</w:t>
      </w:r>
      <w:r w:rsidRPr="00A06FE8">
        <w:rPr>
          <w:rFonts w:eastAsia="方正仿宋_GBK" w:hint="eastAsia"/>
        </w:rPr>
        <w:t>2019</w:t>
      </w:r>
      <w:r w:rsidRPr="00A06FE8">
        <w:rPr>
          <w:rFonts w:eastAsia="方正仿宋_GBK" w:hint="eastAsia"/>
        </w:rPr>
        <w:t>〕</w:t>
      </w:r>
      <w:r w:rsidRPr="00A06FE8">
        <w:rPr>
          <w:rFonts w:eastAsia="方正仿宋_GBK" w:hint="eastAsia"/>
        </w:rPr>
        <w:t>59</w:t>
      </w:r>
      <w:r w:rsidRPr="00A06FE8">
        <w:rPr>
          <w:rFonts w:eastAsia="方正仿宋_GBK" w:hint="eastAsia"/>
        </w:rPr>
        <w:t>号）等；③就业补助资金的设立与徐水区人力资源和社会保障局职责范围相符，属于部门履职所需；④就业补助资金属于公共财政支持范围，符合中央、地方事权支出责任划分原则；⑤就业补助资金与相关部门同类项目或部门内部相关项目不重复</w:t>
      </w:r>
      <w:r w:rsidR="00C41481">
        <w:rPr>
          <w:rFonts w:eastAsia="方正仿宋_GBK" w:hint="eastAsia"/>
        </w:rPr>
        <w:t>。</w:t>
      </w:r>
    </w:p>
    <w:p w14:paraId="69035FF0" w14:textId="555C16E9" w:rsidR="00EB5791" w:rsidRPr="00A06FE8" w:rsidRDefault="009775E8" w:rsidP="00913635">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025398">
        <w:rPr>
          <w:rFonts w:eastAsia="方正仿宋_GBK" w:hint="eastAsia"/>
        </w:rPr>
        <w:t>，得分</w:t>
      </w:r>
      <w:r w:rsidR="00025398">
        <w:rPr>
          <w:rFonts w:eastAsia="方正仿宋_GBK" w:hint="eastAsia"/>
        </w:rPr>
        <w:t>2</w:t>
      </w:r>
      <w:r w:rsidR="00025398">
        <w:rPr>
          <w:rFonts w:eastAsia="方正仿宋_GBK" w:hint="eastAsia"/>
        </w:rPr>
        <w:t>分</w:t>
      </w:r>
      <w:r w:rsidRPr="00A06FE8">
        <w:rPr>
          <w:rFonts w:eastAsia="方正仿宋_GBK" w:hint="eastAsia"/>
        </w:rPr>
        <w:t>。</w:t>
      </w:r>
    </w:p>
    <w:p w14:paraId="6C8CA3D8" w14:textId="5C054139" w:rsidR="00C41481" w:rsidRDefault="006023C7" w:rsidP="00913635">
      <w:pPr>
        <w:ind w:firstLineChars="200" w:firstLine="643"/>
        <w:rPr>
          <w:rFonts w:eastAsia="方正仿宋_GBK"/>
        </w:rPr>
      </w:pPr>
      <w:r w:rsidRPr="00A06FE8">
        <w:rPr>
          <w:rFonts w:eastAsia="方正仿宋_GBK" w:hint="eastAsia"/>
          <w:b/>
          <w:bCs/>
        </w:rPr>
        <w:t>立项程序规范性（</w:t>
      </w:r>
      <w:r w:rsidRPr="00A06FE8">
        <w:rPr>
          <w:rFonts w:eastAsia="方正仿宋_GBK"/>
          <w:b/>
          <w:bCs/>
        </w:rPr>
        <w:t>2</w:t>
      </w:r>
      <w:r w:rsidRPr="00A06FE8">
        <w:rPr>
          <w:rFonts w:eastAsia="方正仿宋_GBK" w:hint="eastAsia"/>
          <w:b/>
          <w:bCs/>
        </w:rPr>
        <w:t>分）：</w:t>
      </w:r>
      <w:r w:rsidRPr="00A06FE8">
        <w:rPr>
          <w:rFonts w:eastAsia="方正仿宋_GBK" w:hint="eastAsia"/>
        </w:rPr>
        <w:t>徐水区就业补助资金项目是由中央、</w:t>
      </w:r>
      <w:proofErr w:type="gramStart"/>
      <w:r w:rsidRPr="00A06FE8">
        <w:rPr>
          <w:rFonts w:eastAsia="方正仿宋_GBK" w:hint="eastAsia"/>
        </w:rPr>
        <w:t>省级对</w:t>
      </w:r>
      <w:proofErr w:type="gramEnd"/>
      <w:r w:rsidRPr="00A06FE8">
        <w:rPr>
          <w:rFonts w:eastAsia="方正仿宋_GBK" w:hint="eastAsia"/>
        </w:rPr>
        <w:t>徐水区转移支付资金，徐水区人力资源和社会保障局就业服务中心根据中央、省级下拨的资金量安排工作，①就业补助项目是延续性项目，立项程序规范；②按照《徐水区就业补助资金管理办法》执行，立项依据充分、符合相关要求</w:t>
      </w:r>
      <w:r w:rsidR="00C41481">
        <w:rPr>
          <w:rFonts w:eastAsia="方正仿宋_GBK" w:hint="eastAsia"/>
        </w:rPr>
        <w:t>。</w:t>
      </w:r>
    </w:p>
    <w:p w14:paraId="41847884" w14:textId="07A48882" w:rsidR="00EB5791" w:rsidRPr="00A06FE8" w:rsidRDefault="006023C7" w:rsidP="00913635">
      <w:pPr>
        <w:ind w:firstLineChars="200" w:firstLine="640"/>
        <w:rPr>
          <w:rFonts w:eastAsia="方正仿宋_GBK"/>
        </w:rPr>
      </w:pPr>
      <w:r w:rsidRPr="00A06FE8">
        <w:rPr>
          <w:rFonts w:eastAsia="方正仿宋_GBK" w:hint="eastAsia"/>
        </w:rPr>
        <w:lastRenderedPageBreak/>
        <w:t>根据评分规则，该指标得</w:t>
      </w:r>
      <w:r w:rsidRPr="00A06FE8">
        <w:rPr>
          <w:rFonts w:eastAsia="方正仿宋_GBK" w:hint="eastAsia"/>
        </w:rPr>
        <w:t>100%</w:t>
      </w:r>
      <w:r w:rsidRPr="00A06FE8">
        <w:rPr>
          <w:rFonts w:eastAsia="方正仿宋_GBK" w:hint="eastAsia"/>
        </w:rPr>
        <w:t>权重分</w:t>
      </w:r>
      <w:r w:rsidR="00025398">
        <w:rPr>
          <w:rFonts w:eastAsia="方正仿宋_GBK" w:hint="eastAsia"/>
        </w:rPr>
        <w:t>，得分</w:t>
      </w:r>
      <w:r w:rsidR="00025398">
        <w:rPr>
          <w:rFonts w:eastAsia="方正仿宋_GBK" w:hint="eastAsia"/>
        </w:rPr>
        <w:t>2</w:t>
      </w:r>
      <w:r w:rsidR="00025398">
        <w:rPr>
          <w:rFonts w:eastAsia="方正仿宋_GBK" w:hint="eastAsia"/>
        </w:rPr>
        <w:t>分</w:t>
      </w:r>
      <w:r w:rsidRPr="00A06FE8">
        <w:rPr>
          <w:rFonts w:eastAsia="方正仿宋_GBK" w:hint="eastAsia"/>
        </w:rPr>
        <w:t>。</w:t>
      </w:r>
    </w:p>
    <w:p w14:paraId="0033A5BC" w14:textId="0EF75BAF" w:rsidR="00C41481" w:rsidRDefault="009E3C3F" w:rsidP="00913635">
      <w:pPr>
        <w:ind w:firstLineChars="200" w:firstLine="643"/>
        <w:rPr>
          <w:rFonts w:eastAsia="方正仿宋_GBK"/>
        </w:rPr>
      </w:pPr>
      <w:r w:rsidRPr="00A06FE8">
        <w:rPr>
          <w:rFonts w:eastAsia="方正仿宋_GBK" w:hint="eastAsia"/>
          <w:b/>
          <w:bCs/>
        </w:rPr>
        <w:t>绩效目标合理性（</w:t>
      </w:r>
      <w:r w:rsidRPr="00A06FE8">
        <w:rPr>
          <w:rFonts w:eastAsia="方正仿宋_GBK" w:hint="eastAsia"/>
          <w:b/>
          <w:bCs/>
        </w:rPr>
        <w:t>3</w:t>
      </w:r>
      <w:r w:rsidRPr="00A06FE8">
        <w:rPr>
          <w:rFonts w:eastAsia="方正仿宋_GBK" w:hint="eastAsia"/>
          <w:b/>
          <w:bCs/>
        </w:rPr>
        <w:t>分）：</w:t>
      </w:r>
      <w:r w:rsidRPr="00A06FE8">
        <w:rPr>
          <w:rFonts w:eastAsia="方正仿宋_GBK" w:hint="eastAsia"/>
        </w:rPr>
        <w:t>根据获取的绩效目标申报表，①就业补助资金项目绩效目标设置较笼统，项目绩效目标的设置未涵盖全部的工作内容，未围绕预期要达到的产出和效益展开描述，未对各项补贴子项的绩效目标进行拆解，扣</w:t>
      </w:r>
      <w:r w:rsidR="00025398">
        <w:rPr>
          <w:rFonts w:eastAsia="方正仿宋_GBK"/>
        </w:rPr>
        <w:t>15</w:t>
      </w:r>
      <w:r w:rsidRPr="00A06FE8">
        <w:rPr>
          <w:rFonts w:eastAsia="方正仿宋_GBK" w:hint="eastAsia"/>
        </w:rPr>
        <w:t>%</w:t>
      </w:r>
      <w:r w:rsidRPr="00A06FE8">
        <w:rPr>
          <w:rFonts w:eastAsia="方正仿宋_GBK" w:hint="eastAsia"/>
        </w:rPr>
        <w:t>权重分；②项目绩效目标与实际工作内容具有相关性；③项目绩效目标未围绕预期要达到的产出和效益展开描述，无法直接判断项目预期产出效益和效果是否符合正常的业绩水平，扣</w:t>
      </w:r>
      <w:r w:rsidR="00025398">
        <w:rPr>
          <w:rFonts w:eastAsia="方正仿宋_GBK"/>
        </w:rPr>
        <w:t>15</w:t>
      </w:r>
      <w:r w:rsidRPr="00A06FE8">
        <w:rPr>
          <w:rFonts w:eastAsia="方正仿宋_GBK" w:hint="eastAsia"/>
        </w:rPr>
        <w:t>%</w:t>
      </w:r>
      <w:r w:rsidRPr="00A06FE8">
        <w:rPr>
          <w:rFonts w:eastAsia="方正仿宋_GBK" w:hint="eastAsia"/>
        </w:rPr>
        <w:t>的权重分</w:t>
      </w:r>
      <w:r w:rsidR="00C41481">
        <w:rPr>
          <w:rFonts w:eastAsia="方正仿宋_GBK" w:hint="eastAsia"/>
        </w:rPr>
        <w:t>。</w:t>
      </w:r>
    </w:p>
    <w:p w14:paraId="4ED2B7AA" w14:textId="428506EA" w:rsidR="009E3C3F" w:rsidRPr="00A06FE8" w:rsidRDefault="009E3C3F" w:rsidP="00913635">
      <w:pPr>
        <w:ind w:firstLineChars="200" w:firstLine="640"/>
        <w:rPr>
          <w:rFonts w:eastAsia="方正仿宋_GBK"/>
        </w:rPr>
      </w:pPr>
      <w:r w:rsidRPr="00A06FE8">
        <w:rPr>
          <w:rFonts w:eastAsia="方正仿宋_GBK" w:hint="eastAsia"/>
        </w:rPr>
        <w:t>根据评分标准，该指标得</w:t>
      </w:r>
      <w:r w:rsidR="00025398">
        <w:rPr>
          <w:rFonts w:eastAsia="方正仿宋_GBK"/>
        </w:rPr>
        <w:t>7</w:t>
      </w:r>
      <w:r w:rsidR="00025398" w:rsidRPr="00A06FE8">
        <w:rPr>
          <w:rFonts w:eastAsia="方正仿宋_GBK" w:hint="eastAsia"/>
        </w:rPr>
        <w:t>0</w:t>
      </w:r>
      <w:r w:rsidRPr="00A06FE8">
        <w:rPr>
          <w:rFonts w:eastAsia="方正仿宋_GBK" w:hint="eastAsia"/>
        </w:rPr>
        <w:t>%</w:t>
      </w:r>
      <w:r w:rsidRPr="00A06FE8">
        <w:rPr>
          <w:rFonts w:eastAsia="方正仿宋_GBK" w:hint="eastAsia"/>
        </w:rPr>
        <w:t>权重分</w:t>
      </w:r>
      <w:r w:rsidR="00025398">
        <w:rPr>
          <w:rFonts w:eastAsia="方正仿宋_GBK" w:hint="eastAsia"/>
        </w:rPr>
        <w:t>，得分</w:t>
      </w:r>
      <w:r w:rsidR="00025398">
        <w:rPr>
          <w:rFonts w:eastAsia="方正仿宋_GBK" w:hint="eastAsia"/>
        </w:rPr>
        <w:t>2</w:t>
      </w:r>
      <w:r w:rsidR="00025398">
        <w:rPr>
          <w:rFonts w:eastAsia="方正仿宋_GBK"/>
        </w:rPr>
        <w:t>.1</w:t>
      </w:r>
      <w:r w:rsidR="00025398">
        <w:rPr>
          <w:rFonts w:eastAsia="方正仿宋_GBK" w:hint="eastAsia"/>
        </w:rPr>
        <w:t>分</w:t>
      </w:r>
      <w:r w:rsidRPr="00A06FE8">
        <w:rPr>
          <w:rFonts w:eastAsia="方正仿宋_GBK" w:hint="eastAsia"/>
        </w:rPr>
        <w:t>。</w:t>
      </w:r>
    </w:p>
    <w:p w14:paraId="4E77B336" w14:textId="04671DA5" w:rsidR="00C41481" w:rsidRDefault="00B77246" w:rsidP="00913635">
      <w:pPr>
        <w:ind w:firstLineChars="200" w:firstLine="643"/>
        <w:rPr>
          <w:rFonts w:eastAsia="方正仿宋_GBK"/>
        </w:rPr>
      </w:pPr>
      <w:r w:rsidRPr="00A06FE8">
        <w:rPr>
          <w:rFonts w:eastAsia="方正仿宋_GBK" w:hint="eastAsia"/>
          <w:b/>
          <w:bCs/>
        </w:rPr>
        <w:t>绩效指标明确性（</w:t>
      </w:r>
      <w:r w:rsidRPr="00A06FE8">
        <w:rPr>
          <w:rFonts w:eastAsia="方正仿宋_GBK" w:hint="eastAsia"/>
          <w:b/>
          <w:bCs/>
        </w:rPr>
        <w:t>3</w:t>
      </w:r>
      <w:r w:rsidRPr="00A06FE8">
        <w:rPr>
          <w:rFonts w:eastAsia="方正仿宋_GBK" w:hint="eastAsia"/>
          <w:b/>
          <w:bCs/>
        </w:rPr>
        <w:t>分）：</w:t>
      </w:r>
      <w:r w:rsidRPr="00A06FE8">
        <w:rPr>
          <w:rFonts w:eastAsia="方正仿宋_GBK" w:hint="eastAsia"/>
        </w:rPr>
        <w:t>根据获取的绩效目标申报表，①就业补助资金的绩效目标已细化分解为具体的绩效指标，包含数量、质量、时效成本、效益及满意度指标；②通过清晰、可衡量的指标</w:t>
      </w:r>
      <w:proofErr w:type="gramStart"/>
      <w:r w:rsidRPr="00A06FE8">
        <w:rPr>
          <w:rFonts w:eastAsia="方正仿宋_GBK" w:hint="eastAsia"/>
        </w:rPr>
        <w:t>值予以</w:t>
      </w:r>
      <w:proofErr w:type="gramEnd"/>
      <w:r w:rsidRPr="00A06FE8">
        <w:rPr>
          <w:rFonts w:eastAsia="方正仿宋_GBK" w:hint="eastAsia"/>
        </w:rPr>
        <w:t>体现；③根据绩效目标申报表，徐水区就业补助资金绩效指标未对照</w:t>
      </w:r>
      <w:r w:rsidRPr="00A06FE8">
        <w:rPr>
          <w:rFonts w:eastAsia="方正仿宋_GBK" w:hint="eastAsia"/>
        </w:rPr>
        <w:t>2022</w:t>
      </w:r>
      <w:r w:rsidRPr="00A06FE8">
        <w:rPr>
          <w:rFonts w:eastAsia="方正仿宋_GBK" w:hint="eastAsia"/>
        </w:rPr>
        <w:t>年度就业补助资金转移支付绩效目标表分解设置，未涵盖所有就业补贴子项目的绩效指标，无法直接判断指标的设置与项目目标任务数是否相对应，扣</w:t>
      </w:r>
      <w:r w:rsidR="00025398">
        <w:rPr>
          <w:rFonts w:eastAsia="方正仿宋_GBK"/>
        </w:rPr>
        <w:t>30</w:t>
      </w:r>
      <w:r w:rsidRPr="00A06FE8">
        <w:rPr>
          <w:rFonts w:eastAsia="方正仿宋_GBK" w:hint="eastAsia"/>
        </w:rPr>
        <w:t>%</w:t>
      </w:r>
      <w:r w:rsidRPr="00A06FE8">
        <w:rPr>
          <w:rFonts w:eastAsia="方正仿宋_GBK" w:hint="eastAsia"/>
        </w:rPr>
        <w:t>权重分。</w:t>
      </w:r>
    </w:p>
    <w:p w14:paraId="1210433C" w14:textId="02E9063B" w:rsidR="00EB5791" w:rsidRPr="00A06FE8" w:rsidRDefault="00B77246" w:rsidP="00913635">
      <w:pPr>
        <w:ind w:firstLineChars="200" w:firstLine="640"/>
        <w:rPr>
          <w:rFonts w:eastAsia="方正仿宋_GBK"/>
        </w:rPr>
      </w:pPr>
      <w:r w:rsidRPr="00A06FE8">
        <w:rPr>
          <w:rFonts w:eastAsia="方正仿宋_GBK" w:hint="eastAsia"/>
        </w:rPr>
        <w:t>根据评分标准，该指标得</w:t>
      </w:r>
      <w:r w:rsidR="00025398">
        <w:rPr>
          <w:rFonts w:eastAsia="方正仿宋_GBK"/>
        </w:rPr>
        <w:t>7</w:t>
      </w:r>
      <w:r w:rsidR="00025398" w:rsidRPr="00A06FE8">
        <w:rPr>
          <w:rFonts w:eastAsia="方正仿宋_GBK" w:hint="eastAsia"/>
        </w:rPr>
        <w:t>0</w:t>
      </w:r>
      <w:r w:rsidRPr="00A06FE8">
        <w:rPr>
          <w:rFonts w:eastAsia="方正仿宋_GBK" w:hint="eastAsia"/>
        </w:rPr>
        <w:t>%</w:t>
      </w:r>
      <w:r w:rsidRPr="00A06FE8">
        <w:rPr>
          <w:rFonts w:eastAsia="方正仿宋_GBK" w:hint="eastAsia"/>
        </w:rPr>
        <w:t>权重分</w:t>
      </w:r>
      <w:r w:rsidR="00025398">
        <w:rPr>
          <w:rFonts w:eastAsia="方正仿宋_GBK" w:hint="eastAsia"/>
        </w:rPr>
        <w:t>，得分</w:t>
      </w:r>
      <w:r w:rsidR="00025398">
        <w:rPr>
          <w:rFonts w:eastAsia="方正仿宋_GBK" w:hint="eastAsia"/>
        </w:rPr>
        <w:t>2</w:t>
      </w:r>
      <w:r w:rsidR="00025398">
        <w:rPr>
          <w:rFonts w:eastAsia="方正仿宋_GBK"/>
        </w:rPr>
        <w:t>.1</w:t>
      </w:r>
      <w:r w:rsidR="00025398">
        <w:rPr>
          <w:rFonts w:eastAsia="方正仿宋_GBK" w:hint="eastAsia"/>
        </w:rPr>
        <w:t>分</w:t>
      </w:r>
      <w:r w:rsidRPr="00A06FE8">
        <w:rPr>
          <w:rFonts w:eastAsia="方正仿宋_GBK" w:hint="eastAsia"/>
        </w:rPr>
        <w:t>。</w:t>
      </w:r>
    </w:p>
    <w:p w14:paraId="4393F41C" w14:textId="40A0BD41" w:rsidR="00C41481" w:rsidRDefault="00551732" w:rsidP="00913635">
      <w:pPr>
        <w:ind w:firstLineChars="200" w:firstLine="643"/>
        <w:rPr>
          <w:rFonts w:eastAsia="方正仿宋_GBK"/>
        </w:rPr>
      </w:pPr>
      <w:r w:rsidRPr="00A06FE8">
        <w:rPr>
          <w:rFonts w:eastAsia="方正仿宋_GBK" w:hint="eastAsia"/>
          <w:b/>
          <w:bCs/>
        </w:rPr>
        <w:t>预算编制科学性（</w:t>
      </w:r>
      <w:r w:rsidRPr="00A06FE8">
        <w:rPr>
          <w:rFonts w:eastAsia="方正仿宋_GBK" w:hint="eastAsia"/>
          <w:b/>
          <w:bCs/>
        </w:rPr>
        <w:t>2</w:t>
      </w:r>
      <w:r w:rsidRPr="00A06FE8">
        <w:rPr>
          <w:rFonts w:eastAsia="方正仿宋_GBK" w:hint="eastAsia"/>
          <w:b/>
          <w:bCs/>
        </w:rPr>
        <w:t>分）：</w:t>
      </w:r>
      <w:r w:rsidRPr="00A06FE8">
        <w:rPr>
          <w:rFonts w:eastAsia="方正仿宋_GBK" w:hint="eastAsia"/>
        </w:rPr>
        <w:t>徐水区</w:t>
      </w:r>
      <w:r w:rsidRPr="00A06FE8">
        <w:rPr>
          <w:rFonts w:eastAsia="方正仿宋_GBK" w:hint="eastAsia"/>
        </w:rPr>
        <w:t>2022</w:t>
      </w:r>
      <w:r w:rsidRPr="00A06FE8">
        <w:rPr>
          <w:rFonts w:eastAsia="方正仿宋_GBK" w:hint="eastAsia"/>
        </w:rPr>
        <w:t>年就业补助资金为中央、</w:t>
      </w:r>
      <w:proofErr w:type="gramStart"/>
      <w:r w:rsidRPr="00A06FE8">
        <w:rPr>
          <w:rFonts w:eastAsia="方正仿宋_GBK" w:hint="eastAsia"/>
        </w:rPr>
        <w:t>省级对</w:t>
      </w:r>
      <w:proofErr w:type="gramEnd"/>
      <w:r w:rsidRPr="00A06FE8">
        <w:rPr>
          <w:rFonts w:eastAsia="方正仿宋_GBK" w:hint="eastAsia"/>
        </w:rPr>
        <w:t>区县的转移支付资金，由中央、省级、市级财政直接下达预算资金，列入直达资金管理。徐水区就业补助资金按照《就业</w:t>
      </w:r>
      <w:r w:rsidRPr="00A06FE8">
        <w:rPr>
          <w:rFonts w:eastAsia="方正仿宋_GBK" w:hint="eastAsia"/>
        </w:rPr>
        <w:lastRenderedPageBreak/>
        <w:t>补助资金管理办法》中“中央财政、省财政、市财政就业补助资金实行因素法和项目法相结合的办法分配。”①预算编制已经过科学论证；②预算内容与项目</w:t>
      </w:r>
      <w:r w:rsidR="00AD0B7F" w:rsidRPr="00A06FE8">
        <w:rPr>
          <w:rFonts w:eastAsia="方正仿宋_GBK" w:hint="eastAsia"/>
        </w:rPr>
        <w:t>具体实施</w:t>
      </w:r>
      <w:r w:rsidRPr="00A06FE8">
        <w:rPr>
          <w:rFonts w:eastAsia="方正仿宋_GBK" w:hint="eastAsia"/>
        </w:rPr>
        <w:t>内容不匹配，企业吸纳高校毕业生社会保险补贴、脱贫人口社会保险补贴未编制预算，项目实际实施中发放了该两项补贴。扣</w:t>
      </w:r>
      <w:r w:rsidR="00025398">
        <w:rPr>
          <w:rFonts w:eastAsia="方正仿宋_GBK"/>
        </w:rPr>
        <w:t>20</w:t>
      </w:r>
      <w:r w:rsidRPr="00A06FE8">
        <w:rPr>
          <w:rFonts w:eastAsia="方正仿宋_GBK" w:hint="eastAsia"/>
        </w:rPr>
        <w:t>%</w:t>
      </w:r>
      <w:r w:rsidRPr="00A06FE8">
        <w:rPr>
          <w:rFonts w:eastAsia="方正仿宋_GBK" w:hint="eastAsia"/>
        </w:rPr>
        <w:t>权重分；③预算测算额度根据系统及资料审核通过后的人数，结合《就业创业资金管理制度》中规定额补贴标准测算，预算额度测算依据较充分，但是受经济大环境影响，预算时预算金额和实际拨付金额不一致，申请补贴项目人数偏少。使用就业补助资金的各项目资金金额和人数不能准确预估，导致与实际使用的资金金额和人数不一致。扣</w:t>
      </w:r>
      <w:r w:rsidRPr="00A06FE8">
        <w:rPr>
          <w:rFonts w:eastAsia="方正仿宋_GBK" w:hint="eastAsia"/>
        </w:rPr>
        <w:t>10%</w:t>
      </w:r>
      <w:r w:rsidRPr="00A06FE8">
        <w:rPr>
          <w:rFonts w:eastAsia="方正仿宋_GBK" w:hint="eastAsia"/>
        </w:rPr>
        <w:t>权重分。</w:t>
      </w:r>
    </w:p>
    <w:p w14:paraId="5FBA7A2D" w14:textId="71894CD1" w:rsidR="00551732" w:rsidRPr="00A06FE8" w:rsidRDefault="00551732" w:rsidP="00913635">
      <w:pPr>
        <w:ind w:firstLineChars="200" w:firstLine="640"/>
        <w:rPr>
          <w:rFonts w:eastAsia="方正仿宋_GBK"/>
        </w:rPr>
      </w:pPr>
      <w:r w:rsidRPr="00A06FE8">
        <w:rPr>
          <w:rFonts w:eastAsia="方正仿宋_GBK" w:hint="eastAsia"/>
        </w:rPr>
        <w:t>根据评分标准，该指标得</w:t>
      </w:r>
      <w:r w:rsidR="00025398">
        <w:rPr>
          <w:rFonts w:eastAsia="方正仿宋_GBK"/>
        </w:rPr>
        <w:t>70</w:t>
      </w:r>
      <w:r w:rsidRPr="00A06FE8">
        <w:rPr>
          <w:rFonts w:eastAsia="方正仿宋_GBK" w:hint="eastAsia"/>
        </w:rPr>
        <w:t>%</w:t>
      </w:r>
      <w:r w:rsidRPr="00A06FE8">
        <w:rPr>
          <w:rFonts w:eastAsia="方正仿宋_GBK" w:hint="eastAsia"/>
        </w:rPr>
        <w:t>权重分</w:t>
      </w:r>
      <w:r w:rsidR="00025398">
        <w:rPr>
          <w:rFonts w:eastAsia="方正仿宋_GBK" w:hint="eastAsia"/>
        </w:rPr>
        <w:t>，得分</w:t>
      </w:r>
      <w:r w:rsidR="00025398">
        <w:rPr>
          <w:rFonts w:eastAsia="方正仿宋_GBK"/>
        </w:rPr>
        <w:t>1.4</w:t>
      </w:r>
      <w:r w:rsidR="00025398">
        <w:rPr>
          <w:rFonts w:eastAsia="方正仿宋_GBK" w:hint="eastAsia"/>
        </w:rPr>
        <w:t>分</w:t>
      </w:r>
      <w:r w:rsidRPr="00A06FE8">
        <w:rPr>
          <w:rFonts w:eastAsia="方正仿宋_GBK" w:hint="eastAsia"/>
        </w:rPr>
        <w:t>。</w:t>
      </w:r>
    </w:p>
    <w:p w14:paraId="5BAC637D" w14:textId="3B54D57A" w:rsidR="00C41481" w:rsidRDefault="00551732" w:rsidP="00913635">
      <w:pPr>
        <w:ind w:firstLineChars="200" w:firstLine="643"/>
        <w:rPr>
          <w:rFonts w:eastAsia="方正仿宋_GBK"/>
        </w:rPr>
      </w:pPr>
      <w:r w:rsidRPr="00A06FE8">
        <w:rPr>
          <w:rFonts w:eastAsia="方正仿宋_GBK" w:hint="eastAsia"/>
          <w:b/>
          <w:bCs/>
        </w:rPr>
        <w:t>资金分配合理性（</w:t>
      </w:r>
      <w:r w:rsidRPr="00A06FE8">
        <w:rPr>
          <w:rFonts w:eastAsia="方正仿宋_GBK" w:hint="eastAsia"/>
          <w:b/>
          <w:bCs/>
        </w:rPr>
        <w:t>3</w:t>
      </w:r>
      <w:r w:rsidRPr="00A06FE8">
        <w:rPr>
          <w:rFonts w:eastAsia="方正仿宋_GBK" w:hint="eastAsia"/>
          <w:b/>
          <w:bCs/>
        </w:rPr>
        <w:t>分）：</w:t>
      </w:r>
      <w:r w:rsidRPr="00A06FE8">
        <w:rPr>
          <w:rFonts w:eastAsia="方正仿宋_GBK" w:hint="eastAsia"/>
        </w:rPr>
        <w:t>徐水区</w:t>
      </w:r>
      <w:r w:rsidRPr="00A06FE8">
        <w:rPr>
          <w:rFonts w:eastAsia="方正仿宋_GBK" w:hint="eastAsia"/>
        </w:rPr>
        <w:t>2022</w:t>
      </w:r>
      <w:r w:rsidRPr="00A06FE8">
        <w:rPr>
          <w:rFonts w:eastAsia="方正仿宋_GBK" w:hint="eastAsia"/>
        </w:rPr>
        <w:t>年就业补助资金为中央、</w:t>
      </w:r>
      <w:proofErr w:type="gramStart"/>
      <w:r w:rsidRPr="00A06FE8">
        <w:rPr>
          <w:rFonts w:eastAsia="方正仿宋_GBK" w:hint="eastAsia"/>
        </w:rPr>
        <w:t>省级对</w:t>
      </w:r>
      <w:proofErr w:type="gramEnd"/>
      <w:r w:rsidRPr="00A06FE8">
        <w:rPr>
          <w:rFonts w:eastAsia="方正仿宋_GBK" w:hint="eastAsia"/>
        </w:rPr>
        <w:t>区县的转移支付资金，由中央、省级、市级财政直接下达预算资金，列入直达资金管理。经访谈了解：根据系统及资料审核通过后的人数，以及补助标准分配预算资金，整合资金需求情况，在</w:t>
      </w:r>
      <w:r w:rsidRPr="00A06FE8">
        <w:rPr>
          <w:rFonts w:eastAsia="方正仿宋_GBK" w:hint="eastAsia"/>
        </w:rPr>
        <w:t>7</w:t>
      </w:r>
      <w:r w:rsidRPr="00A06FE8">
        <w:rPr>
          <w:rFonts w:eastAsia="方正仿宋_GBK" w:hint="eastAsia"/>
        </w:rPr>
        <w:t>个子项目间分配；但无预算资金分配决策资料，分配原则不是很明确，无法直接判断资金在</w:t>
      </w:r>
      <w:r w:rsidRPr="00A06FE8">
        <w:rPr>
          <w:rFonts w:eastAsia="方正仿宋_GBK" w:hint="eastAsia"/>
        </w:rPr>
        <w:t>7</w:t>
      </w:r>
      <w:r w:rsidRPr="00A06FE8">
        <w:rPr>
          <w:rFonts w:eastAsia="方正仿宋_GBK" w:hint="eastAsia"/>
        </w:rPr>
        <w:t>个子项目间的分配额度是否合理，是否与实际相适应，扣</w:t>
      </w:r>
      <w:r w:rsidR="00025398">
        <w:rPr>
          <w:rFonts w:eastAsia="方正仿宋_GBK"/>
        </w:rPr>
        <w:t>2</w:t>
      </w:r>
      <w:r w:rsidR="00025398" w:rsidRPr="00A06FE8">
        <w:rPr>
          <w:rFonts w:eastAsia="方正仿宋_GBK" w:hint="eastAsia"/>
        </w:rPr>
        <w:t>0</w:t>
      </w:r>
      <w:r w:rsidRPr="00A06FE8">
        <w:rPr>
          <w:rFonts w:eastAsia="方正仿宋_GBK" w:hint="eastAsia"/>
        </w:rPr>
        <w:t>%</w:t>
      </w:r>
      <w:r w:rsidRPr="00A06FE8">
        <w:rPr>
          <w:rFonts w:eastAsia="方正仿宋_GBK" w:hint="eastAsia"/>
        </w:rPr>
        <w:t>权重分。</w:t>
      </w:r>
    </w:p>
    <w:p w14:paraId="27665220" w14:textId="408E845C" w:rsidR="00551732" w:rsidRPr="00A06FE8" w:rsidRDefault="00551732" w:rsidP="00913635">
      <w:pPr>
        <w:ind w:firstLineChars="200" w:firstLine="640"/>
        <w:rPr>
          <w:rFonts w:eastAsia="方正仿宋_GBK"/>
        </w:rPr>
      </w:pPr>
      <w:r w:rsidRPr="00A06FE8">
        <w:rPr>
          <w:rFonts w:eastAsia="方正仿宋_GBK" w:hint="eastAsia"/>
        </w:rPr>
        <w:t>根据评分标准，该指标得</w:t>
      </w:r>
      <w:r w:rsidR="00025398">
        <w:rPr>
          <w:rFonts w:eastAsia="方正仿宋_GBK"/>
        </w:rPr>
        <w:t>8</w:t>
      </w:r>
      <w:r w:rsidR="00025398" w:rsidRPr="00A06FE8">
        <w:rPr>
          <w:rFonts w:eastAsia="方正仿宋_GBK" w:hint="eastAsia"/>
        </w:rPr>
        <w:t>0</w:t>
      </w:r>
      <w:r w:rsidRPr="00A06FE8">
        <w:rPr>
          <w:rFonts w:eastAsia="方正仿宋_GBK" w:hint="eastAsia"/>
        </w:rPr>
        <w:t>%</w:t>
      </w:r>
      <w:r w:rsidRPr="00A06FE8">
        <w:rPr>
          <w:rFonts w:eastAsia="方正仿宋_GBK" w:hint="eastAsia"/>
        </w:rPr>
        <w:t>权重分</w:t>
      </w:r>
      <w:r w:rsidR="00025398">
        <w:rPr>
          <w:rFonts w:eastAsia="方正仿宋_GBK" w:hint="eastAsia"/>
        </w:rPr>
        <w:t>，得分</w:t>
      </w:r>
      <w:r w:rsidR="00025398">
        <w:rPr>
          <w:rFonts w:eastAsia="方正仿宋_GBK"/>
        </w:rPr>
        <w:t>2.4</w:t>
      </w:r>
      <w:r w:rsidR="00025398">
        <w:rPr>
          <w:rFonts w:eastAsia="方正仿宋_GBK" w:hint="eastAsia"/>
        </w:rPr>
        <w:t>分</w:t>
      </w:r>
      <w:r w:rsidRPr="00A06FE8">
        <w:rPr>
          <w:rFonts w:eastAsia="方正仿宋_GBK" w:hint="eastAsia"/>
        </w:rPr>
        <w:t>。</w:t>
      </w:r>
    </w:p>
    <w:p w14:paraId="14F02220" w14:textId="77777777" w:rsidR="00EB5791" w:rsidRPr="006B7318" w:rsidRDefault="00A818B5" w:rsidP="00EA04B1">
      <w:pPr>
        <w:pStyle w:val="2"/>
        <w:ind w:firstLine="643"/>
        <w:rPr>
          <w:rFonts w:ascii="方正楷体_GBK" w:eastAsia="方正楷体_GBK"/>
          <w:b/>
          <w:bCs/>
        </w:rPr>
      </w:pPr>
      <w:bookmarkStart w:id="13" w:name="_Toc142664972"/>
      <w:r w:rsidRPr="006B7318">
        <w:rPr>
          <w:rFonts w:ascii="方正楷体_GBK" w:eastAsia="方正楷体_GBK" w:hint="eastAsia"/>
          <w:b/>
          <w:bCs/>
        </w:rPr>
        <w:lastRenderedPageBreak/>
        <w:t>（二）项目过程情况</w:t>
      </w:r>
      <w:bookmarkEnd w:id="13"/>
    </w:p>
    <w:p w14:paraId="154C2EA7" w14:textId="6CC462C2" w:rsidR="00963BA8" w:rsidRPr="00A06FE8" w:rsidRDefault="00963BA8" w:rsidP="00963BA8">
      <w:pPr>
        <w:ind w:firstLineChars="200" w:firstLine="640"/>
        <w:rPr>
          <w:rFonts w:eastAsia="方正仿宋_GBK"/>
        </w:rPr>
      </w:pPr>
      <w:r w:rsidRPr="00A06FE8">
        <w:rPr>
          <w:rFonts w:eastAsia="方正仿宋_GBK" w:hint="eastAsia"/>
        </w:rPr>
        <w:t>项目</w:t>
      </w:r>
      <w:r w:rsidR="00A71C18" w:rsidRPr="00A06FE8">
        <w:rPr>
          <w:rFonts w:eastAsia="方正仿宋_GBK" w:hint="eastAsia"/>
        </w:rPr>
        <w:t>过程</w:t>
      </w:r>
      <w:r w:rsidRPr="00A06FE8">
        <w:rPr>
          <w:rFonts w:eastAsia="方正仿宋_GBK" w:hint="eastAsia"/>
        </w:rPr>
        <w:t>类指标共分</w:t>
      </w:r>
      <w:r w:rsidR="0072463D" w:rsidRPr="00A06FE8">
        <w:rPr>
          <w:rFonts w:eastAsia="方正仿宋_GBK"/>
        </w:rPr>
        <w:t>7</w:t>
      </w:r>
      <w:r w:rsidRPr="00A06FE8">
        <w:rPr>
          <w:rFonts w:eastAsia="方正仿宋_GBK" w:hint="eastAsia"/>
        </w:rPr>
        <w:t>个三级指标，权重共</w:t>
      </w:r>
      <w:r w:rsidR="0072463D" w:rsidRPr="00A06FE8">
        <w:rPr>
          <w:rFonts w:eastAsia="方正仿宋_GBK"/>
        </w:rPr>
        <w:t>2</w:t>
      </w:r>
      <w:r w:rsidRPr="00A06FE8">
        <w:rPr>
          <w:rFonts w:eastAsia="方正仿宋_GBK"/>
        </w:rPr>
        <w:t>5</w:t>
      </w:r>
      <w:r w:rsidRPr="00A06FE8">
        <w:rPr>
          <w:rFonts w:eastAsia="方正仿宋_GBK" w:hint="eastAsia"/>
        </w:rPr>
        <w:t>分，实际得分</w:t>
      </w:r>
      <w:r w:rsidR="0072463D" w:rsidRPr="00A06FE8">
        <w:rPr>
          <w:rFonts w:eastAsia="方正仿宋_GBK"/>
        </w:rPr>
        <w:t>2</w:t>
      </w:r>
      <w:r w:rsidR="00EA0F7D" w:rsidRPr="00A06FE8">
        <w:rPr>
          <w:rFonts w:eastAsia="方正仿宋_GBK"/>
        </w:rPr>
        <w:t>3.10</w:t>
      </w:r>
      <w:r w:rsidRPr="00A06FE8">
        <w:rPr>
          <w:rFonts w:eastAsia="方正仿宋_GBK" w:hint="eastAsia"/>
        </w:rPr>
        <w:t>分，得分率为</w:t>
      </w:r>
      <w:r w:rsidR="0072463D" w:rsidRPr="00A06FE8">
        <w:rPr>
          <w:rFonts w:eastAsia="方正仿宋_GBK"/>
        </w:rPr>
        <w:t>9</w:t>
      </w:r>
      <w:r w:rsidR="00EA0F7D" w:rsidRPr="00A06FE8">
        <w:rPr>
          <w:rFonts w:eastAsia="方正仿宋_GBK"/>
        </w:rPr>
        <w:t>2.40</w:t>
      </w:r>
      <w:r w:rsidRPr="00A06FE8">
        <w:rPr>
          <w:rFonts w:eastAsia="方正仿宋_GBK" w:hint="eastAsia"/>
        </w:rPr>
        <w:t>%</w:t>
      </w:r>
      <w:r w:rsidRPr="00A06FE8">
        <w:rPr>
          <w:rFonts w:eastAsia="方正仿宋_GBK" w:hint="eastAsia"/>
        </w:rPr>
        <w:t>，各指标得分见表</w:t>
      </w:r>
      <w:r w:rsidR="00A06FE8">
        <w:rPr>
          <w:rFonts w:eastAsia="方正仿宋_GBK"/>
        </w:rPr>
        <w:t>3</w:t>
      </w:r>
      <w:r w:rsidRPr="00A06FE8">
        <w:rPr>
          <w:rFonts w:eastAsia="方正仿宋_GBK" w:hint="eastAsia"/>
        </w:rPr>
        <w:t>-</w:t>
      </w:r>
      <w:r w:rsidR="0072463D" w:rsidRPr="00A06FE8">
        <w:rPr>
          <w:rFonts w:eastAsia="方正仿宋_GBK"/>
        </w:rPr>
        <w:t>2</w:t>
      </w:r>
      <w:r w:rsidRPr="00A06FE8">
        <w:rPr>
          <w:rFonts w:eastAsia="方正仿宋_GBK" w:hint="eastAsia"/>
        </w:rPr>
        <w:t>。</w:t>
      </w:r>
    </w:p>
    <w:p w14:paraId="7AFBE33F" w14:textId="37B20C07" w:rsidR="00E339F7" w:rsidRPr="00C41481" w:rsidRDefault="00E339F7" w:rsidP="00E339F7">
      <w:pPr>
        <w:ind w:firstLineChars="200" w:firstLine="560"/>
        <w:jc w:val="center"/>
        <w:rPr>
          <w:rFonts w:eastAsia="方正仿宋_GBK"/>
          <w:sz w:val="24"/>
        </w:rPr>
      </w:pPr>
      <w:r w:rsidRPr="00C41481">
        <w:rPr>
          <w:rFonts w:eastAsia="方正仿宋_GBK" w:hint="eastAsia"/>
          <w:sz w:val="28"/>
          <w:szCs w:val="22"/>
        </w:rPr>
        <w:t>表</w:t>
      </w:r>
      <w:r w:rsidR="00A06FE8" w:rsidRPr="00C41481">
        <w:rPr>
          <w:rFonts w:eastAsia="方正仿宋_GBK"/>
          <w:sz w:val="28"/>
          <w:szCs w:val="22"/>
        </w:rPr>
        <w:t>3</w:t>
      </w:r>
      <w:r w:rsidRPr="00C41481">
        <w:rPr>
          <w:rFonts w:eastAsia="方正仿宋_GBK" w:hint="eastAsia"/>
          <w:sz w:val="28"/>
          <w:szCs w:val="22"/>
        </w:rPr>
        <w:t xml:space="preserve">-2 </w:t>
      </w:r>
      <w:r w:rsidRPr="00C41481">
        <w:rPr>
          <w:rFonts w:eastAsia="方正仿宋_GBK" w:hint="eastAsia"/>
          <w:sz w:val="28"/>
          <w:szCs w:val="22"/>
        </w:rPr>
        <w:t>项目过程类指标得分情况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656"/>
        <w:gridCol w:w="1604"/>
        <w:gridCol w:w="1160"/>
        <w:gridCol w:w="1158"/>
        <w:gridCol w:w="1408"/>
      </w:tblGrid>
      <w:tr w:rsidR="00571FCB" w:rsidRPr="00A06FE8" w14:paraId="312D05AF" w14:textId="77777777" w:rsidTr="00756F17">
        <w:trPr>
          <w:trHeight w:val="113"/>
          <w:tblHeader/>
        </w:trPr>
        <w:tc>
          <w:tcPr>
            <w:tcW w:w="1145" w:type="pct"/>
            <w:shd w:val="clear" w:color="auto" w:fill="auto"/>
            <w:vAlign w:val="center"/>
          </w:tcPr>
          <w:p w14:paraId="26A66D26" w14:textId="203B452B" w:rsidR="00963BA8" w:rsidRPr="00A06FE8" w:rsidRDefault="00707DD9" w:rsidP="00495BD9">
            <w:pPr>
              <w:widowControl/>
              <w:spacing w:line="360" w:lineRule="exact"/>
              <w:jc w:val="center"/>
              <w:rPr>
                <w:rFonts w:eastAsia="方正仿宋_GBK"/>
                <w:b/>
                <w:bCs/>
                <w:kern w:val="0"/>
                <w:sz w:val="21"/>
                <w:szCs w:val="21"/>
              </w:rPr>
            </w:pPr>
            <w:r w:rsidRPr="00A06FE8">
              <w:rPr>
                <w:rFonts w:eastAsia="方正仿宋_GBK" w:hint="eastAsia"/>
                <w:b/>
                <w:bCs/>
                <w:kern w:val="0"/>
                <w:sz w:val="21"/>
                <w:szCs w:val="21"/>
              </w:rPr>
              <w:t>三</w:t>
            </w:r>
            <w:r w:rsidR="00963BA8" w:rsidRPr="00A06FE8">
              <w:rPr>
                <w:rFonts w:eastAsia="方正仿宋_GBK" w:hint="eastAsia"/>
                <w:b/>
                <w:bCs/>
                <w:kern w:val="0"/>
                <w:sz w:val="21"/>
                <w:szCs w:val="21"/>
              </w:rPr>
              <w:t>级指标</w:t>
            </w:r>
          </w:p>
        </w:tc>
        <w:tc>
          <w:tcPr>
            <w:tcW w:w="914" w:type="pct"/>
            <w:shd w:val="clear" w:color="auto" w:fill="auto"/>
          </w:tcPr>
          <w:p w14:paraId="59B61249" w14:textId="77777777" w:rsidR="00963BA8" w:rsidRPr="00A06FE8" w:rsidRDefault="00963BA8" w:rsidP="00495BD9">
            <w:pPr>
              <w:widowControl/>
              <w:spacing w:line="360" w:lineRule="exact"/>
              <w:jc w:val="center"/>
              <w:rPr>
                <w:rFonts w:eastAsia="方正仿宋_GBK"/>
                <w:b/>
                <w:bCs/>
                <w:kern w:val="0"/>
                <w:sz w:val="21"/>
                <w:szCs w:val="21"/>
              </w:rPr>
            </w:pPr>
            <w:r w:rsidRPr="00A06FE8">
              <w:rPr>
                <w:rFonts w:eastAsia="方正仿宋_GBK" w:hint="eastAsia"/>
                <w:sz w:val="21"/>
                <w:szCs w:val="21"/>
              </w:rPr>
              <w:t>目标值</w:t>
            </w:r>
          </w:p>
        </w:tc>
        <w:tc>
          <w:tcPr>
            <w:tcW w:w="885" w:type="pct"/>
            <w:shd w:val="clear" w:color="auto" w:fill="auto"/>
          </w:tcPr>
          <w:p w14:paraId="38E85F4D" w14:textId="77777777" w:rsidR="00963BA8" w:rsidRPr="00A06FE8" w:rsidRDefault="00963BA8" w:rsidP="00495BD9">
            <w:pPr>
              <w:widowControl/>
              <w:spacing w:line="360" w:lineRule="exact"/>
              <w:jc w:val="center"/>
              <w:rPr>
                <w:rFonts w:eastAsia="方正仿宋_GBK"/>
                <w:b/>
                <w:bCs/>
                <w:kern w:val="0"/>
                <w:sz w:val="21"/>
                <w:szCs w:val="21"/>
              </w:rPr>
            </w:pPr>
            <w:r w:rsidRPr="00A06FE8">
              <w:rPr>
                <w:rFonts w:eastAsia="方正仿宋_GBK" w:hint="eastAsia"/>
                <w:sz w:val="21"/>
                <w:szCs w:val="21"/>
              </w:rPr>
              <w:t>业绩值</w:t>
            </w:r>
          </w:p>
        </w:tc>
        <w:tc>
          <w:tcPr>
            <w:tcW w:w="640" w:type="pct"/>
            <w:shd w:val="clear" w:color="auto" w:fill="auto"/>
          </w:tcPr>
          <w:p w14:paraId="459CCC36" w14:textId="77777777" w:rsidR="00963BA8" w:rsidRPr="00A06FE8" w:rsidRDefault="00963BA8" w:rsidP="00495BD9">
            <w:pPr>
              <w:widowControl/>
              <w:spacing w:line="360" w:lineRule="exact"/>
              <w:jc w:val="center"/>
              <w:rPr>
                <w:rFonts w:eastAsia="方正仿宋_GBK"/>
                <w:b/>
                <w:bCs/>
                <w:kern w:val="0"/>
                <w:sz w:val="21"/>
                <w:szCs w:val="21"/>
              </w:rPr>
            </w:pPr>
            <w:r w:rsidRPr="00A06FE8">
              <w:rPr>
                <w:rFonts w:eastAsia="方正仿宋_GBK" w:hint="eastAsia"/>
                <w:sz w:val="21"/>
                <w:szCs w:val="21"/>
              </w:rPr>
              <w:t>权重</w:t>
            </w:r>
          </w:p>
        </w:tc>
        <w:tc>
          <w:tcPr>
            <w:tcW w:w="639" w:type="pct"/>
            <w:shd w:val="clear" w:color="auto" w:fill="auto"/>
          </w:tcPr>
          <w:p w14:paraId="2B531926" w14:textId="77777777" w:rsidR="00963BA8" w:rsidRPr="00A06FE8" w:rsidRDefault="00963BA8" w:rsidP="00495BD9">
            <w:pPr>
              <w:widowControl/>
              <w:spacing w:line="360" w:lineRule="exact"/>
              <w:jc w:val="center"/>
              <w:rPr>
                <w:rFonts w:eastAsia="方正仿宋_GBK"/>
                <w:b/>
                <w:bCs/>
                <w:kern w:val="0"/>
                <w:sz w:val="21"/>
                <w:szCs w:val="21"/>
              </w:rPr>
            </w:pPr>
            <w:r w:rsidRPr="00A06FE8">
              <w:rPr>
                <w:rFonts w:eastAsia="方正仿宋_GBK" w:hint="eastAsia"/>
                <w:sz w:val="21"/>
                <w:szCs w:val="21"/>
              </w:rPr>
              <w:t>得分</w:t>
            </w:r>
          </w:p>
        </w:tc>
        <w:tc>
          <w:tcPr>
            <w:tcW w:w="777" w:type="pct"/>
            <w:shd w:val="clear" w:color="auto" w:fill="auto"/>
          </w:tcPr>
          <w:p w14:paraId="2DF87F01" w14:textId="77777777" w:rsidR="00963BA8" w:rsidRPr="00A06FE8" w:rsidRDefault="00963BA8" w:rsidP="00495BD9">
            <w:pPr>
              <w:widowControl/>
              <w:spacing w:line="360" w:lineRule="exact"/>
              <w:jc w:val="center"/>
              <w:rPr>
                <w:rFonts w:eastAsia="方正仿宋_GBK"/>
                <w:b/>
                <w:bCs/>
                <w:kern w:val="0"/>
                <w:sz w:val="21"/>
                <w:szCs w:val="21"/>
              </w:rPr>
            </w:pPr>
            <w:r w:rsidRPr="00A06FE8">
              <w:rPr>
                <w:rFonts w:eastAsia="方正仿宋_GBK" w:hint="eastAsia"/>
                <w:sz w:val="21"/>
                <w:szCs w:val="21"/>
              </w:rPr>
              <w:t>得分率</w:t>
            </w:r>
          </w:p>
        </w:tc>
      </w:tr>
      <w:tr w:rsidR="00571FCB" w:rsidRPr="00A06FE8" w14:paraId="26A762DC" w14:textId="77777777" w:rsidTr="00756F17">
        <w:trPr>
          <w:trHeight w:val="113"/>
        </w:trPr>
        <w:tc>
          <w:tcPr>
            <w:tcW w:w="1145" w:type="pct"/>
            <w:shd w:val="clear" w:color="auto" w:fill="auto"/>
            <w:vAlign w:val="center"/>
          </w:tcPr>
          <w:p w14:paraId="273FC685" w14:textId="1EF7B8DD"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资金到位率</w:t>
            </w:r>
          </w:p>
        </w:tc>
        <w:tc>
          <w:tcPr>
            <w:tcW w:w="914" w:type="pct"/>
            <w:shd w:val="clear" w:color="auto" w:fill="auto"/>
          </w:tcPr>
          <w:p w14:paraId="54AF9BC8" w14:textId="207BB54D" w:rsidR="0072463D" w:rsidRPr="00A06FE8" w:rsidRDefault="0072463D" w:rsidP="0072463D">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885" w:type="pct"/>
            <w:shd w:val="clear" w:color="auto" w:fill="auto"/>
          </w:tcPr>
          <w:p w14:paraId="6FF81BB9" w14:textId="67205813" w:rsidR="0072463D" w:rsidRPr="00A06FE8" w:rsidRDefault="00025398" w:rsidP="0072463D">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640" w:type="pct"/>
            <w:shd w:val="clear" w:color="auto" w:fill="auto"/>
            <w:vAlign w:val="center"/>
          </w:tcPr>
          <w:p w14:paraId="1C4C80C5" w14:textId="711A8124" w:rsidR="0072463D" w:rsidRPr="00A06FE8" w:rsidRDefault="0072463D" w:rsidP="00756F17">
            <w:pPr>
              <w:widowControl/>
              <w:spacing w:line="360" w:lineRule="exact"/>
              <w:jc w:val="center"/>
              <w:rPr>
                <w:rFonts w:eastAsia="方正仿宋_GBK"/>
                <w:b/>
                <w:bCs/>
                <w:kern w:val="0"/>
                <w:sz w:val="21"/>
                <w:szCs w:val="21"/>
              </w:rPr>
            </w:pPr>
            <w:r w:rsidRPr="00A06FE8">
              <w:rPr>
                <w:rFonts w:eastAsia="方正仿宋_GBK" w:hint="eastAsia"/>
                <w:sz w:val="21"/>
                <w:szCs w:val="21"/>
              </w:rPr>
              <w:t>3</w:t>
            </w:r>
          </w:p>
        </w:tc>
        <w:tc>
          <w:tcPr>
            <w:tcW w:w="639" w:type="pct"/>
            <w:shd w:val="clear" w:color="auto" w:fill="auto"/>
            <w:vAlign w:val="center"/>
          </w:tcPr>
          <w:p w14:paraId="3DF4C315" w14:textId="5EDFAC77"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777" w:type="pct"/>
            <w:shd w:val="clear" w:color="auto" w:fill="auto"/>
            <w:noWrap/>
            <w:vAlign w:val="center"/>
          </w:tcPr>
          <w:p w14:paraId="71ECDB56" w14:textId="4538EADF"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3897ADA5" w14:textId="77777777" w:rsidTr="00756F17">
        <w:trPr>
          <w:trHeight w:val="113"/>
        </w:trPr>
        <w:tc>
          <w:tcPr>
            <w:tcW w:w="1145" w:type="pct"/>
            <w:shd w:val="clear" w:color="auto" w:fill="auto"/>
            <w:vAlign w:val="center"/>
          </w:tcPr>
          <w:p w14:paraId="7E886C0F" w14:textId="339751DE"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预算执行率</w:t>
            </w:r>
          </w:p>
        </w:tc>
        <w:tc>
          <w:tcPr>
            <w:tcW w:w="914" w:type="pct"/>
            <w:shd w:val="clear" w:color="auto" w:fill="auto"/>
          </w:tcPr>
          <w:p w14:paraId="52A668FE" w14:textId="4F2C77DB" w:rsidR="0072463D" w:rsidRPr="00A06FE8" w:rsidRDefault="0072463D" w:rsidP="0072463D">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885" w:type="pct"/>
            <w:shd w:val="clear" w:color="auto" w:fill="auto"/>
            <w:vAlign w:val="center"/>
          </w:tcPr>
          <w:p w14:paraId="5516C7B1" w14:textId="76956589" w:rsidR="0072463D" w:rsidRPr="00A06FE8" w:rsidRDefault="00025398" w:rsidP="006431D4">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640" w:type="pct"/>
            <w:shd w:val="clear" w:color="auto" w:fill="auto"/>
            <w:vAlign w:val="center"/>
          </w:tcPr>
          <w:p w14:paraId="65F7AEF6" w14:textId="09FBFBAB"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4</w:t>
            </w:r>
          </w:p>
        </w:tc>
        <w:tc>
          <w:tcPr>
            <w:tcW w:w="639" w:type="pct"/>
            <w:shd w:val="clear" w:color="auto" w:fill="auto"/>
            <w:vAlign w:val="center"/>
          </w:tcPr>
          <w:p w14:paraId="69FFEF27" w14:textId="4027719F"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4</w:t>
            </w:r>
          </w:p>
        </w:tc>
        <w:tc>
          <w:tcPr>
            <w:tcW w:w="777" w:type="pct"/>
            <w:shd w:val="clear" w:color="auto" w:fill="auto"/>
            <w:noWrap/>
            <w:vAlign w:val="center"/>
          </w:tcPr>
          <w:p w14:paraId="1A869891" w14:textId="4D57EFF1"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99.99%</w:t>
            </w:r>
          </w:p>
        </w:tc>
      </w:tr>
      <w:tr w:rsidR="00571FCB" w:rsidRPr="00A06FE8" w14:paraId="5D8FADAD" w14:textId="77777777" w:rsidTr="00756F17">
        <w:trPr>
          <w:trHeight w:val="113"/>
        </w:trPr>
        <w:tc>
          <w:tcPr>
            <w:tcW w:w="1145" w:type="pct"/>
            <w:shd w:val="clear" w:color="auto" w:fill="auto"/>
            <w:vAlign w:val="center"/>
          </w:tcPr>
          <w:p w14:paraId="2DED6AE9" w14:textId="419CD421"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资金使用合</w:t>
            </w:r>
            <w:proofErr w:type="gramStart"/>
            <w:r w:rsidRPr="00A06FE8">
              <w:rPr>
                <w:rFonts w:eastAsia="方正仿宋_GBK" w:hint="eastAsia"/>
                <w:sz w:val="21"/>
                <w:szCs w:val="21"/>
              </w:rPr>
              <w:t>规</w:t>
            </w:r>
            <w:proofErr w:type="gramEnd"/>
            <w:r w:rsidRPr="00A06FE8">
              <w:rPr>
                <w:rFonts w:eastAsia="方正仿宋_GBK" w:hint="eastAsia"/>
                <w:sz w:val="21"/>
                <w:szCs w:val="21"/>
              </w:rPr>
              <w:t>性</w:t>
            </w:r>
          </w:p>
        </w:tc>
        <w:tc>
          <w:tcPr>
            <w:tcW w:w="914" w:type="pct"/>
            <w:shd w:val="clear" w:color="auto" w:fill="auto"/>
          </w:tcPr>
          <w:p w14:paraId="082B2991" w14:textId="3882DF30" w:rsidR="0072463D" w:rsidRPr="00A06FE8" w:rsidRDefault="0072463D" w:rsidP="0072463D">
            <w:pPr>
              <w:widowControl/>
              <w:spacing w:line="360" w:lineRule="exact"/>
              <w:jc w:val="center"/>
              <w:rPr>
                <w:rFonts w:eastAsia="方正仿宋_GBK"/>
                <w:kern w:val="0"/>
                <w:sz w:val="21"/>
                <w:szCs w:val="21"/>
              </w:rPr>
            </w:pPr>
            <w:r w:rsidRPr="00A06FE8">
              <w:rPr>
                <w:rFonts w:eastAsia="方正仿宋_GBK" w:hint="eastAsia"/>
                <w:sz w:val="21"/>
                <w:szCs w:val="21"/>
              </w:rPr>
              <w:t>合</w:t>
            </w:r>
            <w:proofErr w:type="gramStart"/>
            <w:r w:rsidRPr="00A06FE8">
              <w:rPr>
                <w:rFonts w:eastAsia="方正仿宋_GBK" w:hint="eastAsia"/>
                <w:sz w:val="21"/>
                <w:szCs w:val="21"/>
              </w:rPr>
              <w:t>规</w:t>
            </w:r>
            <w:proofErr w:type="gramEnd"/>
          </w:p>
        </w:tc>
        <w:tc>
          <w:tcPr>
            <w:tcW w:w="885" w:type="pct"/>
            <w:shd w:val="clear" w:color="auto" w:fill="auto"/>
          </w:tcPr>
          <w:p w14:paraId="7AE646A3" w14:textId="36AEAA6D" w:rsidR="0072463D" w:rsidRPr="00A06FE8" w:rsidRDefault="003A5462" w:rsidP="0072463D">
            <w:pPr>
              <w:widowControl/>
              <w:spacing w:line="360" w:lineRule="exact"/>
              <w:jc w:val="center"/>
              <w:rPr>
                <w:rFonts w:eastAsia="方正仿宋_GBK"/>
                <w:kern w:val="0"/>
                <w:sz w:val="21"/>
                <w:szCs w:val="21"/>
              </w:rPr>
            </w:pPr>
            <w:r>
              <w:rPr>
                <w:rFonts w:eastAsia="方正仿宋_GBK" w:hint="eastAsia"/>
                <w:sz w:val="21"/>
                <w:szCs w:val="21"/>
              </w:rPr>
              <w:t>存在不</w:t>
            </w:r>
            <w:r w:rsidR="0072463D" w:rsidRPr="00A06FE8">
              <w:rPr>
                <w:rFonts w:eastAsia="方正仿宋_GBK" w:hint="eastAsia"/>
                <w:sz w:val="21"/>
                <w:szCs w:val="21"/>
              </w:rPr>
              <w:t>合</w:t>
            </w:r>
            <w:proofErr w:type="gramStart"/>
            <w:r w:rsidR="0072463D" w:rsidRPr="00A06FE8">
              <w:rPr>
                <w:rFonts w:eastAsia="方正仿宋_GBK" w:hint="eastAsia"/>
                <w:sz w:val="21"/>
                <w:szCs w:val="21"/>
              </w:rPr>
              <w:t>规</w:t>
            </w:r>
            <w:proofErr w:type="gramEnd"/>
          </w:p>
        </w:tc>
        <w:tc>
          <w:tcPr>
            <w:tcW w:w="640" w:type="pct"/>
            <w:shd w:val="clear" w:color="auto" w:fill="auto"/>
            <w:vAlign w:val="center"/>
          </w:tcPr>
          <w:p w14:paraId="6F30C66F" w14:textId="498809EA"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4</w:t>
            </w:r>
          </w:p>
        </w:tc>
        <w:tc>
          <w:tcPr>
            <w:tcW w:w="639" w:type="pct"/>
            <w:shd w:val="clear" w:color="auto" w:fill="auto"/>
            <w:vAlign w:val="center"/>
          </w:tcPr>
          <w:p w14:paraId="3D398DD4" w14:textId="65CCF2A2"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777" w:type="pct"/>
            <w:shd w:val="clear" w:color="auto" w:fill="auto"/>
            <w:noWrap/>
            <w:vAlign w:val="center"/>
          </w:tcPr>
          <w:p w14:paraId="6402E172" w14:textId="780ABD6B"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75.00%</w:t>
            </w:r>
          </w:p>
        </w:tc>
      </w:tr>
      <w:tr w:rsidR="00571FCB" w:rsidRPr="00A06FE8" w14:paraId="788B3346" w14:textId="77777777" w:rsidTr="00756F17">
        <w:trPr>
          <w:trHeight w:val="113"/>
        </w:trPr>
        <w:tc>
          <w:tcPr>
            <w:tcW w:w="1145" w:type="pct"/>
            <w:shd w:val="clear" w:color="auto" w:fill="auto"/>
            <w:vAlign w:val="center"/>
          </w:tcPr>
          <w:p w14:paraId="6C06A8D3" w14:textId="4F11A018"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管理制度健全性</w:t>
            </w:r>
          </w:p>
        </w:tc>
        <w:tc>
          <w:tcPr>
            <w:tcW w:w="914" w:type="pct"/>
            <w:shd w:val="clear" w:color="auto" w:fill="auto"/>
          </w:tcPr>
          <w:p w14:paraId="5687A4D5" w14:textId="72378A9D" w:rsidR="0072463D" w:rsidRPr="00A06FE8" w:rsidRDefault="0072463D" w:rsidP="0072463D">
            <w:pPr>
              <w:widowControl/>
              <w:spacing w:line="360" w:lineRule="exact"/>
              <w:jc w:val="center"/>
              <w:rPr>
                <w:rFonts w:eastAsia="方正仿宋_GBK"/>
                <w:kern w:val="0"/>
                <w:sz w:val="21"/>
                <w:szCs w:val="21"/>
              </w:rPr>
            </w:pPr>
            <w:r w:rsidRPr="00A06FE8">
              <w:rPr>
                <w:rFonts w:eastAsia="方正仿宋_GBK" w:hint="eastAsia"/>
                <w:sz w:val="21"/>
                <w:szCs w:val="21"/>
              </w:rPr>
              <w:t>健全</w:t>
            </w:r>
          </w:p>
        </w:tc>
        <w:tc>
          <w:tcPr>
            <w:tcW w:w="885" w:type="pct"/>
            <w:shd w:val="clear" w:color="auto" w:fill="auto"/>
          </w:tcPr>
          <w:p w14:paraId="2CCB54B9" w14:textId="48F46C10" w:rsidR="0072463D" w:rsidRPr="00A06FE8" w:rsidRDefault="0072463D" w:rsidP="0072463D">
            <w:pPr>
              <w:widowControl/>
              <w:spacing w:line="360" w:lineRule="exact"/>
              <w:jc w:val="center"/>
              <w:rPr>
                <w:rFonts w:eastAsia="方正仿宋_GBK"/>
                <w:kern w:val="0"/>
                <w:sz w:val="21"/>
                <w:szCs w:val="21"/>
              </w:rPr>
            </w:pPr>
            <w:r w:rsidRPr="00A06FE8">
              <w:rPr>
                <w:rFonts w:eastAsia="方正仿宋_GBK" w:hint="eastAsia"/>
                <w:sz w:val="21"/>
                <w:szCs w:val="21"/>
              </w:rPr>
              <w:t>健全</w:t>
            </w:r>
          </w:p>
        </w:tc>
        <w:tc>
          <w:tcPr>
            <w:tcW w:w="640" w:type="pct"/>
            <w:shd w:val="clear" w:color="auto" w:fill="auto"/>
            <w:vAlign w:val="center"/>
          </w:tcPr>
          <w:p w14:paraId="0F7E12C7" w14:textId="053359BF"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639" w:type="pct"/>
            <w:shd w:val="clear" w:color="auto" w:fill="auto"/>
            <w:vAlign w:val="center"/>
          </w:tcPr>
          <w:p w14:paraId="72A32066" w14:textId="63E27608"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777" w:type="pct"/>
            <w:shd w:val="clear" w:color="auto" w:fill="auto"/>
            <w:noWrap/>
            <w:vAlign w:val="center"/>
          </w:tcPr>
          <w:p w14:paraId="771EED86" w14:textId="7E715154"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33675478" w14:textId="77777777" w:rsidTr="00756F17">
        <w:trPr>
          <w:trHeight w:val="113"/>
        </w:trPr>
        <w:tc>
          <w:tcPr>
            <w:tcW w:w="1145" w:type="pct"/>
            <w:shd w:val="clear" w:color="auto" w:fill="auto"/>
            <w:vAlign w:val="center"/>
          </w:tcPr>
          <w:p w14:paraId="0F3AFF8A" w14:textId="5C49F34F"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制度执行有效性</w:t>
            </w:r>
          </w:p>
        </w:tc>
        <w:tc>
          <w:tcPr>
            <w:tcW w:w="914" w:type="pct"/>
            <w:shd w:val="clear" w:color="auto" w:fill="auto"/>
          </w:tcPr>
          <w:p w14:paraId="656A1564" w14:textId="1C07F7D7" w:rsidR="0072463D" w:rsidRPr="00A06FE8" w:rsidRDefault="0072463D" w:rsidP="0072463D">
            <w:pPr>
              <w:widowControl/>
              <w:spacing w:line="360" w:lineRule="exact"/>
              <w:jc w:val="center"/>
              <w:rPr>
                <w:rFonts w:eastAsia="方正仿宋_GBK"/>
                <w:kern w:val="0"/>
                <w:sz w:val="21"/>
                <w:szCs w:val="21"/>
              </w:rPr>
            </w:pPr>
            <w:r w:rsidRPr="00A06FE8">
              <w:rPr>
                <w:rFonts w:eastAsia="方正仿宋_GBK" w:hint="eastAsia"/>
                <w:sz w:val="21"/>
                <w:szCs w:val="21"/>
              </w:rPr>
              <w:t>有效</w:t>
            </w:r>
          </w:p>
        </w:tc>
        <w:tc>
          <w:tcPr>
            <w:tcW w:w="885" w:type="pct"/>
            <w:shd w:val="clear" w:color="auto" w:fill="auto"/>
          </w:tcPr>
          <w:p w14:paraId="31C38960" w14:textId="315C607E" w:rsidR="0072463D" w:rsidRPr="00A06FE8" w:rsidRDefault="0072463D" w:rsidP="0072463D">
            <w:pPr>
              <w:widowControl/>
              <w:spacing w:line="360" w:lineRule="exact"/>
              <w:jc w:val="center"/>
              <w:rPr>
                <w:rFonts w:eastAsia="方正仿宋_GBK"/>
                <w:kern w:val="0"/>
                <w:sz w:val="21"/>
                <w:szCs w:val="21"/>
              </w:rPr>
            </w:pPr>
            <w:r w:rsidRPr="00A06FE8">
              <w:rPr>
                <w:rFonts w:eastAsia="方正仿宋_GBK" w:hint="eastAsia"/>
                <w:sz w:val="21"/>
                <w:szCs w:val="21"/>
              </w:rPr>
              <w:t>有效</w:t>
            </w:r>
          </w:p>
        </w:tc>
        <w:tc>
          <w:tcPr>
            <w:tcW w:w="640" w:type="pct"/>
            <w:shd w:val="clear" w:color="auto" w:fill="auto"/>
            <w:vAlign w:val="center"/>
          </w:tcPr>
          <w:p w14:paraId="3579FEDE" w14:textId="54E671C9"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4</w:t>
            </w:r>
          </w:p>
        </w:tc>
        <w:tc>
          <w:tcPr>
            <w:tcW w:w="639" w:type="pct"/>
            <w:shd w:val="clear" w:color="auto" w:fill="auto"/>
            <w:vAlign w:val="center"/>
          </w:tcPr>
          <w:p w14:paraId="24336012" w14:textId="3FEE9B17"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4</w:t>
            </w:r>
          </w:p>
        </w:tc>
        <w:tc>
          <w:tcPr>
            <w:tcW w:w="777" w:type="pct"/>
            <w:shd w:val="clear" w:color="auto" w:fill="auto"/>
            <w:noWrap/>
            <w:vAlign w:val="center"/>
          </w:tcPr>
          <w:p w14:paraId="61F948B6" w14:textId="783429B5"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5D2237BE" w14:textId="77777777" w:rsidTr="00756F17">
        <w:trPr>
          <w:trHeight w:val="113"/>
        </w:trPr>
        <w:tc>
          <w:tcPr>
            <w:tcW w:w="1145" w:type="pct"/>
            <w:shd w:val="clear" w:color="auto" w:fill="auto"/>
            <w:vAlign w:val="center"/>
          </w:tcPr>
          <w:p w14:paraId="02A45B25" w14:textId="0430ED48" w:rsidR="0072463D" w:rsidRPr="00A06FE8" w:rsidRDefault="0072463D" w:rsidP="00756F17">
            <w:pPr>
              <w:widowControl/>
              <w:spacing w:line="360" w:lineRule="exact"/>
              <w:jc w:val="center"/>
              <w:rPr>
                <w:rFonts w:eastAsia="方正仿宋_GBK"/>
                <w:sz w:val="21"/>
                <w:szCs w:val="21"/>
              </w:rPr>
            </w:pPr>
            <w:r w:rsidRPr="00A06FE8">
              <w:rPr>
                <w:rFonts w:eastAsia="方正仿宋_GBK" w:hint="eastAsia"/>
                <w:sz w:val="21"/>
                <w:szCs w:val="21"/>
              </w:rPr>
              <w:t>资格审核规范性</w:t>
            </w:r>
          </w:p>
        </w:tc>
        <w:tc>
          <w:tcPr>
            <w:tcW w:w="914" w:type="pct"/>
            <w:shd w:val="clear" w:color="auto" w:fill="auto"/>
          </w:tcPr>
          <w:p w14:paraId="76495362" w14:textId="640BA59E" w:rsidR="0072463D" w:rsidRPr="00A06FE8" w:rsidRDefault="0072463D" w:rsidP="0072463D">
            <w:pPr>
              <w:widowControl/>
              <w:spacing w:line="360" w:lineRule="exact"/>
              <w:jc w:val="center"/>
              <w:rPr>
                <w:rFonts w:eastAsia="方正仿宋_GBK"/>
                <w:sz w:val="21"/>
                <w:szCs w:val="21"/>
              </w:rPr>
            </w:pPr>
            <w:r w:rsidRPr="00A06FE8">
              <w:rPr>
                <w:rFonts w:eastAsia="方正仿宋_GBK" w:hint="eastAsia"/>
                <w:sz w:val="21"/>
                <w:szCs w:val="21"/>
              </w:rPr>
              <w:t>规范</w:t>
            </w:r>
          </w:p>
        </w:tc>
        <w:tc>
          <w:tcPr>
            <w:tcW w:w="885" w:type="pct"/>
            <w:shd w:val="clear" w:color="auto" w:fill="auto"/>
          </w:tcPr>
          <w:p w14:paraId="7610D89A" w14:textId="5BB83734" w:rsidR="0072463D" w:rsidRPr="00A06FE8" w:rsidRDefault="0072463D" w:rsidP="0072463D">
            <w:pPr>
              <w:widowControl/>
              <w:spacing w:line="360" w:lineRule="exact"/>
              <w:jc w:val="center"/>
              <w:rPr>
                <w:rFonts w:eastAsia="方正仿宋_GBK"/>
                <w:sz w:val="21"/>
                <w:szCs w:val="21"/>
              </w:rPr>
            </w:pPr>
            <w:r w:rsidRPr="00A06FE8">
              <w:rPr>
                <w:rFonts w:eastAsia="方正仿宋_GBK" w:hint="eastAsia"/>
                <w:sz w:val="21"/>
                <w:szCs w:val="21"/>
              </w:rPr>
              <w:t>规范</w:t>
            </w:r>
          </w:p>
        </w:tc>
        <w:tc>
          <w:tcPr>
            <w:tcW w:w="640" w:type="pct"/>
            <w:shd w:val="clear" w:color="auto" w:fill="auto"/>
            <w:vAlign w:val="center"/>
          </w:tcPr>
          <w:p w14:paraId="7F528267" w14:textId="25042634" w:rsidR="0072463D" w:rsidRPr="00A06FE8" w:rsidRDefault="0072463D" w:rsidP="00756F17">
            <w:pPr>
              <w:widowControl/>
              <w:spacing w:line="360" w:lineRule="exact"/>
              <w:jc w:val="center"/>
              <w:rPr>
                <w:rFonts w:eastAsia="方正仿宋_GBK"/>
                <w:sz w:val="21"/>
                <w:szCs w:val="21"/>
              </w:rPr>
            </w:pPr>
            <w:r w:rsidRPr="00A06FE8">
              <w:rPr>
                <w:rFonts w:eastAsia="方正仿宋_GBK" w:hint="eastAsia"/>
                <w:sz w:val="21"/>
                <w:szCs w:val="21"/>
              </w:rPr>
              <w:t>4</w:t>
            </w:r>
          </w:p>
        </w:tc>
        <w:tc>
          <w:tcPr>
            <w:tcW w:w="639" w:type="pct"/>
            <w:shd w:val="clear" w:color="auto" w:fill="auto"/>
            <w:vAlign w:val="center"/>
          </w:tcPr>
          <w:p w14:paraId="1B61B05E" w14:textId="452AB8AE" w:rsidR="0072463D" w:rsidRPr="00A06FE8" w:rsidRDefault="0072463D" w:rsidP="00756F17">
            <w:pPr>
              <w:widowControl/>
              <w:spacing w:line="360" w:lineRule="exact"/>
              <w:jc w:val="center"/>
              <w:rPr>
                <w:rFonts w:eastAsia="方正仿宋_GBK"/>
                <w:sz w:val="21"/>
                <w:szCs w:val="21"/>
              </w:rPr>
            </w:pPr>
            <w:r w:rsidRPr="00A06FE8">
              <w:rPr>
                <w:rFonts w:eastAsia="方正仿宋_GBK" w:hint="eastAsia"/>
                <w:sz w:val="21"/>
                <w:szCs w:val="21"/>
              </w:rPr>
              <w:t>4</w:t>
            </w:r>
          </w:p>
        </w:tc>
        <w:tc>
          <w:tcPr>
            <w:tcW w:w="777" w:type="pct"/>
            <w:shd w:val="clear" w:color="auto" w:fill="auto"/>
            <w:noWrap/>
            <w:vAlign w:val="center"/>
          </w:tcPr>
          <w:p w14:paraId="0DB7BEDF" w14:textId="7A4DB8C0" w:rsidR="0072463D" w:rsidRPr="00A06FE8" w:rsidRDefault="0072463D" w:rsidP="00756F17">
            <w:pPr>
              <w:widowControl/>
              <w:spacing w:line="360" w:lineRule="exact"/>
              <w:jc w:val="center"/>
              <w:rPr>
                <w:rFonts w:eastAsia="方正仿宋_GBK"/>
                <w:sz w:val="21"/>
                <w:szCs w:val="21"/>
              </w:rPr>
            </w:pPr>
            <w:r w:rsidRPr="00A06FE8">
              <w:rPr>
                <w:rFonts w:eastAsia="方正仿宋_GBK" w:hint="eastAsia"/>
                <w:sz w:val="21"/>
                <w:szCs w:val="21"/>
              </w:rPr>
              <w:t>100.00%</w:t>
            </w:r>
          </w:p>
        </w:tc>
      </w:tr>
      <w:tr w:rsidR="00571FCB" w:rsidRPr="00A06FE8" w14:paraId="7BE45171" w14:textId="77777777" w:rsidTr="006431D4">
        <w:trPr>
          <w:trHeight w:val="113"/>
        </w:trPr>
        <w:tc>
          <w:tcPr>
            <w:tcW w:w="1145" w:type="pct"/>
            <w:shd w:val="clear" w:color="auto" w:fill="auto"/>
            <w:vAlign w:val="center"/>
          </w:tcPr>
          <w:p w14:paraId="1E205E15" w14:textId="12B5A646"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信息公示公开程度</w:t>
            </w:r>
          </w:p>
        </w:tc>
        <w:tc>
          <w:tcPr>
            <w:tcW w:w="914" w:type="pct"/>
            <w:shd w:val="clear" w:color="auto" w:fill="auto"/>
          </w:tcPr>
          <w:p w14:paraId="5AC600FA" w14:textId="5DB87D1B" w:rsidR="0072463D" w:rsidRPr="00A06FE8" w:rsidRDefault="0072463D" w:rsidP="0072463D">
            <w:pPr>
              <w:widowControl/>
              <w:spacing w:line="360" w:lineRule="exact"/>
              <w:jc w:val="center"/>
              <w:rPr>
                <w:rFonts w:eastAsia="方正仿宋_GBK"/>
                <w:kern w:val="0"/>
                <w:sz w:val="21"/>
                <w:szCs w:val="21"/>
              </w:rPr>
            </w:pPr>
            <w:r w:rsidRPr="00A06FE8">
              <w:rPr>
                <w:rFonts w:eastAsia="方正仿宋_GBK" w:hint="eastAsia"/>
                <w:sz w:val="21"/>
                <w:szCs w:val="21"/>
              </w:rPr>
              <w:t>及时、规范、完整</w:t>
            </w:r>
          </w:p>
        </w:tc>
        <w:tc>
          <w:tcPr>
            <w:tcW w:w="885" w:type="pct"/>
            <w:shd w:val="clear" w:color="auto" w:fill="auto"/>
            <w:vAlign w:val="center"/>
          </w:tcPr>
          <w:p w14:paraId="79205D3E" w14:textId="6155C34A" w:rsidR="0072463D" w:rsidRPr="00A06FE8" w:rsidRDefault="00E0070F" w:rsidP="0042371F">
            <w:pPr>
              <w:widowControl/>
              <w:spacing w:line="360" w:lineRule="exact"/>
              <w:jc w:val="center"/>
              <w:rPr>
                <w:rFonts w:eastAsia="方正仿宋_GBK"/>
                <w:kern w:val="0"/>
                <w:sz w:val="21"/>
                <w:szCs w:val="21"/>
              </w:rPr>
            </w:pPr>
            <w:r>
              <w:rPr>
                <w:rFonts w:eastAsia="方正仿宋_GBK" w:hint="eastAsia"/>
                <w:sz w:val="21"/>
                <w:szCs w:val="21"/>
              </w:rPr>
              <w:t>不够</w:t>
            </w:r>
            <w:r w:rsidR="0072463D" w:rsidRPr="00A06FE8">
              <w:rPr>
                <w:rFonts w:eastAsia="方正仿宋_GBK" w:hint="eastAsia"/>
                <w:sz w:val="21"/>
                <w:szCs w:val="21"/>
              </w:rPr>
              <w:t>完整</w:t>
            </w:r>
          </w:p>
        </w:tc>
        <w:tc>
          <w:tcPr>
            <w:tcW w:w="640" w:type="pct"/>
            <w:shd w:val="clear" w:color="auto" w:fill="auto"/>
            <w:vAlign w:val="center"/>
          </w:tcPr>
          <w:p w14:paraId="69A61F56" w14:textId="01DF8BA9" w:rsidR="0072463D" w:rsidRPr="00A06FE8" w:rsidRDefault="0072463D" w:rsidP="00756F17">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639" w:type="pct"/>
            <w:shd w:val="clear" w:color="auto" w:fill="auto"/>
            <w:vAlign w:val="center"/>
          </w:tcPr>
          <w:p w14:paraId="250D2459" w14:textId="3231C5C6" w:rsidR="0072463D" w:rsidRPr="00A06FE8" w:rsidRDefault="00D73EC8" w:rsidP="00756F17">
            <w:pPr>
              <w:widowControl/>
              <w:spacing w:line="360" w:lineRule="exact"/>
              <w:jc w:val="center"/>
              <w:rPr>
                <w:rFonts w:eastAsia="方正仿宋_GBK"/>
                <w:kern w:val="0"/>
                <w:sz w:val="21"/>
                <w:szCs w:val="21"/>
              </w:rPr>
            </w:pPr>
            <w:r w:rsidRPr="00A06FE8">
              <w:rPr>
                <w:rFonts w:eastAsia="方正仿宋_GBK"/>
                <w:sz w:val="21"/>
                <w:szCs w:val="21"/>
              </w:rPr>
              <w:t>2.1</w:t>
            </w:r>
            <w:r w:rsidR="00E0070F">
              <w:rPr>
                <w:rFonts w:eastAsia="方正仿宋_GBK"/>
                <w:sz w:val="21"/>
                <w:szCs w:val="21"/>
              </w:rPr>
              <w:t>0</w:t>
            </w:r>
          </w:p>
        </w:tc>
        <w:tc>
          <w:tcPr>
            <w:tcW w:w="777" w:type="pct"/>
            <w:shd w:val="clear" w:color="auto" w:fill="auto"/>
            <w:noWrap/>
            <w:vAlign w:val="center"/>
          </w:tcPr>
          <w:p w14:paraId="043838B6" w14:textId="03C6CF08" w:rsidR="0072463D" w:rsidRPr="00A06FE8" w:rsidRDefault="00D73EC8" w:rsidP="00756F17">
            <w:pPr>
              <w:widowControl/>
              <w:spacing w:line="360" w:lineRule="exact"/>
              <w:jc w:val="center"/>
              <w:rPr>
                <w:rFonts w:eastAsia="方正仿宋_GBK"/>
                <w:kern w:val="0"/>
                <w:sz w:val="21"/>
                <w:szCs w:val="21"/>
              </w:rPr>
            </w:pPr>
            <w:r w:rsidRPr="00A06FE8">
              <w:rPr>
                <w:rFonts w:eastAsia="方正仿宋_GBK"/>
                <w:sz w:val="21"/>
                <w:szCs w:val="21"/>
              </w:rPr>
              <w:t>7</w:t>
            </w:r>
            <w:r w:rsidR="0072463D" w:rsidRPr="00A06FE8">
              <w:rPr>
                <w:rFonts w:eastAsia="方正仿宋_GBK" w:hint="eastAsia"/>
                <w:sz w:val="21"/>
                <w:szCs w:val="21"/>
              </w:rPr>
              <w:t>0.00%</w:t>
            </w:r>
          </w:p>
        </w:tc>
      </w:tr>
      <w:tr w:rsidR="00571FCB" w:rsidRPr="00A06FE8" w14:paraId="39E3D52C" w14:textId="77777777" w:rsidTr="0072463D">
        <w:trPr>
          <w:trHeight w:val="113"/>
        </w:trPr>
        <w:tc>
          <w:tcPr>
            <w:tcW w:w="2944" w:type="pct"/>
            <w:gridSpan w:val="3"/>
            <w:shd w:val="clear" w:color="auto" w:fill="auto"/>
            <w:hideMark/>
          </w:tcPr>
          <w:p w14:paraId="01154627" w14:textId="01FC617F" w:rsidR="0072463D" w:rsidRPr="00A06FE8" w:rsidRDefault="0072463D" w:rsidP="0072463D">
            <w:pPr>
              <w:widowControl/>
              <w:spacing w:line="360" w:lineRule="exact"/>
              <w:jc w:val="center"/>
              <w:rPr>
                <w:rFonts w:eastAsia="方正仿宋_GBK"/>
                <w:b/>
                <w:bCs/>
                <w:kern w:val="0"/>
                <w:sz w:val="21"/>
                <w:szCs w:val="21"/>
              </w:rPr>
            </w:pPr>
            <w:r w:rsidRPr="00A06FE8">
              <w:rPr>
                <w:rFonts w:eastAsia="方正仿宋_GBK" w:hint="eastAsia"/>
                <w:sz w:val="21"/>
                <w:szCs w:val="21"/>
              </w:rPr>
              <w:t>合计</w:t>
            </w:r>
          </w:p>
        </w:tc>
        <w:tc>
          <w:tcPr>
            <w:tcW w:w="640" w:type="pct"/>
            <w:shd w:val="clear" w:color="auto" w:fill="auto"/>
          </w:tcPr>
          <w:p w14:paraId="28310170" w14:textId="6ABB6C5F" w:rsidR="0072463D" w:rsidRPr="00A06FE8" w:rsidRDefault="0072463D" w:rsidP="0072463D">
            <w:pPr>
              <w:widowControl/>
              <w:spacing w:line="360" w:lineRule="exact"/>
              <w:jc w:val="center"/>
              <w:rPr>
                <w:rFonts w:eastAsia="方正仿宋_GBK"/>
                <w:sz w:val="21"/>
                <w:szCs w:val="21"/>
              </w:rPr>
            </w:pPr>
            <w:r w:rsidRPr="00A06FE8">
              <w:rPr>
                <w:rFonts w:eastAsia="方正仿宋_GBK"/>
                <w:sz w:val="21"/>
                <w:szCs w:val="21"/>
              </w:rPr>
              <w:t>25</w:t>
            </w:r>
          </w:p>
        </w:tc>
        <w:tc>
          <w:tcPr>
            <w:tcW w:w="639" w:type="pct"/>
            <w:shd w:val="clear" w:color="auto" w:fill="auto"/>
          </w:tcPr>
          <w:p w14:paraId="7B10F329" w14:textId="3A7D193E" w:rsidR="0072463D" w:rsidRPr="00A06FE8" w:rsidRDefault="0072463D" w:rsidP="0072463D">
            <w:pPr>
              <w:widowControl/>
              <w:spacing w:line="360" w:lineRule="exact"/>
              <w:jc w:val="center"/>
              <w:rPr>
                <w:rFonts w:eastAsia="方正仿宋_GBK"/>
                <w:sz w:val="21"/>
                <w:szCs w:val="21"/>
              </w:rPr>
            </w:pPr>
            <w:r w:rsidRPr="00A06FE8">
              <w:rPr>
                <w:rFonts w:eastAsia="方正仿宋_GBK"/>
                <w:sz w:val="21"/>
                <w:szCs w:val="21"/>
              </w:rPr>
              <w:t>2</w:t>
            </w:r>
            <w:r w:rsidR="00D73EC8" w:rsidRPr="00A06FE8">
              <w:rPr>
                <w:rFonts w:eastAsia="方正仿宋_GBK"/>
                <w:sz w:val="21"/>
                <w:szCs w:val="21"/>
              </w:rPr>
              <w:t>3</w:t>
            </w:r>
            <w:r w:rsidR="00D73EC8" w:rsidRPr="00A06FE8">
              <w:rPr>
                <w:rFonts w:eastAsia="方正仿宋_GBK" w:hint="eastAsia"/>
                <w:sz w:val="21"/>
                <w:szCs w:val="21"/>
              </w:rPr>
              <w:t>.</w:t>
            </w:r>
            <w:r w:rsidR="00D73EC8" w:rsidRPr="00A06FE8">
              <w:rPr>
                <w:rFonts w:eastAsia="方正仿宋_GBK"/>
                <w:sz w:val="21"/>
                <w:szCs w:val="21"/>
              </w:rPr>
              <w:t>1</w:t>
            </w:r>
            <w:r w:rsidR="00E0070F">
              <w:rPr>
                <w:rFonts w:eastAsia="方正仿宋_GBK"/>
                <w:sz w:val="21"/>
                <w:szCs w:val="21"/>
              </w:rPr>
              <w:t>0</w:t>
            </w:r>
          </w:p>
        </w:tc>
        <w:tc>
          <w:tcPr>
            <w:tcW w:w="777" w:type="pct"/>
            <w:shd w:val="clear" w:color="auto" w:fill="auto"/>
            <w:noWrap/>
          </w:tcPr>
          <w:p w14:paraId="544D708E" w14:textId="06754045" w:rsidR="0072463D" w:rsidRPr="00A06FE8" w:rsidRDefault="0072463D" w:rsidP="0072463D">
            <w:pPr>
              <w:widowControl/>
              <w:spacing w:line="360" w:lineRule="exact"/>
              <w:jc w:val="center"/>
              <w:rPr>
                <w:rFonts w:eastAsia="方正仿宋_GBK"/>
                <w:sz w:val="21"/>
                <w:szCs w:val="21"/>
              </w:rPr>
            </w:pPr>
            <w:r w:rsidRPr="00A06FE8">
              <w:rPr>
                <w:rFonts w:eastAsia="方正仿宋_GBK"/>
                <w:sz w:val="21"/>
                <w:szCs w:val="21"/>
              </w:rPr>
              <w:t>9</w:t>
            </w:r>
            <w:r w:rsidR="00D73EC8" w:rsidRPr="00A06FE8">
              <w:rPr>
                <w:rFonts w:eastAsia="方正仿宋_GBK"/>
                <w:sz w:val="21"/>
                <w:szCs w:val="21"/>
              </w:rPr>
              <w:t>2</w:t>
            </w:r>
            <w:r w:rsidRPr="00A06FE8">
              <w:rPr>
                <w:rFonts w:eastAsia="方正仿宋_GBK"/>
                <w:sz w:val="21"/>
                <w:szCs w:val="21"/>
              </w:rPr>
              <w:t>.</w:t>
            </w:r>
            <w:r w:rsidR="00D73EC8" w:rsidRPr="00A06FE8">
              <w:rPr>
                <w:rFonts w:eastAsia="方正仿宋_GBK"/>
                <w:sz w:val="21"/>
                <w:szCs w:val="21"/>
              </w:rPr>
              <w:t>4</w:t>
            </w:r>
            <w:r w:rsidRPr="00A06FE8">
              <w:rPr>
                <w:rFonts w:eastAsia="方正仿宋_GBK"/>
                <w:sz w:val="21"/>
                <w:szCs w:val="21"/>
              </w:rPr>
              <w:t>0%</w:t>
            </w:r>
          </w:p>
        </w:tc>
      </w:tr>
    </w:tbl>
    <w:p w14:paraId="3AA3A8D6" w14:textId="036D46DE" w:rsidR="00C41481" w:rsidRDefault="0059724A" w:rsidP="00141078">
      <w:pPr>
        <w:ind w:firstLineChars="200" w:firstLine="643"/>
        <w:rPr>
          <w:rFonts w:eastAsia="方正仿宋_GBK"/>
        </w:rPr>
      </w:pPr>
      <w:r w:rsidRPr="00A06FE8">
        <w:rPr>
          <w:rFonts w:eastAsia="方正仿宋_GBK" w:hint="eastAsia"/>
          <w:b/>
          <w:bCs/>
        </w:rPr>
        <w:t>资金到位率（</w:t>
      </w:r>
      <w:r w:rsidRPr="00A06FE8">
        <w:rPr>
          <w:rFonts w:eastAsia="方正仿宋_GBK" w:hint="eastAsia"/>
          <w:b/>
          <w:bCs/>
        </w:rPr>
        <w:t>3</w:t>
      </w:r>
      <w:r w:rsidRPr="00A06FE8">
        <w:rPr>
          <w:rFonts w:eastAsia="方正仿宋_GBK" w:hint="eastAsia"/>
          <w:b/>
          <w:bCs/>
        </w:rPr>
        <w:t>分）：</w:t>
      </w:r>
      <w:r w:rsidRPr="00A06FE8">
        <w:rPr>
          <w:rFonts w:eastAsia="方正仿宋_GBK" w:hint="eastAsia"/>
        </w:rPr>
        <w:t>就业补助资金来源包含中央及省级下达资金，根据就业补助资金下达文件及资金明细账，中央及省级就业补助资金下达情况如下：①中央就业补助资金</w:t>
      </w:r>
      <w:r w:rsidRPr="00A06FE8">
        <w:rPr>
          <w:rFonts w:eastAsia="方正仿宋_GBK" w:hint="eastAsia"/>
        </w:rPr>
        <w:t>1435</w:t>
      </w:r>
      <w:r w:rsidRPr="00A06FE8">
        <w:rPr>
          <w:rFonts w:eastAsia="方正仿宋_GBK" w:hint="eastAsia"/>
        </w:rPr>
        <w:t>万元，根据就业补助资金下达文件，保财社</w:t>
      </w:r>
      <w:r w:rsidR="00F27A46" w:rsidRPr="00A06FE8">
        <w:rPr>
          <w:rFonts w:eastAsia="方正仿宋_GBK" w:hint="eastAsia"/>
        </w:rPr>
        <w:t>〔</w:t>
      </w:r>
      <w:r w:rsidR="00F27A46" w:rsidRPr="00A06FE8">
        <w:rPr>
          <w:rFonts w:eastAsia="方正仿宋_GBK" w:hint="eastAsia"/>
        </w:rPr>
        <w:t>20</w:t>
      </w:r>
      <w:r w:rsidR="00F27A46">
        <w:rPr>
          <w:rFonts w:eastAsia="方正仿宋_GBK"/>
        </w:rPr>
        <w:t>21</w:t>
      </w:r>
      <w:r w:rsidR="00F27A46" w:rsidRPr="00A06FE8">
        <w:rPr>
          <w:rFonts w:eastAsia="方正仿宋_GBK" w:hint="eastAsia"/>
        </w:rPr>
        <w:t>〕</w:t>
      </w:r>
      <w:r w:rsidRPr="00A06FE8">
        <w:rPr>
          <w:rFonts w:eastAsia="方正仿宋_GBK" w:hint="eastAsia"/>
        </w:rPr>
        <w:t>74</w:t>
      </w:r>
      <w:r w:rsidRPr="00A06FE8">
        <w:rPr>
          <w:rFonts w:eastAsia="方正仿宋_GBK" w:hint="eastAsia"/>
        </w:rPr>
        <w:t>号下达资金</w:t>
      </w:r>
      <w:r w:rsidRPr="00A06FE8">
        <w:rPr>
          <w:rFonts w:eastAsia="方正仿宋_GBK" w:hint="eastAsia"/>
        </w:rPr>
        <w:t>1220</w:t>
      </w:r>
      <w:r w:rsidRPr="00A06FE8">
        <w:rPr>
          <w:rFonts w:eastAsia="方正仿宋_GBK" w:hint="eastAsia"/>
        </w:rPr>
        <w:t>万、保财社</w:t>
      </w:r>
      <w:r w:rsidR="00F27A46" w:rsidRPr="00A06FE8">
        <w:rPr>
          <w:rFonts w:eastAsia="方正仿宋_GBK" w:hint="eastAsia"/>
        </w:rPr>
        <w:t>〔</w:t>
      </w:r>
      <w:r w:rsidR="00F27A46" w:rsidRPr="00A06FE8">
        <w:rPr>
          <w:rFonts w:eastAsia="方正仿宋_GBK" w:hint="eastAsia"/>
        </w:rPr>
        <w:t>20</w:t>
      </w:r>
      <w:r w:rsidR="00F27A46">
        <w:rPr>
          <w:rFonts w:eastAsia="方正仿宋_GBK"/>
        </w:rPr>
        <w:t>22</w:t>
      </w:r>
      <w:r w:rsidR="00F27A46" w:rsidRPr="00A06FE8">
        <w:rPr>
          <w:rFonts w:eastAsia="方正仿宋_GBK" w:hint="eastAsia"/>
        </w:rPr>
        <w:t>〕</w:t>
      </w:r>
      <w:r w:rsidRPr="00A06FE8">
        <w:rPr>
          <w:rFonts w:eastAsia="方正仿宋_GBK" w:hint="eastAsia"/>
        </w:rPr>
        <w:t>36</w:t>
      </w:r>
      <w:r w:rsidRPr="00A06FE8">
        <w:rPr>
          <w:rFonts w:eastAsia="方正仿宋_GBK" w:hint="eastAsia"/>
        </w:rPr>
        <w:t>号下达资金</w:t>
      </w:r>
      <w:r w:rsidRPr="00A06FE8">
        <w:rPr>
          <w:rFonts w:eastAsia="方正仿宋_GBK" w:hint="eastAsia"/>
        </w:rPr>
        <w:t>215</w:t>
      </w:r>
      <w:r w:rsidRPr="00A06FE8">
        <w:rPr>
          <w:rFonts w:eastAsia="方正仿宋_GBK" w:hint="eastAsia"/>
        </w:rPr>
        <w:t>万，资金已全部到位；②省级就业补助资金</w:t>
      </w:r>
      <w:r w:rsidRPr="00A06FE8">
        <w:rPr>
          <w:rFonts w:eastAsia="方正仿宋_GBK" w:hint="eastAsia"/>
        </w:rPr>
        <w:t>265</w:t>
      </w:r>
      <w:r w:rsidRPr="00A06FE8">
        <w:rPr>
          <w:rFonts w:eastAsia="方正仿宋_GBK" w:hint="eastAsia"/>
        </w:rPr>
        <w:t>万元，根据就业补助资金下达文件，保财社</w:t>
      </w:r>
      <w:r w:rsidR="00F27A46" w:rsidRPr="00A06FE8">
        <w:rPr>
          <w:rFonts w:eastAsia="方正仿宋_GBK" w:hint="eastAsia"/>
        </w:rPr>
        <w:t>〔</w:t>
      </w:r>
      <w:r w:rsidR="00F27A46" w:rsidRPr="00A06FE8">
        <w:rPr>
          <w:rFonts w:eastAsia="方正仿宋_GBK" w:hint="eastAsia"/>
        </w:rPr>
        <w:t>20</w:t>
      </w:r>
      <w:r w:rsidR="00F27A46">
        <w:rPr>
          <w:rFonts w:eastAsia="方正仿宋_GBK"/>
        </w:rPr>
        <w:t>21</w:t>
      </w:r>
      <w:r w:rsidR="00F27A46" w:rsidRPr="00A06FE8">
        <w:rPr>
          <w:rFonts w:eastAsia="方正仿宋_GBK" w:hint="eastAsia"/>
        </w:rPr>
        <w:t>〕</w:t>
      </w:r>
      <w:r w:rsidRPr="00A06FE8">
        <w:rPr>
          <w:rFonts w:eastAsia="方正仿宋_GBK" w:hint="eastAsia"/>
        </w:rPr>
        <w:t>111</w:t>
      </w:r>
      <w:r w:rsidRPr="00A06FE8">
        <w:rPr>
          <w:rFonts w:eastAsia="方正仿宋_GBK" w:hint="eastAsia"/>
        </w:rPr>
        <w:t>号下达资金</w:t>
      </w:r>
      <w:r w:rsidRPr="00A06FE8">
        <w:rPr>
          <w:rFonts w:eastAsia="方正仿宋_GBK" w:hint="eastAsia"/>
        </w:rPr>
        <w:t>265</w:t>
      </w:r>
      <w:r w:rsidRPr="00A06FE8">
        <w:rPr>
          <w:rFonts w:eastAsia="方正仿宋_GBK" w:hint="eastAsia"/>
        </w:rPr>
        <w:t>万，资金已全部到位；资金共计下达</w:t>
      </w:r>
      <w:r w:rsidRPr="00A06FE8">
        <w:rPr>
          <w:rFonts w:eastAsia="方正仿宋_GBK" w:hint="eastAsia"/>
        </w:rPr>
        <w:t>1700</w:t>
      </w:r>
      <w:r w:rsidRPr="00A06FE8">
        <w:rPr>
          <w:rFonts w:eastAsia="方正仿宋_GBK" w:hint="eastAsia"/>
        </w:rPr>
        <w:t>万元，资金到位率</w:t>
      </w:r>
      <w:r w:rsidRPr="00A06FE8">
        <w:rPr>
          <w:rFonts w:eastAsia="方正仿宋_GBK" w:hint="eastAsia"/>
        </w:rPr>
        <w:t>100%</w:t>
      </w:r>
      <w:r w:rsidRPr="00A06FE8">
        <w:rPr>
          <w:rFonts w:eastAsia="方正仿宋_GBK" w:hint="eastAsia"/>
        </w:rPr>
        <w:t>。</w:t>
      </w:r>
    </w:p>
    <w:p w14:paraId="5B59EA7C" w14:textId="74E1AC0A" w:rsidR="00EB5791" w:rsidRPr="00A06FE8" w:rsidRDefault="0059724A" w:rsidP="00141078">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100%</w:t>
      </w:r>
      <w:r w:rsidRPr="00A06FE8">
        <w:rPr>
          <w:rFonts w:eastAsia="方正仿宋_GBK" w:hint="eastAsia"/>
        </w:rPr>
        <w:t>权重分</w:t>
      </w:r>
      <w:r w:rsidR="00F27A46">
        <w:rPr>
          <w:rFonts w:eastAsia="方正仿宋_GBK" w:hint="eastAsia"/>
        </w:rPr>
        <w:t>，得分</w:t>
      </w:r>
      <w:r w:rsidR="00F27A46">
        <w:rPr>
          <w:rFonts w:eastAsia="方正仿宋_GBK" w:hint="eastAsia"/>
        </w:rPr>
        <w:t>3</w:t>
      </w:r>
      <w:r w:rsidR="00F27A46">
        <w:rPr>
          <w:rFonts w:eastAsia="方正仿宋_GBK" w:hint="eastAsia"/>
        </w:rPr>
        <w:t>分</w:t>
      </w:r>
      <w:r w:rsidRPr="00A06FE8">
        <w:rPr>
          <w:rFonts w:eastAsia="方正仿宋_GBK" w:hint="eastAsia"/>
        </w:rPr>
        <w:t>。</w:t>
      </w:r>
    </w:p>
    <w:p w14:paraId="44ED6F1D" w14:textId="0A0D4739" w:rsidR="00C41481" w:rsidRDefault="0059724A" w:rsidP="00141078">
      <w:pPr>
        <w:ind w:firstLineChars="200" w:firstLine="643"/>
        <w:rPr>
          <w:rFonts w:eastAsia="方正仿宋_GBK"/>
        </w:rPr>
      </w:pPr>
      <w:r w:rsidRPr="00A06FE8">
        <w:rPr>
          <w:rFonts w:eastAsia="方正仿宋_GBK" w:hint="eastAsia"/>
          <w:b/>
          <w:bCs/>
        </w:rPr>
        <w:t>预算执行率（</w:t>
      </w:r>
      <w:r w:rsidRPr="00A06FE8">
        <w:rPr>
          <w:rFonts w:eastAsia="方正仿宋_GBK" w:hint="eastAsia"/>
          <w:b/>
          <w:bCs/>
        </w:rPr>
        <w:t>4</w:t>
      </w:r>
      <w:r w:rsidRPr="00A06FE8">
        <w:rPr>
          <w:rFonts w:eastAsia="方正仿宋_GBK" w:hint="eastAsia"/>
          <w:b/>
          <w:bCs/>
        </w:rPr>
        <w:t>分）：</w:t>
      </w:r>
      <w:r w:rsidRPr="00A06FE8">
        <w:rPr>
          <w:rFonts w:eastAsia="方正仿宋_GBK" w:hint="eastAsia"/>
        </w:rPr>
        <w:t>根据获取的就业补助资金明细账、基础</w:t>
      </w:r>
      <w:r w:rsidRPr="00A06FE8">
        <w:rPr>
          <w:rFonts w:eastAsia="方正仿宋_GBK" w:hint="eastAsia"/>
        </w:rPr>
        <w:lastRenderedPageBreak/>
        <w:t>数据表以及徐水区人力资源和社会保障局出具的就业补助资金开展情况工作总结，预算执行金额</w:t>
      </w:r>
      <w:r w:rsidRPr="00A06FE8">
        <w:rPr>
          <w:rFonts w:eastAsia="方正仿宋_GBK" w:hint="eastAsia"/>
        </w:rPr>
        <w:t>1699.854577</w:t>
      </w:r>
      <w:r w:rsidRPr="00A06FE8">
        <w:rPr>
          <w:rFonts w:eastAsia="方正仿宋_GBK" w:hint="eastAsia"/>
        </w:rPr>
        <w:t>万元，预算执行率</w:t>
      </w:r>
      <w:r w:rsidRPr="00A06FE8">
        <w:rPr>
          <w:rFonts w:eastAsia="方正仿宋_GBK" w:hint="eastAsia"/>
        </w:rPr>
        <w:t>100%</w:t>
      </w:r>
      <w:r w:rsidRPr="00A06FE8">
        <w:rPr>
          <w:rFonts w:eastAsia="方正仿宋_GBK" w:hint="eastAsia"/>
        </w:rPr>
        <w:t>。各项补贴预算执行情况如下：</w:t>
      </w:r>
      <w:r w:rsidR="00141078" w:rsidRPr="00A06FE8">
        <w:rPr>
          <w:rFonts w:eastAsia="方正仿宋_GBK" w:hint="eastAsia"/>
        </w:rPr>
        <w:t>①</w:t>
      </w:r>
      <w:r w:rsidRPr="00A06FE8">
        <w:rPr>
          <w:rFonts w:eastAsia="方正仿宋_GBK" w:hint="eastAsia"/>
        </w:rPr>
        <w:t>就业困难人员灵活就业社会保险补贴：</w:t>
      </w:r>
      <w:r w:rsidRPr="00A06FE8">
        <w:rPr>
          <w:rFonts w:eastAsia="方正仿宋_GBK" w:hint="eastAsia"/>
        </w:rPr>
        <w:t>2021</w:t>
      </w:r>
      <w:r w:rsidRPr="00A06FE8">
        <w:rPr>
          <w:rFonts w:eastAsia="方正仿宋_GBK" w:hint="eastAsia"/>
        </w:rPr>
        <w:t>年度就业困难人员灵活就业社会保险补贴</w:t>
      </w:r>
      <w:r w:rsidRPr="00A06FE8">
        <w:rPr>
          <w:rFonts w:eastAsia="方正仿宋_GBK" w:hint="eastAsia"/>
        </w:rPr>
        <w:t>138.008904</w:t>
      </w:r>
      <w:r w:rsidRPr="00A06FE8">
        <w:rPr>
          <w:rFonts w:eastAsia="方正仿宋_GBK" w:hint="eastAsia"/>
        </w:rPr>
        <w:t>万元；②公益性</w:t>
      </w:r>
      <w:proofErr w:type="gramStart"/>
      <w:r w:rsidRPr="00A06FE8">
        <w:rPr>
          <w:rFonts w:eastAsia="方正仿宋_GBK" w:hint="eastAsia"/>
        </w:rPr>
        <w:t>岗位岗位</w:t>
      </w:r>
      <w:proofErr w:type="gramEnd"/>
      <w:r w:rsidRPr="00A06FE8">
        <w:rPr>
          <w:rFonts w:eastAsia="方正仿宋_GBK" w:hint="eastAsia"/>
        </w:rPr>
        <w:t>补贴及社会保险补贴：共</w:t>
      </w:r>
      <w:r w:rsidRPr="00A06FE8">
        <w:rPr>
          <w:rFonts w:eastAsia="方正仿宋_GBK" w:hint="eastAsia"/>
        </w:rPr>
        <w:t>248.988475</w:t>
      </w:r>
      <w:r w:rsidRPr="00A06FE8">
        <w:rPr>
          <w:rFonts w:eastAsia="方正仿宋_GBK" w:hint="eastAsia"/>
        </w:rPr>
        <w:t>万元；③孵化基地房租物业补贴：发放</w:t>
      </w:r>
      <w:r w:rsidRPr="00A06FE8">
        <w:rPr>
          <w:rFonts w:eastAsia="方正仿宋_GBK" w:hint="eastAsia"/>
        </w:rPr>
        <w:t>2021</w:t>
      </w:r>
      <w:r w:rsidRPr="00A06FE8">
        <w:rPr>
          <w:rFonts w:eastAsia="方正仿宋_GBK" w:hint="eastAsia"/>
        </w:rPr>
        <w:t>年度上半年</w:t>
      </w:r>
      <w:r w:rsidRPr="00A06FE8">
        <w:rPr>
          <w:rFonts w:eastAsia="方正仿宋_GBK" w:hint="eastAsia"/>
        </w:rPr>
        <w:t>265.18136</w:t>
      </w:r>
      <w:r w:rsidRPr="00A06FE8">
        <w:rPr>
          <w:rFonts w:eastAsia="方正仿宋_GBK" w:hint="eastAsia"/>
        </w:rPr>
        <w:t>万元，</w:t>
      </w:r>
      <w:r w:rsidRPr="00A06FE8">
        <w:rPr>
          <w:rFonts w:eastAsia="方正仿宋_GBK" w:hint="eastAsia"/>
        </w:rPr>
        <w:t>2021</w:t>
      </w:r>
      <w:r w:rsidRPr="00A06FE8">
        <w:rPr>
          <w:rFonts w:eastAsia="方正仿宋_GBK" w:hint="eastAsia"/>
        </w:rPr>
        <w:t>年度下半年</w:t>
      </w:r>
      <w:r w:rsidRPr="00A06FE8">
        <w:rPr>
          <w:rFonts w:eastAsia="方正仿宋_GBK" w:hint="eastAsia"/>
        </w:rPr>
        <w:t>262.531145</w:t>
      </w:r>
      <w:r w:rsidRPr="00A06FE8">
        <w:rPr>
          <w:rFonts w:eastAsia="方正仿宋_GBK" w:hint="eastAsia"/>
        </w:rPr>
        <w:t>万元，</w:t>
      </w:r>
      <w:r w:rsidRPr="00A06FE8">
        <w:rPr>
          <w:rFonts w:eastAsia="方正仿宋_GBK" w:hint="eastAsia"/>
        </w:rPr>
        <w:t>2022</w:t>
      </w:r>
      <w:r w:rsidRPr="00A06FE8">
        <w:rPr>
          <w:rFonts w:eastAsia="方正仿宋_GBK" w:hint="eastAsia"/>
        </w:rPr>
        <w:t>年上半年</w:t>
      </w:r>
      <w:r w:rsidRPr="00A06FE8">
        <w:rPr>
          <w:rFonts w:eastAsia="方正仿宋_GBK" w:hint="eastAsia"/>
        </w:rPr>
        <w:t>182.284026</w:t>
      </w:r>
      <w:r w:rsidRPr="00A06FE8">
        <w:rPr>
          <w:rFonts w:eastAsia="方正仿宋_GBK" w:hint="eastAsia"/>
        </w:rPr>
        <w:t>万元，总计</w:t>
      </w:r>
      <w:r w:rsidRPr="00A06FE8">
        <w:rPr>
          <w:rFonts w:eastAsia="方正仿宋_GBK" w:hint="eastAsia"/>
        </w:rPr>
        <w:t>709.996531</w:t>
      </w:r>
      <w:r w:rsidRPr="00A06FE8">
        <w:rPr>
          <w:rFonts w:eastAsia="方正仿宋_GBK" w:hint="eastAsia"/>
        </w:rPr>
        <w:t>万元；④一次性创业补贴</w:t>
      </w:r>
      <w:r w:rsidRPr="00A06FE8">
        <w:rPr>
          <w:rFonts w:eastAsia="方正仿宋_GBK" w:hint="eastAsia"/>
        </w:rPr>
        <w:t>3</w:t>
      </w:r>
      <w:r w:rsidRPr="00A06FE8">
        <w:rPr>
          <w:rFonts w:eastAsia="方正仿宋_GBK" w:hint="eastAsia"/>
        </w:rPr>
        <w:t>万元；⑤见习补贴</w:t>
      </w:r>
      <w:r w:rsidRPr="00A06FE8">
        <w:rPr>
          <w:rFonts w:eastAsia="方正仿宋_GBK" w:hint="eastAsia"/>
        </w:rPr>
        <w:t>444.581</w:t>
      </w:r>
      <w:r w:rsidRPr="00A06FE8">
        <w:rPr>
          <w:rFonts w:eastAsia="方正仿宋_GBK" w:hint="eastAsia"/>
        </w:rPr>
        <w:t>万元；⑥企业吸纳高校毕业生社会保险补贴</w:t>
      </w:r>
      <w:r w:rsidRPr="00A06FE8">
        <w:rPr>
          <w:rFonts w:eastAsia="方正仿宋_GBK" w:hint="eastAsia"/>
        </w:rPr>
        <w:t>25.833168</w:t>
      </w:r>
      <w:r w:rsidRPr="00A06FE8">
        <w:rPr>
          <w:rFonts w:eastAsia="方正仿宋_GBK" w:hint="eastAsia"/>
        </w:rPr>
        <w:t>万元；⑦</w:t>
      </w:r>
      <w:r w:rsidR="00665728" w:rsidRPr="00A06FE8">
        <w:rPr>
          <w:rFonts w:eastAsia="方正仿宋_GBK" w:hint="eastAsia"/>
        </w:rPr>
        <w:t>企业吸纳</w:t>
      </w:r>
      <w:r w:rsidRPr="00A06FE8">
        <w:rPr>
          <w:rFonts w:eastAsia="方正仿宋_GBK" w:hint="eastAsia"/>
        </w:rPr>
        <w:t>脱贫人口社会保险补贴</w:t>
      </w:r>
      <w:r w:rsidRPr="00A06FE8">
        <w:rPr>
          <w:rFonts w:eastAsia="方正仿宋_GBK" w:hint="eastAsia"/>
        </w:rPr>
        <w:t>19.591649</w:t>
      </w:r>
      <w:r w:rsidRPr="00A06FE8">
        <w:rPr>
          <w:rFonts w:eastAsia="方正仿宋_GBK" w:hint="eastAsia"/>
        </w:rPr>
        <w:t>万元</w:t>
      </w:r>
      <w:r w:rsidR="00F27A46">
        <w:rPr>
          <w:rFonts w:eastAsia="方正仿宋_GBK" w:hint="eastAsia"/>
        </w:rPr>
        <w:t>；</w:t>
      </w:r>
      <w:r w:rsidRPr="00A06FE8">
        <w:rPr>
          <w:rFonts w:eastAsia="方正仿宋_GBK" w:hint="eastAsia"/>
        </w:rPr>
        <w:t>⑧基层平台建设费</w:t>
      </w:r>
      <w:r w:rsidRPr="00A06FE8">
        <w:rPr>
          <w:rFonts w:eastAsia="方正仿宋_GBK" w:hint="eastAsia"/>
        </w:rPr>
        <w:t>109.85485</w:t>
      </w:r>
      <w:r w:rsidRPr="00A06FE8">
        <w:rPr>
          <w:rFonts w:eastAsia="方正仿宋_GBK" w:hint="eastAsia"/>
        </w:rPr>
        <w:t>万元。</w:t>
      </w:r>
    </w:p>
    <w:p w14:paraId="7E79B328" w14:textId="451118C3" w:rsidR="0059724A" w:rsidRPr="00A06FE8" w:rsidRDefault="0059724A" w:rsidP="00141078">
      <w:pPr>
        <w:ind w:firstLineChars="200" w:firstLine="640"/>
        <w:rPr>
          <w:rFonts w:eastAsia="方正仿宋_GBK"/>
        </w:rPr>
      </w:pPr>
      <w:r w:rsidRPr="00A06FE8">
        <w:rPr>
          <w:rFonts w:eastAsia="方正仿宋_GBK" w:hint="eastAsia"/>
        </w:rPr>
        <w:t>根据评分标准，该指标得</w:t>
      </w:r>
      <w:r w:rsidR="00F27A46">
        <w:rPr>
          <w:rFonts w:eastAsia="方正仿宋_GBK"/>
        </w:rPr>
        <w:t>100</w:t>
      </w:r>
      <w:r w:rsidR="00F27A46">
        <w:rPr>
          <w:rFonts w:eastAsia="方正仿宋_GBK" w:hint="eastAsia"/>
        </w:rPr>
        <w:t>%</w:t>
      </w:r>
      <w:r w:rsidR="00F27A46">
        <w:rPr>
          <w:rFonts w:eastAsia="方正仿宋_GBK" w:hint="eastAsia"/>
        </w:rPr>
        <w:t>权重</w:t>
      </w:r>
      <w:r w:rsidRPr="00A06FE8">
        <w:rPr>
          <w:rFonts w:eastAsia="方正仿宋_GBK" w:hint="eastAsia"/>
        </w:rPr>
        <w:t>分</w:t>
      </w:r>
      <w:r w:rsidR="00F27A46">
        <w:rPr>
          <w:rFonts w:eastAsia="方正仿宋_GBK" w:hint="eastAsia"/>
        </w:rPr>
        <w:t>，得分</w:t>
      </w:r>
      <w:r w:rsidR="00012D47">
        <w:rPr>
          <w:rFonts w:eastAsia="方正仿宋_GBK"/>
        </w:rPr>
        <w:t>4</w:t>
      </w:r>
      <w:r w:rsidR="00F27A46">
        <w:rPr>
          <w:rFonts w:eastAsia="方正仿宋_GBK" w:hint="eastAsia"/>
        </w:rPr>
        <w:t>分</w:t>
      </w:r>
      <w:r w:rsidRPr="00A06FE8">
        <w:rPr>
          <w:rFonts w:eastAsia="方正仿宋_GBK" w:hint="eastAsia"/>
        </w:rPr>
        <w:t>。</w:t>
      </w:r>
    </w:p>
    <w:p w14:paraId="401CE154" w14:textId="77777777" w:rsidR="00C41481" w:rsidRDefault="00747D59" w:rsidP="00141078">
      <w:pPr>
        <w:ind w:firstLineChars="200" w:firstLine="643"/>
        <w:rPr>
          <w:rFonts w:eastAsia="方正仿宋_GBK"/>
        </w:rPr>
      </w:pPr>
      <w:r w:rsidRPr="00A06FE8">
        <w:rPr>
          <w:rFonts w:eastAsia="方正仿宋_GBK" w:hint="eastAsia"/>
          <w:b/>
          <w:bCs/>
        </w:rPr>
        <w:t>资金使用合</w:t>
      </w:r>
      <w:proofErr w:type="gramStart"/>
      <w:r w:rsidRPr="00A06FE8">
        <w:rPr>
          <w:rFonts w:eastAsia="方正仿宋_GBK" w:hint="eastAsia"/>
          <w:b/>
          <w:bCs/>
        </w:rPr>
        <w:t>规</w:t>
      </w:r>
      <w:proofErr w:type="gramEnd"/>
      <w:r w:rsidRPr="00A06FE8">
        <w:rPr>
          <w:rFonts w:eastAsia="方正仿宋_GBK" w:hint="eastAsia"/>
          <w:b/>
          <w:bCs/>
        </w:rPr>
        <w:t>性（</w:t>
      </w:r>
      <w:r w:rsidRPr="00A06FE8">
        <w:rPr>
          <w:rFonts w:eastAsia="方正仿宋_GBK" w:hint="eastAsia"/>
          <w:b/>
          <w:bCs/>
        </w:rPr>
        <w:t>4</w:t>
      </w:r>
      <w:r w:rsidRPr="00A06FE8">
        <w:rPr>
          <w:rFonts w:eastAsia="方正仿宋_GBK" w:hint="eastAsia"/>
          <w:b/>
          <w:bCs/>
        </w:rPr>
        <w:t>分）：</w:t>
      </w:r>
      <w:r w:rsidRPr="00A06FE8">
        <w:rPr>
          <w:rFonts w:eastAsia="方正仿宋_GBK" w:hint="eastAsia"/>
        </w:rPr>
        <w:t>根据获取的就业补助资金明细账、国库集中支付凭证，以及《保定市徐水区就业创业资金管理制度》中对资金支出范围的规定，①就业补助资金的使用及支出符合国家财经法规和财务管理制度以及《保定市徐水区就业创业资金管理制度》的规定；②就业补助资金的拨付有完整的审批程序和手续；③就业补助资金符合中央就业补助资金预算、省级就业补助资金预算批复规定的用途；但在核查中发现，刘峥系公益性岗位人员，于</w:t>
      </w:r>
      <w:r w:rsidRPr="00A06FE8">
        <w:rPr>
          <w:rFonts w:eastAsia="方正仿宋_GBK" w:hint="eastAsia"/>
        </w:rPr>
        <w:t>2022</w:t>
      </w:r>
      <w:r w:rsidRPr="00A06FE8">
        <w:rPr>
          <w:rFonts w:eastAsia="方正仿宋_GBK" w:hint="eastAsia"/>
        </w:rPr>
        <w:t>年</w:t>
      </w:r>
      <w:r w:rsidRPr="00A06FE8">
        <w:rPr>
          <w:rFonts w:eastAsia="方正仿宋_GBK" w:hint="eastAsia"/>
        </w:rPr>
        <w:t>3</w:t>
      </w:r>
      <w:r w:rsidRPr="00A06FE8">
        <w:rPr>
          <w:rFonts w:eastAsia="方正仿宋_GBK" w:hint="eastAsia"/>
        </w:rPr>
        <w:t>月离职，由于社会保险调整基数，需补发该同志</w:t>
      </w:r>
      <w:r w:rsidRPr="00A06FE8">
        <w:rPr>
          <w:rFonts w:eastAsia="方正仿宋_GBK" w:hint="eastAsia"/>
        </w:rPr>
        <w:lastRenderedPageBreak/>
        <w:t>1-2</w:t>
      </w:r>
      <w:r w:rsidRPr="00A06FE8">
        <w:rPr>
          <w:rFonts w:eastAsia="方正仿宋_GBK" w:hint="eastAsia"/>
        </w:rPr>
        <w:t>月份的工伤保险，金额</w:t>
      </w:r>
      <w:r w:rsidRPr="00A06FE8">
        <w:rPr>
          <w:rFonts w:eastAsia="方正仿宋_GBK" w:hint="eastAsia"/>
        </w:rPr>
        <w:t>2.73</w:t>
      </w:r>
      <w:r w:rsidRPr="00A06FE8">
        <w:rPr>
          <w:rFonts w:eastAsia="方正仿宋_GBK" w:hint="eastAsia"/>
        </w:rPr>
        <w:t>元，未发放到位，该笔资金已用于行政运行支出，扣</w:t>
      </w:r>
      <w:r w:rsidRPr="00A06FE8">
        <w:rPr>
          <w:rFonts w:eastAsia="方正仿宋_GBK" w:hint="eastAsia"/>
        </w:rPr>
        <w:t>1</w:t>
      </w:r>
      <w:r w:rsidRPr="00A06FE8">
        <w:rPr>
          <w:rFonts w:eastAsia="方正仿宋_GBK" w:hint="eastAsia"/>
        </w:rPr>
        <w:t>分；④未发现就业补助资金截留、挤占、挪用、虚列支出等情况。</w:t>
      </w:r>
    </w:p>
    <w:p w14:paraId="5AC10110" w14:textId="42A94F53" w:rsidR="00747D59" w:rsidRPr="00A06FE8" w:rsidRDefault="00747D59" w:rsidP="00141078">
      <w:pPr>
        <w:ind w:firstLineChars="200" w:firstLine="640"/>
        <w:rPr>
          <w:rFonts w:eastAsia="方正仿宋_GBK"/>
        </w:rPr>
      </w:pPr>
      <w:r w:rsidRPr="00A06FE8">
        <w:rPr>
          <w:rFonts w:eastAsia="方正仿宋_GBK" w:hint="eastAsia"/>
        </w:rPr>
        <w:t>根据评分规则，该指标得</w:t>
      </w:r>
      <w:r w:rsidR="006D6A82">
        <w:rPr>
          <w:rFonts w:eastAsia="方正仿宋_GBK"/>
        </w:rPr>
        <w:t>75</w:t>
      </w:r>
      <w:r w:rsidR="006D6A82">
        <w:rPr>
          <w:rFonts w:eastAsia="方正仿宋_GBK" w:hint="eastAsia"/>
        </w:rPr>
        <w:t>%</w:t>
      </w:r>
      <w:r w:rsidR="006D6A82">
        <w:rPr>
          <w:rFonts w:eastAsia="方正仿宋_GBK" w:hint="eastAsia"/>
        </w:rPr>
        <w:t>权重</w:t>
      </w:r>
      <w:r w:rsidRPr="00A06FE8">
        <w:rPr>
          <w:rFonts w:eastAsia="方正仿宋_GBK" w:hint="eastAsia"/>
        </w:rPr>
        <w:t>分</w:t>
      </w:r>
      <w:r w:rsidR="00F27A46">
        <w:rPr>
          <w:rFonts w:eastAsia="方正仿宋_GBK" w:hint="eastAsia"/>
        </w:rPr>
        <w:t>，得分</w:t>
      </w:r>
      <w:r w:rsidR="00F27A46">
        <w:rPr>
          <w:rFonts w:eastAsia="方正仿宋_GBK" w:hint="eastAsia"/>
        </w:rPr>
        <w:t>3</w:t>
      </w:r>
      <w:r w:rsidR="00F27A46">
        <w:rPr>
          <w:rFonts w:eastAsia="方正仿宋_GBK" w:hint="eastAsia"/>
        </w:rPr>
        <w:t>分</w:t>
      </w:r>
      <w:r w:rsidRPr="00A06FE8">
        <w:rPr>
          <w:rFonts w:eastAsia="方正仿宋_GBK" w:hint="eastAsia"/>
        </w:rPr>
        <w:t>。</w:t>
      </w:r>
    </w:p>
    <w:p w14:paraId="43207DF4" w14:textId="516B60AB" w:rsidR="00C41481" w:rsidRDefault="0061681E" w:rsidP="00141078">
      <w:pPr>
        <w:ind w:firstLineChars="200" w:firstLine="643"/>
        <w:rPr>
          <w:rFonts w:eastAsia="方正仿宋_GBK"/>
        </w:rPr>
      </w:pPr>
      <w:r w:rsidRPr="00A06FE8">
        <w:rPr>
          <w:rFonts w:eastAsia="方正仿宋_GBK" w:hint="eastAsia"/>
          <w:b/>
          <w:bCs/>
        </w:rPr>
        <w:t>管理制度健全性（</w:t>
      </w:r>
      <w:r w:rsidR="00614396" w:rsidRPr="00A06FE8">
        <w:rPr>
          <w:rFonts w:eastAsia="方正仿宋_GBK" w:hint="eastAsia"/>
          <w:b/>
          <w:bCs/>
        </w:rPr>
        <w:t>3</w:t>
      </w:r>
      <w:r w:rsidR="00614396" w:rsidRPr="00A06FE8">
        <w:rPr>
          <w:rFonts w:eastAsia="方正仿宋_GBK" w:hint="eastAsia"/>
          <w:b/>
          <w:bCs/>
        </w:rPr>
        <w:t>分</w:t>
      </w:r>
      <w:r w:rsidRPr="00A06FE8">
        <w:rPr>
          <w:rFonts w:eastAsia="方正仿宋_GBK" w:hint="eastAsia"/>
          <w:b/>
          <w:bCs/>
        </w:rPr>
        <w:t>）：</w:t>
      </w:r>
      <w:r w:rsidR="00C636F0" w:rsidRPr="00A06FE8">
        <w:rPr>
          <w:rFonts w:eastAsia="方正仿宋_GBK" w:hint="eastAsia"/>
        </w:rPr>
        <w:t>①就业补助资金项目按《保定市就业创业资金管理办法》（保财社〔</w:t>
      </w:r>
      <w:r w:rsidR="00C636F0" w:rsidRPr="00A06FE8">
        <w:rPr>
          <w:rFonts w:eastAsia="方正仿宋_GBK" w:hint="eastAsia"/>
        </w:rPr>
        <w:t>2019</w:t>
      </w:r>
      <w:r w:rsidR="00C636F0" w:rsidRPr="00A06FE8">
        <w:rPr>
          <w:rFonts w:eastAsia="方正仿宋_GBK" w:hint="eastAsia"/>
        </w:rPr>
        <w:t>〕</w:t>
      </w:r>
      <w:r w:rsidR="00C636F0" w:rsidRPr="00A06FE8">
        <w:rPr>
          <w:rFonts w:eastAsia="方正仿宋_GBK" w:hint="eastAsia"/>
        </w:rPr>
        <w:t>59</w:t>
      </w:r>
      <w:r w:rsidR="00C636F0" w:rsidRPr="00A06FE8">
        <w:rPr>
          <w:rFonts w:eastAsia="方正仿宋_GBK" w:hint="eastAsia"/>
        </w:rPr>
        <w:t>号）执行；②制度中明确了资金支出范围、资金分配与下达、资金申请及拨付与使用、资金管理与监督，财务管理制度合法、合</w:t>
      </w:r>
      <w:proofErr w:type="gramStart"/>
      <w:r w:rsidR="00C636F0" w:rsidRPr="00A06FE8">
        <w:rPr>
          <w:rFonts w:eastAsia="方正仿宋_GBK" w:hint="eastAsia"/>
        </w:rPr>
        <w:t>规</w:t>
      </w:r>
      <w:proofErr w:type="gramEnd"/>
      <w:r w:rsidR="00C636F0" w:rsidRPr="00A06FE8">
        <w:rPr>
          <w:rFonts w:eastAsia="方正仿宋_GBK" w:hint="eastAsia"/>
        </w:rPr>
        <w:t>、完整。</w:t>
      </w:r>
    </w:p>
    <w:p w14:paraId="6A7FF953" w14:textId="23501653" w:rsidR="0061681E" w:rsidRPr="00A06FE8" w:rsidRDefault="00C636F0" w:rsidP="00141078">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6D6A82">
        <w:rPr>
          <w:rFonts w:eastAsia="方正仿宋_GBK" w:hint="eastAsia"/>
        </w:rPr>
        <w:t>，得分</w:t>
      </w:r>
      <w:r w:rsidR="006D6A82">
        <w:rPr>
          <w:rFonts w:eastAsia="方正仿宋_GBK" w:hint="eastAsia"/>
        </w:rPr>
        <w:t>3</w:t>
      </w:r>
      <w:r w:rsidR="006D6A82">
        <w:rPr>
          <w:rFonts w:eastAsia="方正仿宋_GBK" w:hint="eastAsia"/>
        </w:rPr>
        <w:t>分</w:t>
      </w:r>
      <w:r w:rsidRPr="00A06FE8">
        <w:rPr>
          <w:rFonts w:eastAsia="方正仿宋_GBK" w:hint="eastAsia"/>
        </w:rPr>
        <w:t>。</w:t>
      </w:r>
    </w:p>
    <w:p w14:paraId="24BF19FC" w14:textId="77777777" w:rsidR="00C41481" w:rsidRDefault="0061681E" w:rsidP="00141078">
      <w:pPr>
        <w:ind w:firstLineChars="200" w:firstLine="643"/>
        <w:rPr>
          <w:rFonts w:eastAsia="方正仿宋_GBK"/>
        </w:rPr>
      </w:pPr>
      <w:r w:rsidRPr="00A06FE8">
        <w:rPr>
          <w:rFonts w:eastAsia="方正仿宋_GBK" w:hint="eastAsia"/>
          <w:b/>
          <w:bCs/>
        </w:rPr>
        <w:t>制度执行有效性（</w:t>
      </w:r>
      <w:r w:rsidR="00614396" w:rsidRPr="00A06FE8">
        <w:rPr>
          <w:rFonts w:eastAsia="方正仿宋_GBK" w:hint="eastAsia"/>
          <w:b/>
          <w:bCs/>
        </w:rPr>
        <w:t>4</w:t>
      </w:r>
      <w:r w:rsidR="00614396" w:rsidRPr="00A06FE8">
        <w:rPr>
          <w:rFonts w:eastAsia="方正仿宋_GBK" w:hint="eastAsia"/>
          <w:b/>
          <w:bCs/>
        </w:rPr>
        <w:t>分</w:t>
      </w:r>
      <w:r w:rsidRPr="00A06FE8">
        <w:rPr>
          <w:rFonts w:eastAsia="方正仿宋_GBK" w:hint="eastAsia"/>
          <w:b/>
          <w:bCs/>
        </w:rPr>
        <w:t>）：</w:t>
      </w:r>
      <w:r w:rsidR="00C636F0" w:rsidRPr="00A06FE8">
        <w:rPr>
          <w:rFonts w:eastAsia="方正仿宋_GBK" w:hint="eastAsia"/>
        </w:rPr>
        <w:t>根据提供资料及访谈：①就业补助资金按《就业创业资金管理制度》执行；②责任分工明确，就业补助资金项目由就业服务中心负责，涉及就业</w:t>
      </w:r>
      <w:proofErr w:type="gramStart"/>
      <w:r w:rsidR="00C636F0" w:rsidRPr="00A06FE8">
        <w:rPr>
          <w:rFonts w:eastAsia="方正仿宋_GBK" w:hint="eastAsia"/>
        </w:rPr>
        <w:t>培训股</w:t>
      </w:r>
      <w:proofErr w:type="gramEnd"/>
      <w:r w:rsidR="00C636F0" w:rsidRPr="00A06FE8">
        <w:rPr>
          <w:rFonts w:eastAsia="方正仿宋_GBK" w:hint="eastAsia"/>
        </w:rPr>
        <w:t>和就业创业股，其中就业培训股，负责就业补助资金项目中职业技能培训补贴、职业技能鉴定补贴发放；就业创业股，负责就业补助资金项目中社会保险补贴、岗位补贴、就业见习补贴、求职补贴、吸纳就业补贴、创业补贴、小</w:t>
      </w:r>
      <w:proofErr w:type="gramStart"/>
      <w:r w:rsidR="00C636F0" w:rsidRPr="00A06FE8">
        <w:rPr>
          <w:rFonts w:eastAsia="方正仿宋_GBK" w:hint="eastAsia"/>
        </w:rPr>
        <w:t>微企业</w:t>
      </w:r>
      <w:proofErr w:type="gramEnd"/>
      <w:r w:rsidR="00C636F0" w:rsidRPr="00A06FE8">
        <w:rPr>
          <w:rFonts w:eastAsia="方正仿宋_GBK" w:hint="eastAsia"/>
        </w:rPr>
        <w:t>场地租金补贴、房租物业水电费补贴发放。③基层公共服务平台信息化建设验收按照采购和验收要求开展，采购、验收手续完备、验收资料齐全。</w:t>
      </w:r>
    </w:p>
    <w:p w14:paraId="6358CFA2" w14:textId="177849EC" w:rsidR="00C636F0" w:rsidRPr="00A06FE8" w:rsidRDefault="00141078" w:rsidP="00141078">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100%</w:t>
      </w:r>
      <w:r w:rsidRPr="00A06FE8">
        <w:rPr>
          <w:rFonts w:eastAsia="方正仿宋_GBK" w:hint="eastAsia"/>
        </w:rPr>
        <w:t>权重分</w:t>
      </w:r>
      <w:r w:rsidR="006D6A82">
        <w:rPr>
          <w:rFonts w:eastAsia="方正仿宋_GBK" w:hint="eastAsia"/>
        </w:rPr>
        <w:t>，得分</w:t>
      </w:r>
      <w:r w:rsidR="006D6A82">
        <w:rPr>
          <w:rFonts w:eastAsia="方正仿宋_GBK" w:hint="eastAsia"/>
        </w:rPr>
        <w:t>4</w:t>
      </w:r>
      <w:r w:rsidR="006D6A82">
        <w:rPr>
          <w:rFonts w:eastAsia="方正仿宋_GBK" w:hint="eastAsia"/>
        </w:rPr>
        <w:t>分</w:t>
      </w:r>
      <w:r w:rsidRPr="00A06FE8">
        <w:rPr>
          <w:rFonts w:eastAsia="方正仿宋_GBK" w:hint="eastAsia"/>
        </w:rPr>
        <w:t>。</w:t>
      </w:r>
    </w:p>
    <w:p w14:paraId="12194202" w14:textId="77777777" w:rsidR="00C41481" w:rsidRDefault="0061681E" w:rsidP="00141078">
      <w:pPr>
        <w:ind w:firstLineChars="200" w:firstLine="643"/>
        <w:rPr>
          <w:rFonts w:eastAsia="方正仿宋_GBK"/>
        </w:rPr>
      </w:pPr>
      <w:r w:rsidRPr="00A06FE8">
        <w:rPr>
          <w:rFonts w:eastAsia="方正仿宋_GBK" w:hint="eastAsia"/>
          <w:b/>
          <w:bCs/>
        </w:rPr>
        <w:t>资格审核规范性（</w:t>
      </w:r>
      <w:r w:rsidR="00614396" w:rsidRPr="00A06FE8">
        <w:rPr>
          <w:rFonts w:eastAsia="方正仿宋_GBK" w:hint="eastAsia"/>
          <w:b/>
          <w:bCs/>
        </w:rPr>
        <w:t>4</w:t>
      </w:r>
      <w:r w:rsidR="00614396" w:rsidRPr="00A06FE8">
        <w:rPr>
          <w:rFonts w:eastAsia="方正仿宋_GBK" w:hint="eastAsia"/>
          <w:b/>
          <w:bCs/>
        </w:rPr>
        <w:t>分</w:t>
      </w:r>
      <w:r w:rsidRPr="00A06FE8">
        <w:rPr>
          <w:rFonts w:eastAsia="方正仿宋_GBK" w:hint="eastAsia"/>
          <w:b/>
          <w:bCs/>
        </w:rPr>
        <w:t>）：</w:t>
      </w:r>
      <w:r w:rsidR="00C636F0" w:rsidRPr="00A06FE8">
        <w:rPr>
          <w:rFonts w:eastAsia="方正仿宋_GBK" w:hint="eastAsia"/>
        </w:rPr>
        <w:t>根据提供资料及访谈；①就业补助</w:t>
      </w:r>
      <w:r w:rsidR="00C636F0" w:rsidRPr="00A06FE8">
        <w:rPr>
          <w:rFonts w:eastAsia="方正仿宋_GBK" w:hint="eastAsia"/>
        </w:rPr>
        <w:lastRenderedPageBreak/>
        <w:t>资金资格审核认定标准明确，各项补助项目均按《就业创业资金管理制度》中要求的条件审核；②经核查各项补贴项目受益人员名单，未发现重复享受补贴情况；③在就业补助资金项目管理上，主要是通过“河北省人社一体化平台”中就业创业系统模块进行系统审核，审核过程中经过系统比照，对申请的资金补贴项目进行审核，筛选出不符合条件的申请人或企业，并进行告知。在系统审核上，严格划分了经办岗、审核岗、复核岗。系统审核完成后，通过对上报资料审核、实地踏勘等方式，确定补贴人或企业真实性。</w:t>
      </w:r>
    </w:p>
    <w:p w14:paraId="6F8FBE7B" w14:textId="0FC6BC22" w:rsidR="0061681E" w:rsidRPr="00A06FE8" w:rsidRDefault="00C636F0" w:rsidP="00141078">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100%</w:t>
      </w:r>
      <w:r w:rsidRPr="00A06FE8">
        <w:rPr>
          <w:rFonts w:eastAsia="方正仿宋_GBK" w:hint="eastAsia"/>
        </w:rPr>
        <w:t>权重分</w:t>
      </w:r>
      <w:r w:rsidR="006D6A82">
        <w:rPr>
          <w:rFonts w:eastAsia="方正仿宋_GBK" w:hint="eastAsia"/>
        </w:rPr>
        <w:t>，得分</w:t>
      </w:r>
      <w:r w:rsidR="006D6A82">
        <w:rPr>
          <w:rFonts w:eastAsia="方正仿宋_GBK"/>
        </w:rPr>
        <w:t>4</w:t>
      </w:r>
      <w:r w:rsidR="006D6A82">
        <w:rPr>
          <w:rFonts w:eastAsia="方正仿宋_GBK" w:hint="eastAsia"/>
        </w:rPr>
        <w:t>分</w:t>
      </w:r>
      <w:r w:rsidRPr="00A06FE8">
        <w:rPr>
          <w:rFonts w:eastAsia="方正仿宋_GBK" w:hint="eastAsia"/>
        </w:rPr>
        <w:t>。</w:t>
      </w:r>
    </w:p>
    <w:p w14:paraId="774DE3B2" w14:textId="44BDA8BD" w:rsidR="00C41481" w:rsidRDefault="0061681E" w:rsidP="00BC5E3C">
      <w:pPr>
        <w:ind w:firstLineChars="200" w:firstLine="643"/>
        <w:rPr>
          <w:rFonts w:eastAsia="方正仿宋_GBK"/>
        </w:rPr>
      </w:pPr>
      <w:r w:rsidRPr="00A06FE8">
        <w:rPr>
          <w:rFonts w:eastAsia="方正仿宋_GBK" w:hint="eastAsia"/>
          <w:b/>
          <w:bCs/>
        </w:rPr>
        <w:t>信息公示公开程度（</w:t>
      </w:r>
      <w:r w:rsidR="00614396" w:rsidRPr="00A06FE8">
        <w:rPr>
          <w:rFonts w:eastAsia="方正仿宋_GBK" w:hint="eastAsia"/>
          <w:b/>
          <w:bCs/>
        </w:rPr>
        <w:t>3</w:t>
      </w:r>
      <w:r w:rsidR="00614396" w:rsidRPr="00A06FE8">
        <w:rPr>
          <w:rFonts w:eastAsia="方正仿宋_GBK" w:hint="eastAsia"/>
          <w:b/>
          <w:bCs/>
        </w:rPr>
        <w:t>分</w:t>
      </w:r>
      <w:r w:rsidRPr="00A06FE8">
        <w:rPr>
          <w:rFonts w:eastAsia="方正仿宋_GBK" w:hint="eastAsia"/>
          <w:b/>
          <w:bCs/>
        </w:rPr>
        <w:t>）：</w:t>
      </w:r>
      <w:r w:rsidR="00BC5E3C" w:rsidRPr="00A06FE8">
        <w:rPr>
          <w:rFonts w:eastAsia="方正仿宋_GBK" w:hint="eastAsia"/>
        </w:rPr>
        <w:t>通过政务新媒体“徐水人社”</w:t>
      </w:r>
      <w:proofErr w:type="gramStart"/>
      <w:r w:rsidR="00BC5E3C" w:rsidRPr="00A06FE8">
        <w:rPr>
          <w:rFonts w:eastAsia="方正仿宋_GBK" w:hint="eastAsia"/>
        </w:rPr>
        <w:t>微信公众号</w:t>
      </w:r>
      <w:proofErr w:type="gramEnd"/>
      <w:r w:rsidR="00BC5E3C" w:rsidRPr="00A06FE8">
        <w:rPr>
          <w:rFonts w:eastAsia="方正仿宋_GBK" w:hint="eastAsia"/>
        </w:rPr>
        <w:t>，查询“信息公示”模块，①对享受公益性岗位补贴名单、享受企业吸纳高校毕业生社会保险补贴、企业吸纳脱贫人口社会保险补贴、高校毕业生创业补贴名单、就业困难人员享受灵活就业社会保险补贴名单、创业孵化基地房租</w:t>
      </w:r>
      <w:proofErr w:type="gramStart"/>
      <w:r w:rsidR="00BC5E3C" w:rsidRPr="00A06FE8">
        <w:rPr>
          <w:rFonts w:eastAsia="方正仿宋_GBK" w:hint="eastAsia"/>
        </w:rPr>
        <w:t>物业费</w:t>
      </w:r>
      <w:proofErr w:type="gramEnd"/>
      <w:r w:rsidR="00BC5E3C" w:rsidRPr="00A06FE8">
        <w:rPr>
          <w:rFonts w:eastAsia="方正仿宋_GBK" w:hint="eastAsia"/>
        </w:rPr>
        <w:t>补贴、就业见习补贴单位及人员，</w:t>
      </w:r>
      <w:r w:rsidR="00BC5E3C" w:rsidRPr="00A06FE8">
        <w:rPr>
          <w:rFonts w:eastAsia="方正仿宋_GBK" w:hint="eastAsia"/>
        </w:rPr>
        <w:t>7</w:t>
      </w:r>
      <w:r w:rsidR="00BC5E3C" w:rsidRPr="00A06FE8">
        <w:rPr>
          <w:rFonts w:eastAsia="方正仿宋_GBK" w:hint="eastAsia"/>
        </w:rPr>
        <w:t>项就业补贴项目进行了公示；②根据核查信息公示情况，发现信息公开内容存在不完整的情况；根据《就业创业资金管理制度》的规定，公益性岗位补贴应公开公示公益性岗位名称、设立单位、安置人员名单、享受补贴时间等，但通过核查公开信息，未公示公开公益性岗位名</w:t>
      </w:r>
      <w:r w:rsidR="0067744D">
        <w:rPr>
          <w:rFonts w:eastAsia="方正仿宋_GBK" w:hint="eastAsia"/>
        </w:rPr>
        <w:t>称</w:t>
      </w:r>
      <w:r w:rsidR="00BC5E3C" w:rsidRPr="00A06FE8">
        <w:rPr>
          <w:rFonts w:eastAsia="方正仿宋_GBK" w:hint="eastAsia"/>
        </w:rPr>
        <w:t>、设立单位和享受补贴的时间，如</w:t>
      </w:r>
      <w:r w:rsidR="00BC5E3C" w:rsidRPr="00A06FE8">
        <w:rPr>
          <w:rFonts w:eastAsia="方正仿宋_GBK" w:hint="eastAsia"/>
        </w:rPr>
        <w:t>2022</w:t>
      </w:r>
      <w:r w:rsidR="00BC5E3C" w:rsidRPr="00A06FE8">
        <w:rPr>
          <w:rFonts w:eastAsia="方正仿宋_GBK" w:hint="eastAsia"/>
        </w:rPr>
        <w:t>年</w:t>
      </w:r>
      <w:r w:rsidR="00BC5E3C" w:rsidRPr="00A06FE8">
        <w:rPr>
          <w:rFonts w:eastAsia="方正仿宋_GBK" w:hint="eastAsia"/>
        </w:rPr>
        <w:t>7</w:t>
      </w:r>
      <w:r w:rsidR="00BC5E3C" w:rsidRPr="00A06FE8">
        <w:rPr>
          <w:rFonts w:eastAsia="方正仿宋_GBK" w:hint="eastAsia"/>
        </w:rPr>
        <w:t>月，仅公示了安置人员名单及补贴金额，扣</w:t>
      </w:r>
      <w:r w:rsidR="00BC5E3C" w:rsidRPr="00A06FE8">
        <w:rPr>
          <w:rFonts w:eastAsia="方正仿宋_GBK" w:hint="eastAsia"/>
        </w:rPr>
        <w:t>30%</w:t>
      </w:r>
      <w:r w:rsidR="00BC5E3C" w:rsidRPr="00A06FE8">
        <w:rPr>
          <w:rFonts w:eastAsia="方正仿宋_GBK" w:hint="eastAsia"/>
        </w:rPr>
        <w:t>权重分；③</w:t>
      </w:r>
      <w:r w:rsidR="00BC5E3C" w:rsidRPr="00A06FE8">
        <w:rPr>
          <w:rFonts w:eastAsia="方正仿宋_GBK" w:hint="eastAsia"/>
        </w:rPr>
        <w:lastRenderedPageBreak/>
        <w:t>各项补贴公示期均未少于</w:t>
      </w:r>
      <w:r w:rsidR="00BC5E3C" w:rsidRPr="00A06FE8">
        <w:rPr>
          <w:rFonts w:eastAsia="方正仿宋_GBK" w:hint="eastAsia"/>
        </w:rPr>
        <w:t>3</w:t>
      </w:r>
      <w:r w:rsidR="00BC5E3C" w:rsidRPr="00A06FE8">
        <w:rPr>
          <w:rFonts w:eastAsia="方正仿宋_GBK" w:hint="eastAsia"/>
        </w:rPr>
        <w:t>个工作日，符合就业创业资金管理制度的规定。</w:t>
      </w:r>
    </w:p>
    <w:p w14:paraId="34C0FF8A" w14:textId="0ACBF202" w:rsidR="0061681E" w:rsidRPr="00A06FE8" w:rsidRDefault="00BC5E3C" w:rsidP="00BC5E3C">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70%</w:t>
      </w:r>
      <w:r w:rsidRPr="00A06FE8">
        <w:rPr>
          <w:rFonts w:eastAsia="方正仿宋_GBK" w:hint="eastAsia"/>
        </w:rPr>
        <w:t>权重分</w:t>
      </w:r>
      <w:r w:rsidR="006D6A82">
        <w:rPr>
          <w:rFonts w:eastAsia="方正仿宋_GBK" w:hint="eastAsia"/>
        </w:rPr>
        <w:t>，得分</w:t>
      </w:r>
      <w:r w:rsidR="006D6A82">
        <w:rPr>
          <w:rFonts w:eastAsia="方正仿宋_GBK"/>
        </w:rPr>
        <w:t>2.1</w:t>
      </w:r>
      <w:r w:rsidR="006D6A82">
        <w:rPr>
          <w:rFonts w:eastAsia="方正仿宋_GBK" w:hint="eastAsia"/>
        </w:rPr>
        <w:t>分</w:t>
      </w:r>
      <w:r w:rsidRPr="00A06FE8">
        <w:rPr>
          <w:rFonts w:eastAsia="方正仿宋_GBK" w:hint="eastAsia"/>
        </w:rPr>
        <w:t>。</w:t>
      </w:r>
    </w:p>
    <w:p w14:paraId="7D0B3087" w14:textId="77777777" w:rsidR="00EB5791" w:rsidRPr="006B7318" w:rsidRDefault="00A818B5" w:rsidP="00EA04B1">
      <w:pPr>
        <w:pStyle w:val="2"/>
        <w:ind w:firstLine="643"/>
        <w:rPr>
          <w:rFonts w:ascii="方正楷体_GBK" w:eastAsia="方正楷体_GBK"/>
          <w:b/>
          <w:bCs/>
        </w:rPr>
      </w:pPr>
      <w:bookmarkStart w:id="14" w:name="_Toc142664973"/>
      <w:r w:rsidRPr="006B7318">
        <w:rPr>
          <w:rFonts w:ascii="方正楷体_GBK" w:eastAsia="方正楷体_GBK" w:hint="eastAsia"/>
          <w:b/>
          <w:bCs/>
        </w:rPr>
        <w:t>（三）项目产出情况</w:t>
      </w:r>
      <w:bookmarkEnd w:id="14"/>
    </w:p>
    <w:p w14:paraId="1C711426" w14:textId="1DF9BD8C" w:rsidR="006111E2" w:rsidRPr="00A06FE8" w:rsidRDefault="006111E2" w:rsidP="006111E2">
      <w:pPr>
        <w:ind w:firstLineChars="200" w:firstLine="640"/>
        <w:rPr>
          <w:rFonts w:eastAsia="方正仿宋_GBK"/>
        </w:rPr>
      </w:pPr>
      <w:r w:rsidRPr="00A06FE8">
        <w:rPr>
          <w:rFonts w:eastAsia="方正仿宋_GBK" w:hint="eastAsia"/>
        </w:rPr>
        <w:t>项目决策类指标共分</w:t>
      </w:r>
      <w:r w:rsidR="00F64B95" w:rsidRPr="00A06FE8">
        <w:rPr>
          <w:rFonts w:eastAsia="方正仿宋_GBK"/>
        </w:rPr>
        <w:t>15</w:t>
      </w:r>
      <w:r w:rsidRPr="00A06FE8">
        <w:rPr>
          <w:rFonts w:eastAsia="方正仿宋_GBK" w:hint="eastAsia"/>
        </w:rPr>
        <w:t>个三级指标，权重共</w:t>
      </w:r>
      <w:r w:rsidR="00F64B95" w:rsidRPr="00A06FE8">
        <w:rPr>
          <w:rFonts w:eastAsia="方正仿宋_GBK"/>
        </w:rPr>
        <w:t>40</w:t>
      </w:r>
      <w:r w:rsidRPr="00A06FE8">
        <w:rPr>
          <w:rFonts w:eastAsia="方正仿宋_GBK" w:hint="eastAsia"/>
        </w:rPr>
        <w:t>分，实际得分</w:t>
      </w:r>
      <w:r w:rsidR="00F64B95" w:rsidRPr="00A06FE8">
        <w:rPr>
          <w:rFonts w:eastAsia="方正仿宋_GBK"/>
        </w:rPr>
        <w:t>35.02</w:t>
      </w:r>
      <w:r w:rsidRPr="00A06FE8">
        <w:rPr>
          <w:rFonts w:eastAsia="方正仿宋_GBK" w:hint="eastAsia"/>
        </w:rPr>
        <w:t>分，得分率为</w:t>
      </w:r>
      <w:r w:rsidR="00F64B95" w:rsidRPr="00A06FE8">
        <w:rPr>
          <w:rFonts w:eastAsia="方正仿宋_GBK"/>
        </w:rPr>
        <w:t>87.56</w:t>
      </w:r>
      <w:r w:rsidRPr="00A06FE8">
        <w:rPr>
          <w:rFonts w:eastAsia="方正仿宋_GBK" w:hint="eastAsia"/>
        </w:rPr>
        <w:t>%</w:t>
      </w:r>
      <w:r w:rsidRPr="00A06FE8">
        <w:rPr>
          <w:rFonts w:eastAsia="方正仿宋_GBK" w:hint="eastAsia"/>
        </w:rPr>
        <w:t>，各指标得分见表</w:t>
      </w:r>
      <w:r w:rsidR="00A06FE8">
        <w:rPr>
          <w:rFonts w:eastAsia="方正仿宋_GBK"/>
        </w:rPr>
        <w:t>3</w:t>
      </w:r>
      <w:r w:rsidRPr="00A06FE8">
        <w:rPr>
          <w:rFonts w:eastAsia="方正仿宋_GBK" w:hint="eastAsia"/>
        </w:rPr>
        <w:t>-</w:t>
      </w:r>
      <w:r w:rsidR="00E339F7" w:rsidRPr="00A06FE8">
        <w:rPr>
          <w:rFonts w:eastAsia="方正仿宋_GBK"/>
        </w:rPr>
        <w:t>3</w:t>
      </w:r>
      <w:r w:rsidRPr="00A06FE8">
        <w:rPr>
          <w:rFonts w:eastAsia="方正仿宋_GBK" w:hint="eastAsia"/>
        </w:rPr>
        <w:t>。</w:t>
      </w:r>
    </w:p>
    <w:p w14:paraId="1E585F3C" w14:textId="656611C7" w:rsidR="00E339F7" w:rsidRPr="00C41481" w:rsidRDefault="00E339F7" w:rsidP="00E339F7">
      <w:pPr>
        <w:ind w:firstLineChars="200" w:firstLine="560"/>
        <w:jc w:val="center"/>
        <w:rPr>
          <w:rFonts w:eastAsia="方正仿宋_GBK"/>
          <w:sz w:val="28"/>
          <w:szCs w:val="28"/>
        </w:rPr>
      </w:pPr>
      <w:r w:rsidRPr="00C41481">
        <w:rPr>
          <w:rFonts w:eastAsia="方正仿宋_GBK" w:hint="eastAsia"/>
          <w:sz w:val="28"/>
          <w:szCs w:val="28"/>
        </w:rPr>
        <w:t>表</w:t>
      </w:r>
      <w:r w:rsidR="00A06FE8" w:rsidRPr="00C41481">
        <w:rPr>
          <w:rFonts w:eastAsia="方正仿宋_GBK"/>
          <w:sz w:val="28"/>
          <w:szCs w:val="28"/>
        </w:rPr>
        <w:t>3</w:t>
      </w:r>
      <w:r w:rsidRPr="00C41481">
        <w:rPr>
          <w:rFonts w:eastAsia="方正仿宋_GBK" w:hint="eastAsia"/>
          <w:sz w:val="28"/>
          <w:szCs w:val="28"/>
        </w:rPr>
        <w:t>-</w:t>
      </w:r>
      <w:r w:rsidRPr="00C41481">
        <w:rPr>
          <w:rFonts w:eastAsia="方正仿宋_GBK"/>
          <w:sz w:val="28"/>
          <w:szCs w:val="28"/>
        </w:rPr>
        <w:t>3</w:t>
      </w:r>
      <w:r w:rsidRPr="00C41481">
        <w:rPr>
          <w:rFonts w:eastAsia="方正仿宋_GBK" w:hint="eastAsia"/>
          <w:sz w:val="28"/>
          <w:szCs w:val="28"/>
        </w:rPr>
        <w:t xml:space="preserve"> </w:t>
      </w:r>
      <w:r w:rsidRPr="00C41481">
        <w:rPr>
          <w:rFonts w:eastAsia="方正仿宋_GBK" w:hint="eastAsia"/>
          <w:sz w:val="28"/>
          <w:szCs w:val="28"/>
        </w:rPr>
        <w:t>项目</w:t>
      </w:r>
      <w:r w:rsidR="001748DC" w:rsidRPr="00C41481">
        <w:rPr>
          <w:rFonts w:eastAsia="方正仿宋_GBK" w:hint="eastAsia"/>
          <w:sz w:val="28"/>
          <w:szCs w:val="28"/>
        </w:rPr>
        <w:t>产出</w:t>
      </w:r>
      <w:r w:rsidRPr="00C41481">
        <w:rPr>
          <w:rFonts w:eastAsia="方正仿宋_GBK" w:hint="eastAsia"/>
          <w:sz w:val="28"/>
          <w:szCs w:val="28"/>
        </w:rPr>
        <w:t>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5"/>
        <w:gridCol w:w="1277"/>
        <w:gridCol w:w="852"/>
        <w:gridCol w:w="993"/>
        <w:gridCol w:w="984"/>
      </w:tblGrid>
      <w:tr w:rsidR="00571FCB" w:rsidRPr="00A06FE8" w14:paraId="05D477F3" w14:textId="77777777" w:rsidTr="006431D4">
        <w:trPr>
          <w:trHeight w:val="113"/>
          <w:tblHeader/>
        </w:trPr>
        <w:tc>
          <w:tcPr>
            <w:tcW w:w="1953" w:type="pct"/>
            <w:shd w:val="clear" w:color="auto" w:fill="auto"/>
            <w:vAlign w:val="center"/>
          </w:tcPr>
          <w:p w14:paraId="391EAD07" w14:textId="574488FD" w:rsidR="006111E2" w:rsidRPr="00A06FE8" w:rsidRDefault="00707DD9" w:rsidP="00A56071">
            <w:pPr>
              <w:widowControl/>
              <w:spacing w:line="360" w:lineRule="exact"/>
              <w:jc w:val="center"/>
              <w:rPr>
                <w:rFonts w:eastAsia="方正仿宋_GBK"/>
                <w:kern w:val="0"/>
                <w:sz w:val="21"/>
                <w:szCs w:val="21"/>
              </w:rPr>
            </w:pPr>
            <w:r w:rsidRPr="00A06FE8">
              <w:rPr>
                <w:rFonts w:eastAsia="方正仿宋_GBK" w:hint="eastAsia"/>
                <w:kern w:val="0"/>
                <w:sz w:val="21"/>
                <w:szCs w:val="21"/>
              </w:rPr>
              <w:t>三</w:t>
            </w:r>
            <w:r w:rsidR="006111E2" w:rsidRPr="00A06FE8">
              <w:rPr>
                <w:rFonts w:eastAsia="方正仿宋_GBK" w:hint="eastAsia"/>
                <w:kern w:val="0"/>
                <w:sz w:val="21"/>
                <w:szCs w:val="21"/>
              </w:rPr>
              <w:t>级指标</w:t>
            </w:r>
          </w:p>
        </w:tc>
        <w:tc>
          <w:tcPr>
            <w:tcW w:w="781" w:type="pct"/>
            <w:shd w:val="clear" w:color="auto" w:fill="auto"/>
            <w:vAlign w:val="center"/>
          </w:tcPr>
          <w:p w14:paraId="68E0BA5C" w14:textId="77777777" w:rsidR="006111E2" w:rsidRPr="00A06FE8" w:rsidRDefault="006111E2" w:rsidP="00A56071">
            <w:pPr>
              <w:widowControl/>
              <w:spacing w:line="360" w:lineRule="exact"/>
              <w:jc w:val="center"/>
              <w:rPr>
                <w:rFonts w:eastAsia="方正仿宋_GBK"/>
                <w:kern w:val="0"/>
                <w:sz w:val="21"/>
                <w:szCs w:val="21"/>
              </w:rPr>
            </w:pPr>
            <w:r w:rsidRPr="00A06FE8">
              <w:rPr>
                <w:rFonts w:eastAsia="方正仿宋_GBK" w:hint="eastAsia"/>
                <w:sz w:val="21"/>
                <w:szCs w:val="21"/>
              </w:rPr>
              <w:t>目标值</w:t>
            </w:r>
          </w:p>
        </w:tc>
        <w:tc>
          <w:tcPr>
            <w:tcW w:w="704" w:type="pct"/>
            <w:shd w:val="clear" w:color="auto" w:fill="auto"/>
            <w:vAlign w:val="center"/>
          </w:tcPr>
          <w:p w14:paraId="105A4CF1" w14:textId="77777777" w:rsidR="006111E2" w:rsidRPr="00A06FE8" w:rsidRDefault="006111E2" w:rsidP="00A56071">
            <w:pPr>
              <w:widowControl/>
              <w:spacing w:line="360" w:lineRule="exact"/>
              <w:jc w:val="center"/>
              <w:rPr>
                <w:rFonts w:eastAsia="方正仿宋_GBK"/>
                <w:kern w:val="0"/>
                <w:sz w:val="21"/>
                <w:szCs w:val="21"/>
              </w:rPr>
            </w:pPr>
            <w:r w:rsidRPr="00A06FE8">
              <w:rPr>
                <w:rFonts w:eastAsia="方正仿宋_GBK" w:hint="eastAsia"/>
                <w:sz w:val="21"/>
                <w:szCs w:val="21"/>
              </w:rPr>
              <w:t>业绩值</w:t>
            </w:r>
          </w:p>
        </w:tc>
        <w:tc>
          <w:tcPr>
            <w:tcW w:w="470" w:type="pct"/>
            <w:shd w:val="clear" w:color="auto" w:fill="auto"/>
            <w:vAlign w:val="center"/>
          </w:tcPr>
          <w:p w14:paraId="73467424" w14:textId="77777777" w:rsidR="006111E2" w:rsidRPr="00A06FE8" w:rsidRDefault="006111E2" w:rsidP="00A56071">
            <w:pPr>
              <w:widowControl/>
              <w:spacing w:line="360" w:lineRule="exact"/>
              <w:jc w:val="center"/>
              <w:rPr>
                <w:rFonts w:eastAsia="方正仿宋_GBK"/>
                <w:kern w:val="0"/>
                <w:sz w:val="21"/>
                <w:szCs w:val="21"/>
              </w:rPr>
            </w:pPr>
            <w:r w:rsidRPr="00A06FE8">
              <w:rPr>
                <w:rFonts w:eastAsia="方正仿宋_GBK" w:hint="eastAsia"/>
                <w:sz w:val="21"/>
                <w:szCs w:val="21"/>
              </w:rPr>
              <w:t>权重</w:t>
            </w:r>
          </w:p>
        </w:tc>
        <w:tc>
          <w:tcPr>
            <w:tcW w:w="548" w:type="pct"/>
            <w:shd w:val="clear" w:color="auto" w:fill="auto"/>
            <w:vAlign w:val="center"/>
          </w:tcPr>
          <w:p w14:paraId="70E28AED" w14:textId="77777777" w:rsidR="006111E2" w:rsidRPr="00A06FE8" w:rsidRDefault="006111E2" w:rsidP="00A56071">
            <w:pPr>
              <w:widowControl/>
              <w:spacing w:line="360" w:lineRule="exact"/>
              <w:jc w:val="center"/>
              <w:rPr>
                <w:rFonts w:eastAsia="方正仿宋_GBK"/>
                <w:kern w:val="0"/>
                <w:sz w:val="21"/>
                <w:szCs w:val="21"/>
              </w:rPr>
            </w:pPr>
            <w:r w:rsidRPr="00A06FE8">
              <w:rPr>
                <w:rFonts w:eastAsia="方正仿宋_GBK" w:hint="eastAsia"/>
                <w:sz w:val="21"/>
                <w:szCs w:val="21"/>
              </w:rPr>
              <w:t>得分</w:t>
            </w:r>
          </w:p>
        </w:tc>
        <w:tc>
          <w:tcPr>
            <w:tcW w:w="543" w:type="pct"/>
            <w:shd w:val="clear" w:color="auto" w:fill="auto"/>
            <w:vAlign w:val="center"/>
          </w:tcPr>
          <w:p w14:paraId="3DF89E0F" w14:textId="77777777" w:rsidR="006111E2" w:rsidRPr="00A06FE8" w:rsidRDefault="006111E2" w:rsidP="00A56071">
            <w:pPr>
              <w:widowControl/>
              <w:spacing w:line="360" w:lineRule="exact"/>
              <w:jc w:val="center"/>
              <w:rPr>
                <w:rFonts w:eastAsia="方正仿宋_GBK"/>
                <w:kern w:val="0"/>
                <w:sz w:val="21"/>
                <w:szCs w:val="21"/>
              </w:rPr>
            </w:pPr>
            <w:r w:rsidRPr="00A06FE8">
              <w:rPr>
                <w:rFonts w:eastAsia="方正仿宋_GBK" w:hint="eastAsia"/>
                <w:sz w:val="21"/>
                <w:szCs w:val="21"/>
              </w:rPr>
              <w:t>得分率</w:t>
            </w:r>
          </w:p>
        </w:tc>
      </w:tr>
      <w:tr w:rsidR="00571FCB" w:rsidRPr="00A06FE8" w14:paraId="313EE26B" w14:textId="77777777" w:rsidTr="006431D4">
        <w:trPr>
          <w:trHeight w:val="113"/>
        </w:trPr>
        <w:tc>
          <w:tcPr>
            <w:tcW w:w="1953" w:type="pct"/>
            <w:shd w:val="clear" w:color="auto" w:fill="auto"/>
            <w:vAlign w:val="center"/>
          </w:tcPr>
          <w:p w14:paraId="430A583B" w14:textId="46438D1E"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就业困难人员补贴发放完成率</w:t>
            </w:r>
          </w:p>
        </w:tc>
        <w:tc>
          <w:tcPr>
            <w:tcW w:w="781" w:type="pct"/>
            <w:shd w:val="clear" w:color="auto" w:fill="auto"/>
            <w:vAlign w:val="center"/>
          </w:tcPr>
          <w:p w14:paraId="7EE796B0" w14:textId="28898F7E"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158CD42D" w14:textId="40529536"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81.48%</w:t>
            </w:r>
          </w:p>
        </w:tc>
        <w:tc>
          <w:tcPr>
            <w:tcW w:w="470" w:type="pct"/>
            <w:shd w:val="clear" w:color="auto" w:fill="auto"/>
            <w:vAlign w:val="center"/>
          </w:tcPr>
          <w:p w14:paraId="56B48E19" w14:textId="3B331A8D" w:rsidR="00A56071" w:rsidRPr="00A06FE8" w:rsidRDefault="00A56071" w:rsidP="00A56071">
            <w:pPr>
              <w:widowControl/>
              <w:spacing w:line="360" w:lineRule="exact"/>
              <w:jc w:val="center"/>
              <w:rPr>
                <w:rFonts w:eastAsia="方正仿宋_GBK"/>
                <w:b/>
                <w:bCs/>
                <w:kern w:val="0"/>
                <w:sz w:val="21"/>
                <w:szCs w:val="21"/>
              </w:rPr>
            </w:pPr>
            <w:r w:rsidRPr="00A06FE8">
              <w:rPr>
                <w:rFonts w:eastAsia="方正仿宋_GBK" w:hint="eastAsia"/>
                <w:sz w:val="21"/>
                <w:szCs w:val="21"/>
              </w:rPr>
              <w:t>3</w:t>
            </w:r>
          </w:p>
        </w:tc>
        <w:tc>
          <w:tcPr>
            <w:tcW w:w="548" w:type="pct"/>
            <w:shd w:val="clear" w:color="auto" w:fill="auto"/>
            <w:vAlign w:val="center"/>
          </w:tcPr>
          <w:p w14:paraId="67BC476C" w14:textId="591364E0"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2.44</w:t>
            </w:r>
          </w:p>
        </w:tc>
        <w:tc>
          <w:tcPr>
            <w:tcW w:w="543" w:type="pct"/>
            <w:shd w:val="clear" w:color="auto" w:fill="auto"/>
            <w:noWrap/>
            <w:vAlign w:val="center"/>
          </w:tcPr>
          <w:p w14:paraId="3D0CDB1E" w14:textId="198E17EE"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81.48%</w:t>
            </w:r>
          </w:p>
        </w:tc>
      </w:tr>
      <w:tr w:rsidR="00571FCB" w:rsidRPr="00A06FE8" w14:paraId="2720232C" w14:textId="77777777" w:rsidTr="006431D4">
        <w:trPr>
          <w:trHeight w:val="113"/>
        </w:trPr>
        <w:tc>
          <w:tcPr>
            <w:tcW w:w="1953" w:type="pct"/>
            <w:shd w:val="clear" w:color="auto" w:fill="auto"/>
            <w:vAlign w:val="center"/>
          </w:tcPr>
          <w:p w14:paraId="332E3563" w14:textId="7B38D5C8"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公益性岗位人员补贴发放完成率</w:t>
            </w:r>
          </w:p>
        </w:tc>
        <w:tc>
          <w:tcPr>
            <w:tcW w:w="781" w:type="pct"/>
            <w:shd w:val="clear" w:color="auto" w:fill="auto"/>
            <w:vAlign w:val="center"/>
          </w:tcPr>
          <w:p w14:paraId="0EC2EBA3" w14:textId="4E6E4F11"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66D6896E" w14:textId="78DC314A"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78.89%</w:t>
            </w:r>
          </w:p>
        </w:tc>
        <w:tc>
          <w:tcPr>
            <w:tcW w:w="470" w:type="pct"/>
            <w:shd w:val="clear" w:color="auto" w:fill="auto"/>
            <w:vAlign w:val="center"/>
          </w:tcPr>
          <w:p w14:paraId="4F632A29" w14:textId="325BD639"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2A5541A2" w14:textId="3BEFD202"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2.37</w:t>
            </w:r>
          </w:p>
        </w:tc>
        <w:tc>
          <w:tcPr>
            <w:tcW w:w="543" w:type="pct"/>
            <w:shd w:val="clear" w:color="auto" w:fill="auto"/>
            <w:noWrap/>
            <w:vAlign w:val="center"/>
          </w:tcPr>
          <w:p w14:paraId="23C3BC6B" w14:textId="20EC1A1E"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78.89%</w:t>
            </w:r>
          </w:p>
        </w:tc>
      </w:tr>
      <w:tr w:rsidR="00571FCB" w:rsidRPr="00A06FE8" w14:paraId="5790262D" w14:textId="77777777" w:rsidTr="006431D4">
        <w:trPr>
          <w:trHeight w:val="113"/>
        </w:trPr>
        <w:tc>
          <w:tcPr>
            <w:tcW w:w="1953" w:type="pct"/>
            <w:shd w:val="clear" w:color="auto" w:fill="auto"/>
            <w:vAlign w:val="center"/>
          </w:tcPr>
          <w:p w14:paraId="16F221B5" w14:textId="1CB2BE4D"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享受孵化基地单位补贴发放完成率</w:t>
            </w:r>
          </w:p>
        </w:tc>
        <w:tc>
          <w:tcPr>
            <w:tcW w:w="781" w:type="pct"/>
            <w:shd w:val="clear" w:color="auto" w:fill="auto"/>
            <w:vAlign w:val="center"/>
          </w:tcPr>
          <w:p w14:paraId="6203E49C" w14:textId="103B5BCE"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4A6615EE" w14:textId="503D9A6B"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c>
          <w:tcPr>
            <w:tcW w:w="470" w:type="pct"/>
            <w:shd w:val="clear" w:color="auto" w:fill="auto"/>
            <w:vAlign w:val="center"/>
          </w:tcPr>
          <w:p w14:paraId="49641C75" w14:textId="6659D7A1"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20A49BE8" w14:textId="2ABB80B1"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3.00</w:t>
            </w:r>
          </w:p>
        </w:tc>
        <w:tc>
          <w:tcPr>
            <w:tcW w:w="543" w:type="pct"/>
            <w:shd w:val="clear" w:color="auto" w:fill="auto"/>
            <w:noWrap/>
            <w:vAlign w:val="center"/>
          </w:tcPr>
          <w:p w14:paraId="65FDE03B" w14:textId="12EB0F83"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252BA7B2" w14:textId="77777777" w:rsidTr="006431D4">
        <w:trPr>
          <w:trHeight w:val="113"/>
        </w:trPr>
        <w:tc>
          <w:tcPr>
            <w:tcW w:w="1953" w:type="pct"/>
            <w:shd w:val="clear" w:color="auto" w:fill="auto"/>
            <w:vAlign w:val="center"/>
          </w:tcPr>
          <w:p w14:paraId="50157805" w14:textId="5EBECB10"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一次性创业人员补贴发放率</w:t>
            </w:r>
          </w:p>
        </w:tc>
        <w:tc>
          <w:tcPr>
            <w:tcW w:w="781" w:type="pct"/>
            <w:shd w:val="clear" w:color="auto" w:fill="auto"/>
            <w:vAlign w:val="center"/>
          </w:tcPr>
          <w:p w14:paraId="62AA3254" w14:textId="588100AC"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3659AA8A" w14:textId="6803BAD9"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300.00%</w:t>
            </w:r>
          </w:p>
        </w:tc>
        <w:tc>
          <w:tcPr>
            <w:tcW w:w="470" w:type="pct"/>
            <w:shd w:val="clear" w:color="auto" w:fill="auto"/>
            <w:vAlign w:val="center"/>
          </w:tcPr>
          <w:p w14:paraId="28F04ACC" w14:textId="7223F40A"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257245B5" w14:textId="469A8D53"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3.00</w:t>
            </w:r>
          </w:p>
        </w:tc>
        <w:tc>
          <w:tcPr>
            <w:tcW w:w="543" w:type="pct"/>
            <w:shd w:val="clear" w:color="auto" w:fill="auto"/>
            <w:noWrap/>
            <w:vAlign w:val="center"/>
          </w:tcPr>
          <w:p w14:paraId="2BE9032D" w14:textId="4B701D13"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577B8FC6" w14:textId="77777777" w:rsidTr="006431D4">
        <w:trPr>
          <w:trHeight w:val="113"/>
        </w:trPr>
        <w:tc>
          <w:tcPr>
            <w:tcW w:w="1953" w:type="pct"/>
            <w:shd w:val="clear" w:color="auto" w:fill="auto"/>
            <w:vAlign w:val="center"/>
          </w:tcPr>
          <w:p w14:paraId="16CD230B" w14:textId="271847F5"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就业见习人员补贴发放完成率</w:t>
            </w:r>
          </w:p>
        </w:tc>
        <w:tc>
          <w:tcPr>
            <w:tcW w:w="781" w:type="pct"/>
            <w:shd w:val="clear" w:color="auto" w:fill="auto"/>
            <w:vAlign w:val="center"/>
          </w:tcPr>
          <w:p w14:paraId="56C62C7E" w14:textId="698D449D"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0BA5D344" w14:textId="6B8E273B"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137.97%</w:t>
            </w:r>
          </w:p>
        </w:tc>
        <w:tc>
          <w:tcPr>
            <w:tcW w:w="470" w:type="pct"/>
            <w:shd w:val="clear" w:color="auto" w:fill="auto"/>
            <w:vAlign w:val="center"/>
          </w:tcPr>
          <w:p w14:paraId="73A683FC" w14:textId="4783E75D"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562241CC" w14:textId="728186BC"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3.00</w:t>
            </w:r>
          </w:p>
        </w:tc>
        <w:tc>
          <w:tcPr>
            <w:tcW w:w="543" w:type="pct"/>
            <w:shd w:val="clear" w:color="auto" w:fill="auto"/>
            <w:noWrap/>
            <w:vAlign w:val="center"/>
          </w:tcPr>
          <w:p w14:paraId="7B4314A2" w14:textId="4CEE4586"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5CBA322A" w14:textId="77777777" w:rsidTr="006431D4">
        <w:trPr>
          <w:trHeight w:val="113"/>
        </w:trPr>
        <w:tc>
          <w:tcPr>
            <w:tcW w:w="1953" w:type="pct"/>
            <w:shd w:val="clear" w:color="auto" w:fill="auto"/>
            <w:vAlign w:val="center"/>
          </w:tcPr>
          <w:p w14:paraId="3A4781C3" w14:textId="6BEE00DD"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企业吸纳高校毕业生社会保险补贴发放完成率</w:t>
            </w:r>
          </w:p>
        </w:tc>
        <w:tc>
          <w:tcPr>
            <w:tcW w:w="781" w:type="pct"/>
            <w:shd w:val="clear" w:color="auto" w:fill="auto"/>
            <w:vAlign w:val="center"/>
          </w:tcPr>
          <w:p w14:paraId="6449DFB8" w14:textId="24A420AA"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0118736F" w14:textId="4785CF55"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c>
          <w:tcPr>
            <w:tcW w:w="470" w:type="pct"/>
            <w:shd w:val="clear" w:color="auto" w:fill="auto"/>
            <w:vAlign w:val="center"/>
          </w:tcPr>
          <w:p w14:paraId="221117C8" w14:textId="736FC4D8"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04CA1ED0" w14:textId="139F9BE5"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1.50</w:t>
            </w:r>
          </w:p>
        </w:tc>
        <w:tc>
          <w:tcPr>
            <w:tcW w:w="543" w:type="pct"/>
            <w:shd w:val="clear" w:color="auto" w:fill="auto"/>
            <w:noWrap/>
            <w:vAlign w:val="center"/>
          </w:tcPr>
          <w:p w14:paraId="590CD7A8" w14:textId="18EDE387"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50.00%</w:t>
            </w:r>
          </w:p>
        </w:tc>
      </w:tr>
      <w:tr w:rsidR="00571FCB" w:rsidRPr="00A06FE8" w14:paraId="56256812" w14:textId="77777777" w:rsidTr="006431D4">
        <w:trPr>
          <w:trHeight w:val="113"/>
        </w:trPr>
        <w:tc>
          <w:tcPr>
            <w:tcW w:w="1953" w:type="pct"/>
            <w:shd w:val="clear" w:color="auto" w:fill="auto"/>
            <w:vAlign w:val="center"/>
          </w:tcPr>
          <w:p w14:paraId="6E236D97" w14:textId="40E7516C" w:rsidR="00A56071" w:rsidRPr="00A06FE8" w:rsidRDefault="00665728" w:rsidP="00A56071">
            <w:pPr>
              <w:widowControl/>
              <w:spacing w:line="360" w:lineRule="exact"/>
              <w:rPr>
                <w:rFonts w:eastAsia="方正仿宋_GBK"/>
                <w:kern w:val="0"/>
                <w:sz w:val="21"/>
                <w:szCs w:val="21"/>
              </w:rPr>
            </w:pPr>
            <w:r w:rsidRPr="00A06FE8">
              <w:rPr>
                <w:rFonts w:eastAsia="方正仿宋_GBK" w:hint="eastAsia"/>
                <w:sz w:val="21"/>
                <w:szCs w:val="21"/>
              </w:rPr>
              <w:t>企业吸纳</w:t>
            </w:r>
            <w:r w:rsidR="00A56071" w:rsidRPr="00A06FE8">
              <w:rPr>
                <w:rFonts w:eastAsia="方正仿宋_GBK" w:hint="eastAsia"/>
                <w:sz w:val="21"/>
                <w:szCs w:val="21"/>
              </w:rPr>
              <w:t>脱贫人口社会保险补贴发放完成率</w:t>
            </w:r>
          </w:p>
        </w:tc>
        <w:tc>
          <w:tcPr>
            <w:tcW w:w="781" w:type="pct"/>
            <w:shd w:val="clear" w:color="auto" w:fill="auto"/>
            <w:vAlign w:val="center"/>
          </w:tcPr>
          <w:p w14:paraId="60302F1E" w14:textId="6B30C0D2"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338C7614" w14:textId="486227B5"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c>
          <w:tcPr>
            <w:tcW w:w="470" w:type="pct"/>
            <w:shd w:val="clear" w:color="auto" w:fill="auto"/>
            <w:vAlign w:val="center"/>
          </w:tcPr>
          <w:p w14:paraId="2E9AB17D" w14:textId="789A287C"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7F97C22D" w14:textId="5733E892"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1.50</w:t>
            </w:r>
          </w:p>
        </w:tc>
        <w:tc>
          <w:tcPr>
            <w:tcW w:w="543" w:type="pct"/>
            <w:shd w:val="clear" w:color="auto" w:fill="auto"/>
            <w:noWrap/>
            <w:vAlign w:val="center"/>
          </w:tcPr>
          <w:p w14:paraId="7C013A45" w14:textId="7F9502AE"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50.00%</w:t>
            </w:r>
          </w:p>
        </w:tc>
      </w:tr>
      <w:tr w:rsidR="00571FCB" w:rsidRPr="00A06FE8" w14:paraId="6D90025D" w14:textId="77777777" w:rsidTr="006431D4">
        <w:trPr>
          <w:trHeight w:val="113"/>
        </w:trPr>
        <w:tc>
          <w:tcPr>
            <w:tcW w:w="1953" w:type="pct"/>
            <w:shd w:val="clear" w:color="auto" w:fill="auto"/>
            <w:vAlign w:val="center"/>
          </w:tcPr>
          <w:p w14:paraId="7FF5B4F5" w14:textId="1294BCDB"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信息化建设资产购置完成率</w:t>
            </w:r>
          </w:p>
        </w:tc>
        <w:tc>
          <w:tcPr>
            <w:tcW w:w="781" w:type="pct"/>
            <w:shd w:val="clear" w:color="auto" w:fill="auto"/>
            <w:vAlign w:val="center"/>
          </w:tcPr>
          <w:p w14:paraId="102C1FC8" w14:textId="6F1DE9E8"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07CBEA0A" w14:textId="69A36D01"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73.74%</w:t>
            </w:r>
          </w:p>
        </w:tc>
        <w:tc>
          <w:tcPr>
            <w:tcW w:w="470" w:type="pct"/>
            <w:shd w:val="clear" w:color="auto" w:fill="auto"/>
            <w:vAlign w:val="center"/>
          </w:tcPr>
          <w:p w14:paraId="34DE45D2" w14:textId="3D99A5CA"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4E294801" w14:textId="00FB3D35"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2.21</w:t>
            </w:r>
          </w:p>
        </w:tc>
        <w:tc>
          <w:tcPr>
            <w:tcW w:w="543" w:type="pct"/>
            <w:shd w:val="clear" w:color="auto" w:fill="auto"/>
            <w:noWrap/>
            <w:vAlign w:val="center"/>
          </w:tcPr>
          <w:p w14:paraId="20BC297A" w14:textId="498AB855"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73.74%</w:t>
            </w:r>
          </w:p>
        </w:tc>
      </w:tr>
      <w:tr w:rsidR="00571FCB" w:rsidRPr="00A06FE8" w14:paraId="299E1F65" w14:textId="77777777" w:rsidTr="006431D4">
        <w:trPr>
          <w:trHeight w:val="113"/>
        </w:trPr>
        <w:tc>
          <w:tcPr>
            <w:tcW w:w="1953" w:type="pct"/>
            <w:shd w:val="clear" w:color="auto" w:fill="auto"/>
            <w:vAlign w:val="center"/>
          </w:tcPr>
          <w:p w14:paraId="48B789D8" w14:textId="69CE7BAE"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就业补助资金发放准确率</w:t>
            </w:r>
          </w:p>
        </w:tc>
        <w:tc>
          <w:tcPr>
            <w:tcW w:w="781" w:type="pct"/>
            <w:shd w:val="clear" w:color="auto" w:fill="auto"/>
            <w:vAlign w:val="center"/>
          </w:tcPr>
          <w:p w14:paraId="442FF836" w14:textId="316BA425"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7F521A29" w14:textId="0984E26E"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c>
          <w:tcPr>
            <w:tcW w:w="470" w:type="pct"/>
            <w:shd w:val="clear" w:color="auto" w:fill="auto"/>
            <w:vAlign w:val="center"/>
          </w:tcPr>
          <w:p w14:paraId="0BC2A257" w14:textId="49EF5846"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44DA986E" w14:textId="455ADB78"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3.00</w:t>
            </w:r>
          </w:p>
        </w:tc>
        <w:tc>
          <w:tcPr>
            <w:tcW w:w="543" w:type="pct"/>
            <w:shd w:val="clear" w:color="auto" w:fill="auto"/>
            <w:noWrap/>
            <w:vAlign w:val="center"/>
          </w:tcPr>
          <w:p w14:paraId="11168FFA" w14:textId="50F2CC29"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16A9F27D" w14:textId="77777777" w:rsidTr="006431D4">
        <w:trPr>
          <w:trHeight w:val="113"/>
        </w:trPr>
        <w:tc>
          <w:tcPr>
            <w:tcW w:w="1953" w:type="pct"/>
            <w:shd w:val="clear" w:color="auto" w:fill="auto"/>
            <w:vAlign w:val="center"/>
          </w:tcPr>
          <w:p w14:paraId="32273AA9" w14:textId="0D8F3304"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就业补助资金受补助人员合</w:t>
            </w:r>
            <w:proofErr w:type="gramStart"/>
            <w:r w:rsidRPr="00A06FE8">
              <w:rPr>
                <w:rFonts w:eastAsia="方正仿宋_GBK" w:hint="eastAsia"/>
                <w:sz w:val="21"/>
                <w:szCs w:val="21"/>
              </w:rPr>
              <w:t>规</w:t>
            </w:r>
            <w:proofErr w:type="gramEnd"/>
            <w:r w:rsidRPr="00A06FE8">
              <w:rPr>
                <w:rFonts w:eastAsia="方正仿宋_GBK" w:hint="eastAsia"/>
                <w:sz w:val="21"/>
                <w:szCs w:val="21"/>
              </w:rPr>
              <w:t>率</w:t>
            </w:r>
          </w:p>
        </w:tc>
        <w:tc>
          <w:tcPr>
            <w:tcW w:w="781" w:type="pct"/>
            <w:shd w:val="clear" w:color="auto" w:fill="auto"/>
            <w:vAlign w:val="center"/>
          </w:tcPr>
          <w:p w14:paraId="26023E7C" w14:textId="49A4C611"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3F23F3C3" w14:textId="514F5B0F"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c>
          <w:tcPr>
            <w:tcW w:w="470" w:type="pct"/>
            <w:shd w:val="clear" w:color="auto" w:fill="auto"/>
            <w:vAlign w:val="center"/>
          </w:tcPr>
          <w:p w14:paraId="614B5C13" w14:textId="6C6522F7"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231835BF" w14:textId="77BCD36E"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3.00</w:t>
            </w:r>
          </w:p>
        </w:tc>
        <w:tc>
          <w:tcPr>
            <w:tcW w:w="543" w:type="pct"/>
            <w:shd w:val="clear" w:color="auto" w:fill="auto"/>
            <w:noWrap/>
            <w:vAlign w:val="center"/>
          </w:tcPr>
          <w:p w14:paraId="72D2A8FD" w14:textId="0BAE72D1"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55B2ADAD" w14:textId="77777777" w:rsidTr="006431D4">
        <w:trPr>
          <w:trHeight w:val="113"/>
        </w:trPr>
        <w:tc>
          <w:tcPr>
            <w:tcW w:w="1953" w:type="pct"/>
            <w:shd w:val="clear" w:color="auto" w:fill="auto"/>
            <w:vAlign w:val="center"/>
          </w:tcPr>
          <w:p w14:paraId="10C87390" w14:textId="3E777698"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基层信息化平台建设验收合格率</w:t>
            </w:r>
          </w:p>
        </w:tc>
        <w:tc>
          <w:tcPr>
            <w:tcW w:w="781" w:type="pct"/>
            <w:shd w:val="clear" w:color="auto" w:fill="auto"/>
            <w:vAlign w:val="center"/>
          </w:tcPr>
          <w:p w14:paraId="75062018" w14:textId="080D87AE"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070A2F2F" w14:textId="0A1AC541"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c>
          <w:tcPr>
            <w:tcW w:w="470" w:type="pct"/>
            <w:shd w:val="clear" w:color="auto" w:fill="auto"/>
            <w:vAlign w:val="center"/>
          </w:tcPr>
          <w:p w14:paraId="2CC0D84C" w14:textId="400DF414"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w:t>
            </w:r>
          </w:p>
        </w:tc>
        <w:tc>
          <w:tcPr>
            <w:tcW w:w="548" w:type="pct"/>
            <w:shd w:val="clear" w:color="auto" w:fill="auto"/>
            <w:vAlign w:val="center"/>
          </w:tcPr>
          <w:p w14:paraId="7D369440" w14:textId="2CB2BA02"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3.00</w:t>
            </w:r>
          </w:p>
        </w:tc>
        <w:tc>
          <w:tcPr>
            <w:tcW w:w="543" w:type="pct"/>
            <w:shd w:val="clear" w:color="auto" w:fill="auto"/>
            <w:noWrap/>
            <w:vAlign w:val="center"/>
          </w:tcPr>
          <w:p w14:paraId="31E267BE" w14:textId="6D18D260"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46E80894" w14:textId="77777777" w:rsidTr="006431D4">
        <w:trPr>
          <w:trHeight w:val="113"/>
        </w:trPr>
        <w:tc>
          <w:tcPr>
            <w:tcW w:w="1953" w:type="pct"/>
            <w:shd w:val="clear" w:color="auto" w:fill="auto"/>
            <w:vAlign w:val="center"/>
          </w:tcPr>
          <w:p w14:paraId="42BDB4E4" w14:textId="6C4BA848"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就业补助资金发放完成及时性</w:t>
            </w:r>
          </w:p>
        </w:tc>
        <w:tc>
          <w:tcPr>
            <w:tcW w:w="781" w:type="pct"/>
            <w:shd w:val="clear" w:color="auto" w:fill="auto"/>
            <w:vAlign w:val="center"/>
          </w:tcPr>
          <w:p w14:paraId="02D17004" w14:textId="2D83B24A"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37C2ED1F" w14:textId="305B9C85"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c>
          <w:tcPr>
            <w:tcW w:w="470" w:type="pct"/>
            <w:shd w:val="clear" w:color="auto" w:fill="auto"/>
            <w:vAlign w:val="center"/>
          </w:tcPr>
          <w:p w14:paraId="4C0F836C" w14:textId="459079C6"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2</w:t>
            </w:r>
          </w:p>
        </w:tc>
        <w:tc>
          <w:tcPr>
            <w:tcW w:w="548" w:type="pct"/>
            <w:shd w:val="clear" w:color="auto" w:fill="auto"/>
            <w:vAlign w:val="center"/>
          </w:tcPr>
          <w:p w14:paraId="0A31A9D1" w14:textId="346A01E4"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2.00</w:t>
            </w:r>
          </w:p>
        </w:tc>
        <w:tc>
          <w:tcPr>
            <w:tcW w:w="543" w:type="pct"/>
            <w:shd w:val="clear" w:color="auto" w:fill="auto"/>
            <w:noWrap/>
            <w:vAlign w:val="center"/>
          </w:tcPr>
          <w:p w14:paraId="2E4C79C3" w14:textId="5A7A4E14"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7F139BC1" w14:textId="77777777" w:rsidTr="006431D4">
        <w:trPr>
          <w:trHeight w:val="113"/>
        </w:trPr>
        <w:tc>
          <w:tcPr>
            <w:tcW w:w="1953" w:type="pct"/>
            <w:shd w:val="clear" w:color="auto" w:fill="auto"/>
            <w:vAlign w:val="center"/>
          </w:tcPr>
          <w:p w14:paraId="4E9DEE55" w14:textId="21123F97"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信息化建设资产购置完成及时性</w:t>
            </w:r>
          </w:p>
        </w:tc>
        <w:tc>
          <w:tcPr>
            <w:tcW w:w="781" w:type="pct"/>
            <w:shd w:val="clear" w:color="auto" w:fill="auto"/>
            <w:vAlign w:val="center"/>
          </w:tcPr>
          <w:p w14:paraId="1BCD012E" w14:textId="541E5407"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704" w:type="pct"/>
            <w:shd w:val="clear" w:color="auto" w:fill="auto"/>
            <w:vAlign w:val="center"/>
          </w:tcPr>
          <w:p w14:paraId="22B3146F" w14:textId="2A8A7805"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c>
          <w:tcPr>
            <w:tcW w:w="470" w:type="pct"/>
            <w:shd w:val="clear" w:color="auto" w:fill="auto"/>
            <w:vAlign w:val="center"/>
          </w:tcPr>
          <w:p w14:paraId="4B23AE2E" w14:textId="1D2B2BBD"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2</w:t>
            </w:r>
          </w:p>
        </w:tc>
        <w:tc>
          <w:tcPr>
            <w:tcW w:w="548" w:type="pct"/>
            <w:shd w:val="clear" w:color="auto" w:fill="auto"/>
            <w:vAlign w:val="center"/>
          </w:tcPr>
          <w:p w14:paraId="32DDFBF8" w14:textId="1E7D1249"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2.00</w:t>
            </w:r>
          </w:p>
        </w:tc>
        <w:tc>
          <w:tcPr>
            <w:tcW w:w="543" w:type="pct"/>
            <w:shd w:val="clear" w:color="auto" w:fill="auto"/>
            <w:noWrap/>
            <w:vAlign w:val="center"/>
          </w:tcPr>
          <w:p w14:paraId="09182A18" w14:textId="6D04E46A"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2C6A65C0" w14:textId="77777777" w:rsidTr="006431D4">
        <w:trPr>
          <w:trHeight w:val="113"/>
        </w:trPr>
        <w:tc>
          <w:tcPr>
            <w:tcW w:w="1953" w:type="pct"/>
            <w:shd w:val="clear" w:color="auto" w:fill="auto"/>
            <w:vAlign w:val="center"/>
          </w:tcPr>
          <w:p w14:paraId="740E0DEA" w14:textId="6FBBB3DC"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就业补助资金标准符合性</w:t>
            </w:r>
          </w:p>
        </w:tc>
        <w:tc>
          <w:tcPr>
            <w:tcW w:w="781" w:type="pct"/>
            <w:shd w:val="clear" w:color="auto" w:fill="auto"/>
            <w:vAlign w:val="center"/>
          </w:tcPr>
          <w:p w14:paraId="5A38BF32" w14:textId="0EEFFAC8"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符合</w:t>
            </w:r>
          </w:p>
        </w:tc>
        <w:tc>
          <w:tcPr>
            <w:tcW w:w="704" w:type="pct"/>
            <w:shd w:val="clear" w:color="auto" w:fill="auto"/>
            <w:vAlign w:val="center"/>
          </w:tcPr>
          <w:p w14:paraId="4E0BBE4D" w14:textId="277487E0"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符合</w:t>
            </w:r>
          </w:p>
        </w:tc>
        <w:tc>
          <w:tcPr>
            <w:tcW w:w="470" w:type="pct"/>
            <w:shd w:val="clear" w:color="auto" w:fill="auto"/>
            <w:vAlign w:val="center"/>
          </w:tcPr>
          <w:p w14:paraId="33906159" w14:textId="3C8D5F36"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2</w:t>
            </w:r>
          </w:p>
        </w:tc>
        <w:tc>
          <w:tcPr>
            <w:tcW w:w="548" w:type="pct"/>
            <w:shd w:val="clear" w:color="auto" w:fill="auto"/>
            <w:vAlign w:val="center"/>
          </w:tcPr>
          <w:p w14:paraId="44F350D9" w14:textId="2E944677"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2.00</w:t>
            </w:r>
          </w:p>
        </w:tc>
        <w:tc>
          <w:tcPr>
            <w:tcW w:w="543" w:type="pct"/>
            <w:shd w:val="clear" w:color="auto" w:fill="auto"/>
            <w:noWrap/>
            <w:vAlign w:val="center"/>
          </w:tcPr>
          <w:p w14:paraId="4571738B" w14:textId="58C4FC9F"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3B6B417F" w14:textId="77777777" w:rsidTr="006431D4">
        <w:trPr>
          <w:trHeight w:val="113"/>
        </w:trPr>
        <w:tc>
          <w:tcPr>
            <w:tcW w:w="1953" w:type="pct"/>
            <w:shd w:val="clear" w:color="auto" w:fill="auto"/>
            <w:vAlign w:val="center"/>
          </w:tcPr>
          <w:p w14:paraId="08CE50D1" w14:textId="181C546E" w:rsidR="00A56071" w:rsidRPr="00A06FE8" w:rsidRDefault="00A56071" w:rsidP="00A56071">
            <w:pPr>
              <w:widowControl/>
              <w:spacing w:line="360" w:lineRule="exact"/>
              <w:rPr>
                <w:rFonts w:eastAsia="方正仿宋_GBK"/>
                <w:kern w:val="0"/>
                <w:sz w:val="21"/>
                <w:szCs w:val="21"/>
              </w:rPr>
            </w:pPr>
            <w:r w:rsidRPr="00A06FE8">
              <w:rPr>
                <w:rFonts w:eastAsia="方正仿宋_GBK" w:hint="eastAsia"/>
                <w:sz w:val="21"/>
                <w:szCs w:val="21"/>
              </w:rPr>
              <w:t>基层信息化平台项目预算控制数</w:t>
            </w:r>
          </w:p>
        </w:tc>
        <w:tc>
          <w:tcPr>
            <w:tcW w:w="781" w:type="pct"/>
            <w:shd w:val="clear" w:color="auto" w:fill="auto"/>
            <w:vAlign w:val="center"/>
          </w:tcPr>
          <w:p w14:paraId="6DFF2223" w14:textId="11DFAC52"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110</w:t>
            </w:r>
            <w:r w:rsidRPr="00A06FE8">
              <w:rPr>
                <w:rFonts w:eastAsia="方正仿宋_GBK" w:hint="eastAsia"/>
                <w:sz w:val="21"/>
                <w:szCs w:val="21"/>
              </w:rPr>
              <w:t>万元</w:t>
            </w:r>
          </w:p>
        </w:tc>
        <w:tc>
          <w:tcPr>
            <w:tcW w:w="704" w:type="pct"/>
            <w:shd w:val="clear" w:color="auto" w:fill="auto"/>
            <w:vAlign w:val="center"/>
          </w:tcPr>
          <w:p w14:paraId="6FCD8C1A" w14:textId="4CE28DA5"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109.85</w:t>
            </w:r>
            <w:r w:rsidRPr="00A06FE8">
              <w:rPr>
                <w:rFonts w:eastAsia="方正仿宋_GBK" w:hint="eastAsia"/>
                <w:sz w:val="21"/>
                <w:szCs w:val="21"/>
              </w:rPr>
              <w:t>万元</w:t>
            </w:r>
          </w:p>
        </w:tc>
        <w:tc>
          <w:tcPr>
            <w:tcW w:w="470" w:type="pct"/>
            <w:shd w:val="clear" w:color="auto" w:fill="auto"/>
            <w:vAlign w:val="center"/>
          </w:tcPr>
          <w:p w14:paraId="3B84B729" w14:textId="2A60D433"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w:t>
            </w:r>
          </w:p>
        </w:tc>
        <w:tc>
          <w:tcPr>
            <w:tcW w:w="548" w:type="pct"/>
            <w:shd w:val="clear" w:color="auto" w:fill="auto"/>
            <w:vAlign w:val="center"/>
          </w:tcPr>
          <w:p w14:paraId="6D736128" w14:textId="47EBE5D7"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w:t>
            </w:r>
          </w:p>
        </w:tc>
        <w:tc>
          <w:tcPr>
            <w:tcW w:w="543" w:type="pct"/>
            <w:shd w:val="clear" w:color="auto" w:fill="auto"/>
            <w:noWrap/>
            <w:vAlign w:val="center"/>
          </w:tcPr>
          <w:p w14:paraId="7E631D62" w14:textId="6977F114" w:rsidR="00A56071" w:rsidRPr="00A06FE8" w:rsidRDefault="00A56071" w:rsidP="00A56071">
            <w:pPr>
              <w:widowControl/>
              <w:spacing w:line="360" w:lineRule="exact"/>
              <w:jc w:val="center"/>
              <w:rPr>
                <w:rFonts w:eastAsia="方正仿宋_GBK"/>
                <w:kern w:val="0"/>
                <w:sz w:val="21"/>
                <w:szCs w:val="21"/>
              </w:rPr>
            </w:pPr>
            <w:r w:rsidRPr="00A06FE8">
              <w:rPr>
                <w:rFonts w:eastAsia="方正仿宋_GBK" w:hint="eastAsia"/>
                <w:sz w:val="21"/>
                <w:szCs w:val="21"/>
              </w:rPr>
              <w:t>100.00%</w:t>
            </w:r>
          </w:p>
        </w:tc>
      </w:tr>
      <w:tr w:rsidR="00571FCB" w:rsidRPr="00A06FE8" w14:paraId="2AC404BE" w14:textId="77777777" w:rsidTr="006431D4">
        <w:trPr>
          <w:trHeight w:val="113"/>
        </w:trPr>
        <w:tc>
          <w:tcPr>
            <w:tcW w:w="3439" w:type="pct"/>
            <w:gridSpan w:val="3"/>
            <w:shd w:val="clear" w:color="auto" w:fill="auto"/>
            <w:vAlign w:val="center"/>
            <w:hideMark/>
          </w:tcPr>
          <w:p w14:paraId="442650A8" w14:textId="77777777" w:rsidR="00A56071" w:rsidRPr="00A06FE8" w:rsidRDefault="00A56071" w:rsidP="00A56071">
            <w:pPr>
              <w:widowControl/>
              <w:spacing w:line="360" w:lineRule="exact"/>
              <w:jc w:val="center"/>
              <w:rPr>
                <w:rFonts w:eastAsia="方正仿宋_GBK"/>
                <w:b/>
                <w:bCs/>
                <w:kern w:val="0"/>
                <w:sz w:val="21"/>
                <w:szCs w:val="21"/>
              </w:rPr>
            </w:pPr>
            <w:r w:rsidRPr="00A06FE8">
              <w:rPr>
                <w:rFonts w:eastAsia="方正仿宋_GBK" w:hint="eastAsia"/>
                <w:sz w:val="21"/>
                <w:szCs w:val="21"/>
              </w:rPr>
              <w:t>合计</w:t>
            </w:r>
          </w:p>
        </w:tc>
        <w:tc>
          <w:tcPr>
            <w:tcW w:w="470" w:type="pct"/>
            <w:shd w:val="clear" w:color="auto" w:fill="auto"/>
            <w:vAlign w:val="center"/>
          </w:tcPr>
          <w:p w14:paraId="0CF1166D" w14:textId="6307F6D8" w:rsidR="00A56071" w:rsidRPr="00A06FE8" w:rsidRDefault="00A56071" w:rsidP="00A56071">
            <w:pPr>
              <w:widowControl/>
              <w:spacing w:line="360" w:lineRule="exact"/>
              <w:jc w:val="center"/>
              <w:rPr>
                <w:rFonts w:eastAsia="方正仿宋_GBK"/>
                <w:sz w:val="21"/>
                <w:szCs w:val="21"/>
              </w:rPr>
            </w:pPr>
            <w:r w:rsidRPr="00A06FE8">
              <w:rPr>
                <w:rFonts w:eastAsia="方正仿宋_GBK" w:hint="eastAsia"/>
                <w:sz w:val="21"/>
                <w:szCs w:val="21"/>
              </w:rPr>
              <w:t>40</w:t>
            </w:r>
          </w:p>
        </w:tc>
        <w:tc>
          <w:tcPr>
            <w:tcW w:w="548" w:type="pct"/>
            <w:shd w:val="clear" w:color="auto" w:fill="auto"/>
            <w:vAlign w:val="center"/>
          </w:tcPr>
          <w:p w14:paraId="17F5FB76" w14:textId="2597B883" w:rsidR="00A56071" w:rsidRPr="00A06FE8" w:rsidRDefault="00A56071" w:rsidP="00A56071">
            <w:pPr>
              <w:widowControl/>
              <w:spacing w:line="360" w:lineRule="exact"/>
              <w:jc w:val="center"/>
              <w:rPr>
                <w:rFonts w:eastAsia="方正仿宋_GBK"/>
                <w:sz w:val="21"/>
                <w:szCs w:val="21"/>
              </w:rPr>
            </w:pPr>
            <w:r w:rsidRPr="00A06FE8">
              <w:rPr>
                <w:rFonts w:eastAsia="方正仿宋_GBK" w:hint="eastAsia"/>
                <w:sz w:val="21"/>
                <w:szCs w:val="21"/>
              </w:rPr>
              <w:t>35.02</w:t>
            </w:r>
          </w:p>
        </w:tc>
        <w:tc>
          <w:tcPr>
            <w:tcW w:w="543" w:type="pct"/>
            <w:shd w:val="clear" w:color="auto" w:fill="auto"/>
            <w:noWrap/>
            <w:vAlign w:val="center"/>
          </w:tcPr>
          <w:p w14:paraId="52BCA99E" w14:textId="614611BC" w:rsidR="00A56071" w:rsidRPr="00A06FE8" w:rsidRDefault="00A56071" w:rsidP="00A56071">
            <w:pPr>
              <w:widowControl/>
              <w:spacing w:line="360" w:lineRule="exact"/>
              <w:jc w:val="center"/>
              <w:rPr>
                <w:rFonts w:eastAsia="方正仿宋_GBK"/>
                <w:sz w:val="21"/>
                <w:szCs w:val="21"/>
              </w:rPr>
            </w:pPr>
            <w:r w:rsidRPr="00A06FE8">
              <w:rPr>
                <w:rFonts w:eastAsia="方正仿宋_GBK" w:hint="eastAsia"/>
                <w:sz w:val="21"/>
                <w:szCs w:val="21"/>
              </w:rPr>
              <w:t>87.56%</w:t>
            </w:r>
          </w:p>
        </w:tc>
      </w:tr>
    </w:tbl>
    <w:p w14:paraId="1DA6D6D4" w14:textId="77777777" w:rsidR="00C41481" w:rsidRDefault="00DF522E" w:rsidP="004C6D49">
      <w:pPr>
        <w:ind w:firstLineChars="200" w:firstLine="643"/>
        <w:rPr>
          <w:rFonts w:eastAsia="方正仿宋_GBK"/>
        </w:rPr>
      </w:pPr>
      <w:r w:rsidRPr="00A06FE8">
        <w:rPr>
          <w:rFonts w:eastAsia="方正仿宋_GBK" w:hint="eastAsia"/>
          <w:b/>
          <w:bCs/>
        </w:rPr>
        <w:t>就业困难人员补贴发放完成率（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就业困难人员灵活就业社会保险补贴计划发放人员</w:t>
      </w:r>
      <w:r w:rsidR="00D660FD" w:rsidRPr="00A06FE8">
        <w:rPr>
          <w:rFonts w:eastAsia="方正仿宋_GBK" w:hint="eastAsia"/>
        </w:rPr>
        <w:t>270</w:t>
      </w:r>
      <w:r w:rsidR="00D660FD" w:rsidRPr="00A06FE8">
        <w:rPr>
          <w:rFonts w:eastAsia="方正仿宋_GBK" w:hint="eastAsia"/>
        </w:rPr>
        <w:t>人，实际发放人员</w:t>
      </w:r>
      <w:r w:rsidR="00D660FD" w:rsidRPr="00A06FE8">
        <w:rPr>
          <w:rFonts w:eastAsia="方正仿宋_GBK" w:hint="eastAsia"/>
        </w:rPr>
        <w:t>220</w:t>
      </w:r>
      <w:r w:rsidR="00D660FD" w:rsidRPr="00A06FE8">
        <w:rPr>
          <w:rFonts w:eastAsia="方正仿宋_GBK" w:hint="eastAsia"/>
        </w:rPr>
        <w:t>人，补</w:t>
      </w:r>
      <w:r w:rsidR="00D660FD" w:rsidRPr="00A06FE8">
        <w:rPr>
          <w:rFonts w:eastAsia="方正仿宋_GBK" w:hint="eastAsia"/>
        </w:rPr>
        <w:lastRenderedPageBreak/>
        <w:t>贴发放完成率</w:t>
      </w:r>
      <w:r w:rsidR="00D660FD" w:rsidRPr="00A06FE8">
        <w:rPr>
          <w:rFonts w:eastAsia="方正仿宋_GBK" w:hint="eastAsia"/>
        </w:rPr>
        <w:t>81.48%</w:t>
      </w:r>
      <w:r w:rsidR="00C41481">
        <w:rPr>
          <w:rFonts w:eastAsia="方正仿宋_GBK" w:hint="eastAsia"/>
        </w:rPr>
        <w:t>。</w:t>
      </w:r>
    </w:p>
    <w:p w14:paraId="3FB6A3C7" w14:textId="7D043C39" w:rsidR="00DF522E" w:rsidRPr="00A06FE8" w:rsidRDefault="00D660FD" w:rsidP="004C6D49">
      <w:pPr>
        <w:ind w:firstLineChars="200" w:firstLine="640"/>
        <w:rPr>
          <w:rFonts w:eastAsia="方正仿宋_GBK"/>
        </w:rPr>
      </w:pPr>
      <w:r w:rsidRPr="00A06FE8">
        <w:rPr>
          <w:rFonts w:eastAsia="方正仿宋_GBK" w:hint="eastAsia"/>
        </w:rPr>
        <w:t>根据评分标准，该指标得</w:t>
      </w:r>
      <w:r w:rsidR="006D6A82">
        <w:rPr>
          <w:rFonts w:eastAsia="方正仿宋_GBK"/>
        </w:rPr>
        <w:t>81.48</w:t>
      </w:r>
      <w:r w:rsidR="006D6A82">
        <w:rPr>
          <w:rFonts w:eastAsia="方正仿宋_GBK" w:hint="eastAsia"/>
        </w:rPr>
        <w:t>%</w:t>
      </w:r>
      <w:r w:rsidR="006D6A82">
        <w:rPr>
          <w:rFonts w:eastAsia="方正仿宋_GBK" w:hint="eastAsia"/>
        </w:rPr>
        <w:t>权重</w:t>
      </w:r>
      <w:r w:rsidRPr="00A06FE8">
        <w:rPr>
          <w:rFonts w:eastAsia="方正仿宋_GBK" w:hint="eastAsia"/>
        </w:rPr>
        <w:t>分</w:t>
      </w:r>
      <w:r w:rsidR="006D6A82">
        <w:rPr>
          <w:rFonts w:eastAsia="方正仿宋_GBK" w:hint="eastAsia"/>
        </w:rPr>
        <w:t>，得分</w:t>
      </w:r>
      <w:r w:rsidR="006D6A82">
        <w:rPr>
          <w:rFonts w:eastAsia="方正仿宋_GBK"/>
        </w:rPr>
        <w:t>2.44</w:t>
      </w:r>
      <w:r w:rsidR="006D6A82">
        <w:rPr>
          <w:rFonts w:eastAsia="方正仿宋_GBK" w:hint="eastAsia"/>
        </w:rPr>
        <w:t>分</w:t>
      </w:r>
      <w:r w:rsidRPr="00A06FE8">
        <w:rPr>
          <w:rFonts w:eastAsia="方正仿宋_GBK" w:hint="eastAsia"/>
        </w:rPr>
        <w:t>。</w:t>
      </w:r>
    </w:p>
    <w:p w14:paraId="3362744D" w14:textId="77777777" w:rsidR="00C41481" w:rsidRDefault="00DF522E" w:rsidP="004C6D49">
      <w:pPr>
        <w:ind w:firstLineChars="200" w:firstLine="643"/>
        <w:rPr>
          <w:rFonts w:eastAsia="方正仿宋_GBK"/>
        </w:rPr>
      </w:pPr>
      <w:r w:rsidRPr="00A06FE8">
        <w:rPr>
          <w:rFonts w:eastAsia="方正仿宋_GBK" w:hint="eastAsia"/>
          <w:b/>
          <w:bCs/>
        </w:rPr>
        <w:t>公益性岗位人员补贴发放完成率（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公益性</w:t>
      </w:r>
      <w:proofErr w:type="gramStart"/>
      <w:r w:rsidR="00D660FD" w:rsidRPr="00A06FE8">
        <w:rPr>
          <w:rFonts w:eastAsia="方正仿宋_GBK" w:hint="eastAsia"/>
        </w:rPr>
        <w:t>岗位岗位</w:t>
      </w:r>
      <w:proofErr w:type="gramEnd"/>
      <w:r w:rsidR="00D660FD" w:rsidRPr="00A06FE8">
        <w:rPr>
          <w:rFonts w:eastAsia="方正仿宋_GBK" w:hint="eastAsia"/>
        </w:rPr>
        <w:t>补贴及社会保险补贴计划发放人员</w:t>
      </w:r>
      <w:r w:rsidR="00D660FD" w:rsidRPr="00A06FE8">
        <w:rPr>
          <w:rFonts w:eastAsia="方正仿宋_GBK" w:hint="eastAsia"/>
        </w:rPr>
        <w:t>180</w:t>
      </w:r>
      <w:r w:rsidR="00D660FD" w:rsidRPr="00A06FE8">
        <w:rPr>
          <w:rFonts w:eastAsia="方正仿宋_GBK" w:hint="eastAsia"/>
        </w:rPr>
        <w:t>人，实际发放人员</w:t>
      </w:r>
      <w:r w:rsidR="00D660FD" w:rsidRPr="00A06FE8">
        <w:rPr>
          <w:rFonts w:eastAsia="方正仿宋_GBK" w:hint="eastAsia"/>
        </w:rPr>
        <w:t>142</w:t>
      </w:r>
      <w:r w:rsidR="00D660FD" w:rsidRPr="00A06FE8">
        <w:rPr>
          <w:rFonts w:eastAsia="方正仿宋_GBK" w:hint="eastAsia"/>
        </w:rPr>
        <w:t>人，补贴发放完成率</w:t>
      </w:r>
      <w:r w:rsidR="00D660FD" w:rsidRPr="00A06FE8">
        <w:rPr>
          <w:rFonts w:eastAsia="方正仿宋_GBK" w:hint="eastAsia"/>
        </w:rPr>
        <w:t>78.89%</w:t>
      </w:r>
      <w:r w:rsidR="00C41481">
        <w:rPr>
          <w:rFonts w:eastAsia="方正仿宋_GBK" w:hint="eastAsia"/>
        </w:rPr>
        <w:t>。</w:t>
      </w:r>
    </w:p>
    <w:p w14:paraId="5CB5DF62" w14:textId="2B340D3C" w:rsidR="00DF522E" w:rsidRPr="00A06FE8" w:rsidRDefault="00D660FD" w:rsidP="004C6D49">
      <w:pPr>
        <w:ind w:firstLineChars="200" w:firstLine="640"/>
        <w:rPr>
          <w:rFonts w:eastAsia="方正仿宋_GBK"/>
        </w:rPr>
      </w:pPr>
      <w:r w:rsidRPr="00A06FE8">
        <w:rPr>
          <w:rFonts w:eastAsia="方正仿宋_GBK" w:hint="eastAsia"/>
        </w:rPr>
        <w:t>根据评分标准，</w:t>
      </w:r>
      <w:r w:rsidR="00877A67">
        <w:rPr>
          <w:rFonts w:eastAsia="方正仿宋_GBK" w:hint="eastAsia"/>
        </w:rPr>
        <w:t>该指标</w:t>
      </w:r>
      <w:r w:rsidR="006D6A82" w:rsidRPr="00A06FE8">
        <w:rPr>
          <w:rFonts w:eastAsia="方正仿宋_GBK" w:hint="eastAsia"/>
        </w:rPr>
        <w:t>得</w:t>
      </w:r>
      <w:r w:rsidR="006D6A82">
        <w:rPr>
          <w:rFonts w:eastAsia="方正仿宋_GBK"/>
        </w:rPr>
        <w:t>78.89</w:t>
      </w:r>
      <w:r w:rsidR="006D6A82">
        <w:rPr>
          <w:rFonts w:eastAsia="方正仿宋_GBK" w:hint="eastAsia"/>
        </w:rPr>
        <w:t>%</w:t>
      </w:r>
      <w:r w:rsidR="006D6A82">
        <w:rPr>
          <w:rFonts w:eastAsia="方正仿宋_GBK" w:hint="eastAsia"/>
        </w:rPr>
        <w:t>权重</w:t>
      </w:r>
      <w:r w:rsidR="006D6A82" w:rsidRPr="00A06FE8">
        <w:rPr>
          <w:rFonts w:eastAsia="方正仿宋_GBK" w:hint="eastAsia"/>
        </w:rPr>
        <w:t>分</w:t>
      </w:r>
      <w:r w:rsidR="006D6A82">
        <w:rPr>
          <w:rFonts w:eastAsia="方正仿宋_GBK" w:hint="eastAsia"/>
        </w:rPr>
        <w:t>，</w:t>
      </w:r>
      <w:r w:rsidRPr="00A06FE8">
        <w:rPr>
          <w:rFonts w:eastAsia="方正仿宋_GBK" w:hint="eastAsia"/>
        </w:rPr>
        <w:t>得分</w:t>
      </w:r>
      <w:r w:rsidRPr="00A06FE8">
        <w:rPr>
          <w:rFonts w:eastAsia="方正仿宋_GBK" w:hint="eastAsia"/>
        </w:rPr>
        <w:t>2.37</w:t>
      </w:r>
      <w:r w:rsidRPr="00A06FE8">
        <w:rPr>
          <w:rFonts w:eastAsia="方正仿宋_GBK" w:hint="eastAsia"/>
        </w:rPr>
        <w:t>分。</w:t>
      </w:r>
    </w:p>
    <w:p w14:paraId="65C8C482" w14:textId="77777777" w:rsidR="009C7950" w:rsidRDefault="00DF522E" w:rsidP="004C6D49">
      <w:pPr>
        <w:ind w:firstLineChars="200" w:firstLine="643"/>
        <w:rPr>
          <w:rFonts w:eastAsia="方正仿宋_GBK"/>
        </w:rPr>
      </w:pPr>
      <w:r w:rsidRPr="00A06FE8">
        <w:rPr>
          <w:rFonts w:eastAsia="方正仿宋_GBK" w:hint="eastAsia"/>
          <w:b/>
          <w:bCs/>
        </w:rPr>
        <w:t>享受孵化基地单位补贴发放完成率（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享受孵化基地单位补贴计划发放家数</w:t>
      </w:r>
      <w:r w:rsidR="00D660FD" w:rsidRPr="00A06FE8">
        <w:rPr>
          <w:rFonts w:eastAsia="方正仿宋_GBK" w:hint="eastAsia"/>
        </w:rPr>
        <w:t>3</w:t>
      </w:r>
      <w:r w:rsidR="00D660FD" w:rsidRPr="00A06FE8">
        <w:rPr>
          <w:rFonts w:eastAsia="方正仿宋_GBK" w:hint="eastAsia"/>
        </w:rPr>
        <w:t>家，实际发放</w:t>
      </w:r>
      <w:r w:rsidR="00D660FD" w:rsidRPr="00A06FE8">
        <w:rPr>
          <w:rFonts w:eastAsia="方正仿宋_GBK" w:hint="eastAsia"/>
        </w:rPr>
        <w:t>3</w:t>
      </w:r>
      <w:r w:rsidR="00D660FD" w:rsidRPr="00A06FE8">
        <w:rPr>
          <w:rFonts w:eastAsia="方正仿宋_GBK" w:hint="eastAsia"/>
        </w:rPr>
        <w:t>家，补贴发放完成率</w:t>
      </w:r>
      <w:r w:rsidR="00D660FD" w:rsidRPr="00A06FE8">
        <w:rPr>
          <w:rFonts w:eastAsia="方正仿宋_GBK" w:hint="eastAsia"/>
        </w:rPr>
        <w:t>100%</w:t>
      </w:r>
      <w:r w:rsidR="009C7950">
        <w:rPr>
          <w:rFonts w:eastAsia="方正仿宋_GBK" w:hint="eastAsia"/>
        </w:rPr>
        <w:t>。</w:t>
      </w:r>
    </w:p>
    <w:p w14:paraId="4847A77D" w14:textId="222040BA" w:rsidR="00DF522E" w:rsidRPr="00A06FE8" w:rsidRDefault="00D660FD" w:rsidP="004C6D49">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100%</w:t>
      </w:r>
      <w:r w:rsidRPr="00A06FE8">
        <w:rPr>
          <w:rFonts w:eastAsia="方正仿宋_GBK" w:hint="eastAsia"/>
        </w:rPr>
        <w:t>权重分</w:t>
      </w:r>
      <w:r w:rsidR="006D6A82">
        <w:rPr>
          <w:rFonts w:eastAsia="方正仿宋_GBK" w:hint="eastAsia"/>
        </w:rPr>
        <w:t>，</w:t>
      </w:r>
      <w:r w:rsidR="006D6A82" w:rsidRPr="00A06FE8">
        <w:rPr>
          <w:rFonts w:eastAsia="方正仿宋_GBK" w:hint="eastAsia"/>
        </w:rPr>
        <w:t>得分</w:t>
      </w:r>
      <w:r w:rsidR="006D6A82">
        <w:rPr>
          <w:rFonts w:eastAsia="方正仿宋_GBK"/>
        </w:rPr>
        <w:t>3</w:t>
      </w:r>
      <w:r w:rsidR="006D6A82" w:rsidRPr="00A06FE8">
        <w:rPr>
          <w:rFonts w:eastAsia="方正仿宋_GBK" w:hint="eastAsia"/>
        </w:rPr>
        <w:t>分</w:t>
      </w:r>
      <w:r w:rsidRPr="00A06FE8">
        <w:rPr>
          <w:rFonts w:eastAsia="方正仿宋_GBK" w:hint="eastAsia"/>
        </w:rPr>
        <w:t>。</w:t>
      </w:r>
    </w:p>
    <w:p w14:paraId="12D3D865" w14:textId="77777777" w:rsidR="009C7950" w:rsidRDefault="00DF522E" w:rsidP="004C6D49">
      <w:pPr>
        <w:ind w:firstLineChars="200" w:firstLine="643"/>
        <w:rPr>
          <w:rFonts w:eastAsia="方正仿宋_GBK"/>
        </w:rPr>
      </w:pPr>
      <w:r w:rsidRPr="00A06FE8">
        <w:rPr>
          <w:rFonts w:eastAsia="方正仿宋_GBK" w:hint="eastAsia"/>
          <w:b/>
          <w:bCs/>
        </w:rPr>
        <w:t>一次性创业人员补贴发放率（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一次性创业人员补贴计划发放人员</w:t>
      </w:r>
      <w:r w:rsidR="00D660FD" w:rsidRPr="00A06FE8">
        <w:rPr>
          <w:rFonts w:eastAsia="方正仿宋_GBK" w:hint="eastAsia"/>
        </w:rPr>
        <w:t>2</w:t>
      </w:r>
      <w:r w:rsidR="00D660FD" w:rsidRPr="00A06FE8">
        <w:rPr>
          <w:rFonts w:eastAsia="方正仿宋_GBK" w:hint="eastAsia"/>
        </w:rPr>
        <w:t>人，实际发放人员</w:t>
      </w:r>
      <w:r w:rsidR="00D660FD" w:rsidRPr="00A06FE8">
        <w:rPr>
          <w:rFonts w:eastAsia="方正仿宋_GBK" w:hint="eastAsia"/>
        </w:rPr>
        <w:t>6</w:t>
      </w:r>
      <w:r w:rsidR="00D660FD" w:rsidRPr="00A06FE8">
        <w:rPr>
          <w:rFonts w:eastAsia="方正仿宋_GBK" w:hint="eastAsia"/>
        </w:rPr>
        <w:t>人，补贴发放完成率</w:t>
      </w:r>
      <w:r w:rsidR="00D660FD" w:rsidRPr="00A06FE8">
        <w:rPr>
          <w:rFonts w:eastAsia="方正仿宋_GBK" w:hint="eastAsia"/>
        </w:rPr>
        <w:t>100%</w:t>
      </w:r>
      <w:r w:rsidR="009C7950">
        <w:rPr>
          <w:rFonts w:eastAsia="方正仿宋_GBK" w:hint="eastAsia"/>
        </w:rPr>
        <w:t>。</w:t>
      </w:r>
    </w:p>
    <w:p w14:paraId="7FF14E08" w14:textId="2EA2A099" w:rsidR="00DF522E" w:rsidRPr="00A06FE8" w:rsidRDefault="00D660FD" w:rsidP="004C6D49">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100%</w:t>
      </w:r>
      <w:r w:rsidRPr="00A06FE8">
        <w:rPr>
          <w:rFonts w:eastAsia="方正仿宋_GBK" w:hint="eastAsia"/>
        </w:rPr>
        <w:t>权重分</w:t>
      </w:r>
      <w:r w:rsidR="006D6A82">
        <w:rPr>
          <w:rFonts w:eastAsia="方正仿宋_GBK" w:hint="eastAsia"/>
        </w:rPr>
        <w:t>，</w:t>
      </w:r>
      <w:r w:rsidR="006D6A82" w:rsidRPr="00A06FE8">
        <w:rPr>
          <w:rFonts w:eastAsia="方正仿宋_GBK" w:hint="eastAsia"/>
        </w:rPr>
        <w:t>得分</w:t>
      </w:r>
      <w:r w:rsidR="006D6A82">
        <w:rPr>
          <w:rFonts w:eastAsia="方正仿宋_GBK"/>
        </w:rPr>
        <w:t>3</w:t>
      </w:r>
      <w:r w:rsidR="006D6A82" w:rsidRPr="00A06FE8">
        <w:rPr>
          <w:rFonts w:eastAsia="方正仿宋_GBK" w:hint="eastAsia"/>
        </w:rPr>
        <w:t>分</w:t>
      </w:r>
      <w:r w:rsidRPr="00A06FE8">
        <w:rPr>
          <w:rFonts w:eastAsia="方正仿宋_GBK" w:hint="eastAsia"/>
        </w:rPr>
        <w:t>。</w:t>
      </w:r>
    </w:p>
    <w:p w14:paraId="74B22441" w14:textId="77777777" w:rsidR="009C7950" w:rsidRDefault="00DF522E" w:rsidP="004C6D49">
      <w:pPr>
        <w:ind w:firstLineChars="200" w:firstLine="643"/>
        <w:rPr>
          <w:rFonts w:eastAsia="方正仿宋_GBK"/>
        </w:rPr>
      </w:pPr>
      <w:r w:rsidRPr="00A06FE8">
        <w:rPr>
          <w:rFonts w:eastAsia="方正仿宋_GBK" w:hint="eastAsia"/>
          <w:b/>
          <w:bCs/>
        </w:rPr>
        <w:t>就业见习人员补贴发放完成率（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就业见习人员补贴计划发放人员</w:t>
      </w:r>
      <w:r w:rsidR="00D660FD" w:rsidRPr="00A06FE8">
        <w:rPr>
          <w:rFonts w:eastAsia="方正仿宋_GBK" w:hint="eastAsia"/>
        </w:rPr>
        <w:t>482</w:t>
      </w:r>
      <w:r w:rsidR="00D660FD" w:rsidRPr="00A06FE8">
        <w:rPr>
          <w:rFonts w:eastAsia="方正仿宋_GBK" w:hint="eastAsia"/>
        </w:rPr>
        <w:t>人，实际发放人员</w:t>
      </w:r>
      <w:r w:rsidR="00D660FD" w:rsidRPr="00A06FE8">
        <w:rPr>
          <w:rFonts w:eastAsia="方正仿宋_GBK" w:hint="eastAsia"/>
        </w:rPr>
        <w:t>665</w:t>
      </w:r>
      <w:r w:rsidR="00D660FD" w:rsidRPr="00A06FE8">
        <w:rPr>
          <w:rFonts w:eastAsia="方正仿宋_GBK" w:hint="eastAsia"/>
        </w:rPr>
        <w:t>人，补贴发放完成率</w:t>
      </w:r>
      <w:r w:rsidR="00D660FD" w:rsidRPr="00A06FE8">
        <w:rPr>
          <w:rFonts w:eastAsia="方正仿宋_GBK" w:hint="eastAsia"/>
        </w:rPr>
        <w:t>100%</w:t>
      </w:r>
      <w:r w:rsidR="009C7950">
        <w:rPr>
          <w:rFonts w:eastAsia="方正仿宋_GBK" w:hint="eastAsia"/>
        </w:rPr>
        <w:t>。</w:t>
      </w:r>
    </w:p>
    <w:p w14:paraId="674B9120" w14:textId="1A6DFF0C" w:rsidR="00DF522E" w:rsidRPr="00A06FE8" w:rsidRDefault="00D660FD" w:rsidP="009C7950">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100%</w:t>
      </w:r>
      <w:r w:rsidRPr="00A06FE8">
        <w:rPr>
          <w:rFonts w:eastAsia="方正仿宋_GBK" w:hint="eastAsia"/>
        </w:rPr>
        <w:t>权重分</w:t>
      </w:r>
      <w:r w:rsidR="006D6A82">
        <w:rPr>
          <w:rFonts w:eastAsia="方正仿宋_GBK" w:hint="eastAsia"/>
        </w:rPr>
        <w:t>，</w:t>
      </w:r>
      <w:r w:rsidR="006D6A82" w:rsidRPr="00A06FE8">
        <w:rPr>
          <w:rFonts w:eastAsia="方正仿宋_GBK" w:hint="eastAsia"/>
        </w:rPr>
        <w:t>得分</w:t>
      </w:r>
      <w:r w:rsidR="006D6A82">
        <w:rPr>
          <w:rFonts w:eastAsia="方正仿宋_GBK"/>
        </w:rPr>
        <w:t>3</w:t>
      </w:r>
      <w:r w:rsidR="006D6A82" w:rsidRPr="00A06FE8">
        <w:rPr>
          <w:rFonts w:eastAsia="方正仿宋_GBK" w:hint="eastAsia"/>
        </w:rPr>
        <w:t>分</w:t>
      </w:r>
      <w:r w:rsidRPr="00A06FE8">
        <w:rPr>
          <w:rFonts w:eastAsia="方正仿宋_GBK" w:hint="eastAsia"/>
        </w:rPr>
        <w:t>。</w:t>
      </w:r>
    </w:p>
    <w:p w14:paraId="38872822" w14:textId="26876167" w:rsidR="009C7950" w:rsidRDefault="00DF522E" w:rsidP="009C7950">
      <w:pPr>
        <w:ind w:firstLineChars="200" w:firstLine="643"/>
        <w:rPr>
          <w:rFonts w:eastAsia="方正仿宋_GBK"/>
        </w:rPr>
      </w:pPr>
      <w:r w:rsidRPr="00A06FE8">
        <w:rPr>
          <w:rFonts w:eastAsia="方正仿宋_GBK" w:hint="eastAsia"/>
          <w:b/>
          <w:bCs/>
        </w:rPr>
        <w:t>企业吸纳高校毕业生社会保险补贴发放完成率（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企业吸纳高校毕业生社会保险补贴计划发放人员</w:t>
      </w:r>
      <w:r w:rsidR="00D660FD" w:rsidRPr="00A06FE8">
        <w:rPr>
          <w:rFonts w:eastAsia="方正仿宋_GBK" w:hint="eastAsia"/>
        </w:rPr>
        <w:t>0</w:t>
      </w:r>
      <w:r w:rsidR="00D660FD" w:rsidRPr="00A06FE8">
        <w:rPr>
          <w:rFonts w:eastAsia="方正仿宋_GBK" w:hint="eastAsia"/>
        </w:rPr>
        <w:t>人，实际发放人员</w:t>
      </w:r>
      <w:r w:rsidR="00D660FD" w:rsidRPr="00A06FE8">
        <w:rPr>
          <w:rFonts w:eastAsia="方正仿宋_GBK" w:hint="eastAsia"/>
        </w:rPr>
        <w:t>32</w:t>
      </w:r>
      <w:r w:rsidR="00D660FD" w:rsidRPr="00A06FE8">
        <w:rPr>
          <w:rFonts w:eastAsia="方正仿宋_GBK" w:hint="eastAsia"/>
        </w:rPr>
        <w:t>人，在年初做计划时，未对企业吸纳高校毕业生社会保险补贴设置计划，导致实际完成情况与目标任务无法对比</w:t>
      </w:r>
      <w:r w:rsidR="0005563D">
        <w:rPr>
          <w:rFonts w:eastAsia="方正仿宋_GBK" w:hint="eastAsia"/>
        </w:rPr>
        <w:t>，</w:t>
      </w:r>
      <w:r w:rsidR="00D660FD" w:rsidRPr="00A06FE8">
        <w:rPr>
          <w:rFonts w:eastAsia="方正仿宋_GBK" w:hint="eastAsia"/>
        </w:rPr>
        <w:t>扣</w:t>
      </w:r>
      <w:r w:rsidR="00D660FD" w:rsidRPr="00A06FE8">
        <w:rPr>
          <w:rFonts w:eastAsia="方正仿宋_GBK" w:hint="eastAsia"/>
        </w:rPr>
        <w:t>1.5</w:t>
      </w:r>
      <w:r w:rsidR="00D660FD" w:rsidRPr="00A06FE8">
        <w:rPr>
          <w:rFonts w:eastAsia="方正仿宋_GBK" w:hint="eastAsia"/>
        </w:rPr>
        <w:t>分</w:t>
      </w:r>
      <w:r w:rsidR="009C7950">
        <w:rPr>
          <w:rFonts w:eastAsia="方正仿宋_GBK" w:hint="eastAsia"/>
        </w:rPr>
        <w:t>。</w:t>
      </w:r>
    </w:p>
    <w:p w14:paraId="590B5B28" w14:textId="349D9761" w:rsidR="00DF522E" w:rsidRPr="00A06FE8" w:rsidRDefault="009C7950" w:rsidP="009C7950">
      <w:pPr>
        <w:ind w:firstLineChars="200" w:firstLine="640"/>
        <w:rPr>
          <w:rFonts w:eastAsia="方正仿宋_GBK"/>
        </w:rPr>
      </w:pPr>
      <w:r>
        <w:rPr>
          <w:rFonts w:eastAsia="方正仿宋_GBK" w:hint="eastAsia"/>
        </w:rPr>
        <w:t>根据评分标准，</w:t>
      </w:r>
      <w:r w:rsidR="00D660FD" w:rsidRPr="00A06FE8">
        <w:rPr>
          <w:rFonts w:eastAsia="方正仿宋_GBK" w:hint="eastAsia"/>
        </w:rPr>
        <w:t>该指标得</w:t>
      </w:r>
      <w:r w:rsidR="006D6A82">
        <w:rPr>
          <w:rFonts w:eastAsia="方正仿宋_GBK" w:hint="eastAsia"/>
        </w:rPr>
        <w:t>5</w:t>
      </w:r>
      <w:r w:rsidR="006D6A82">
        <w:rPr>
          <w:rFonts w:eastAsia="方正仿宋_GBK"/>
        </w:rPr>
        <w:t>0</w:t>
      </w:r>
      <w:r w:rsidR="006D6A82">
        <w:rPr>
          <w:rFonts w:eastAsia="方正仿宋_GBK" w:hint="eastAsia"/>
        </w:rPr>
        <w:t>%</w:t>
      </w:r>
      <w:r w:rsidR="006D6A82">
        <w:rPr>
          <w:rFonts w:eastAsia="方正仿宋_GBK" w:hint="eastAsia"/>
        </w:rPr>
        <w:t>权重</w:t>
      </w:r>
      <w:r w:rsidR="00D660FD" w:rsidRPr="00A06FE8">
        <w:rPr>
          <w:rFonts w:eastAsia="方正仿宋_GBK" w:hint="eastAsia"/>
        </w:rPr>
        <w:t>分</w:t>
      </w:r>
      <w:r w:rsidR="006D6A82">
        <w:rPr>
          <w:rFonts w:eastAsia="方正仿宋_GBK" w:hint="eastAsia"/>
        </w:rPr>
        <w:t>，</w:t>
      </w:r>
      <w:r w:rsidR="006D6A82" w:rsidRPr="00A06FE8">
        <w:rPr>
          <w:rFonts w:eastAsia="方正仿宋_GBK" w:hint="eastAsia"/>
        </w:rPr>
        <w:t>得分</w:t>
      </w:r>
      <w:r w:rsidR="006D6A82">
        <w:rPr>
          <w:rFonts w:eastAsia="方正仿宋_GBK"/>
        </w:rPr>
        <w:t>1.5</w:t>
      </w:r>
      <w:r w:rsidR="006D6A82" w:rsidRPr="00A06FE8">
        <w:rPr>
          <w:rFonts w:eastAsia="方正仿宋_GBK" w:hint="eastAsia"/>
        </w:rPr>
        <w:t>分</w:t>
      </w:r>
      <w:r w:rsidR="00D660FD" w:rsidRPr="00A06FE8">
        <w:rPr>
          <w:rFonts w:eastAsia="方正仿宋_GBK" w:hint="eastAsia"/>
        </w:rPr>
        <w:t>。</w:t>
      </w:r>
    </w:p>
    <w:p w14:paraId="7F899A7B" w14:textId="7CCDA12E" w:rsidR="006D6A82" w:rsidRDefault="00665728" w:rsidP="004C6D49">
      <w:pPr>
        <w:ind w:firstLineChars="200" w:firstLine="643"/>
        <w:rPr>
          <w:rFonts w:eastAsia="方正仿宋_GBK"/>
        </w:rPr>
      </w:pPr>
      <w:r w:rsidRPr="00A06FE8">
        <w:rPr>
          <w:rFonts w:eastAsia="方正仿宋_GBK" w:hint="eastAsia"/>
          <w:b/>
          <w:bCs/>
        </w:rPr>
        <w:lastRenderedPageBreak/>
        <w:t>企业吸纳</w:t>
      </w:r>
      <w:r w:rsidR="00DF522E" w:rsidRPr="00A06FE8">
        <w:rPr>
          <w:rFonts w:eastAsia="方正仿宋_GBK" w:hint="eastAsia"/>
          <w:b/>
          <w:bCs/>
        </w:rPr>
        <w:t>脱贫人口社会保险补贴发放完成率（</w:t>
      </w:r>
      <w:r w:rsidR="006358D0" w:rsidRPr="00A06FE8">
        <w:rPr>
          <w:rFonts w:eastAsia="方正仿宋_GBK" w:hint="eastAsia"/>
          <w:b/>
          <w:bCs/>
        </w:rPr>
        <w:t>3</w:t>
      </w:r>
      <w:r w:rsidR="00DF522E" w:rsidRPr="00A06FE8">
        <w:rPr>
          <w:rFonts w:eastAsia="方正仿宋_GBK" w:hint="eastAsia"/>
          <w:b/>
          <w:bCs/>
        </w:rPr>
        <w:t>分）：</w:t>
      </w:r>
      <w:r w:rsidR="00D660FD" w:rsidRPr="00A06FE8">
        <w:rPr>
          <w:rFonts w:eastAsia="方正仿宋_GBK" w:hint="eastAsia"/>
        </w:rPr>
        <w:t>脱贫人口社会保险补贴计划发放人员</w:t>
      </w:r>
      <w:r w:rsidR="00D660FD" w:rsidRPr="00A06FE8">
        <w:rPr>
          <w:rFonts w:eastAsia="方正仿宋_GBK" w:hint="eastAsia"/>
        </w:rPr>
        <w:t>0</w:t>
      </w:r>
      <w:r w:rsidR="00D660FD" w:rsidRPr="00A06FE8">
        <w:rPr>
          <w:rFonts w:eastAsia="方正仿宋_GBK" w:hint="eastAsia"/>
        </w:rPr>
        <w:t>人，实际发放人员</w:t>
      </w:r>
      <w:r w:rsidR="00D660FD" w:rsidRPr="00A06FE8">
        <w:rPr>
          <w:rFonts w:eastAsia="方正仿宋_GBK" w:hint="eastAsia"/>
        </w:rPr>
        <w:t>18</w:t>
      </w:r>
      <w:r w:rsidR="00D660FD" w:rsidRPr="00A06FE8">
        <w:rPr>
          <w:rFonts w:eastAsia="方正仿宋_GBK" w:hint="eastAsia"/>
        </w:rPr>
        <w:t>人，在年初做计划时，未对脱贫人口社会保险补贴设置计划，导致实际完成情况与目标任务无法对比，扣</w:t>
      </w:r>
      <w:r w:rsidR="00D660FD" w:rsidRPr="00A06FE8">
        <w:rPr>
          <w:rFonts w:eastAsia="方正仿宋_GBK" w:hint="eastAsia"/>
        </w:rPr>
        <w:t>1.5</w:t>
      </w:r>
      <w:r w:rsidR="00D660FD" w:rsidRPr="00A06FE8">
        <w:rPr>
          <w:rFonts w:eastAsia="方正仿宋_GBK" w:hint="eastAsia"/>
        </w:rPr>
        <w:t>分</w:t>
      </w:r>
      <w:r w:rsidR="006D6A82">
        <w:rPr>
          <w:rFonts w:eastAsia="方正仿宋_GBK" w:hint="eastAsia"/>
        </w:rPr>
        <w:t>。</w:t>
      </w:r>
    </w:p>
    <w:p w14:paraId="755B01D2" w14:textId="50742D87" w:rsidR="006D6A82" w:rsidRPr="00A06FE8" w:rsidRDefault="006D6A82" w:rsidP="006D6A82">
      <w:pPr>
        <w:ind w:firstLineChars="200" w:firstLine="640"/>
        <w:rPr>
          <w:rFonts w:eastAsia="方正仿宋_GBK"/>
        </w:rPr>
      </w:pPr>
      <w:r>
        <w:rPr>
          <w:rFonts w:eastAsia="方正仿宋_GBK" w:hint="eastAsia"/>
        </w:rPr>
        <w:t>根据评分标准，</w:t>
      </w:r>
      <w:r w:rsidRPr="00A06FE8">
        <w:rPr>
          <w:rFonts w:eastAsia="方正仿宋_GBK" w:hint="eastAsia"/>
        </w:rPr>
        <w:t>该指标得</w:t>
      </w:r>
      <w:r>
        <w:rPr>
          <w:rFonts w:eastAsia="方正仿宋_GBK" w:hint="eastAsia"/>
        </w:rPr>
        <w:t>5</w:t>
      </w:r>
      <w:r>
        <w:rPr>
          <w:rFonts w:eastAsia="方正仿宋_GBK"/>
        </w:rPr>
        <w:t>0</w:t>
      </w:r>
      <w:r>
        <w:rPr>
          <w:rFonts w:eastAsia="方正仿宋_GBK" w:hint="eastAsia"/>
        </w:rPr>
        <w:t>%</w:t>
      </w:r>
      <w:r>
        <w:rPr>
          <w:rFonts w:eastAsia="方正仿宋_GBK" w:hint="eastAsia"/>
        </w:rPr>
        <w:t>权重</w:t>
      </w:r>
      <w:r w:rsidRPr="00A06FE8">
        <w:rPr>
          <w:rFonts w:eastAsia="方正仿宋_GBK" w:hint="eastAsia"/>
        </w:rPr>
        <w:t>分</w:t>
      </w:r>
      <w:r>
        <w:rPr>
          <w:rFonts w:eastAsia="方正仿宋_GBK" w:hint="eastAsia"/>
        </w:rPr>
        <w:t>，</w:t>
      </w:r>
      <w:r w:rsidRPr="00A06FE8">
        <w:rPr>
          <w:rFonts w:eastAsia="方正仿宋_GBK" w:hint="eastAsia"/>
        </w:rPr>
        <w:t>得分</w:t>
      </w:r>
      <w:r>
        <w:rPr>
          <w:rFonts w:eastAsia="方正仿宋_GBK"/>
        </w:rPr>
        <w:t>1.5</w:t>
      </w:r>
      <w:r w:rsidRPr="00A06FE8">
        <w:rPr>
          <w:rFonts w:eastAsia="方正仿宋_GBK" w:hint="eastAsia"/>
        </w:rPr>
        <w:t>分。</w:t>
      </w:r>
    </w:p>
    <w:p w14:paraId="46D6F235" w14:textId="140386E9" w:rsidR="00291AB1" w:rsidRDefault="00DF522E" w:rsidP="004C6D49">
      <w:pPr>
        <w:ind w:firstLineChars="200" w:firstLine="643"/>
        <w:rPr>
          <w:rFonts w:eastAsia="方正仿宋_GBK"/>
        </w:rPr>
      </w:pPr>
      <w:r w:rsidRPr="00A06FE8">
        <w:rPr>
          <w:rFonts w:eastAsia="方正仿宋_GBK" w:hint="eastAsia"/>
          <w:b/>
          <w:bCs/>
        </w:rPr>
        <w:t>信息化建设资产购置完成率（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信息化建设资产计划购置</w:t>
      </w:r>
      <w:r w:rsidR="00D660FD" w:rsidRPr="00A06FE8">
        <w:rPr>
          <w:rFonts w:eastAsia="方正仿宋_GBK" w:hint="eastAsia"/>
        </w:rPr>
        <w:t>278</w:t>
      </w:r>
      <w:r w:rsidR="00D660FD" w:rsidRPr="00A06FE8">
        <w:rPr>
          <w:rFonts w:eastAsia="方正仿宋_GBK" w:hint="eastAsia"/>
        </w:rPr>
        <w:t>台，实际购置</w:t>
      </w:r>
      <w:r w:rsidR="00D660FD" w:rsidRPr="00A06FE8">
        <w:rPr>
          <w:rFonts w:eastAsia="方正仿宋_GBK" w:hint="eastAsia"/>
        </w:rPr>
        <w:t>205</w:t>
      </w:r>
      <w:r w:rsidR="00D660FD" w:rsidRPr="00A06FE8">
        <w:rPr>
          <w:rFonts w:eastAsia="方正仿宋_GBK" w:hint="eastAsia"/>
        </w:rPr>
        <w:t>台，购置完成率</w:t>
      </w:r>
      <w:r w:rsidR="00D660FD" w:rsidRPr="00A06FE8">
        <w:rPr>
          <w:rFonts w:eastAsia="方正仿宋_GBK" w:hint="eastAsia"/>
        </w:rPr>
        <w:t>73.74%</w:t>
      </w:r>
      <w:r w:rsidR="00291AB1">
        <w:rPr>
          <w:rFonts w:eastAsia="方正仿宋_GBK" w:hint="eastAsia"/>
        </w:rPr>
        <w:t>。</w:t>
      </w:r>
    </w:p>
    <w:p w14:paraId="6D4B229F" w14:textId="7D8DDFFD" w:rsidR="00DF522E" w:rsidRPr="00A06FE8" w:rsidRDefault="00D660FD" w:rsidP="004C6D49">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73.74%</w:t>
      </w:r>
      <w:r w:rsidRPr="00A06FE8">
        <w:rPr>
          <w:rFonts w:eastAsia="方正仿宋_GBK" w:hint="eastAsia"/>
        </w:rPr>
        <w:t>权重分，得分</w:t>
      </w:r>
      <w:r w:rsidRPr="00A06FE8">
        <w:rPr>
          <w:rFonts w:eastAsia="方正仿宋_GBK" w:hint="eastAsia"/>
        </w:rPr>
        <w:t>2.21</w:t>
      </w:r>
      <w:r w:rsidRPr="00A06FE8">
        <w:rPr>
          <w:rFonts w:eastAsia="方正仿宋_GBK" w:hint="eastAsia"/>
        </w:rPr>
        <w:t>分。</w:t>
      </w:r>
    </w:p>
    <w:p w14:paraId="1CE0BED6" w14:textId="77777777" w:rsidR="009C7950" w:rsidRDefault="00DF522E" w:rsidP="004C6D49">
      <w:pPr>
        <w:ind w:firstLineChars="200" w:firstLine="643"/>
        <w:rPr>
          <w:rFonts w:eastAsia="方正仿宋_GBK"/>
        </w:rPr>
      </w:pPr>
      <w:r w:rsidRPr="00A06FE8">
        <w:rPr>
          <w:rFonts w:eastAsia="方正仿宋_GBK" w:hint="eastAsia"/>
          <w:b/>
          <w:bCs/>
        </w:rPr>
        <w:t>就业补助资金发放准确率（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就业补助资金</w:t>
      </w:r>
      <w:r w:rsidR="00D660FD" w:rsidRPr="00A06FE8">
        <w:rPr>
          <w:rFonts w:eastAsia="方正仿宋_GBK" w:hint="eastAsia"/>
        </w:rPr>
        <w:t>7</w:t>
      </w:r>
      <w:r w:rsidR="00D660FD" w:rsidRPr="00A06FE8">
        <w:rPr>
          <w:rFonts w:eastAsia="方正仿宋_GBK" w:hint="eastAsia"/>
        </w:rPr>
        <w:t>个子项目的发放均按补贴标准执行，未发现发放不准确的问题。</w:t>
      </w:r>
    </w:p>
    <w:p w14:paraId="767C2771" w14:textId="3E0AD118" w:rsidR="00DF522E" w:rsidRPr="00A06FE8" w:rsidRDefault="00D660FD" w:rsidP="004C6D49">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91AB1" w:rsidRPr="00A06FE8">
        <w:rPr>
          <w:rFonts w:eastAsia="方正仿宋_GBK" w:hint="eastAsia"/>
        </w:rPr>
        <w:t>，得分</w:t>
      </w:r>
      <w:r w:rsidR="00291AB1">
        <w:rPr>
          <w:rFonts w:eastAsia="方正仿宋_GBK"/>
        </w:rPr>
        <w:t>3</w:t>
      </w:r>
      <w:r w:rsidR="00291AB1" w:rsidRPr="00A06FE8">
        <w:rPr>
          <w:rFonts w:eastAsia="方正仿宋_GBK" w:hint="eastAsia"/>
        </w:rPr>
        <w:t>分</w:t>
      </w:r>
      <w:r w:rsidRPr="00A06FE8">
        <w:rPr>
          <w:rFonts w:eastAsia="方正仿宋_GBK" w:hint="eastAsia"/>
        </w:rPr>
        <w:t>。</w:t>
      </w:r>
    </w:p>
    <w:p w14:paraId="7ECFC148" w14:textId="77777777" w:rsidR="009C7950" w:rsidRDefault="00DF522E" w:rsidP="004C6D49">
      <w:pPr>
        <w:ind w:firstLineChars="200" w:firstLine="643"/>
        <w:rPr>
          <w:rFonts w:eastAsia="方正仿宋_GBK"/>
        </w:rPr>
      </w:pPr>
      <w:r w:rsidRPr="00A06FE8">
        <w:rPr>
          <w:rFonts w:eastAsia="方正仿宋_GBK" w:hint="eastAsia"/>
          <w:b/>
          <w:bCs/>
        </w:rPr>
        <w:t>就业补助资金受补助人员合</w:t>
      </w:r>
      <w:proofErr w:type="gramStart"/>
      <w:r w:rsidRPr="00A06FE8">
        <w:rPr>
          <w:rFonts w:eastAsia="方正仿宋_GBK" w:hint="eastAsia"/>
          <w:b/>
          <w:bCs/>
        </w:rPr>
        <w:t>规</w:t>
      </w:r>
      <w:proofErr w:type="gramEnd"/>
      <w:r w:rsidRPr="00A06FE8">
        <w:rPr>
          <w:rFonts w:eastAsia="方正仿宋_GBK" w:hint="eastAsia"/>
          <w:b/>
          <w:bCs/>
        </w:rPr>
        <w:t>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就业补助资金</w:t>
      </w:r>
      <w:r w:rsidR="00D660FD" w:rsidRPr="00A06FE8">
        <w:rPr>
          <w:rFonts w:eastAsia="方正仿宋_GBK" w:hint="eastAsia"/>
        </w:rPr>
        <w:t>7</w:t>
      </w:r>
      <w:r w:rsidR="00D660FD" w:rsidRPr="00A06FE8">
        <w:rPr>
          <w:rFonts w:eastAsia="方正仿宋_GBK" w:hint="eastAsia"/>
        </w:rPr>
        <w:t>个子项目受补助人员均按《就业补助资金管理制度》中要求的标准审核，结合公示信息，未发现受补助人员不合</w:t>
      </w:r>
      <w:proofErr w:type="gramStart"/>
      <w:r w:rsidR="00D660FD" w:rsidRPr="00A06FE8">
        <w:rPr>
          <w:rFonts w:eastAsia="方正仿宋_GBK" w:hint="eastAsia"/>
        </w:rPr>
        <w:t>规</w:t>
      </w:r>
      <w:proofErr w:type="gramEnd"/>
      <w:r w:rsidR="00D660FD" w:rsidRPr="00A06FE8">
        <w:rPr>
          <w:rFonts w:eastAsia="方正仿宋_GBK" w:hint="eastAsia"/>
        </w:rPr>
        <w:t>问题。</w:t>
      </w:r>
    </w:p>
    <w:p w14:paraId="140219A8" w14:textId="16FF9A2E" w:rsidR="00DF522E" w:rsidRPr="00A06FE8" w:rsidRDefault="00D660FD" w:rsidP="004C6D49">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91AB1" w:rsidRPr="00A06FE8">
        <w:rPr>
          <w:rFonts w:eastAsia="方正仿宋_GBK" w:hint="eastAsia"/>
        </w:rPr>
        <w:t>，得分</w:t>
      </w:r>
      <w:r w:rsidR="00291AB1">
        <w:rPr>
          <w:rFonts w:eastAsia="方正仿宋_GBK"/>
        </w:rPr>
        <w:t>3</w:t>
      </w:r>
      <w:r w:rsidR="00291AB1" w:rsidRPr="00A06FE8">
        <w:rPr>
          <w:rFonts w:eastAsia="方正仿宋_GBK" w:hint="eastAsia"/>
        </w:rPr>
        <w:t>分</w:t>
      </w:r>
      <w:r w:rsidRPr="00A06FE8">
        <w:rPr>
          <w:rFonts w:eastAsia="方正仿宋_GBK" w:hint="eastAsia"/>
        </w:rPr>
        <w:t>。</w:t>
      </w:r>
    </w:p>
    <w:p w14:paraId="6C79049D" w14:textId="77777777" w:rsidR="009C7950" w:rsidRDefault="00DF522E" w:rsidP="004C6D49">
      <w:pPr>
        <w:ind w:firstLineChars="200" w:firstLine="643"/>
        <w:rPr>
          <w:rFonts w:eastAsia="方正仿宋_GBK"/>
        </w:rPr>
      </w:pPr>
      <w:r w:rsidRPr="00A06FE8">
        <w:rPr>
          <w:rFonts w:eastAsia="方正仿宋_GBK" w:hint="eastAsia"/>
          <w:b/>
          <w:bCs/>
        </w:rPr>
        <w:t>基层信息化平台建设验收合格率（</w:t>
      </w:r>
      <w:r w:rsidR="006358D0" w:rsidRPr="00A06FE8">
        <w:rPr>
          <w:rFonts w:eastAsia="方正仿宋_GBK" w:hint="eastAsia"/>
          <w:b/>
          <w:bCs/>
        </w:rPr>
        <w:t>3</w:t>
      </w:r>
      <w:r w:rsidRPr="00A06FE8">
        <w:rPr>
          <w:rFonts w:eastAsia="方正仿宋_GBK" w:hint="eastAsia"/>
          <w:b/>
          <w:bCs/>
        </w:rPr>
        <w:t>分）：</w:t>
      </w:r>
      <w:r w:rsidR="00D660FD" w:rsidRPr="00A06FE8">
        <w:rPr>
          <w:rFonts w:eastAsia="方正仿宋_GBK" w:hint="eastAsia"/>
        </w:rPr>
        <w:t>根据设备采购验收资料，基层信息化平台建设资产购置质量均达标，未发现验收质量不合格问题。</w:t>
      </w:r>
    </w:p>
    <w:p w14:paraId="2F9F0265" w14:textId="089099C1" w:rsidR="00DF522E" w:rsidRPr="00A06FE8" w:rsidRDefault="00D660FD" w:rsidP="004C6D49">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91AB1" w:rsidRPr="00A06FE8">
        <w:rPr>
          <w:rFonts w:eastAsia="方正仿宋_GBK" w:hint="eastAsia"/>
        </w:rPr>
        <w:t>，得分</w:t>
      </w:r>
      <w:r w:rsidR="00291AB1">
        <w:rPr>
          <w:rFonts w:eastAsia="方正仿宋_GBK"/>
        </w:rPr>
        <w:t>3</w:t>
      </w:r>
      <w:r w:rsidR="00291AB1" w:rsidRPr="00A06FE8">
        <w:rPr>
          <w:rFonts w:eastAsia="方正仿宋_GBK" w:hint="eastAsia"/>
        </w:rPr>
        <w:t>分</w:t>
      </w:r>
      <w:r w:rsidRPr="00A06FE8">
        <w:rPr>
          <w:rFonts w:eastAsia="方正仿宋_GBK" w:hint="eastAsia"/>
        </w:rPr>
        <w:t>。</w:t>
      </w:r>
    </w:p>
    <w:p w14:paraId="7576D509" w14:textId="77777777" w:rsidR="009C7950" w:rsidRDefault="00DF522E" w:rsidP="004C6D49">
      <w:pPr>
        <w:ind w:firstLineChars="200" w:firstLine="643"/>
        <w:rPr>
          <w:rFonts w:eastAsia="方正仿宋_GBK"/>
        </w:rPr>
      </w:pPr>
      <w:r w:rsidRPr="00A06FE8">
        <w:rPr>
          <w:rFonts w:eastAsia="方正仿宋_GBK" w:hint="eastAsia"/>
          <w:b/>
          <w:bCs/>
        </w:rPr>
        <w:t>就业补助资金发放完成及时性（</w:t>
      </w:r>
      <w:r w:rsidR="00210259" w:rsidRPr="00A06FE8">
        <w:rPr>
          <w:rFonts w:eastAsia="方正仿宋_GBK"/>
          <w:b/>
          <w:bCs/>
        </w:rPr>
        <w:t>2</w:t>
      </w:r>
      <w:r w:rsidRPr="00A06FE8">
        <w:rPr>
          <w:rFonts w:eastAsia="方正仿宋_GBK" w:hint="eastAsia"/>
          <w:b/>
          <w:bCs/>
        </w:rPr>
        <w:t>分）：</w:t>
      </w:r>
      <w:r w:rsidR="00D660FD" w:rsidRPr="00A06FE8">
        <w:rPr>
          <w:rFonts w:eastAsia="方正仿宋_GBK" w:hint="eastAsia"/>
        </w:rPr>
        <w:t>通过检查就业补助资</w:t>
      </w:r>
      <w:r w:rsidR="00D660FD" w:rsidRPr="00A06FE8">
        <w:rPr>
          <w:rFonts w:eastAsia="方正仿宋_GBK" w:hint="eastAsia"/>
        </w:rPr>
        <w:lastRenderedPageBreak/>
        <w:t>金明细账及满意度调查结果：①根据资金明细账，就业补助资金</w:t>
      </w:r>
      <w:r w:rsidR="00D660FD" w:rsidRPr="00A06FE8">
        <w:rPr>
          <w:rFonts w:eastAsia="方正仿宋_GBK" w:hint="eastAsia"/>
        </w:rPr>
        <w:t>7</w:t>
      </w:r>
      <w:r w:rsidR="00D660FD" w:rsidRPr="00A06FE8">
        <w:rPr>
          <w:rFonts w:eastAsia="方正仿宋_GBK" w:hint="eastAsia"/>
        </w:rPr>
        <w:t>个子项目受补助人员的补贴发放工作在</w:t>
      </w:r>
      <w:r w:rsidR="00D660FD" w:rsidRPr="00A06FE8">
        <w:rPr>
          <w:rFonts w:eastAsia="方正仿宋_GBK" w:hint="eastAsia"/>
        </w:rPr>
        <w:t>2022</w:t>
      </w:r>
      <w:r w:rsidR="00D660FD" w:rsidRPr="00A06FE8">
        <w:rPr>
          <w:rFonts w:eastAsia="方正仿宋_GBK" w:hint="eastAsia"/>
        </w:rPr>
        <w:t>年度均已完成发放；②满意度调查问卷中关于“您对就业补助资金拨付及时性的满意程度如何？”问题中满意程度达</w:t>
      </w:r>
      <w:r w:rsidR="00D660FD" w:rsidRPr="00A06FE8">
        <w:rPr>
          <w:rFonts w:eastAsia="方正仿宋_GBK" w:hint="eastAsia"/>
        </w:rPr>
        <w:t>90.833%</w:t>
      </w:r>
      <w:r w:rsidR="00D660FD" w:rsidRPr="00A06FE8">
        <w:rPr>
          <w:rFonts w:eastAsia="方正仿宋_GBK" w:hint="eastAsia"/>
        </w:rPr>
        <w:t>，综上，就业补助资金发放完成及时性</w:t>
      </w:r>
      <w:r w:rsidR="00D660FD" w:rsidRPr="00A06FE8">
        <w:rPr>
          <w:rFonts w:eastAsia="方正仿宋_GBK" w:hint="eastAsia"/>
        </w:rPr>
        <w:t>100%</w:t>
      </w:r>
      <w:r w:rsidR="009C7950">
        <w:rPr>
          <w:rFonts w:eastAsia="方正仿宋_GBK" w:hint="eastAsia"/>
        </w:rPr>
        <w:t>。</w:t>
      </w:r>
    </w:p>
    <w:p w14:paraId="022BB7A9" w14:textId="60B91B64" w:rsidR="00DF522E" w:rsidRPr="00A06FE8" w:rsidRDefault="00D660FD" w:rsidP="004C6D49">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91AB1" w:rsidRPr="00A06FE8">
        <w:rPr>
          <w:rFonts w:eastAsia="方正仿宋_GBK" w:hint="eastAsia"/>
        </w:rPr>
        <w:t>，得分</w:t>
      </w:r>
      <w:r w:rsidR="00291AB1">
        <w:rPr>
          <w:rFonts w:eastAsia="方正仿宋_GBK"/>
        </w:rPr>
        <w:t>2</w:t>
      </w:r>
      <w:r w:rsidR="00291AB1" w:rsidRPr="00A06FE8">
        <w:rPr>
          <w:rFonts w:eastAsia="方正仿宋_GBK" w:hint="eastAsia"/>
        </w:rPr>
        <w:t>分</w:t>
      </w:r>
      <w:r w:rsidRPr="00A06FE8">
        <w:rPr>
          <w:rFonts w:eastAsia="方正仿宋_GBK" w:hint="eastAsia"/>
        </w:rPr>
        <w:t>。</w:t>
      </w:r>
    </w:p>
    <w:p w14:paraId="52BFADA4" w14:textId="77777777" w:rsidR="009C7950" w:rsidRDefault="00DF522E" w:rsidP="004C6D49">
      <w:pPr>
        <w:ind w:firstLineChars="200" w:firstLine="643"/>
        <w:rPr>
          <w:rFonts w:eastAsia="方正仿宋_GBK"/>
        </w:rPr>
      </w:pPr>
      <w:r w:rsidRPr="00A06FE8">
        <w:rPr>
          <w:rFonts w:eastAsia="方正仿宋_GBK" w:hint="eastAsia"/>
          <w:b/>
          <w:bCs/>
        </w:rPr>
        <w:t>信息化建设资产购置完成及时性（</w:t>
      </w:r>
      <w:r w:rsidR="00210259" w:rsidRPr="00A06FE8">
        <w:rPr>
          <w:rFonts w:eastAsia="方正仿宋_GBK" w:hint="eastAsia"/>
          <w:b/>
          <w:bCs/>
        </w:rPr>
        <w:t>2</w:t>
      </w:r>
      <w:r w:rsidRPr="00A06FE8">
        <w:rPr>
          <w:rFonts w:eastAsia="方正仿宋_GBK" w:hint="eastAsia"/>
          <w:b/>
          <w:bCs/>
        </w:rPr>
        <w:t>分）：</w:t>
      </w:r>
      <w:r w:rsidR="00D660FD" w:rsidRPr="00A06FE8">
        <w:rPr>
          <w:rFonts w:eastAsia="方正仿宋_GBK" w:hint="eastAsia"/>
        </w:rPr>
        <w:t>根据资金明细账，信息化建设资产购置工作均在合同约定的交货期间内完成，同时均在</w:t>
      </w:r>
      <w:r w:rsidR="00D660FD" w:rsidRPr="00A06FE8">
        <w:rPr>
          <w:rFonts w:eastAsia="方正仿宋_GBK" w:hint="eastAsia"/>
        </w:rPr>
        <w:t>2022</w:t>
      </w:r>
      <w:r w:rsidR="00D660FD" w:rsidRPr="00A06FE8">
        <w:rPr>
          <w:rFonts w:eastAsia="方正仿宋_GBK" w:hint="eastAsia"/>
        </w:rPr>
        <w:t>年度内完成，资产购置完成及时性</w:t>
      </w:r>
      <w:r w:rsidR="00D660FD" w:rsidRPr="00A06FE8">
        <w:rPr>
          <w:rFonts w:eastAsia="方正仿宋_GBK" w:hint="eastAsia"/>
        </w:rPr>
        <w:t>100%</w:t>
      </w:r>
      <w:r w:rsidR="009C7950">
        <w:rPr>
          <w:rFonts w:eastAsia="方正仿宋_GBK" w:hint="eastAsia"/>
        </w:rPr>
        <w:t>。</w:t>
      </w:r>
    </w:p>
    <w:p w14:paraId="62316F23" w14:textId="75771313" w:rsidR="00DF522E" w:rsidRPr="00A06FE8" w:rsidRDefault="00D660FD" w:rsidP="004C6D49">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91AB1" w:rsidRPr="00A06FE8">
        <w:rPr>
          <w:rFonts w:eastAsia="方正仿宋_GBK" w:hint="eastAsia"/>
        </w:rPr>
        <w:t>，得分</w:t>
      </w:r>
      <w:r w:rsidR="00291AB1">
        <w:rPr>
          <w:rFonts w:eastAsia="方正仿宋_GBK"/>
        </w:rPr>
        <w:t>2</w:t>
      </w:r>
      <w:r w:rsidR="00291AB1" w:rsidRPr="00A06FE8">
        <w:rPr>
          <w:rFonts w:eastAsia="方正仿宋_GBK" w:hint="eastAsia"/>
        </w:rPr>
        <w:t>分</w:t>
      </w:r>
      <w:r w:rsidRPr="00A06FE8">
        <w:rPr>
          <w:rFonts w:eastAsia="方正仿宋_GBK" w:hint="eastAsia"/>
        </w:rPr>
        <w:t>。</w:t>
      </w:r>
    </w:p>
    <w:p w14:paraId="3789AE3E" w14:textId="665B5D94" w:rsidR="00291AB1" w:rsidRDefault="00DF522E" w:rsidP="004C6D49">
      <w:pPr>
        <w:ind w:firstLineChars="200" w:firstLine="643"/>
        <w:rPr>
          <w:rFonts w:eastAsia="方正仿宋_GBK"/>
        </w:rPr>
      </w:pPr>
      <w:r w:rsidRPr="00A06FE8">
        <w:rPr>
          <w:rFonts w:eastAsia="方正仿宋_GBK" w:hint="eastAsia"/>
          <w:b/>
          <w:bCs/>
        </w:rPr>
        <w:t>就业补助资金标准符合性（</w:t>
      </w:r>
      <w:r w:rsidR="00210259" w:rsidRPr="00A06FE8">
        <w:rPr>
          <w:rFonts w:eastAsia="方正仿宋_GBK" w:hint="eastAsia"/>
          <w:b/>
          <w:bCs/>
        </w:rPr>
        <w:t>2</w:t>
      </w:r>
      <w:r w:rsidRPr="00A06FE8">
        <w:rPr>
          <w:rFonts w:eastAsia="方正仿宋_GBK" w:hint="eastAsia"/>
          <w:b/>
          <w:bCs/>
        </w:rPr>
        <w:t>分）：</w:t>
      </w:r>
      <w:r w:rsidR="00D660FD" w:rsidRPr="00A06FE8">
        <w:rPr>
          <w:rFonts w:eastAsia="方正仿宋_GBK" w:hint="eastAsia"/>
        </w:rPr>
        <w:t>7</w:t>
      </w:r>
      <w:r w:rsidR="00D660FD" w:rsidRPr="00A06FE8">
        <w:rPr>
          <w:rFonts w:eastAsia="方正仿宋_GBK" w:hint="eastAsia"/>
        </w:rPr>
        <w:t>个子</w:t>
      </w:r>
      <w:proofErr w:type="gramStart"/>
      <w:r w:rsidR="00D660FD" w:rsidRPr="00A06FE8">
        <w:rPr>
          <w:rFonts w:eastAsia="方正仿宋_GBK" w:hint="eastAsia"/>
        </w:rPr>
        <w:t>项人均</w:t>
      </w:r>
      <w:proofErr w:type="gramEnd"/>
      <w:r w:rsidR="00D660FD" w:rsidRPr="00A06FE8">
        <w:rPr>
          <w:rFonts w:eastAsia="方正仿宋_GBK" w:hint="eastAsia"/>
        </w:rPr>
        <w:t>补贴标准均按要求标准执行</w:t>
      </w:r>
      <w:r w:rsidR="00291AB1">
        <w:rPr>
          <w:rFonts w:eastAsia="方正仿宋_GBK" w:hint="eastAsia"/>
        </w:rPr>
        <w:t>.</w:t>
      </w:r>
    </w:p>
    <w:p w14:paraId="1D817A05" w14:textId="18E8D6EB" w:rsidR="00DF522E" w:rsidRPr="00A06FE8" w:rsidRDefault="00D660FD" w:rsidP="004C6D49">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100%</w:t>
      </w:r>
      <w:r w:rsidRPr="00A06FE8">
        <w:rPr>
          <w:rFonts w:eastAsia="方正仿宋_GBK" w:hint="eastAsia"/>
        </w:rPr>
        <w:t>权重分</w:t>
      </w:r>
      <w:r w:rsidR="00291AB1" w:rsidRPr="00A06FE8">
        <w:rPr>
          <w:rFonts w:eastAsia="方正仿宋_GBK" w:hint="eastAsia"/>
        </w:rPr>
        <w:t>，得分</w:t>
      </w:r>
      <w:r w:rsidR="00291AB1">
        <w:rPr>
          <w:rFonts w:eastAsia="方正仿宋_GBK"/>
        </w:rPr>
        <w:t>2</w:t>
      </w:r>
      <w:r w:rsidR="00291AB1" w:rsidRPr="00A06FE8">
        <w:rPr>
          <w:rFonts w:eastAsia="方正仿宋_GBK" w:hint="eastAsia"/>
        </w:rPr>
        <w:t>分</w:t>
      </w:r>
      <w:r w:rsidRPr="00A06FE8">
        <w:rPr>
          <w:rFonts w:eastAsia="方正仿宋_GBK" w:hint="eastAsia"/>
        </w:rPr>
        <w:t>。</w:t>
      </w:r>
    </w:p>
    <w:p w14:paraId="753047DE" w14:textId="77777777" w:rsidR="009C7950" w:rsidRDefault="00DF522E" w:rsidP="004C6D49">
      <w:pPr>
        <w:ind w:firstLineChars="200" w:firstLine="643"/>
        <w:rPr>
          <w:rFonts w:eastAsia="方正仿宋_GBK"/>
        </w:rPr>
      </w:pPr>
      <w:r w:rsidRPr="00A06FE8">
        <w:rPr>
          <w:rFonts w:eastAsia="方正仿宋_GBK" w:hint="eastAsia"/>
          <w:b/>
          <w:bCs/>
        </w:rPr>
        <w:t>基层信息化平台项目预算控制数（</w:t>
      </w:r>
      <w:r w:rsidR="00210259" w:rsidRPr="00A06FE8">
        <w:rPr>
          <w:rFonts w:eastAsia="方正仿宋_GBK" w:hint="eastAsia"/>
          <w:b/>
          <w:bCs/>
        </w:rPr>
        <w:t>1</w:t>
      </w:r>
      <w:r w:rsidRPr="00A06FE8">
        <w:rPr>
          <w:rFonts w:eastAsia="方正仿宋_GBK" w:hint="eastAsia"/>
          <w:b/>
          <w:bCs/>
        </w:rPr>
        <w:t>分）：</w:t>
      </w:r>
      <w:r w:rsidR="00D660FD" w:rsidRPr="00A06FE8">
        <w:rPr>
          <w:rFonts w:eastAsia="方正仿宋_GBK" w:hint="eastAsia"/>
        </w:rPr>
        <w:t>基层信息化建设采购成本在预算控制数之内</w:t>
      </w:r>
      <w:r w:rsidR="009C7950">
        <w:rPr>
          <w:rFonts w:eastAsia="方正仿宋_GBK" w:hint="eastAsia"/>
        </w:rPr>
        <w:t>。</w:t>
      </w:r>
    </w:p>
    <w:p w14:paraId="3151AC72" w14:textId="190D732A" w:rsidR="00EB5791" w:rsidRPr="00A06FE8" w:rsidRDefault="00D660FD" w:rsidP="004C6D49">
      <w:pPr>
        <w:ind w:firstLineChars="200" w:firstLine="640"/>
        <w:rPr>
          <w:rFonts w:eastAsia="方正仿宋_GBK"/>
        </w:rPr>
      </w:pPr>
      <w:r w:rsidRPr="00A06FE8">
        <w:rPr>
          <w:rFonts w:eastAsia="方正仿宋_GBK" w:hint="eastAsia"/>
        </w:rPr>
        <w:t>根据评分标准，该指标得</w:t>
      </w:r>
      <w:r w:rsidRPr="00A06FE8">
        <w:rPr>
          <w:rFonts w:eastAsia="方正仿宋_GBK" w:hint="eastAsia"/>
        </w:rPr>
        <w:t>100%</w:t>
      </w:r>
      <w:r w:rsidRPr="00A06FE8">
        <w:rPr>
          <w:rFonts w:eastAsia="方正仿宋_GBK" w:hint="eastAsia"/>
        </w:rPr>
        <w:t>权重分</w:t>
      </w:r>
      <w:r w:rsidR="00291AB1" w:rsidRPr="00A06FE8">
        <w:rPr>
          <w:rFonts w:eastAsia="方正仿宋_GBK" w:hint="eastAsia"/>
        </w:rPr>
        <w:t>，得分</w:t>
      </w:r>
      <w:r w:rsidR="00291AB1">
        <w:rPr>
          <w:rFonts w:eastAsia="方正仿宋_GBK"/>
        </w:rPr>
        <w:t>1</w:t>
      </w:r>
      <w:r w:rsidR="00291AB1" w:rsidRPr="00A06FE8">
        <w:rPr>
          <w:rFonts w:eastAsia="方正仿宋_GBK" w:hint="eastAsia"/>
        </w:rPr>
        <w:t>分</w:t>
      </w:r>
      <w:r w:rsidRPr="00A06FE8">
        <w:rPr>
          <w:rFonts w:eastAsia="方正仿宋_GBK" w:hint="eastAsia"/>
        </w:rPr>
        <w:t>。</w:t>
      </w:r>
    </w:p>
    <w:p w14:paraId="568738F7" w14:textId="77777777" w:rsidR="00EB5791" w:rsidRPr="006B7318" w:rsidRDefault="00A818B5" w:rsidP="00EA04B1">
      <w:pPr>
        <w:pStyle w:val="2"/>
        <w:ind w:firstLine="643"/>
        <w:rPr>
          <w:rFonts w:ascii="方正楷体_GBK" w:eastAsia="方正楷体_GBK"/>
          <w:b/>
          <w:bCs/>
        </w:rPr>
      </w:pPr>
      <w:bookmarkStart w:id="15" w:name="_Toc142664974"/>
      <w:r w:rsidRPr="006B7318">
        <w:rPr>
          <w:rFonts w:ascii="方正楷体_GBK" w:eastAsia="方正楷体_GBK" w:hint="eastAsia"/>
          <w:b/>
          <w:bCs/>
        </w:rPr>
        <w:t>（四）项目效益情况</w:t>
      </w:r>
      <w:bookmarkEnd w:id="15"/>
    </w:p>
    <w:p w14:paraId="40421203" w14:textId="7B4E1F85" w:rsidR="00C11A37" w:rsidRPr="00A06FE8" w:rsidRDefault="00C11A37" w:rsidP="00C11A37">
      <w:pPr>
        <w:ind w:firstLineChars="200" w:firstLine="640"/>
        <w:rPr>
          <w:rFonts w:eastAsia="方正仿宋_GBK"/>
        </w:rPr>
      </w:pPr>
      <w:r w:rsidRPr="00A06FE8">
        <w:rPr>
          <w:rFonts w:eastAsia="方正仿宋_GBK" w:hint="eastAsia"/>
        </w:rPr>
        <w:t>项目决策类指标共分</w:t>
      </w:r>
      <w:r w:rsidR="00DC032D" w:rsidRPr="00A06FE8">
        <w:rPr>
          <w:rFonts w:eastAsia="方正仿宋_GBK"/>
        </w:rPr>
        <w:t>6</w:t>
      </w:r>
      <w:r w:rsidRPr="00A06FE8">
        <w:rPr>
          <w:rFonts w:eastAsia="方正仿宋_GBK" w:hint="eastAsia"/>
        </w:rPr>
        <w:t>个三级指标，权重共</w:t>
      </w:r>
      <w:r w:rsidR="00DC032D" w:rsidRPr="00A06FE8">
        <w:rPr>
          <w:rFonts w:eastAsia="方正仿宋_GBK"/>
        </w:rPr>
        <w:t>2</w:t>
      </w:r>
      <w:r w:rsidRPr="00A06FE8">
        <w:rPr>
          <w:rFonts w:eastAsia="方正仿宋_GBK"/>
        </w:rPr>
        <w:t>0</w:t>
      </w:r>
      <w:r w:rsidRPr="00A06FE8">
        <w:rPr>
          <w:rFonts w:eastAsia="方正仿宋_GBK" w:hint="eastAsia"/>
        </w:rPr>
        <w:t>分，实际得分</w:t>
      </w:r>
      <w:r w:rsidR="00DC032D" w:rsidRPr="00A06FE8">
        <w:rPr>
          <w:rFonts w:eastAsia="方正仿宋_GBK"/>
        </w:rPr>
        <w:t>20</w:t>
      </w:r>
      <w:r w:rsidRPr="00A06FE8">
        <w:rPr>
          <w:rFonts w:eastAsia="方正仿宋_GBK" w:hint="eastAsia"/>
        </w:rPr>
        <w:t>分，得分率为</w:t>
      </w:r>
      <w:r w:rsidR="00DC032D" w:rsidRPr="00A06FE8">
        <w:rPr>
          <w:rFonts w:eastAsia="方正仿宋_GBK"/>
        </w:rPr>
        <w:t>100</w:t>
      </w:r>
      <w:r w:rsidRPr="00A06FE8">
        <w:rPr>
          <w:rFonts w:eastAsia="方正仿宋_GBK" w:hint="eastAsia"/>
        </w:rPr>
        <w:t>%</w:t>
      </w:r>
      <w:r w:rsidRPr="00A06FE8">
        <w:rPr>
          <w:rFonts w:eastAsia="方正仿宋_GBK" w:hint="eastAsia"/>
        </w:rPr>
        <w:t>，各指标得分见表</w:t>
      </w:r>
      <w:r w:rsidR="00A06FE8">
        <w:rPr>
          <w:rFonts w:eastAsia="方正仿宋_GBK"/>
        </w:rPr>
        <w:t>3</w:t>
      </w:r>
      <w:r w:rsidRPr="00A06FE8">
        <w:rPr>
          <w:rFonts w:eastAsia="方正仿宋_GBK" w:hint="eastAsia"/>
        </w:rPr>
        <w:t>-</w:t>
      </w:r>
      <w:r w:rsidR="00DC032D" w:rsidRPr="00A06FE8">
        <w:rPr>
          <w:rFonts w:eastAsia="方正仿宋_GBK"/>
        </w:rPr>
        <w:t>4</w:t>
      </w:r>
      <w:r w:rsidRPr="00A06FE8">
        <w:rPr>
          <w:rFonts w:eastAsia="方正仿宋_GBK" w:hint="eastAsia"/>
        </w:rPr>
        <w:t>。</w:t>
      </w:r>
    </w:p>
    <w:p w14:paraId="41B9C3E6" w14:textId="790BDCD2" w:rsidR="00C11A37" w:rsidRPr="00C41481" w:rsidRDefault="00C11A37" w:rsidP="00C11A37">
      <w:pPr>
        <w:ind w:firstLineChars="200" w:firstLine="560"/>
        <w:jc w:val="center"/>
        <w:rPr>
          <w:rFonts w:eastAsia="方正仿宋_GBK"/>
          <w:sz w:val="28"/>
          <w:szCs w:val="22"/>
        </w:rPr>
      </w:pPr>
      <w:r w:rsidRPr="00C41481">
        <w:rPr>
          <w:rFonts w:eastAsia="方正仿宋_GBK" w:hint="eastAsia"/>
          <w:sz w:val="28"/>
          <w:szCs w:val="22"/>
        </w:rPr>
        <w:t>表</w:t>
      </w:r>
      <w:r w:rsidR="00A06FE8" w:rsidRPr="00C41481">
        <w:rPr>
          <w:rFonts w:eastAsia="方正仿宋_GBK"/>
          <w:sz w:val="28"/>
          <w:szCs w:val="22"/>
        </w:rPr>
        <w:t>3</w:t>
      </w:r>
      <w:r w:rsidRPr="00C41481">
        <w:rPr>
          <w:rFonts w:eastAsia="方正仿宋_GBK" w:hint="eastAsia"/>
          <w:sz w:val="28"/>
          <w:szCs w:val="22"/>
        </w:rPr>
        <w:t>-</w:t>
      </w:r>
      <w:r w:rsidR="004311DB" w:rsidRPr="00C41481">
        <w:rPr>
          <w:rFonts w:eastAsia="方正仿宋_GBK"/>
          <w:sz w:val="28"/>
          <w:szCs w:val="22"/>
        </w:rPr>
        <w:t>4</w:t>
      </w:r>
      <w:r w:rsidRPr="00C41481">
        <w:rPr>
          <w:rFonts w:eastAsia="方正仿宋_GBK" w:hint="eastAsia"/>
          <w:sz w:val="28"/>
          <w:szCs w:val="22"/>
        </w:rPr>
        <w:t xml:space="preserve"> </w:t>
      </w:r>
      <w:r w:rsidRPr="00C41481">
        <w:rPr>
          <w:rFonts w:eastAsia="方正仿宋_GBK" w:hint="eastAsia"/>
          <w:sz w:val="28"/>
          <w:szCs w:val="22"/>
        </w:rPr>
        <w:t>项目</w:t>
      </w:r>
      <w:r w:rsidR="004311DB" w:rsidRPr="00C41481">
        <w:rPr>
          <w:rFonts w:eastAsia="方正仿宋_GBK" w:hint="eastAsia"/>
          <w:sz w:val="28"/>
          <w:szCs w:val="22"/>
        </w:rPr>
        <w:t>效益</w:t>
      </w:r>
      <w:r w:rsidRPr="00C41481">
        <w:rPr>
          <w:rFonts w:eastAsia="方正仿宋_GBK" w:hint="eastAsia"/>
          <w:sz w:val="28"/>
          <w:szCs w:val="22"/>
        </w:rPr>
        <w:t>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332"/>
        <w:gridCol w:w="1334"/>
        <w:gridCol w:w="1332"/>
        <w:gridCol w:w="1332"/>
        <w:gridCol w:w="1330"/>
      </w:tblGrid>
      <w:tr w:rsidR="00571FCB" w:rsidRPr="00A06FE8" w14:paraId="5F032C9B" w14:textId="77777777" w:rsidTr="002613BC">
        <w:trPr>
          <w:trHeight w:val="285"/>
          <w:tblHeader/>
        </w:trPr>
        <w:tc>
          <w:tcPr>
            <w:tcW w:w="1325" w:type="pct"/>
            <w:shd w:val="clear" w:color="auto" w:fill="auto"/>
            <w:vAlign w:val="center"/>
            <w:hideMark/>
          </w:tcPr>
          <w:p w14:paraId="3B7A39D5" w14:textId="1E554D4C" w:rsidR="00DC032D" w:rsidRPr="00A06FE8" w:rsidRDefault="00707DD9" w:rsidP="00DC032D">
            <w:pPr>
              <w:widowControl/>
              <w:jc w:val="center"/>
              <w:rPr>
                <w:rFonts w:eastAsia="方正仿宋_GBK" w:cs="宋体"/>
                <w:kern w:val="0"/>
                <w:sz w:val="21"/>
                <w:szCs w:val="21"/>
              </w:rPr>
            </w:pPr>
            <w:r w:rsidRPr="00A06FE8">
              <w:rPr>
                <w:rFonts w:eastAsia="方正仿宋_GBK" w:cs="宋体" w:hint="eastAsia"/>
                <w:kern w:val="0"/>
                <w:sz w:val="21"/>
                <w:szCs w:val="21"/>
              </w:rPr>
              <w:lastRenderedPageBreak/>
              <w:t>三</w:t>
            </w:r>
            <w:r w:rsidR="00DC032D" w:rsidRPr="00A06FE8">
              <w:rPr>
                <w:rFonts w:eastAsia="方正仿宋_GBK" w:cs="宋体" w:hint="eastAsia"/>
                <w:kern w:val="0"/>
                <w:sz w:val="21"/>
                <w:szCs w:val="21"/>
              </w:rPr>
              <w:t>级指标</w:t>
            </w:r>
          </w:p>
        </w:tc>
        <w:tc>
          <w:tcPr>
            <w:tcW w:w="735" w:type="pct"/>
            <w:shd w:val="clear" w:color="auto" w:fill="auto"/>
            <w:vAlign w:val="center"/>
            <w:hideMark/>
          </w:tcPr>
          <w:p w14:paraId="5B09719A"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目标值</w:t>
            </w:r>
          </w:p>
        </w:tc>
        <w:tc>
          <w:tcPr>
            <w:tcW w:w="735" w:type="pct"/>
            <w:shd w:val="clear" w:color="auto" w:fill="auto"/>
            <w:vAlign w:val="center"/>
            <w:hideMark/>
          </w:tcPr>
          <w:p w14:paraId="1457F6E4"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业绩值</w:t>
            </w:r>
          </w:p>
        </w:tc>
        <w:tc>
          <w:tcPr>
            <w:tcW w:w="735" w:type="pct"/>
            <w:shd w:val="clear" w:color="auto" w:fill="auto"/>
            <w:vAlign w:val="center"/>
            <w:hideMark/>
          </w:tcPr>
          <w:p w14:paraId="0DA7496B"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权重</w:t>
            </w:r>
          </w:p>
        </w:tc>
        <w:tc>
          <w:tcPr>
            <w:tcW w:w="735" w:type="pct"/>
            <w:shd w:val="clear" w:color="auto" w:fill="auto"/>
            <w:vAlign w:val="center"/>
            <w:hideMark/>
          </w:tcPr>
          <w:p w14:paraId="65B85760"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得分</w:t>
            </w:r>
          </w:p>
        </w:tc>
        <w:tc>
          <w:tcPr>
            <w:tcW w:w="734" w:type="pct"/>
            <w:shd w:val="clear" w:color="auto" w:fill="auto"/>
            <w:vAlign w:val="center"/>
            <w:hideMark/>
          </w:tcPr>
          <w:p w14:paraId="6BFCDEFB"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得分率</w:t>
            </w:r>
          </w:p>
        </w:tc>
      </w:tr>
      <w:tr w:rsidR="00571FCB" w:rsidRPr="00A06FE8" w14:paraId="0BF7A910" w14:textId="77777777" w:rsidTr="00EC29D4">
        <w:trPr>
          <w:trHeight w:val="285"/>
        </w:trPr>
        <w:tc>
          <w:tcPr>
            <w:tcW w:w="1325" w:type="pct"/>
            <w:shd w:val="clear" w:color="auto" w:fill="auto"/>
            <w:vAlign w:val="center"/>
            <w:hideMark/>
          </w:tcPr>
          <w:p w14:paraId="17D32608" w14:textId="77777777" w:rsidR="00DC032D" w:rsidRPr="00A06FE8" w:rsidRDefault="00DC032D" w:rsidP="00DC032D">
            <w:pPr>
              <w:widowControl/>
              <w:rPr>
                <w:rFonts w:eastAsia="方正仿宋_GBK" w:cs="宋体"/>
                <w:kern w:val="0"/>
                <w:sz w:val="21"/>
                <w:szCs w:val="21"/>
              </w:rPr>
            </w:pPr>
            <w:r w:rsidRPr="00A06FE8">
              <w:rPr>
                <w:rFonts w:eastAsia="方正仿宋_GBK" w:cs="宋体" w:hint="eastAsia"/>
                <w:kern w:val="0"/>
                <w:sz w:val="21"/>
                <w:szCs w:val="21"/>
              </w:rPr>
              <w:t>城镇新增就业人数</w:t>
            </w:r>
          </w:p>
        </w:tc>
        <w:tc>
          <w:tcPr>
            <w:tcW w:w="735" w:type="pct"/>
            <w:shd w:val="clear" w:color="auto" w:fill="auto"/>
            <w:vAlign w:val="center"/>
            <w:hideMark/>
          </w:tcPr>
          <w:p w14:paraId="1A66ADB7"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3900</w:t>
            </w:r>
            <w:r w:rsidRPr="00A06FE8">
              <w:rPr>
                <w:rFonts w:eastAsia="方正仿宋_GBK" w:cs="宋体" w:hint="eastAsia"/>
                <w:kern w:val="0"/>
                <w:sz w:val="21"/>
                <w:szCs w:val="21"/>
              </w:rPr>
              <w:t>人</w:t>
            </w:r>
          </w:p>
        </w:tc>
        <w:tc>
          <w:tcPr>
            <w:tcW w:w="735" w:type="pct"/>
            <w:shd w:val="clear" w:color="auto" w:fill="auto"/>
            <w:vAlign w:val="center"/>
            <w:hideMark/>
          </w:tcPr>
          <w:p w14:paraId="702310C8" w14:textId="5EED94BD"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4247</w:t>
            </w:r>
            <w:r w:rsidRPr="00A06FE8">
              <w:rPr>
                <w:rFonts w:eastAsia="方正仿宋_GBK" w:cs="宋体" w:hint="eastAsia"/>
                <w:kern w:val="0"/>
                <w:sz w:val="21"/>
                <w:szCs w:val="21"/>
              </w:rPr>
              <w:t>人</w:t>
            </w:r>
          </w:p>
        </w:tc>
        <w:tc>
          <w:tcPr>
            <w:tcW w:w="735" w:type="pct"/>
            <w:shd w:val="clear" w:color="auto" w:fill="auto"/>
            <w:vAlign w:val="center"/>
            <w:hideMark/>
          </w:tcPr>
          <w:p w14:paraId="0C47B78E"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5" w:type="pct"/>
            <w:shd w:val="clear" w:color="auto" w:fill="auto"/>
            <w:vAlign w:val="center"/>
            <w:hideMark/>
          </w:tcPr>
          <w:p w14:paraId="36596F78" w14:textId="7041F1FB"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4" w:type="pct"/>
            <w:shd w:val="clear" w:color="auto" w:fill="auto"/>
            <w:noWrap/>
            <w:vAlign w:val="center"/>
            <w:hideMark/>
          </w:tcPr>
          <w:p w14:paraId="201620DE"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192059CC" w14:textId="77777777" w:rsidTr="00EC29D4">
        <w:trPr>
          <w:trHeight w:val="533"/>
        </w:trPr>
        <w:tc>
          <w:tcPr>
            <w:tcW w:w="1325" w:type="pct"/>
            <w:shd w:val="clear" w:color="auto" w:fill="auto"/>
            <w:vAlign w:val="center"/>
            <w:hideMark/>
          </w:tcPr>
          <w:p w14:paraId="371D7812" w14:textId="77777777" w:rsidR="00DC032D" w:rsidRPr="00A06FE8" w:rsidRDefault="00DC032D" w:rsidP="00DC032D">
            <w:pPr>
              <w:widowControl/>
              <w:rPr>
                <w:rFonts w:eastAsia="方正仿宋_GBK" w:cs="宋体"/>
                <w:kern w:val="0"/>
                <w:sz w:val="21"/>
                <w:szCs w:val="21"/>
              </w:rPr>
            </w:pPr>
            <w:r w:rsidRPr="00A06FE8">
              <w:rPr>
                <w:rFonts w:eastAsia="方正仿宋_GBK" w:cs="宋体" w:hint="eastAsia"/>
                <w:kern w:val="0"/>
                <w:sz w:val="21"/>
                <w:szCs w:val="21"/>
              </w:rPr>
              <w:t>年末高校毕业生总体就业率</w:t>
            </w:r>
          </w:p>
        </w:tc>
        <w:tc>
          <w:tcPr>
            <w:tcW w:w="735" w:type="pct"/>
            <w:shd w:val="clear" w:color="auto" w:fill="auto"/>
            <w:vAlign w:val="center"/>
            <w:hideMark/>
          </w:tcPr>
          <w:p w14:paraId="0094194B"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98%</w:t>
            </w:r>
          </w:p>
        </w:tc>
        <w:tc>
          <w:tcPr>
            <w:tcW w:w="735" w:type="pct"/>
            <w:shd w:val="clear" w:color="auto" w:fill="auto"/>
            <w:vAlign w:val="center"/>
            <w:hideMark/>
          </w:tcPr>
          <w:p w14:paraId="4C9B020D" w14:textId="2CED16E8" w:rsidR="00DC032D" w:rsidRPr="00A06FE8" w:rsidRDefault="00910E3B" w:rsidP="00DC032D">
            <w:pPr>
              <w:widowControl/>
              <w:jc w:val="center"/>
              <w:rPr>
                <w:rFonts w:eastAsia="方正仿宋_GBK" w:cs="宋体"/>
                <w:kern w:val="0"/>
                <w:sz w:val="21"/>
                <w:szCs w:val="21"/>
              </w:rPr>
            </w:pPr>
            <w:r w:rsidRPr="00A06FE8">
              <w:rPr>
                <w:rFonts w:eastAsia="方正仿宋_GBK" w:cs="宋体"/>
                <w:kern w:val="0"/>
                <w:sz w:val="21"/>
                <w:szCs w:val="21"/>
              </w:rPr>
              <w:t>98.26%</w:t>
            </w:r>
          </w:p>
        </w:tc>
        <w:tc>
          <w:tcPr>
            <w:tcW w:w="735" w:type="pct"/>
            <w:shd w:val="clear" w:color="auto" w:fill="auto"/>
            <w:vAlign w:val="center"/>
            <w:hideMark/>
          </w:tcPr>
          <w:p w14:paraId="71AA8237"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5" w:type="pct"/>
            <w:shd w:val="clear" w:color="auto" w:fill="auto"/>
            <w:vAlign w:val="center"/>
            <w:hideMark/>
          </w:tcPr>
          <w:p w14:paraId="355266F3" w14:textId="1E948B5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4" w:type="pct"/>
            <w:shd w:val="clear" w:color="auto" w:fill="auto"/>
            <w:noWrap/>
            <w:vAlign w:val="center"/>
            <w:hideMark/>
          </w:tcPr>
          <w:p w14:paraId="35445291"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57336C48" w14:textId="77777777" w:rsidTr="00EC29D4">
        <w:trPr>
          <w:trHeight w:val="533"/>
        </w:trPr>
        <w:tc>
          <w:tcPr>
            <w:tcW w:w="1325" w:type="pct"/>
            <w:shd w:val="clear" w:color="auto" w:fill="auto"/>
            <w:vAlign w:val="center"/>
            <w:hideMark/>
          </w:tcPr>
          <w:p w14:paraId="0921A7C7" w14:textId="77777777" w:rsidR="00DC032D" w:rsidRPr="00A06FE8" w:rsidRDefault="00DC032D" w:rsidP="00DC032D">
            <w:pPr>
              <w:widowControl/>
              <w:rPr>
                <w:rFonts w:eastAsia="方正仿宋_GBK" w:cs="宋体"/>
                <w:kern w:val="0"/>
                <w:sz w:val="21"/>
                <w:szCs w:val="21"/>
              </w:rPr>
            </w:pPr>
            <w:r w:rsidRPr="00A06FE8">
              <w:rPr>
                <w:rFonts w:eastAsia="方正仿宋_GBK" w:cs="宋体" w:hint="eastAsia"/>
                <w:kern w:val="0"/>
                <w:sz w:val="21"/>
                <w:szCs w:val="21"/>
              </w:rPr>
              <w:t>失业人员再就业人数</w:t>
            </w:r>
          </w:p>
        </w:tc>
        <w:tc>
          <w:tcPr>
            <w:tcW w:w="735" w:type="pct"/>
            <w:shd w:val="clear" w:color="auto" w:fill="auto"/>
            <w:vAlign w:val="center"/>
            <w:hideMark/>
          </w:tcPr>
          <w:p w14:paraId="6B2E2766"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990</w:t>
            </w:r>
            <w:r w:rsidRPr="00A06FE8">
              <w:rPr>
                <w:rFonts w:eastAsia="方正仿宋_GBK" w:cs="宋体" w:hint="eastAsia"/>
                <w:kern w:val="0"/>
                <w:sz w:val="21"/>
                <w:szCs w:val="21"/>
              </w:rPr>
              <w:t>人</w:t>
            </w:r>
          </w:p>
        </w:tc>
        <w:tc>
          <w:tcPr>
            <w:tcW w:w="735" w:type="pct"/>
            <w:shd w:val="clear" w:color="auto" w:fill="auto"/>
            <w:vAlign w:val="center"/>
            <w:hideMark/>
          </w:tcPr>
          <w:p w14:paraId="64AA7767" w14:textId="284A5CB5"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1317</w:t>
            </w:r>
            <w:r w:rsidRPr="00A06FE8">
              <w:rPr>
                <w:rFonts w:eastAsia="方正仿宋_GBK" w:cs="宋体" w:hint="eastAsia"/>
                <w:kern w:val="0"/>
                <w:sz w:val="21"/>
                <w:szCs w:val="21"/>
              </w:rPr>
              <w:t>人</w:t>
            </w:r>
          </w:p>
        </w:tc>
        <w:tc>
          <w:tcPr>
            <w:tcW w:w="735" w:type="pct"/>
            <w:shd w:val="clear" w:color="auto" w:fill="auto"/>
            <w:vAlign w:val="center"/>
            <w:hideMark/>
          </w:tcPr>
          <w:p w14:paraId="7AB3944A"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5" w:type="pct"/>
            <w:shd w:val="clear" w:color="auto" w:fill="auto"/>
            <w:vAlign w:val="center"/>
            <w:hideMark/>
          </w:tcPr>
          <w:p w14:paraId="564CCDF9" w14:textId="47D352C9"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4" w:type="pct"/>
            <w:shd w:val="clear" w:color="auto" w:fill="auto"/>
            <w:noWrap/>
            <w:vAlign w:val="center"/>
            <w:hideMark/>
          </w:tcPr>
          <w:p w14:paraId="5B86A34B"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1437E76D" w14:textId="77777777" w:rsidTr="00EC29D4">
        <w:trPr>
          <w:trHeight w:val="533"/>
        </w:trPr>
        <w:tc>
          <w:tcPr>
            <w:tcW w:w="1325" w:type="pct"/>
            <w:shd w:val="clear" w:color="auto" w:fill="auto"/>
            <w:vAlign w:val="center"/>
            <w:hideMark/>
          </w:tcPr>
          <w:p w14:paraId="6ACDDF8B" w14:textId="77777777" w:rsidR="00DC032D" w:rsidRPr="00A06FE8" w:rsidRDefault="00DC032D" w:rsidP="00DC032D">
            <w:pPr>
              <w:widowControl/>
              <w:rPr>
                <w:rFonts w:eastAsia="方正仿宋_GBK" w:cs="宋体"/>
                <w:kern w:val="0"/>
                <w:sz w:val="21"/>
                <w:szCs w:val="21"/>
              </w:rPr>
            </w:pPr>
            <w:r w:rsidRPr="00A06FE8">
              <w:rPr>
                <w:rFonts w:eastAsia="方正仿宋_GBK" w:cs="宋体" w:hint="eastAsia"/>
                <w:kern w:val="0"/>
                <w:sz w:val="21"/>
                <w:szCs w:val="21"/>
              </w:rPr>
              <w:t>就业困难人员就业人数</w:t>
            </w:r>
          </w:p>
        </w:tc>
        <w:tc>
          <w:tcPr>
            <w:tcW w:w="735" w:type="pct"/>
            <w:shd w:val="clear" w:color="auto" w:fill="auto"/>
            <w:vAlign w:val="center"/>
            <w:hideMark/>
          </w:tcPr>
          <w:p w14:paraId="7705CC15"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390</w:t>
            </w:r>
            <w:r w:rsidRPr="00A06FE8">
              <w:rPr>
                <w:rFonts w:eastAsia="方正仿宋_GBK" w:cs="宋体" w:hint="eastAsia"/>
                <w:kern w:val="0"/>
                <w:sz w:val="21"/>
                <w:szCs w:val="21"/>
              </w:rPr>
              <w:t>人</w:t>
            </w:r>
          </w:p>
        </w:tc>
        <w:tc>
          <w:tcPr>
            <w:tcW w:w="735" w:type="pct"/>
            <w:shd w:val="clear" w:color="auto" w:fill="auto"/>
            <w:vAlign w:val="center"/>
            <w:hideMark/>
          </w:tcPr>
          <w:p w14:paraId="347333BF" w14:textId="722EB6A9"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494</w:t>
            </w:r>
            <w:r w:rsidRPr="00A06FE8">
              <w:rPr>
                <w:rFonts w:eastAsia="方正仿宋_GBK" w:cs="宋体" w:hint="eastAsia"/>
                <w:kern w:val="0"/>
                <w:sz w:val="21"/>
                <w:szCs w:val="21"/>
              </w:rPr>
              <w:t>人</w:t>
            </w:r>
          </w:p>
        </w:tc>
        <w:tc>
          <w:tcPr>
            <w:tcW w:w="735" w:type="pct"/>
            <w:shd w:val="clear" w:color="auto" w:fill="auto"/>
            <w:vAlign w:val="center"/>
            <w:hideMark/>
          </w:tcPr>
          <w:p w14:paraId="4294F270"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5" w:type="pct"/>
            <w:shd w:val="clear" w:color="auto" w:fill="auto"/>
            <w:vAlign w:val="center"/>
            <w:hideMark/>
          </w:tcPr>
          <w:p w14:paraId="67259A89" w14:textId="052254AE"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4" w:type="pct"/>
            <w:shd w:val="clear" w:color="auto" w:fill="auto"/>
            <w:noWrap/>
            <w:vAlign w:val="center"/>
            <w:hideMark/>
          </w:tcPr>
          <w:p w14:paraId="28A67088"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067F7780" w14:textId="77777777" w:rsidTr="00EC29D4">
        <w:trPr>
          <w:trHeight w:val="533"/>
        </w:trPr>
        <w:tc>
          <w:tcPr>
            <w:tcW w:w="1325" w:type="pct"/>
            <w:shd w:val="clear" w:color="auto" w:fill="auto"/>
            <w:vAlign w:val="center"/>
            <w:hideMark/>
          </w:tcPr>
          <w:p w14:paraId="3FB60828" w14:textId="77777777" w:rsidR="00DC032D" w:rsidRPr="00A06FE8" w:rsidRDefault="00DC032D" w:rsidP="00DC032D">
            <w:pPr>
              <w:widowControl/>
              <w:rPr>
                <w:rFonts w:eastAsia="方正仿宋_GBK" w:cs="宋体"/>
                <w:kern w:val="0"/>
                <w:sz w:val="21"/>
                <w:szCs w:val="21"/>
              </w:rPr>
            </w:pPr>
            <w:r w:rsidRPr="00A06FE8">
              <w:rPr>
                <w:rFonts w:eastAsia="方正仿宋_GBK" w:cs="宋体" w:hint="eastAsia"/>
                <w:kern w:val="0"/>
                <w:sz w:val="21"/>
                <w:szCs w:val="21"/>
              </w:rPr>
              <w:t>因就业问题发生重大群体性事件数量</w:t>
            </w:r>
          </w:p>
        </w:tc>
        <w:tc>
          <w:tcPr>
            <w:tcW w:w="735" w:type="pct"/>
            <w:shd w:val="clear" w:color="auto" w:fill="auto"/>
            <w:vAlign w:val="center"/>
            <w:hideMark/>
          </w:tcPr>
          <w:p w14:paraId="4563ABEA"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0</w:t>
            </w:r>
            <w:r w:rsidRPr="00A06FE8">
              <w:rPr>
                <w:rFonts w:eastAsia="方正仿宋_GBK" w:cs="宋体" w:hint="eastAsia"/>
                <w:kern w:val="0"/>
                <w:sz w:val="21"/>
                <w:szCs w:val="21"/>
              </w:rPr>
              <w:t>起</w:t>
            </w:r>
          </w:p>
        </w:tc>
        <w:tc>
          <w:tcPr>
            <w:tcW w:w="735" w:type="pct"/>
            <w:shd w:val="clear" w:color="auto" w:fill="auto"/>
            <w:vAlign w:val="center"/>
            <w:hideMark/>
          </w:tcPr>
          <w:p w14:paraId="1BC7117E" w14:textId="43BBE914"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0</w:t>
            </w:r>
            <w:r w:rsidRPr="00A06FE8">
              <w:rPr>
                <w:rFonts w:eastAsia="方正仿宋_GBK" w:cs="宋体" w:hint="eastAsia"/>
                <w:kern w:val="0"/>
                <w:sz w:val="21"/>
                <w:szCs w:val="21"/>
              </w:rPr>
              <w:t>起</w:t>
            </w:r>
          </w:p>
        </w:tc>
        <w:tc>
          <w:tcPr>
            <w:tcW w:w="735" w:type="pct"/>
            <w:shd w:val="clear" w:color="auto" w:fill="auto"/>
            <w:vAlign w:val="center"/>
            <w:hideMark/>
          </w:tcPr>
          <w:p w14:paraId="3EF6CE50"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5" w:type="pct"/>
            <w:shd w:val="clear" w:color="auto" w:fill="auto"/>
            <w:vAlign w:val="center"/>
            <w:hideMark/>
          </w:tcPr>
          <w:p w14:paraId="1D55AE1A" w14:textId="1AE9773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3</w:t>
            </w:r>
          </w:p>
        </w:tc>
        <w:tc>
          <w:tcPr>
            <w:tcW w:w="734" w:type="pct"/>
            <w:shd w:val="clear" w:color="auto" w:fill="auto"/>
            <w:noWrap/>
            <w:vAlign w:val="center"/>
            <w:hideMark/>
          </w:tcPr>
          <w:p w14:paraId="7B04E984"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229B713B" w14:textId="77777777" w:rsidTr="00EC29D4">
        <w:trPr>
          <w:trHeight w:val="285"/>
        </w:trPr>
        <w:tc>
          <w:tcPr>
            <w:tcW w:w="1325" w:type="pct"/>
            <w:shd w:val="clear" w:color="auto" w:fill="auto"/>
            <w:vAlign w:val="center"/>
            <w:hideMark/>
          </w:tcPr>
          <w:p w14:paraId="6318176E" w14:textId="77777777" w:rsidR="00DC032D" w:rsidRPr="00A06FE8" w:rsidRDefault="00DC032D" w:rsidP="00DC032D">
            <w:pPr>
              <w:widowControl/>
              <w:rPr>
                <w:rFonts w:eastAsia="方正仿宋_GBK" w:cs="宋体"/>
                <w:kern w:val="0"/>
                <w:sz w:val="21"/>
                <w:szCs w:val="21"/>
              </w:rPr>
            </w:pPr>
            <w:r w:rsidRPr="00A06FE8">
              <w:rPr>
                <w:rFonts w:eastAsia="方正仿宋_GBK" w:cs="宋体" w:hint="eastAsia"/>
                <w:kern w:val="0"/>
                <w:sz w:val="21"/>
                <w:szCs w:val="21"/>
              </w:rPr>
              <w:t>受补助人群满意度</w:t>
            </w:r>
          </w:p>
        </w:tc>
        <w:tc>
          <w:tcPr>
            <w:tcW w:w="735" w:type="pct"/>
            <w:shd w:val="clear" w:color="auto" w:fill="auto"/>
            <w:vAlign w:val="center"/>
            <w:hideMark/>
          </w:tcPr>
          <w:p w14:paraId="2E47BE10"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100%</w:t>
            </w:r>
          </w:p>
        </w:tc>
        <w:tc>
          <w:tcPr>
            <w:tcW w:w="735" w:type="pct"/>
            <w:shd w:val="clear" w:color="auto" w:fill="auto"/>
            <w:vAlign w:val="center"/>
            <w:hideMark/>
          </w:tcPr>
          <w:p w14:paraId="11534342"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91.98%</w:t>
            </w:r>
          </w:p>
        </w:tc>
        <w:tc>
          <w:tcPr>
            <w:tcW w:w="735" w:type="pct"/>
            <w:shd w:val="clear" w:color="auto" w:fill="auto"/>
            <w:vAlign w:val="center"/>
            <w:hideMark/>
          </w:tcPr>
          <w:p w14:paraId="4247ED7A"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5</w:t>
            </w:r>
          </w:p>
        </w:tc>
        <w:tc>
          <w:tcPr>
            <w:tcW w:w="735" w:type="pct"/>
            <w:shd w:val="clear" w:color="auto" w:fill="auto"/>
            <w:vAlign w:val="center"/>
            <w:hideMark/>
          </w:tcPr>
          <w:p w14:paraId="5C6E4B7E" w14:textId="098F2F62"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5</w:t>
            </w:r>
          </w:p>
        </w:tc>
        <w:tc>
          <w:tcPr>
            <w:tcW w:w="734" w:type="pct"/>
            <w:shd w:val="clear" w:color="auto" w:fill="auto"/>
            <w:noWrap/>
            <w:vAlign w:val="center"/>
            <w:hideMark/>
          </w:tcPr>
          <w:p w14:paraId="0E530960"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r w:rsidR="00571FCB" w:rsidRPr="00A06FE8" w14:paraId="0415F002" w14:textId="77777777" w:rsidTr="00EC29D4">
        <w:trPr>
          <w:trHeight w:val="285"/>
        </w:trPr>
        <w:tc>
          <w:tcPr>
            <w:tcW w:w="2796" w:type="pct"/>
            <w:gridSpan w:val="3"/>
            <w:shd w:val="clear" w:color="auto" w:fill="auto"/>
            <w:vAlign w:val="center"/>
            <w:hideMark/>
          </w:tcPr>
          <w:p w14:paraId="4053B79B" w14:textId="77777777" w:rsidR="00DC032D" w:rsidRPr="00A06FE8" w:rsidRDefault="00DC032D" w:rsidP="00DC032D">
            <w:pPr>
              <w:widowControl/>
              <w:jc w:val="center"/>
              <w:rPr>
                <w:rFonts w:eastAsia="方正仿宋_GBK" w:cs="宋体"/>
                <w:b/>
                <w:bCs/>
                <w:kern w:val="0"/>
                <w:sz w:val="21"/>
                <w:szCs w:val="21"/>
              </w:rPr>
            </w:pPr>
            <w:r w:rsidRPr="00A06FE8">
              <w:rPr>
                <w:rFonts w:eastAsia="方正仿宋_GBK" w:cs="宋体" w:hint="eastAsia"/>
                <w:b/>
                <w:bCs/>
                <w:kern w:val="0"/>
                <w:sz w:val="21"/>
                <w:szCs w:val="21"/>
              </w:rPr>
              <w:t>合计</w:t>
            </w:r>
          </w:p>
        </w:tc>
        <w:tc>
          <w:tcPr>
            <w:tcW w:w="735" w:type="pct"/>
            <w:shd w:val="clear" w:color="auto" w:fill="auto"/>
            <w:vAlign w:val="center"/>
            <w:hideMark/>
          </w:tcPr>
          <w:p w14:paraId="66B7809C"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20</w:t>
            </w:r>
          </w:p>
        </w:tc>
        <w:tc>
          <w:tcPr>
            <w:tcW w:w="735" w:type="pct"/>
            <w:shd w:val="clear" w:color="auto" w:fill="auto"/>
            <w:vAlign w:val="center"/>
            <w:hideMark/>
          </w:tcPr>
          <w:p w14:paraId="28CDCF91" w14:textId="55197122"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20</w:t>
            </w:r>
          </w:p>
        </w:tc>
        <w:tc>
          <w:tcPr>
            <w:tcW w:w="734" w:type="pct"/>
            <w:shd w:val="clear" w:color="auto" w:fill="auto"/>
            <w:noWrap/>
            <w:vAlign w:val="center"/>
            <w:hideMark/>
          </w:tcPr>
          <w:p w14:paraId="7AA0C0EB" w14:textId="77777777" w:rsidR="00DC032D" w:rsidRPr="00A06FE8" w:rsidRDefault="00DC032D" w:rsidP="00DC032D">
            <w:pPr>
              <w:widowControl/>
              <w:jc w:val="center"/>
              <w:rPr>
                <w:rFonts w:eastAsia="方正仿宋_GBK" w:cs="宋体"/>
                <w:kern w:val="0"/>
                <w:sz w:val="21"/>
                <w:szCs w:val="21"/>
              </w:rPr>
            </w:pPr>
            <w:r w:rsidRPr="00A06FE8">
              <w:rPr>
                <w:rFonts w:eastAsia="方正仿宋_GBK" w:cs="宋体" w:hint="eastAsia"/>
                <w:kern w:val="0"/>
                <w:sz w:val="21"/>
                <w:szCs w:val="21"/>
              </w:rPr>
              <w:t>100.00%</w:t>
            </w:r>
          </w:p>
        </w:tc>
      </w:tr>
    </w:tbl>
    <w:p w14:paraId="44906DEE" w14:textId="77777777" w:rsidR="009C7950" w:rsidRDefault="00EC29D4" w:rsidP="00A05752">
      <w:pPr>
        <w:ind w:firstLineChars="200" w:firstLine="643"/>
        <w:rPr>
          <w:rFonts w:eastAsia="方正仿宋_GBK"/>
        </w:rPr>
      </w:pPr>
      <w:r w:rsidRPr="00A06FE8">
        <w:rPr>
          <w:rFonts w:eastAsia="方正仿宋_GBK" w:hint="eastAsia"/>
          <w:b/>
          <w:bCs/>
        </w:rPr>
        <w:t>城镇新增就业人数（</w:t>
      </w:r>
      <w:r w:rsidR="00B44895" w:rsidRPr="00A06FE8">
        <w:rPr>
          <w:rFonts w:eastAsia="方正仿宋_GBK" w:hint="eastAsia"/>
          <w:b/>
          <w:bCs/>
        </w:rPr>
        <w:t>3</w:t>
      </w:r>
      <w:r w:rsidRPr="00A06FE8">
        <w:rPr>
          <w:rFonts w:eastAsia="方正仿宋_GBK" w:hint="eastAsia"/>
          <w:b/>
          <w:bCs/>
        </w:rPr>
        <w:t>分）：</w:t>
      </w:r>
      <w:r w:rsidR="00394659" w:rsidRPr="00A06FE8">
        <w:rPr>
          <w:rFonts w:eastAsia="方正仿宋_GBK" w:hint="eastAsia"/>
        </w:rPr>
        <w:t>根据绩效自评表及基础数据表，城镇新增就业人数目标值</w:t>
      </w:r>
      <w:r w:rsidR="00394659" w:rsidRPr="00A06FE8">
        <w:rPr>
          <w:rFonts w:eastAsia="方正仿宋_GBK" w:hint="eastAsia"/>
        </w:rPr>
        <w:t>3900</w:t>
      </w:r>
      <w:r w:rsidR="00394659" w:rsidRPr="00A06FE8">
        <w:rPr>
          <w:rFonts w:eastAsia="方正仿宋_GBK" w:hint="eastAsia"/>
        </w:rPr>
        <w:t>人，实际新增就业人数</w:t>
      </w:r>
      <w:r w:rsidR="00394659" w:rsidRPr="00A06FE8">
        <w:rPr>
          <w:rFonts w:eastAsia="方正仿宋_GBK" w:hint="eastAsia"/>
        </w:rPr>
        <w:t>4247</w:t>
      </w:r>
      <w:r w:rsidR="00394659" w:rsidRPr="00A06FE8">
        <w:rPr>
          <w:rFonts w:eastAsia="方正仿宋_GBK" w:hint="eastAsia"/>
        </w:rPr>
        <w:t>人</w:t>
      </w:r>
      <w:r w:rsidR="009C7950">
        <w:rPr>
          <w:rFonts w:eastAsia="方正仿宋_GBK" w:hint="eastAsia"/>
        </w:rPr>
        <w:t>。</w:t>
      </w:r>
    </w:p>
    <w:p w14:paraId="57456FEC" w14:textId="6F70C0A6" w:rsidR="00EC29D4" w:rsidRPr="00A06FE8" w:rsidRDefault="00394659" w:rsidP="00A05752">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C7021" w:rsidRPr="00A06FE8">
        <w:rPr>
          <w:rFonts w:eastAsia="方正仿宋_GBK" w:hint="eastAsia"/>
        </w:rPr>
        <w:t>，得分</w:t>
      </w:r>
      <w:r w:rsidR="002C7021">
        <w:rPr>
          <w:rFonts w:eastAsia="方正仿宋_GBK"/>
        </w:rPr>
        <w:t>3</w:t>
      </w:r>
      <w:r w:rsidR="002C7021" w:rsidRPr="00A06FE8">
        <w:rPr>
          <w:rFonts w:eastAsia="方正仿宋_GBK" w:hint="eastAsia"/>
        </w:rPr>
        <w:t>分</w:t>
      </w:r>
      <w:r w:rsidRPr="00A06FE8">
        <w:rPr>
          <w:rFonts w:eastAsia="方正仿宋_GBK" w:hint="eastAsia"/>
        </w:rPr>
        <w:t>。</w:t>
      </w:r>
    </w:p>
    <w:p w14:paraId="13151304" w14:textId="77777777" w:rsidR="009C7950" w:rsidRDefault="00EC29D4" w:rsidP="00A05752">
      <w:pPr>
        <w:ind w:firstLineChars="200" w:firstLine="643"/>
        <w:rPr>
          <w:rFonts w:eastAsia="方正仿宋_GBK"/>
        </w:rPr>
      </w:pPr>
      <w:r w:rsidRPr="00A06FE8">
        <w:rPr>
          <w:rFonts w:eastAsia="方正仿宋_GBK" w:hint="eastAsia"/>
          <w:b/>
          <w:bCs/>
        </w:rPr>
        <w:t>年末高校毕业生总体就业率（</w:t>
      </w:r>
      <w:r w:rsidR="00B44895" w:rsidRPr="00A06FE8">
        <w:rPr>
          <w:rFonts w:eastAsia="方正仿宋_GBK"/>
          <w:b/>
          <w:bCs/>
        </w:rPr>
        <w:t>3</w:t>
      </w:r>
      <w:r w:rsidRPr="00A06FE8">
        <w:rPr>
          <w:rFonts w:eastAsia="方正仿宋_GBK" w:hint="eastAsia"/>
          <w:b/>
          <w:bCs/>
        </w:rPr>
        <w:t>分）：</w:t>
      </w:r>
      <w:r w:rsidR="00394659" w:rsidRPr="00A06FE8">
        <w:rPr>
          <w:rFonts w:eastAsia="方正仿宋_GBK" w:hint="eastAsia"/>
        </w:rPr>
        <w:t>根据基础数据表，年末高校毕业生总体就业率计划值</w:t>
      </w:r>
      <w:r w:rsidR="00394659" w:rsidRPr="00A06FE8">
        <w:rPr>
          <w:rFonts w:eastAsia="方正仿宋_GBK" w:hint="eastAsia"/>
        </w:rPr>
        <w:t>98%</w:t>
      </w:r>
      <w:r w:rsidR="00394659" w:rsidRPr="00A06FE8">
        <w:rPr>
          <w:rFonts w:eastAsia="方正仿宋_GBK" w:hint="eastAsia"/>
        </w:rPr>
        <w:t>，实际年末高校毕业生总体就业率达</w:t>
      </w:r>
      <w:r w:rsidR="00394659" w:rsidRPr="00A06FE8">
        <w:rPr>
          <w:rFonts w:eastAsia="方正仿宋_GBK" w:hint="eastAsia"/>
        </w:rPr>
        <w:t>98.26%</w:t>
      </w:r>
      <w:r w:rsidR="009C7950">
        <w:rPr>
          <w:rFonts w:eastAsia="方正仿宋_GBK" w:hint="eastAsia"/>
        </w:rPr>
        <w:t>。</w:t>
      </w:r>
    </w:p>
    <w:p w14:paraId="1DE385DB" w14:textId="62F76A87" w:rsidR="00EC29D4" w:rsidRPr="00A06FE8" w:rsidRDefault="00394659" w:rsidP="00A05752">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C7021" w:rsidRPr="00A06FE8">
        <w:rPr>
          <w:rFonts w:eastAsia="方正仿宋_GBK" w:hint="eastAsia"/>
        </w:rPr>
        <w:t>，得分</w:t>
      </w:r>
      <w:r w:rsidR="002C7021">
        <w:rPr>
          <w:rFonts w:eastAsia="方正仿宋_GBK"/>
        </w:rPr>
        <w:t>3</w:t>
      </w:r>
      <w:r w:rsidR="002C7021" w:rsidRPr="00A06FE8">
        <w:rPr>
          <w:rFonts w:eastAsia="方正仿宋_GBK" w:hint="eastAsia"/>
        </w:rPr>
        <w:t>分</w:t>
      </w:r>
      <w:r w:rsidRPr="00A06FE8">
        <w:rPr>
          <w:rFonts w:eastAsia="方正仿宋_GBK" w:hint="eastAsia"/>
        </w:rPr>
        <w:t>。</w:t>
      </w:r>
    </w:p>
    <w:p w14:paraId="10B006ED" w14:textId="77777777" w:rsidR="009C7950" w:rsidRDefault="00EC29D4" w:rsidP="00A05752">
      <w:pPr>
        <w:ind w:firstLineChars="200" w:firstLine="643"/>
        <w:rPr>
          <w:rFonts w:eastAsia="方正仿宋_GBK"/>
        </w:rPr>
      </w:pPr>
      <w:r w:rsidRPr="00A06FE8">
        <w:rPr>
          <w:rFonts w:eastAsia="方正仿宋_GBK" w:hint="eastAsia"/>
          <w:b/>
          <w:bCs/>
        </w:rPr>
        <w:t>失业人员再就业人数（</w:t>
      </w:r>
      <w:r w:rsidR="00B44895" w:rsidRPr="00A06FE8">
        <w:rPr>
          <w:rFonts w:eastAsia="方正仿宋_GBK" w:hint="eastAsia"/>
          <w:b/>
          <w:bCs/>
        </w:rPr>
        <w:t>3</w:t>
      </w:r>
      <w:r w:rsidRPr="00A06FE8">
        <w:rPr>
          <w:rFonts w:eastAsia="方正仿宋_GBK" w:hint="eastAsia"/>
          <w:b/>
          <w:bCs/>
        </w:rPr>
        <w:t>分）：</w:t>
      </w:r>
      <w:r w:rsidR="00394659" w:rsidRPr="00A06FE8">
        <w:rPr>
          <w:rFonts w:eastAsia="方正仿宋_GBK" w:hint="eastAsia"/>
        </w:rPr>
        <w:t>根据基础数据表，失业人员再就业人数目标值</w:t>
      </w:r>
      <w:r w:rsidR="00394659" w:rsidRPr="00A06FE8">
        <w:rPr>
          <w:rFonts w:eastAsia="方正仿宋_GBK" w:hint="eastAsia"/>
        </w:rPr>
        <w:t>990</w:t>
      </w:r>
      <w:r w:rsidR="00394659" w:rsidRPr="00A06FE8">
        <w:rPr>
          <w:rFonts w:eastAsia="方正仿宋_GBK" w:hint="eastAsia"/>
        </w:rPr>
        <w:t>人，实际失业人员再就业人数</w:t>
      </w:r>
      <w:r w:rsidR="00394659" w:rsidRPr="00A06FE8">
        <w:rPr>
          <w:rFonts w:eastAsia="方正仿宋_GBK" w:hint="eastAsia"/>
        </w:rPr>
        <w:t>1317</w:t>
      </w:r>
      <w:r w:rsidR="00394659" w:rsidRPr="00A06FE8">
        <w:rPr>
          <w:rFonts w:eastAsia="方正仿宋_GBK" w:hint="eastAsia"/>
        </w:rPr>
        <w:t>人</w:t>
      </w:r>
      <w:r w:rsidR="009C7950">
        <w:rPr>
          <w:rFonts w:eastAsia="方正仿宋_GBK" w:hint="eastAsia"/>
        </w:rPr>
        <w:t>。</w:t>
      </w:r>
    </w:p>
    <w:p w14:paraId="3C92E339" w14:textId="48BE972E" w:rsidR="00EC29D4" w:rsidRPr="00A06FE8" w:rsidRDefault="00394659" w:rsidP="00A05752">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C7021" w:rsidRPr="00A06FE8">
        <w:rPr>
          <w:rFonts w:eastAsia="方正仿宋_GBK" w:hint="eastAsia"/>
        </w:rPr>
        <w:t>，得分</w:t>
      </w:r>
      <w:r w:rsidR="002C7021">
        <w:rPr>
          <w:rFonts w:eastAsia="方正仿宋_GBK"/>
        </w:rPr>
        <w:t>3</w:t>
      </w:r>
      <w:r w:rsidR="002C7021" w:rsidRPr="00A06FE8">
        <w:rPr>
          <w:rFonts w:eastAsia="方正仿宋_GBK" w:hint="eastAsia"/>
        </w:rPr>
        <w:t>分</w:t>
      </w:r>
      <w:r w:rsidRPr="00A06FE8">
        <w:rPr>
          <w:rFonts w:eastAsia="方正仿宋_GBK" w:hint="eastAsia"/>
        </w:rPr>
        <w:t>。</w:t>
      </w:r>
    </w:p>
    <w:p w14:paraId="58052680" w14:textId="77777777" w:rsidR="009C7950" w:rsidRDefault="00EC29D4" w:rsidP="00A05752">
      <w:pPr>
        <w:ind w:firstLineChars="200" w:firstLine="643"/>
        <w:rPr>
          <w:rFonts w:eastAsia="方正仿宋_GBK"/>
        </w:rPr>
      </w:pPr>
      <w:r w:rsidRPr="00A06FE8">
        <w:rPr>
          <w:rFonts w:eastAsia="方正仿宋_GBK" w:hint="eastAsia"/>
          <w:b/>
          <w:bCs/>
        </w:rPr>
        <w:t>就业困难人员就业人数（</w:t>
      </w:r>
      <w:r w:rsidR="00B44895" w:rsidRPr="00A06FE8">
        <w:rPr>
          <w:rFonts w:eastAsia="方正仿宋_GBK" w:hint="eastAsia"/>
          <w:b/>
          <w:bCs/>
        </w:rPr>
        <w:t>3</w:t>
      </w:r>
      <w:r w:rsidRPr="00A06FE8">
        <w:rPr>
          <w:rFonts w:eastAsia="方正仿宋_GBK" w:hint="eastAsia"/>
          <w:b/>
          <w:bCs/>
        </w:rPr>
        <w:t>分）：</w:t>
      </w:r>
      <w:r w:rsidR="00394659" w:rsidRPr="00A06FE8">
        <w:rPr>
          <w:rFonts w:eastAsia="方正仿宋_GBK" w:hint="eastAsia"/>
        </w:rPr>
        <w:t>根据基础数据表，就业困难人员就业人数目标值</w:t>
      </w:r>
      <w:r w:rsidR="00394659" w:rsidRPr="00A06FE8">
        <w:rPr>
          <w:rFonts w:eastAsia="方正仿宋_GBK" w:hint="eastAsia"/>
        </w:rPr>
        <w:t>390</w:t>
      </w:r>
      <w:r w:rsidR="00394659" w:rsidRPr="00A06FE8">
        <w:rPr>
          <w:rFonts w:eastAsia="方正仿宋_GBK" w:hint="eastAsia"/>
        </w:rPr>
        <w:t>人，实际就业困难人员就业人数</w:t>
      </w:r>
      <w:r w:rsidR="00394659" w:rsidRPr="00A06FE8">
        <w:rPr>
          <w:rFonts w:eastAsia="方正仿宋_GBK" w:hint="eastAsia"/>
        </w:rPr>
        <w:t>494</w:t>
      </w:r>
      <w:r w:rsidR="00394659" w:rsidRPr="00A06FE8">
        <w:rPr>
          <w:rFonts w:eastAsia="方正仿宋_GBK" w:hint="eastAsia"/>
        </w:rPr>
        <w:t>人</w:t>
      </w:r>
      <w:r w:rsidR="009C7950">
        <w:rPr>
          <w:rFonts w:eastAsia="方正仿宋_GBK" w:hint="eastAsia"/>
        </w:rPr>
        <w:t>。</w:t>
      </w:r>
    </w:p>
    <w:p w14:paraId="6A23D22E" w14:textId="293DFED4" w:rsidR="00EC29D4" w:rsidRPr="00A06FE8" w:rsidRDefault="00394659" w:rsidP="00A05752">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C7021" w:rsidRPr="00A06FE8">
        <w:rPr>
          <w:rFonts w:eastAsia="方正仿宋_GBK" w:hint="eastAsia"/>
        </w:rPr>
        <w:t>，得分</w:t>
      </w:r>
      <w:r w:rsidR="002C7021">
        <w:rPr>
          <w:rFonts w:eastAsia="方正仿宋_GBK"/>
        </w:rPr>
        <w:t>3</w:t>
      </w:r>
      <w:r w:rsidR="002C7021" w:rsidRPr="00A06FE8">
        <w:rPr>
          <w:rFonts w:eastAsia="方正仿宋_GBK" w:hint="eastAsia"/>
        </w:rPr>
        <w:t>分</w:t>
      </w:r>
      <w:r w:rsidRPr="00A06FE8">
        <w:rPr>
          <w:rFonts w:eastAsia="方正仿宋_GBK" w:hint="eastAsia"/>
        </w:rPr>
        <w:t>。</w:t>
      </w:r>
    </w:p>
    <w:p w14:paraId="1BECA6F0" w14:textId="77777777" w:rsidR="009C7950" w:rsidRDefault="00EC29D4" w:rsidP="00A05752">
      <w:pPr>
        <w:ind w:firstLineChars="200" w:firstLine="643"/>
        <w:rPr>
          <w:rFonts w:eastAsia="方正仿宋_GBK"/>
        </w:rPr>
      </w:pPr>
      <w:r w:rsidRPr="00A06FE8">
        <w:rPr>
          <w:rFonts w:eastAsia="方正仿宋_GBK" w:hint="eastAsia"/>
          <w:b/>
          <w:bCs/>
        </w:rPr>
        <w:t>因就业问题发生重大群体性事件数量（</w:t>
      </w:r>
      <w:r w:rsidR="00B44895" w:rsidRPr="00A06FE8">
        <w:rPr>
          <w:rFonts w:eastAsia="方正仿宋_GBK" w:hint="eastAsia"/>
          <w:b/>
          <w:bCs/>
        </w:rPr>
        <w:t>3</w:t>
      </w:r>
      <w:r w:rsidRPr="00A06FE8">
        <w:rPr>
          <w:rFonts w:eastAsia="方正仿宋_GBK" w:hint="eastAsia"/>
          <w:b/>
          <w:bCs/>
        </w:rPr>
        <w:t>分）：</w:t>
      </w:r>
      <w:r w:rsidR="00394659" w:rsidRPr="00A06FE8">
        <w:rPr>
          <w:rFonts w:eastAsia="方正仿宋_GBK" w:hint="eastAsia"/>
        </w:rPr>
        <w:t>根据预算单位</w:t>
      </w:r>
      <w:r w:rsidR="00394659" w:rsidRPr="00A06FE8">
        <w:rPr>
          <w:rFonts w:eastAsia="方正仿宋_GBK" w:hint="eastAsia"/>
        </w:rPr>
        <w:lastRenderedPageBreak/>
        <w:t>出具的“无因就业问题发生重大群体性事件的声明”，以及网站查询结果，</w:t>
      </w:r>
      <w:r w:rsidR="00394659" w:rsidRPr="00A06FE8">
        <w:rPr>
          <w:rFonts w:eastAsia="方正仿宋_GBK" w:hint="eastAsia"/>
        </w:rPr>
        <w:t>2022</w:t>
      </w:r>
      <w:r w:rsidR="00394659" w:rsidRPr="00A06FE8">
        <w:rPr>
          <w:rFonts w:eastAsia="方正仿宋_GBK" w:hint="eastAsia"/>
        </w:rPr>
        <w:t>年度未发生因就业问题发生重大群体性事件</w:t>
      </w:r>
      <w:r w:rsidR="009C7950">
        <w:rPr>
          <w:rFonts w:eastAsia="方正仿宋_GBK" w:hint="eastAsia"/>
        </w:rPr>
        <w:t>。</w:t>
      </w:r>
    </w:p>
    <w:p w14:paraId="7B430BB2" w14:textId="08C464F0" w:rsidR="00EC29D4" w:rsidRPr="00A06FE8" w:rsidRDefault="00394659" w:rsidP="00A05752">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C7021" w:rsidRPr="00A06FE8">
        <w:rPr>
          <w:rFonts w:eastAsia="方正仿宋_GBK" w:hint="eastAsia"/>
        </w:rPr>
        <w:t>，得分</w:t>
      </w:r>
      <w:r w:rsidR="002C7021">
        <w:rPr>
          <w:rFonts w:eastAsia="方正仿宋_GBK"/>
        </w:rPr>
        <w:t>3</w:t>
      </w:r>
      <w:r w:rsidR="002C7021" w:rsidRPr="00A06FE8">
        <w:rPr>
          <w:rFonts w:eastAsia="方正仿宋_GBK" w:hint="eastAsia"/>
        </w:rPr>
        <w:t>分</w:t>
      </w:r>
      <w:r w:rsidRPr="00A06FE8">
        <w:rPr>
          <w:rFonts w:eastAsia="方正仿宋_GBK" w:hint="eastAsia"/>
        </w:rPr>
        <w:t>。</w:t>
      </w:r>
    </w:p>
    <w:p w14:paraId="02A52141" w14:textId="77777777" w:rsidR="009C7950" w:rsidRDefault="00EC29D4" w:rsidP="00A05752">
      <w:pPr>
        <w:ind w:firstLineChars="200" w:firstLine="643"/>
        <w:rPr>
          <w:rFonts w:eastAsia="方正仿宋_GBK"/>
        </w:rPr>
      </w:pPr>
      <w:r w:rsidRPr="00A06FE8">
        <w:rPr>
          <w:rFonts w:eastAsia="方正仿宋_GBK" w:hint="eastAsia"/>
          <w:b/>
          <w:bCs/>
        </w:rPr>
        <w:t>受补助人群满意度（</w:t>
      </w:r>
      <w:r w:rsidR="00B44895" w:rsidRPr="00A06FE8">
        <w:rPr>
          <w:rFonts w:eastAsia="方正仿宋_GBK" w:hint="eastAsia"/>
          <w:b/>
          <w:bCs/>
        </w:rPr>
        <w:t>5</w:t>
      </w:r>
      <w:r w:rsidRPr="00A06FE8">
        <w:rPr>
          <w:rFonts w:eastAsia="方正仿宋_GBK" w:hint="eastAsia"/>
          <w:b/>
          <w:bCs/>
        </w:rPr>
        <w:t>分）：</w:t>
      </w:r>
      <w:r w:rsidR="00394659" w:rsidRPr="00A06FE8">
        <w:rPr>
          <w:rFonts w:eastAsia="方正仿宋_GBK" w:hint="eastAsia"/>
        </w:rPr>
        <w:t>针对</w:t>
      </w:r>
      <w:r w:rsidR="00394659" w:rsidRPr="00A06FE8">
        <w:rPr>
          <w:rFonts w:eastAsia="方正仿宋_GBK" w:hint="eastAsia"/>
        </w:rPr>
        <w:t>7</w:t>
      </w:r>
      <w:r w:rsidR="00394659" w:rsidRPr="00A06FE8">
        <w:rPr>
          <w:rFonts w:eastAsia="方正仿宋_GBK" w:hint="eastAsia"/>
        </w:rPr>
        <w:t>个就业补助资金子项目的受益群体展开满意度调查，发放满意度调查问卷</w:t>
      </w:r>
      <w:r w:rsidR="00394659" w:rsidRPr="00A06FE8">
        <w:rPr>
          <w:rFonts w:eastAsia="方正仿宋_GBK" w:hint="eastAsia"/>
        </w:rPr>
        <w:t>120</w:t>
      </w:r>
      <w:r w:rsidR="00394659" w:rsidRPr="00A06FE8">
        <w:rPr>
          <w:rFonts w:eastAsia="方正仿宋_GBK" w:hint="eastAsia"/>
        </w:rPr>
        <w:t>份，回收有效问卷</w:t>
      </w:r>
      <w:r w:rsidR="00394659" w:rsidRPr="00A06FE8">
        <w:rPr>
          <w:rFonts w:eastAsia="方正仿宋_GBK" w:hint="eastAsia"/>
        </w:rPr>
        <w:t>120</w:t>
      </w:r>
      <w:r w:rsidR="00394659" w:rsidRPr="00A06FE8">
        <w:rPr>
          <w:rFonts w:eastAsia="方正仿宋_GBK" w:hint="eastAsia"/>
        </w:rPr>
        <w:t>份，受益对象的整体满意程度为</w:t>
      </w:r>
      <w:r w:rsidR="00394659" w:rsidRPr="00A06FE8">
        <w:rPr>
          <w:rFonts w:eastAsia="方正仿宋_GBK" w:hint="eastAsia"/>
        </w:rPr>
        <w:t>91.98%</w:t>
      </w:r>
      <w:r w:rsidR="009C7950">
        <w:rPr>
          <w:rFonts w:eastAsia="方正仿宋_GBK" w:hint="eastAsia"/>
        </w:rPr>
        <w:t>。</w:t>
      </w:r>
    </w:p>
    <w:p w14:paraId="1CA13C3E" w14:textId="1A36A03A" w:rsidR="00EB5791" w:rsidRPr="00A06FE8" w:rsidRDefault="00394659" w:rsidP="00A05752">
      <w:pPr>
        <w:ind w:firstLineChars="200" w:firstLine="640"/>
        <w:rPr>
          <w:rFonts w:eastAsia="方正仿宋_GBK"/>
        </w:rPr>
      </w:pPr>
      <w:r w:rsidRPr="00A06FE8">
        <w:rPr>
          <w:rFonts w:eastAsia="方正仿宋_GBK" w:hint="eastAsia"/>
        </w:rPr>
        <w:t>根据评分规则，该指标得</w:t>
      </w:r>
      <w:r w:rsidRPr="00A06FE8">
        <w:rPr>
          <w:rFonts w:eastAsia="方正仿宋_GBK" w:hint="eastAsia"/>
        </w:rPr>
        <w:t>100%</w:t>
      </w:r>
      <w:r w:rsidRPr="00A06FE8">
        <w:rPr>
          <w:rFonts w:eastAsia="方正仿宋_GBK" w:hint="eastAsia"/>
        </w:rPr>
        <w:t>权重分</w:t>
      </w:r>
      <w:r w:rsidR="002C7021" w:rsidRPr="00A06FE8">
        <w:rPr>
          <w:rFonts w:eastAsia="方正仿宋_GBK" w:hint="eastAsia"/>
        </w:rPr>
        <w:t>，得分</w:t>
      </w:r>
      <w:r w:rsidR="002C7021">
        <w:rPr>
          <w:rFonts w:eastAsia="方正仿宋_GBK"/>
        </w:rPr>
        <w:t>5</w:t>
      </w:r>
      <w:r w:rsidR="002C7021" w:rsidRPr="00A06FE8">
        <w:rPr>
          <w:rFonts w:eastAsia="方正仿宋_GBK" w:hint="eastAsia"/>
        </w:rPr>
        <w:t>分</w:t>
      </w:r>
      <w:r w:rsidRPr="00A06FE8">
        <w:rPr>
          <w:rFonts w:eastAsia="方正仿宋_GBK" w:hint="eastAsia"/>
        </w:rPr>
        <w:t>。</w:t>
      </w:r>
    </w:p>
    <w:p w14:paraId="7D5D36C6" w14:textId="6BDADAAF" w:rsidR="00EB5791" w:rsidRPr="00A06FE8" w:rsidRDefault="00A818B5">
      <w:pPr>
        <w:pStyle w:val="1"/>
        <w:rPr>
          <w:rFonts w:ascii="方正黑体_GBK" w:eastAsia="方正黑体_GBK"/>
          <w:b w:val="0"/>
          <w:bCs/>
        </w:rPr>
      </w:pPr>
      <w:bookmarkStart w:id="16" w:name="_Toc142664975"/>
      <w:r w:rsidRPr="00A06FE8">
        <w:rPr>
          <w:rFonts w:ascii="方正黑体_GBK" w:eastAsia="方正黑体_GBK" w:hint="eastAsia"/>
          <w:b w:val="0"/>
          <w:bCs/>
        </w:rPr>
        <w:t>五、主要经验及做法、存在的问题</w:t>
      </w:r>
      <w:r w:rsidR="00E94479" w:rsidRPr="00A06FE8">
        <w:rPr>
          <w:rFonts w:ascii="方正黑体_GBK" w:eastAsia="方正黑体_GBK" w:hint="eastAsia"/>
          <w:b w:val="0"/>
          <w:bCs/>
        </w:rPr>
        <w:t>及原因分析</w:t>
      </w:r>
      <w:bookmarkEnd w:id="16"/>
    </w:p>
    <w:p w14:paraId="7C0B39A5" w14:textId="77777777" w:rsidR="00EB5791" w:rsidRPr="006B7318" w:rsidRDefault="00A818B5" w:rsidP="00EA04B1">
      <w:pPr>
        <w:pStyle w:val="2"/>
        <w:ind w:firstLine="643"/>
        <w:rPr>
          <w:rFonts w:ascii="方正楷体_GBK" w:eastAsia="方正楷体_GBK"/>
          <w:b/>
          <w:bCs/>
        </w:rPr>
      </w:pPr>
      <w:bookmarkStart w:id="17" w:name="_Toc142664976"/>
      <w:r w:rsidRPr="006B7318">
        <w:rPr>
          <w:rFonts w:ascii="方正楷体_GBK" w:eastAsia="方正楷体_GBK" w:hint="eastAsia"/>
          <w:b/>
          <w:bCs/>
        </w:rPr>
        <w:t>（一）主要经验及做法</w:t>
      </w:r>
      <w:bookmarkEnd w:id="17"/>
    </w:p>
    <w:p w14:paraId="55AF688D" w14:textId="64CA3908" w:rsidR="00EB5791" w:rsidRPr="00A06FE8" w:rsidRDefault="009C0920" w:rsidP="004C0722">
      <w:pPr>
        <w:ind w:firstLineChars="200" w:firstLine="640"/>
        <w:rPr>
          <w:rFonts w:eastAsia="方正仿宋_GBK"/>
        </w:rPr>
      </w:pPr>
      <w:r w:rsidRPr="00A06FE8">
        <w:rPr>
          <w:rFonts w:eastAsia="方正仿宋_GBK" w:hint="eastAsia"/>
        </w:rPr>
        <w:t>保定市徐水区人力资源和社会保障局</w:t>
      </w:r>
      <w:r w:rsidR="004C0722" w:rsidRPr="00A06FE8">
        <w:rPr>
          <w:rFonts w:eastAsia="方正仿宋_GBK" w:hint="eastAsia"/>
        </w:rPr>
        <w:t>在就业创业政策落实</w:t>
      </w:r>
      <w:r w:rsidRPr="00A06FE8">
        <w:rPr>
          <w:rFonts w:eastAsia="方正仿宋_GBK" w:hint="eastAsia"/>
        </w:rPr>
        <w:t>方面</w:t>
      </w:r>
      <w:r w:rsidR="004C0722" w:rsidRPr="00A06FE8">
        <w:rPr>
          <w:rFonts w:eastAsia="方正仿宋_GBK" w:hint="eastAsia"/>
        </w:rPr>
        <w:t>，为了更好的达到普惠的目标，在政策宣传上主要做了以下几点</w:t>
      </w:r>
      <w:r w:rsidR="004C0722" w:rsidRPr="00A06FE8">
        <w:rPr>
          <w:rFonts w:eastAsia="方正仿宋_GBK" w:hint="eastAsia"/>
        </w:rPr>
        <w:t>:</w:t>
      </w:r>
    </w:p>
    <w:p w14:paraId="09AF1CA8" w14:textId="5F483845" w:rsidR="004C0722" w:rsidRPr="00A06FE8" w:rsidRDefault="004C0722" w:rsidP="004C0722">
      <w:pPr>
        <w:ind w:firstLineChars="200" w:firstLine="643"/>
        <w:rPr>
          <w:rFonts w:eastAsia="方正仿宋_GBK"/>
        </w:rPr>
      </w:pPr>
      <w:r w:rsidRPr="006B7318">
        <w:rPr>
          <w:rFonts w:ascii="方正楷体_GBK" w:eastAsia="方正楷体_GBK" w:hint="eastAsia"/>
          <w:b/>
          <w:bCs/>
        </w:rPr>
        <w:t>一是召开政策宣讲会。</w:t>
      </w:r>
      <w:r w:rsidRPr="00A06FE8">
        <w:rPr>
          <w:rFonts w:eastAsia="方正仿宋_GBK" w:hint="eastAsia"/>
        </w:rPr>
        <w:t>以我区三家创业孵化基地为平台开展就业创业政策解读活动，带动基地入驻企业及个体工商户创业积极性，解决创业者在创业过程中遇到的问题，并一对一的针对企业经营情况制定政策清单，收到了良好的效果，</w:t>
      </w:r>
      <w:r w:rsidRPr="00A06FE8">
        <w:rPr>
          <w:rFonts w:eastAsia="方正仿宋_GBK" w:hint="eastAsia"/>
        </w:rPr>
        <w:t>2022</w:t>
      </w:r>
      <w:r w:rsidRPr="00A06FE8">
        <w:rPr>
          <w:rFonts w:eastAsia="方正仿宋_GBK" w:hint="eastAsia"/>
        </w:rPr>
        <w:t>年共为基地发放一次性创业补贴</w:t>
      </w:r>
    </w:p>
    <w:p w14:paraId="1DEB155A" w14:textId="0EA4D865" w:rsidR="004C0722" w:rsidRPr="00A06FE8" w:rsidRDefault="004C0722" w:rsidP="004C0722">
      <w:pPr>
        <w:ind w:firstLineChars="200" w:firstLine="643"/>
        <w:rPr>
          <w:rFonts w:eastAsia="方正仿宋_GBK"/>
        </w:rPr>
      </w:pPr>
      <w:r w:rsidRPr="006B7318">
        <w:rPr>
          <w:rFonts w:ascii="方正楷体_GBK" w:eastAsia="方正楷体_GBK" w:hint="eastAsia"/>
          <w:b/>
          <w:bCs/>
        </w:rPr>
        <w:t>二是开展入企、下乡走访活动。</w:t>
      </w:r>
      <w:r w:rsidRPr="00A06FE8">
        <w:rPr>
          <w:rFonts w:eastAsia="方正仿宋_GBK" w:hint="eastAsia"/>
        </w:rPr>
        <w:t>为了更好的推动企业了解就业创业政策，鼓励企业吸纳就业，我单位采取了走出去、请见来的方式，组织企业交流活动，多次召集徐水区各企业解读就业创业政策。由我单位牵头在徐水区巨力集团、科</w:t>
      </w:r>
      <w:proofErr w:type="gramStart"/>
      <w:r w:rsidRPr="00A06FE8">
        <w:rPr>
          <w:rFonts w:eastAsia="方正仿宋_GBK" w:hint="eastAsia"/>
        </w:rPr>
        <w:t>世</w:t>
      </w:r>
      <w:proofErr w:type="gramEnd"/>
      <w:r w:rsidRPr="00A06FE8">
        <w:rPr>
          <w:rFonts w:eastAsia="方正仿宋_GBK" w:hint="eastAsia"/>
        </w:rPr>
        <w:t>达机电、卓正神农、普</w:t>
      </w:r>
      <w:r w:rsidRPr="00A06FE8">
        <w:rPr>
          <w:rFonts w:eastAsia="方正仿宋_GBK" w:hint="eastAsia"/>
        </w:rPr>
        <w:lastRenderedPageBreak/>
        <w:t>康医疗、长城汽车等六家企业开展的政策对接会中，各企业有关主管交流管理经验，解读吸纳重点人群就业途径，享受就业创业补贴政策，收到了良好的效果。会后普康医疗、科</w:t>
      </w:r>
      <w:proofErr w:type="gramStart"/>
      <w:r w:rsidRPr="00A06FE8">
        <w:rPr>
          <w:rFonts w:eastAsia="方正仿宋_GBK" w:hint="eastAsia"/>
        </w:rPr>
        <w:t>世</w:t>
      </w:r>
      <w:proofErr w:type="gramEnd"/>
      <w:r w:rsidRPr="00A06FE8">
        <w:rPr>
          <w:rFonts w:eastAsia="方正仿宋_GBK" w:hint="eastAsia"/>
        </w:rPr>
        <w:t>达机电、巨力集团三家企业及时申报了企业吸纳高校毕业生、企业职工培训等政策，得到了企业的认可。</w:t>
      </w:r>
    </w:p>
    <w:p w14:paraId="454ABB92" w14:textId="528418C0" w:rsidR="00EB5791" w:rsidRPr="00A06FE8" w:rsidRDefault="004C0722" w:rsidP="004C0722">
      <w:pPr>
        <w:ind w:firstLineChars="200" w:firstLine="643"/>
        <w:rPr>
          <w:rFonts w:eastAsia="方正仿宋_GBK"/>
        </w:rPr>
      </w:pPr>
      <w:r w:rsidRPr="006B7318">
        <w:rPr>
          <w:rFonts w:ascii="方正楷体_GBK" w:eastAsia="方正楷体_GBK" w:hint="eastAsia"/>
          <w:b/>
          <w:bCs/>
        </w:rPr>
        <w:t>三是充分运用线上渠道，打通政策宣传盲区。</w:t>
      </w:r>
      <w:r w:rsidRPr="00A06FE8">
        <w:rPr>
          <w:rFonts w:eastAsia="方正仿宋_GBK" w:hint="eastAsia"/>
        </w:rPr>
        <w:t>在享受就业创业政策上，偏远地区的个人和企业在政策内容上存在着信息不畅，政策不清晰的情况，针对这种情况，我单位积极创新工作方式，采取了</w:t>
      </w:r>
      <w:proofErr w:type="gramStart"/>
      <w:r w:rsidRPr="00A06FE8">
        <w:rPr>
          <w:rFonts w:eastAsia="方正仿宋_GBK" w:hint="eastAsia"/>
        </w:rPr>
        <w:t>多种线</w:t>
      </w:r>
      <w:proofErr w:type="gramEnd"/>
      <w:r w:rsidRPr="00A06FE8">
        <w:rPr>
          <w:rFonts w:eastAsia="方正仿宋_GBK" w:hint="eastAsia"/>
        </w:rPr>
        <w:t>上媒介宣传相关政策，建立了“企业就业创业政策信息交流群”“乡镇就业政策群</w:t>
      </w:r>
      <w:r w:rsidR="0090578A">
        <w:rPr>
          <w:rFonts w:eastAsia="方正仿宋_GBK" w:hint="eastAsia"/>
        </w:rPr>
        <w:t>”</w:t>
      </w:r>
      <w:r w:rsidRPr="00A06FE8">
        <w:rPr>
          <w:rFonts w:eastAsia="方正仿宋_GBK" w:hint="eastAsia"/>
        </w:rPr>
        <w:t>，加大力度宣传相关政策，引导偏远地区的个人和企业知晓政策规定，积极享受相关政策红利，收到了良好的效果。</w:t>
      </w:r>
    </w:p>
    <w:p w14:paraId="556836A3" w14:textId="6A6093FA" w:rsidR="00EB5791" w:rsidRPr="006B7318" w:rsidRDefault="00A818B5" w:rsidP="00EA04B1">
      <w:pPr>
        <w:pStyle w:val="2"/>
        <w:ind w:firstLine="643"/>
        <w:rPr>
          <w:rFonts w:ascii="方正楷体_GBK" w:eastAsia="方正楷体_GBK"/>
          <w:b/>
          <w:bCs/>
        </w:rPr>
      </w:pPr>
      <w:bookmarkStart w:id="18" w:name="_Toc142664977"/>
      <w:r w:rsidRPr="006B7318">
        <w:rPr>
          <w:rFonts w:ascii="方正楷体_GBK" w:eastAsia="方正楷体_GBK" w:hint="eastAsia"/>
          <w:b/>
          <w:bCs/>
        </w:rPr>
        <w:t>（二）存在的问题</w:t>
      </w:r>
      <w:r w:rsidR="00EC2B36" w:rsidRPr="006B7318">
        <w:rPr>
          <w:rFonts w:ascii="方正楷体_GBK" w:eastAsia="方正楷体_GBK" w:hint="eastAsia"/>
          <w:b/>
          <w:bCs/>
        </w:rPr>
        <w:t>及原因分析</w:t>
      </w:r>
      <w:bookmarkEnd w:id="18"/>
    </w:p>
    <w:p w14:paraId="5DDCB6BC" w14:textId="69A37DD7" w:rsidR="008B0782" w:rsidRPr="0090578A" w:rsidRDefault="008B0782" w:rsidP="00EA04B1">
      <w:pPr>
        <w:pStyle w:val="3"/>
        <w:spacing w:before="120" w:after="60" w:line="500" w:lineRule="exact"/>
        <w:ind w:firstLine="643"/>
        <w:rPr>
          <w:rFonts w:ascii="方正仿宋_GBK" w:eastAsia="方正仿宋_GBK" w:cs="Times New Roman"/>
          <w:b/>
          <w:bCs/>
          <w:kern w:val="0"/>
          <w:szCs w:val="36"/>
          <w:lang w:val="x-none" w:eastAsia="x-none"/>
        </w:rPr>
      </w:pPr>
      <w:r w:rsidRPr="0090578A">
        <w:rPr>
          <w:rFonts w:ascii="方正仿宋_GBK" w:eastAsia="方正仿宋_GBK" w:cs="Times New Roman" w:hint="eastAsia"/>
          <w:b/>
          <w:bCs/>
          <w:kern w:val="0"/>
          <w:szCs w:val="36"/>
          <w:lang w:val="x-none" w:eastAsia="x-none"/>
        </w:rPr>
        <w:t>1.</w:t>
      </w:r>
      <w:r w:rsidR="00AD5F55" w:rsidRPr="0090578A">
        <w:rPr>
          <w:rFonts w:ascii="方正仿宋_GBK" w:eastAsia="方正仿宋_GBK" w:cs="Times New Roman" w:hint="eastAsia"/>
          <w:b/>
          <w:bCs/>
          <w:kern w:val="0"/>
          <w:szCs w:val="36"/>
          <w:lang w:val="x-none" w:eastAsia="x-none"/>
        </w:rPr>
        <w:t>项目预算编制</w:t>
      </w:r>
      <w:r w:rsidR="00E373F4" w:rsidRPr="0090578A">
        <w:rPr>
          <w:rFonts w:ascii="方正仿宋_GBK" w:eastAsia="方正仿宋_GBK" w:cs="Times New Roman" w:hint="eastAsia"/>
          <w:b/>
          <w:bCs/>
          <w:kern w:val="0"/>
          <w:szCs w:val="36"/>
          <w:lang w:val="x-none" w:eastAsia="x-none"/>
        </w:rPr>
        <w:t>工作有待加强</w:t>
      </w:r>
      <w:r w:rsidR="00AD5F55" w:rsidRPr="0090578A">
        <w:rPr>
          <w:rFonts w:ascii="方正仿宋_GBK" w:eastAsia="方正仿宋_GBK" w:cs="Times New Roman" w:hint="eastAsia"/>
          <w:b/>
          <w:bCs/>
          <w:kern w:val="0"/>
          <w:szCs w:val="36"/>
          <w:lang w:val="x-none" w:eastAsia="x-none"/>
        </w:rPr>
        <w:t>。</w:t>
      </w:r>
    </w:p>
    <w:p w14:paraId="244F7852" w14:textId="55F70B58" w:rsidR="007C35B4" w:rsidRPr="00A06FE8" w:rsidRDefault="0029536D" w:rsidP="00A40A08">
      <w:pPr>
        <w:spacing w:line="580" w:lineRule="exact"/>
        <w:ind w:firstLineChars="200" w:firstLine="643"/>
        <w:jc w:val="left"/>
        <w:rPr>
          <w:rFonts w:eastAsia="方正仿宋_GBK"/>
        </w:rPr>
      </w:pPr>
      <w:r w:rsidRPr="00A06FE8">
        <w:rPr>
          <w:rFonts w:eastAsia="方正仿宋_GBK" w:hint="eastAsia"/>
          <w:b/>
          <w:bCs/>
        </w:rPr>
        <w:t>一是</w:t>
      </w:r>
      <w:r w:rsidR="007C35B4" w:rsidRPr="00A06FE8">
        <w:rPr>
          <w:rFonts w:eastAsia="方正仿宋_GBK" w:hint="eastAsia"/>
        </w:rPr>
        <w:t>根据</w:t>
      </w:r>
      <w:r w:rsidR="000F704C" w:rsidRPr="00A06FE8">
        <w:rPr>
          <w:rFonts w:eastAsia="方正仿宋_GBK" w:hint="eastAsia"/>
        </w:rPr>
        <w:t>评价小组</w:t>
      </w:r>
      <w:r w:rsidR="007C35B4" w:rsidRPr="00A06FE8">
        <w:rPr>
          <w:rFonts w:eastAsia="方正仿宋_GBK" w:hint="eastAsia"/>
        </w:rPr>
        <w:t>现场调研</w:t>
      </w:r>
      <w:r w:rsidR="000F704C" w:rsidRPr="00A06FE8">
        <w:rPr>
          <w:rFonts w:eastAsia="方正仿宋_GBK" w:hint="eastAsia"/>
        </w:rPr>
        <w:t>及检查资料</w:t>
      </w:r>
      <w:r w:rsidR="007C35B4" w:rsidRPr="00A06FE8">
        <w:rPr>
          <w:rFonts w:eastAsia="方正仿宋_GBK" w:hint="eastAsia"/>
        </w:rPr>
        <w:t>发现，</w:t>
      </w:r>
      <w:r w:rsidR="000F704C" w:rsidRPr="00A06FE8">
        <w:rPr>
          <w:rFonts w:eastAsia="方正仿宋_GBK" w:hint="eastAsia"/>
        </w:rPr>
        <w:t>存在</w:t>
      </w:r>
      <w:r w:rsidR="009547BF" w:rsidRPr="00A06FE8">
        <w:rPr>
          <w:rFonts w:eastAsia="方正仿宋_GBK" w:hint="eastAsia"/>
        </w:rPr>
        <w:t>预算内容与项目具体实施内容不匹配</w:t>
      </w:r>
      <w:r w:rsidR="000F704C" w:rsidRPr="00A06FE8">
        <w:rPr>
          <w:rFonts w:eastAsia="方正仿宋_GBK" w:hint="eastAsia"/>
        </w:rPr>
        <w:t>的问题</w:t>
      </w:r>
      <w:r w:rsidR="009547BF" w:rsidRPr="00A06FE8">
        <w:rPr>
          <w:rFonts w:eastAsia="方正仿宋_GBK" w:hint="eastAsia"/>
        </w:rPr>
        <w:t>，其中企业吸纳高校毕业生社会保险补贴、脱贫人口社会保险补贴未编制预算，但项目实际实施中发放了该两项补贴</w:t>
      </w:r>
      <w:r w:rsidR="007C35B4" w:rsidRPr="00A06FE8">
        <w:rPr>
          <w:rFonts w:eastAsia="方正仿宋_GBK" w:hint="eastAsia"/>
        </w:rPr>
        <w:t>，在一定程度上反映了预算编制不准确。</w:t>
      </w:r>
      <w:r w:rsidRPr="00A06FE8">
        <w:rPr>
          <w:rFonts w:eastAsia="方正仿宋_GBK" w:hint="eastAsia"/>
          <w:b/>
          <w:bCs/>
        </w:rPr>
        <w:t>二是</w:t>
      </w:r>
      <w:r w:rsidR="00F9570A" w:rsidRPr="00A06FE8">
        <w:rPr>
          <w:rFonts w:eastAsia="方正仿宋_GBK" w:hint="eastAsia"/>
        </w:rPr>
        <w:t>就业补助资金项目在编制预算时，未有详细具体的项目实施计划</w:t>
      </w:r>
      <w:r w:rsidRPr="00A06FE8">
        <w:rPr>
          <w:rFonts w:eastAsia="方正仿宋_GBK" w:hint="eastAsia"/>
        </w:rPr>
        <w:t>以及调整计划</w:t>
      </w:r>
      <w:r w:rsidR="00F9570A" w:rsidRPr="00A06FE8">
        <w:rPr>
          <w:rFonts w:eastAsia="方正仿宋_GBK" w:hint="eastAsia"/>
        </w:rPr>
        <w:t>，导致无法据实核实项目绩效目标完成情况，并给绩效考核带来一定难度，使绩效考核的柔韧度增加，刚性不</w:t>
      </w:r>
      <w:r w:rsidR="00F9570A" w:rsidRPr="00A06FE8">
        <w:rPr>
          <w:rFonts w:eastAsia="方正仿宋_GBK" w:hint="eastAsia"/>
        </w:rPr>
        <w:lastRenderedPageBreak/>
        <w:t>足。</w:t>
      </w:r>
    </w:p>
    <w:p w14:paraId="2EA69D17" w14:textId="7EB32DCF" w:rsidR="00405690" w:rsidRPr="0090578A" w:rsidRDefault="009C0920" w:rsidP="00EA04B1">
      <w:pPr>
        <w:pStyle w:val="3"/>
        <w:spacing w:before="120" w:after="60" w:line="500" w:lineRule="exact"/>
        <w:ind w:firstLine="643"/>
        <w:rPr>
          <w:rFonts w:ascii="方正仿宋_GBK" w:eastAsia="方正仿宋_GBK" w:cs="Times New Roman"/>
          <w:b/>
          <w:bCs/>
          <w:kern w:val="0"/>
          <w:szCs w:val="36"/>
          <w:lang w:val="x-none" w:eastAsia="x-none"/>
        </w:rPr>
      </w:pPr>
      <w:r w:rsidRPr="0090578A">
        <w:rPr>
          <w:rFonts w:ascii="方正仿宋_GBK" w:eastAsia="方正仿宋_GBK" w:cs="Times New Roman" w:hint="eastAsia"/>
          <w:b/>
          <w:bCs/>
          <w:kern w:val="0"/>
          <w:szCs w:val="36"/>
          <w:lang w:val="x-none" w:eastAsia="x-none"/>
        </w:rPr>
        <w:t>2</w:t>
      </w:r>
      <w:r w:rsidR="002818AD" w:rsidRPr="0090578A">
        <w:rPr>
          <w:rFonts w:ascii="方正仿宋_GBK" w:eastAsia="方正仿宋_GBK" w:cs="Times New Roman" w:hint="eastAsia"/>
          <w:b/>
          <w:bCs/>
          <w:kern w:val="0"/>
          <w:szCs w:val="36"/>
          <w:lang w:val="x-none" w:eastAsia="x-none"/>
        </w:rPr>
        <w:t>.</w:t>
      </w:r>
      <w:r w:rsidR="00E373F4" w:rsidRPr="0090578A">
        <w:rPr>
          <w:rFonts w:ascii="方正仿宋_GBK" w:eastAsia="方正仿宋_GBK" w:cs="Times New Roman" w:hint="eastAsia"/>
          <w:b/>
          <w:bCs/>
          <w:kern w:val="0"/>
          <w:szCs w:val="36"/>
          <w:lang w:val="x-none" w:eastAsia="x-none"/>
        </w:rPr>
        <w:t>信息公开规范性有待完善</w:t>
      </w:r>
      <w:r w:rsidR="003A28B1" w:rsidRPr="0090578A">
        <w:rPr>
          <w:rFonts w:ascii="方正仿宋_GBK" w:eastAsia="方正仿宋_GBK" w:cs="Times New Roman" w:hint="eastAsia"/>
          <w:b/>
          <w:bCs/>
          <w:kern w:val="0"/>
          <w:szCs w:val="36"/>
          <w:lang w:val="x-none" w:eastAsia="x-none"/>
        </w:rPr>
        <w:t>。</w:t>
      </w:r>
    </w:p>
    <w:p w14:paraId="055A1302" w14:textId="485C308B" w:rsidR="004339E1" w:rsidRPr="00A06FE8" w:rsidRDefault="004339E1" w:rsidP="00BE3859">
      <w:pPr>
        <w:spacing w:line="580" w:lineRule="exact"/>
        <w:ind w:firstLineChars="200" w:firstLine="640"/>
        <w:jc w:val="left"/>
        <w:rPr>
          <w:rFonts w:eastAsia="方正仿宋_GBK"/>
          <w:b/>
          <w:bCs/>
          <w:szCs w:val="32"/>
        </w:rPr>
      </w:pPr>
      <w:r w:rsidRPr="00A06FE8">
        <w:rPr>
          <w:rFonts w:eastAsia="方正仿宋_GBK" w:cs="Times New Roman" w:hint="eastAsia"/>
          <w:szCs w:val="32"/>
        </w:rPr>
        <w:t>经</w:t>
      </w:r>
      <w:proofErr w:type="gramStart"/>
      <w:r w:rsidRPr="00A06FE8">
        <w:rPr>
          <w:rFonts w:eastAsia="方正仿宋_GBK" w:cs="Times New Roman" w:hint="eastAsia"/>
          <w:szCs w:val="32"/>
        </w:rPr>
        <w:t>评价组</w:t>
      </w:r>
      <w:proofErr w:type="gramEnd"/>
      <w:r w:rsidRPr="00A06FE8">
        <w:rPr>
          <w:rFonts w:eastAsia="方正仿宋_GBK" w:cs="Times New Roman" w:hint="eastAsia"/>
          <w:szCs w:val="32"/>
        </w:rPr>
        <w:t>通过政务新媒体“徐水人社”</w:t>
      </w:r>
      <w:proofErr w:type="gramStart"/>
      <w:r w:rsidRPr="00A06FE8">
        <w:rPr>
          <w:rFonts w:eastAsia="方正仿宋_GBK" w:cs="Times New Roman" w:hint="eastAsia"/>
          <w:szCs w:val="32"/>
        </w:rPr>
        <w:t>微信公众号</w:t>
      </w:r>
      <w:proofErr w:type="gramEnd"/>
      <w:r w:rsidRPr="00A06FE8">
        <w:rPr>
          <w:rFonts w:eastAsia="方正仿宋_GBK" w:cs="Times New Roman" w:hint="eastAsia"/>
          <w:szCs w:val="32"/>
        </w:rPr>
        <w:t>，查询“信息公示”模块，根据核查信息公示情况，发现信息公开内容存在不完整的情况</w:t>
      </w:r>
      <w:r w:rsidR="00F75978" w:rsidRPr="00A06FE8">
        <w:rPr>
          <w:rFonts w:eastAsia="方正仿宋_GBK" w:cs="Times New Roman" w:hint="eastAsia"/>
          <w:szCs w:val="32"/>
        </w:rPr>
        <w:t>。</w:t>
      </w:r>
      <w:r w:rsidRPr="00A06FE8">
        <w:rPr>
          <w:rFonts w:eastAsia="方正仿宋_GBK" w:cs="Times New Roman" w:hint="eastAsia"/>
          <w:szCs w:val="32"/>
        </w:rPr>
        <w:t>根据《</w:t>
      </w:r>
      <w:r w:rsidR="00F75978" w:rsidRPr="00A06FE8">
        <w:rPr>
          <w:rFonts w:eastAsia="方正仿宋_GBK" w:cs="Times New Roman" w:hint="eastAsia"/>
          <w:szCs w:val="32"/>
        </w:rPr>
        <w:t>保定市</w:t>
      </w:r>
      <w:r w:rsidRPr="00A06FE8">
        <w:rPr>
          <w:rFonts w:eastAsia="方正仿宋_GBK" w:cs="Times New Roman" w:hint="eastAsia"/>
          <w:szCs w:val="32"/>
        </w:rPr>
        <w:t>就业创业资金管理制度》</w:t>
      </w:r>
      <w:r w:rsidR="00F75978" w:rsidRPr="00A06FE8">
        <w:rPr>
          <w:rFonts w:eastAsia="方正仿宋_GBK" w:hint="eastAsia"/>
        </w:rPr>
        <w:t>（保财社〔</w:t>
      </w:r>
      <w:r w:rsidR="00F75978" w:rsidRPr="00A06FE8">
        <w:rPr>
          <w:rFonts w:eastAsia="方正仿宋_GBK" w:hint="eastAsia"/>
        </w:rPr>
        <w:t>2019</w:t>
      </w:r>
      <w:r w:rsidR="00F75978" w:rsidRPr="00A06FE8">
        <w:rPr>
          <w:rFonts w:eastAsia="方正仿宋_GBK" w:hint="eastAsia"/>
        </w:rPr>
        <w:t>〕</w:t>
      </w:r>
      <w:r w:rsidR="00F75978" w:rsidRPr="00A06FE8">
        <w:rPr>
          <w:rFonts w:eastAsia="方正仿宋_GBK" w:hint="eastAsia"/>
        </w:rPr>
        <w:t>59</w:t>
      </w:r>
      <w:r w:rsidR="00F75978" w:rsidRPr="00A06FE8">
        <w:rPr>
          <w:rFonts w:eastAsia="方正仿宋_GBK" w:hint="eastAsia"/>
        </w:rPr>
        <w:t>号）</w:t>
      </w:r>
      <w:r w:rsidRPr="00A06FE8">
        <w:rPr>
          <w:rFonts w:eastAsia="方正仿宋_GBK" w:cs="Times New Roman" w:hint="eastAsia"/>
          <w:szCs w:val="32"/>
        </w:rPr>
        <w:t>的规定，公益性岗位补贴应公开公示公益性岗位名称、设立单位、安置人员名单、享受补贴时间等，但通过核查公开信息，未公示公开公益性岗位</w:t>
      </w:r>
      <w:r w:rsidR="00737C59">
        <w:rPr>
          <w:rFonts w:eastAsia="方正仿宋_GBK" w:cs="Times New Roman" w:hint="eastAsia"/>
          <w:szCs w:val="32"/>
        </w:rPr>
        <w:t>名称</w:t>
      </w:r>
      <w:r w:rsidRPr="00A06FE8">
        <w:rPr>
          <w:rFonts w:eastAsia="方正仿宋_GBK" w:cs="Times New Roman" w:hint="eastAsia"/>
          <w:szCs w:val="32"/>
        </w:rPr>
        <w:t>、设立单位和享受补贴的时间，如</w:t>
      </w:r>
      <w:r w:rsidRPr="00A06FE8">
        <w:rPr>
          <w:rFonts w:eastAsia="方正仿宋_GBK" w:cs="Times New Roman" w:hint="eastAsia"/>
          <w:szCs w:val="32"/>
        </w:rPr>
        <w:t>2022</w:t>
      </w:r>
      <w:r w:rsidRPr="00A06FE8">
        <w:rPr>
          <w:rFonts w:eastAsia="方正仿宋_GBK" w:cs="Times New Roman" w:hint="eastAsia"/>
          <w:szCs w:val="32"/>
        </w:rPr>
        <w:t>年</w:t>
      </w:r>
      <w:r w:rsidRPr="00A06FE8">
        <w:rPr>
          <w:rFonts w:eastAsia="方正仿宋_GBK" w:cs="Times New Roman" w:hint="eastAsia"/>
          <w:szCs w:val="32"/>
        </w:rPr>
        <w:t>7</w:t>
      </w:r>
      <w:r w:rsidRPr="00A06FE8">
        <w:rPr>
          <w:rFonts w:eastAsia="方正仿宋_GBK" w:cs="Times New Roman" w:hint="eastAsia"/>
          <w:szCs w:val="32"/>
        </w:rPr>
        <w:t>月，仅公示了安置人员名单及补贴金额。</w:t>
      </w:r>
    </w:p>
    <w:p w14:paraId="5D447A44" w14:textId="55B46A23" w:rsidR="00405690" w:rsidRPr="0090578A" w:rsidRDefault="009C0920" w:rsidP="00EA04B1">
      <w:pPr>
        <w:pStyle w:val="3"/>
        <w:spacing w:before="120" w:after="60" w:line="500" w:lineRule="exact"/>
        <w:ind w:firstLine="643"/>
        <w:rPr>
          <w:rFonts w:ascii="方正仿宋_GBK" w:eastAsia="方正仿宋_GBK" w:cs="Times New Roman"/>
          <w:b/>
          <w:bCs/>
          <w:kern w:val="0"/>
          <w:szCs w:val="36"/>
          <w:lang w:val="x-none" w:eastAsia="x-none"/>
        </w:rPr>
      </w:pPr>
      <w:r w:rsidRPr="0090578A">
        <w:rPr>
          <w:rFonts w:ascii="方正仿宋_GBK" w:eastAsia="方正仿宋_GBK" w:cs="Times New Roman"/>
          <w:b/>
          <w:bCs/>
          <w:kern w:val="0"/>
          <w:szCs w:val="36"/>
          <w:lang w:val="x-none" w:eastAsia="x-none"/>
        </w:rPr>
        <w:t>3</w:t>
      </w:r>
      <w:r w:rsidR="008B0782" w:rsidRPr="0090578A">
        <w:rPr>
          <w:rFonts w:ascii="方正仿宋_GBK" w:eastAsia="方正仿宋_GBK" w:cs="Times New Roman"/>
          <w:b/>
          <w:bCs/>
          <w:kern w:val="0"/>
          <w:szCs w:val="36"/>
          <w:lang w:val="x-none" w:eastAsia="x-none"/>
        </w:rPr>
        <w:t>.</w:t>
      </w:r>
      <w:r w:rsidR="00A40A08" w:rsidRPr="0090578A">
        <w:rPr>
          <w:rFonts w:ascii="方正仿宋_GBK" w:eastAsia="方正仿宋_GBK" w:cs="Times New Roman" w:hint="eastAsia"/>
          <w:b/>
          <w:bCs/>
          <w:kern w:val="0"/>
          <w:szCs w:val="36"/>
          <w:lang w:val="x-none" w:eastAsia="x-none"/>
        </w:rPr>
        <w:t>项目绩效管理水平有待提升。</w:t>
      </w:r>
    </w:p>
    <w:p w14:paraId="24460B61" w14:textId="67EF1F34" w:rsidR="00A40A08" w:rsidRPr="00A06FE8" w:rsidRDefault="00A40A08" w:rsidP="00A40A08">
      <w:pPr>
        <w:spacing w:line="580" w:lineRule="exact"/>
        <w:ind w:firstLineChars="200" w:firstLine="640"/>
        <w:jc w:val="left"/>
        <w:rPr>
          <w:rFonts w:eastAsia="方正仿宋_GBK" w:cs="Times New Roman"/>
          <w:szCs w:val="32"/>
        </w:rPr>
      </w:pPr>
      <w:r w:rsidRPr="00A06FE8">
        <w:rPr>
          <w:rFonts w:eastAsia="方正仿宋_GBK" w:cs="Times New Roman" w:hint="eastAsia"/>
          <w:szCs w:val="32"/>
        </w:rPr>
        <w:t>经</w:t>
      </w:r>
      <w:proofErr w:type="gramStart"/>
      <w:r w:rsidRPr="00A06FE8">
        <w:rPr>
          <w:rFonts w:eastAsia="方正仿宋_GBK" w:cs="Times New Roman" w:hint="eastAsia"/>
          <w:szCs w:val="32"/>
        </w:rPr>
        <w:t>评价组</w:t>
      </w:r>
      <w:proofErr w:type="gramEnd"/>
      <w:r w:rsidR="00CE0A9D" w:rsidRPr="00A06FE8">
        <w:rPr>
          <w:rFonts w:eastAsia="方正仿宋_GBK" w:cs="Times New Roman" w:hint="eastAsia"/>
          <w:szCs w:val="32"/>
        </w:rPr>
        <w:t>检查绩效目标申报表时发现</w:t>
      </w:r>
      <w:r w:rsidRPr="00A06FE8">
        <w:rPr>
          <w:rFonts w:eastAsia="方正仿宋_GBK" w:cs="Times New Roman" w:hint="eastAsia"/>
          <w:szCs w:val="32"/>
        </w:rPr>
        <w:t>，</w:t>
      </w:r>
      <w:r w:rsidR="00CE0A9D" w:rsidRPr="00A06FE8">
        <w:rPr>
          <w:rFonts w:eastAsia="方正仿宋_GBK" w:cs="Times New Roman" w:hint="eastAsia"/>
          <w:b/>
          <w:bCs/>
          <w:szCs w:val="32"/>
        </w:rPr>
        <w:t>一是</w:t>
      </w:r>
      <w:r w:rsidR="00CE0A9D" w:rsidRPr="00A06FE8">
        <w:rPr>
          <w:rFonts w:eastAsia="方正仿宋_GBK" w:cs="Times New Roman" w:hint="eastAsia"/>
          <w:szCs w:val="32"/>
        </w:rPr>
        <w:t>就业补助资金项目绩效目标设置较笼统，项目绩效目标的设置未涵盖全部的工作内容，未围绕预期要达到的产出和效益展开描述，未对各项补贴子项的绩效目标进行拆解</w:t>
      </w:r>
      <w:r w:rsidR="009C0920" w:rsidRPr="00A06FE8">
        <w:rPr>
          <w:rFonts w:eastAsia="方正仿宋_GBK" w:cs="Times New Roman" w:hint="eastAsia"/>
          <w:szCs w:val="32"/>
        </w:rPr>
        <w:t>。</w:t>
      </w:r>
      <w:r w:rsidR="003174D3" w:rsidRPr="00A06FE8">
        <w:rPr>
          <w:rFonts w:eastAsia="方正仿宋_GBK" w:cs="Times New Roman" w:hint="eastAsia"/>
          <w:b/>
          <w:bCs/>
          <w:szCs w:val="32"/>
        </w:rPr>
        <w:t>二是</w:t>
      </w:r>
      <w:r w:rsidR="00CE0A9D" w:rsidRPr="00A06FE8">
        <w:rPr>
          <w:rFonts w:eastAsia="方正仿宋_GBK" w:cs="Times New Roman" w:hint="eastAsia"/>
          <w:szCs w:val="32"/>
        </w:rPr>
        <w:t>绩效指标</w:t>
      </w:r>
      <w:r w:rsidR="004836AA" w:rsidRPr="00A06FE8">
        <w:rPr>
          <w:rFonts w:eastAsia="方正仿宋_GBK" w:cs="Times New Roman" w:hint="eastAsia"/>
          <w:szCs w:val="32"/>
        </w:rPr>
        <w:t>未按照财政部关于专项转移支付绩效目标管理的规定设置，</w:t>
      </w:r>
      <w:r w:rsidR="00CE0A9D" w:rsidRPr="00A06FE8">
        <w:rPr>
          <w:rFonts w:eastAsia="方正仿宋_GBK" w:cs="Times New Roman" w:hint="eastAsia"/>
          <w:szCs w:val="32"/>
        </w:rPr>
        <w:t>未对照</w:t>
      </w:r>
      <w:r w:rsidR="00CE0A9D" w:rsidRPr="00A06FE8">
        <w:rPr>
          <w:rFonts w:eastAsia="方正仿宋_GBK" w:cs="Times New Roman" w:hint="eastAsia"/>
          <w:szCs w:val="32"/>
        </w:rPr>
        <w:t>2022</w:t>
      </w:r>
      <w:r w:rsidR="00CE0A9D" w:rsidRPr="00A06FE8">
        <w:rPr>
          <w:rFonts w:eastAsia="方正仿宋_GBK" w:cs="Times New Roman" w:hint="eastAsia"/>
          <w:szCs w:val="32"/>
        </w:rPr>
        <w:t>年度就业补助资金转移支付绩效目标表分解设置</w:t>
      </w:r>
      <w:r w:rsidR="00B53D56" w:rsidRPr="00A06FE8">
        <w:rPr>
          <w:rFonts w:eastAsia="方正仿宋_GBK" w:cs="Times New Roman" w:hint="eastAsia"/>
          <w:szCs w:val="32"/>
        </w:rPr>
        <w:t>绩效指标</w:t>
      </w:r>
      <w:r w:rsidR="00CE0A9D" w:rsidRPr="00A06FE8">
        <w:rPr>
          <w:rFonts w:eastAsia="方正仿宋_GBK" w:cs="Times New Roman" w:hint="eastAsia"/>
          <w:szCs w:val="32"/>
        </w:rPr>
        <w:t>，未涵盖所有就业补贴子项目的绩效指标，致使难以衡量和评价项目绩效目标是否实现。</w:t>
      </w:r>
    </w:p>
    <w:p w14:paraId="61249168" w14:textId="77777777" w:rsidR="00EB5791" w:rsidRPr="00A06FE8" w:rsidRDefault="00A818B5">
      <w:pPr>
        <w:pStyle w:val="1"/>
        <w:rPr>
          <w:rFonts w:ascii="方正黑体_GBK" w:eastAsia="方正黑体_GBK"/>
          <w:b w:val="0"/>
          <w:bCs/>
        </w:rPr>
      </w:pPr>
      <w:bookmarkStart w:id="19" w:name="_Toc142664978"/>
      <w:r w:rsidRPr="00A06FE8">
        <w:rPr>
          <w:rFonts w:ascii="方正黑体_GBK" w:eastAsia="方正黑体_GBK" w:hint="eastAsia"/>
          <w:b w:val="0"/>
          <w:bCs/>
        </w:rPr>
        <w:t>六、有关建议</w:t>
      </w:r>
      <w:bookmarkEnd w:id="19"/>
    </w:p>
    <w:p w14:paraId="0D13808E" w14:textId="1BF0660E" w:rsidR="00700217" w:rsidRPr="00A06FE8" w:rsidRDefault="00606392" w:rsidP="00D66D6E">
      <w:pPr>
        <w:spacing w:line="580" w:lineRule="exact"/>
        <w:ind w:firstLineChars="200" w:firstLine="643"/>
        <w:outlineLvl w:val="1"/>
        <w:rPr>
          <w:rFonts w:eastAsia="方正仿宋_GBK"/>
          <w:b/>
          <w:bCs/>
          <w:szCs w:val="32"/>
        </w:rPr>
      </w:pPr>
      <w:bookmarkStart w:id="20" w:name="_Toc140852798"/>
      <w:bookmarkStart w:id="21" w:name="_Toc141363039"/>
      <w:bookmarkStart w:id="22" w:name="_Toc142664979"/>
      <w:r w:rsidRPr="00C7096C">
        <w:rPr>
          <w:rFonts w:ascii="方正楷体_GBK" w:eastAsia="方正楷体_GBK" w:hint="eastAsia"/>
          <w:b/>
          <w:bCs/>
          <w:szCs w:val="32"/>
        </w:rPr>
        <w:t>（一）科学编制项目预算，提高资金使用效益</w:t>
      </w:r>
      <w:r w:rsidR="00D66D6E" w:rsidRPr="00C7096C">
        <w:rPr>
          <w:rFonts w:ascii="方正楷体_GBK" w:eastAsia="方正楷体_GBK" w:hint="eastAsia"/>
          <w:b/>
          <w:bCs/>
          <w:szCs w:val="32"/>
        </w:rPr>
        <w:t>。</w:t>
      </w:r>
      <w:r w:rsidR="000E74CC" w:rsidRPr="00A06FE8">
        <w:rPr>
          <w:rFonts w:eastAsia="方正仿宋_GBK" w:cs="Times New Roman" w:hint="eastAsia"/>
          <w:b/>
          <w:bCs/>
          <w:szCs w:val="32"/>
        </w:rPr>
        <w:t>一是</w:t>
      </w:r>
      <w:r w:rsidR="009B5E26" w:rsidRPr="00A06FE8">
        <w:rPr>
          <w:rFonts w:eastAsia="方正仿宋_GBK" w:hint="eastAsia"/>
        </w:rPr>
        <w:t>建议</w:t>
      </w:r>
      <w:r w:rsidR="000E74CC" w:rsidRPr="00A06FE8">
        <w:rPr>
          <w:rFonts w:eastAsia="方正仿宋_GBK" w:hint="eastAsia"/>
        </w:rPr>
        <w:t>徐水</w:t>
      </w:r>
      <w:r w:rsidR="000E74CC" w:rsidRPr="00A06FE8">
        <w:rPr>
          <w:rFonts w:eastAsia="方正仿宋_GBK" w:hint="eastAsia"/>
        </w:rPr>
        <w:lastRenderedPageBreak/>
        <w:t>区人力资源和社会保障局</w:t>
      </w:r>
      <w:r w:rsidR="009B5E26" w:rsidRPr="00A06FE8">
        <w:rPr>
          <w:rFonts w:eastAsia="方正仿宋_GBK" w:hint="eastAsia"/>
        </w:rPr>
        <w:t>贯彻落实预算编制工作，在申报就业补助预算资金时，将补助标准与当年度组织摸底工作的调查结果相结合，参考上年度项目执行情况，尽最大能力精准编制预算，提高预算编制科学性、资金分配的合理性</w:t>
      </w:r>
      <w:r w:rsidR="009C0920" w:rsidRPr="00A06FE8">
        <w:rPr>
          <w:rFonts w:eastAsia="方正仿宋_GBK" w:hint="eastAsia"/>
        </w:rPr>
        <w:t>。</w:t>
      </w:r>
      <w:r w:rsidR="000E74CC" w:rsidRPr="00A06FE8">
        <w:rPr>
          <w:rFonts w:eastAsia="方正仿宋_GBK" w:cs="Times New Roman" w:hint="eastAsia"/>
          <w:b/>
          <w:bCs/>
          <w:szCs w:val="32"/>
        </w:rPr>
        <w:t>二</w:t>
      </w:r>
      <w:r w:rsidR="00700217" w:rsidRPr="00A06FE8">
        <w:rPr>
          <w:rFonts w:eastAsia="方正仿宋_GBK" w:cs="Times New Roman" w:hint="eastAsia"/>
          <w:b/>
          <w:bCs/>
          <w:szCs w:val="32"/>
        </w:rPr>
        <w:t>是</w:t>
      </w:r>
      <w:r w:rsidR="00700217" w:rsidRPr="00A06FE8">
        <w:rPr>
          <w:rFonts w:eastAsia="方正仿宋_GBK" w:cs="Times New Roman" w:hint="eastAsia"/>
          <w:szCs w:val="32"/>
        </w:rPr>
        <w:t>建议按照“政策目标明确、分配办法科学、支出方向协调、绩效结果导向”的原则，分配、使用和管理</w:t>
      </w:r>
      <w:r w:rsidR="002318FE" w:rsidRPr="00A06FE8">
        <w:rPr>
          <w:rFonts w:eastAsia="方正仿宋_GBK" w:cs="Times New Roman" w:hint="eastAsia"/>
          <w:szCs w:val="32"/>
        </w:rPr>
        <w:t>就业补助</w:t>
      </w:r>
      <w:r w:rsidR="00700217" w:rsidRPr="00A06FE8">
        <w:rPr>
          <w:rFonts w:eastAsia="方正仿宋_GBK" w:cs="Times New Roman" w:hint="eastAsia"/>
          <w:szCs w:val="32"/>
        </w:rPr>
        <w:t>资金；</w:t>
      </w:r>
      <w:r w:rsidR="000E74CC" w:rsidRPr="00A06FE8">
        <w:rPr>
          <w:rFonts w:eastAsia="方正仿宋_GBK" w:cs="Times New Roman" w:hint="eastAsia"/>
          <w:b/>
          <w:bCs/>
          <w:szCs w:val="32"/>
        </w:rPr>
        <w:t>三</w:t>
      </w:r>
      <w:r w:rsidR="00700217" w:rsidRPr="00A06FE8">
        <w:rPr>
          <w:rFonts w:eastAsia="方正仿宋_GBK" w:cs="Times New Roman" w:hint="eastAsia"/>
          <w:b/>
          <w:bCs/>
          <w:szCs w:val="32"/>
        </w:rPr>
        <w:t>是</w:t>
      </w:r>
      <w:r w:rsidR="00700217" w:rsidRPr="00A06FE8">
        <w:rPr>
          <w:rFonts w:eastAsia="方正仿宋_GBK" w:cs="Times New Roman" w:hint="eastAsia"/>
          <w:szCs w:val="32"/>
        </w:rPr>
        <w:t>要统筹安排使用</w:t>
      </w:r>
      <w:r w:rsidR="002318FE" w:rsidRPr="00A06FE8">
        <w:rPr>
          <w:rFonts w:eastAsia="方正仿宋_GBK" w:cs="Times New Roman" w:hint="eastAsia"/>
          <w:szCs w:val="32"/>
        </w:rPr>
        <w:t>就业补助</w:t>
      </w:r>
      <w:r w:rsidR="00700217" w:rsidRPr="00A06FE8">
        <w:rPr>
          <w:rFonts w:eastAsia="方正仿宋_GBK" w:cs="Times New Roman" w:hint="eastAsia"/>
          <w:szCs w:val="32"/>
        </w:rPr>
        <w:t>资金，突出资金配置重点，充分发挥</w:t>
      </w:r>
      <w:r w:rsidR="000E74CC" w:rsidRPr="00A06FE8">
        <w:rPr>
          <w:rFonts w:eastAsia="方正仿宋_GBK" w:cs="Times New Roman" w:hint="eastAsia"/>
          <w:szCs w:val="32"/>
        </w:rPr>
        <w:t>就业补助资金</w:t>
      </w:r>
      <w:r w:rsidR="00700217" w:rsidRPr="00A06FE8">
        <w:rPr>
          <w:rFonts w:eastAsia="方正仿宋_GBK" w:cs="Times New Roman" w:hint="eastAsia"/>
          <w:szCs w:val="32"/>
        </w:rPr>
        <w:t>的引导和激励作用。</w:t>
      </w:r>
      <w:bookmarkEnd w:id="20"/>
      <w:bookmarkEnd w:id="21"/>
      <w:bookmarkEnd w:id="22"/>
    </w:p>
    <w:p w14:paraId="556502CB" w14:textId="627334D5" w:rsidR="007F74A2" w:rsidRPr="00A06FE8" w:rsidRDefault="00606392" w:rsidP="00D66D6E">
      <w:pPr>
        <w:spacing w:line="580" w:lineRule="exact"/>
        <w:ind w:firstLineChars="200" w:firstLine="643"/>
        <w:outlineLvl w:val="1"/>
        <w:rPr>
          <w:rFonts w:eastAsia="方正仿宋_GBK"/>
          <w:b/>
          <w:bCs/>
          <w:szCs w:val="32"/>
        </w:rPr>
      </w:pPr>
      <w:bookmarkStart w:id="23" w:name="_Toc140852799"/>
      <w:bookmarkStart w:id="24" w:name="_Toc141363040"/>
      <w:bookmarkStart w:id="25" w:name="_Toc142664980"/>
      <w:r w:rsidRPr="00C7096C">
        <w:rPr>
          <w:rFonts w:ascii="方正楷体_GBK" w:eastAsia="方正楷体_GBK" w:hint="eastAsia"/>
          <w:b/>
          <w:bCs/>
          <w:szCs w:val="32"/>
        </w:rPr>
        <w:t>（二）</w:t>
      </w:r>
      <w:r w:rsidR="00A446A5" w:rsidRPr="00C7096C">
        <w:rPr>
          <w:rFonts w:ascii="方正楷体_GBK" w:eastAsia="方正楷体_GBK" w:hint="eastAsia"/>
          <w:b/>
          <w:bCs/>
          <w:szCs w:val="32"/>
        </w:rPr>
        <w:t>完善公示公开机制</w:t>
      </w:r>
      <w:r w:rsidR="00EC7893" w:rsidRPr="00C7096C">
        <w:rPr>
          <w:rFonts w:ascii="方正楷体_GBK" w:eastAsia="方正楷体_GBK" w:hint="eastAsia"/>
          <w:b/>
          <w:bCs/>
          <w:szCs w:val="32"/>
        </w:rPr>
        <w:t>，加强</w:t>
      </w:r>
      <w:r w:rsidR="00A446A5" w:rsidRPr="00C7096C">
        <w:rPr>
          <w:rFonts w:ascii="方正楷体_GBK" w:eastAsia="方正楷体_GBK" w:hint="eastAsia"/>
          <w:b/>
          <w:bCs/>
          <w:szCs w:val="32"/>
        </w:rPr>
        <w:t>制度执行有效性</w:t>
      </w:r>
      <w:r w:rsidR="00D66D6E" w:rsidRPr="00C7096C">
        <w:rPr>
          <w:rFonts w:ascii="方正楷体_GBK" w:eastAsia="方正楷体_GBK" w:hint="eastAsia"/>
          <w:b/>
          <w:bCs/>
          <w:szCs w:val="32"/>
        </w:rPr>
        <w:t>。</w:t>
      </w:r>
      <w:r w:rsidR="005B3AD4" w:rsidRPr="00A06FE8">
        <w:rPr>
          <w:rFonts w:eastAsia="方正仿宋_GBK" w:cs="Times New Roman" w:hint="eastAsia"/>
          <w:b/>
          <w:bCs/>
          <w:szCs w:val="32"/>
        </w:rPr>
        <w:t>一是</w:t>
      </w:r>
      <w:r w:rsidR="005B3AD4" w:rsidRPr="00A06FE8">
        <w:rPr>
          <w:rFonts w:eastAsia="方正仿宋_GBK" w:cs="Times New Roman" w:hint="eastAsia"/>
          <w:szCs w:val="32"/>
        </w:rPr>
        <w:t>加大补贴资金</w:t>
      </w:r>
      <w:r w:rsidR="008F0FE1" w:rsidRPr="00A06FE8">
        <w:rPr>
          <w:rFonts w:eastAsia="方正仿宋_GBK" w:cs="Times New Roman" w:hint="eastAsia"/>
          <w:szCs w:val="32"/>
        </w:rPr>
        <w:t>使用</w:t>
      </w:r>
      <w:r w:rsidR="005B3AD4" w:rsidRPr="00A06FE8">
        <w:rPr>
          <w:rFonts w:eastAsia="方正仿宋_GBK" w:cs="Times New Roman" w:hint="eastAsia"/>
          <w:szCs w:val="32"/>
        </w:rPr>
        <w:t>公开力度，</w:t>
      </w:r>
      <w:r w:rsidR="008F0FE1" w:rsidRPr="00A06FE8">
        <w:rPr>
          <w:rFonts w:eastAsia="方正仿宋_GBK" w:cs="Times New Roman" w:hint="eastAsia"/>
          <w:szCs w:val="32"/>
        </w:rPr>
        <w:t>做好各项补贴的信息公开工作，最大程度</w:t>
      </w:r>
      <w:r w:rsidR="005B3AD4" w:rsidRPr="00A06FE8">
        <w:rPr>
          <w:rFonts w:eastAsia="方正仿宋_GBK" w:cs="Times New Roman" w:hint="eastAsia"/>
          <w:szCs w:val="32"/>
        </w:rPr>
        <w:t>实现公民的知情权利</w:t>
      </w:r>
      <w:r w:rsidR="008F0FE1" w:rsidRPr="00A06FE8">
        <w:rPr>
          <w:rFonts w:eastAsia="方正仿宋_GBK" w:cs="Times New Roman" w:hint="eastAsia"/>
          <w:szCs w:val="32"/>
        </w:rPr>
        <w:t>和</w:t>
      </w:r>
      <w:r w:rsidR="005B3AD4" w:rsidRPr="00A06FE8">
        <w:rPr>
          <w:rFonts w:eastAsia="方正仿宋_GBK" w:cs="Times New Roman" w:hint="eastAsia"/>
          <w:szCs w:val="32"/>
        </w:rPr>
        <w:t>监督权利。</w:t>
      </w:r>
      <w:r w:rsidR="009C0920" w:rsidRPr="00A06FE8">
        <w:rPr>
          <w:rFonts w:eastAsia="方正仿宋_GBK" w:cs="Times New Roman" w:hint="eastAsia"/>
          <w:b/>
          <w:bCs/>
          <w:szCs w:val="32"/>
        </w:rPr>
        <w:t>二是</w:t>
      </w:r>
      <w:r w:rsidR="008F0FE1" w:rsidRPr="00A06FE8">
        <w:rPr>
          <w:rFonts w:eastAsia="方正仿宋_GBK" w:cs="Times New Roman" w:hint="eastAsia"/>
          <w:szCs w:val="32"/>
        </w:rPr>
        <w:t>建议严格落实就业补助资金政策</w:t>
      </w:r>
      <w:r w:rsidR="00DF1E1D" w:rsidRPr="00A06FE8">
        <w:rPr>
          <w:rFonts w:eastAsia="方正仿宋_GBK" w:cs="Times New Roman" w:hint="eastAsia"/>
          <w:szCs w:val="32"/>
        </w:rPr>
        <w:t>，</w:t>
      </w:r>
      <w:r w:rsidR="00505A11" w:rsidRPr="00A06FE8">
        <w:rPr>
          <w:rFonts w:eastAsia="方正仿宋_GBK" w:cs="Times New Roman" w:hint="eastAsia"/>
          <w:szCs w:val="32"/>
        </w:rPr>
        <w:t>就</w:t>
      </w:r>
      <w:r w:rsidR="00505A11" w:rsidRPr="00A06FE8">
        <w:rPr>
          <w:rFonts w:eastAsia="方正仿宋_GBK" w:cs="宋体" w:hint="eastAsia"/>
          <w:kern w:val="0"/>
          <w:szCs w:val="32"/>
        </w:rPr>
        <w:t>各项补贴资金的使用情况</w:t>
      </w:r>
      <w:r w:rsidR="00505A11" w:rsidRPr="00A06FE8">
        <w:rPr>
          <w:rFonts w:eastAsia="方正仿宋_GBK" w:cs="Times New Roman" w:hint="eastAsia"/>
          <w:szCs w:val="32"/>
        </w:rPr>
        <w:t>按要求进行</w:t>
      </w:r>
      <w:r w:rsidR="00505A11" w:rsidRPr="00A06FE8">
        <w:rPr>
          <w:rFonts w:eastAsia="方正仿宋_GBK" w:cs="宋体" w:hint="eastAsia"/>
          <w:kern w:val="0"/>
          <w:szCs w:val="32"/>
        </w:rPr>
        <w:t>公开公示，</w:t>
      </w:r>
      <w:r w:rsidR="00505A11" w:rsidRPr="00A06FE8">
        <w:rPr>
          <w:rFonts w:eastAsia="方正仿宋_GBK" w:cs="Times New Roman" w:hint="eastAsia"/>
          <w:szCs w:val="32"/>
        </w:rPr>
        <w:t>规范各项补贴资金的</w:t>
      </w:r>
      <w:r w:rsidR="008F5095" w:rsidRPr="00A06FE8">
        <w:rPr>
          <w:rFonts w:eastAsia="方正仿宋_GBK" w:cs="Times New Roman" w:hint="eastAsia"/>
          <w:szCs w:val="32"/>
        </w:rPr>
        <w:t>公示公开内容</w:t>
      </w:r>
      <w:r w:rsidR="00DF1E1D" w:rsidRPr="00A06FE8">
        <w:rPr>
          <w:rFonts w:eastAsia="方正仿宋_GBK" w:cs="Times New Roman" w:hint="eastAsia"/>
          <w:szCs w:val="32"/>
        </w:rPr>
        <w:t>。</w:t>
      </w:r>
      <w:bookmarkEnd w:id="23"/>
      <w:bookmarkEnd w:id="24"/>
      <w:bookmarkEnd w:id="25"/>
    </w:p>
    <w:p w14:paraId="6ACFF8CB" w14:textId="7CD64C35" w:rsidR="00700217" w:rsidRPr="00A06FE8" w:rsidRDefault="00700217" w:rsidP="00D66D6E">
      <w:pPr>
        <w:spacing w:line="580" w:lineRule="exact"/>
        <w:ind w:firstLineChars="200" w:firstLine="643"/>
        <w:outlineLvl w:val="1"/>
        <w:rPr>
          <w:rFonts w:eastAsia="方正仿宋_GBK"/>
          <w:b/>
          <w:bCs/>
          <w:szCs w:val="32"/>
        </w:rPr>
      </w:pPr>
      <w:bookmarkStart w:id="26" w:name="_Toc140852800"/>
      <w:bookmarkStart w:id="27" w:name="_Toc141363041"/>
      <w:bookmarkStart w:id="28" w:name="_Toc142664981"/>
      <w:r w:rsidRPr="00C7096C">
        <w:rPr>
          <w:rFonts w:ascii="方正楷体_GBK" w:eastAsia="方正楷体_GBK" w:hint="eastAsia"/>
          <w:b/>
          <w:bCs/>
          <w:szCs w:val="32"/>
        </w:rPr>
        <w:t>（</w:t>
      </w:r>
      <w:r w:rsidR="007F74A2" w:rsidRPr="00C7096C">
        <w:rPr>
          <w:rFonts w:ascii="方正楷体_GBK" w:eastAsia="方正楷体_GBK" w:hint="eastAsia"/>
          <w:b/>
          <w:bCs/>
          <w:szCs w:val="32"/>
        </w:rPr>
        <w:t>三</w:t>
      </w:r>
      <w:r w:rsidRPr="00C7096C">
        <w:rPr>
          <w:rFonts w:ascii="方正楷体_GBK" w:eastAsia="方正楷体_GBK" w:hint="eastAsia"/>
          <w:b/>
          <w:bCs/>
          <w:szCs w:val="32"/>
        </w:rPr>
        <w:t>）深化预算绩效管理，提高绩效管理意识</w:t>
      </w:r>
      <w:r w:rsidR="00D66D6E" w:rsidRPr="00C7096C">
        <w:rPr>
          <w:rFonts w:ascii="方正楷体_GBK" w:eastAsia="方正楷体_GBK" w:hint="eastAsia"/>
          <w:b/>
          <w:bCs/>
          <w:szCs w:val="32"/>
        </w:rPr>
        <w:t>。</w:t>
      </w:r>
      <w:r w:rsidRPr="00A06FE8">
        <w:rPr>
          <w:rFonts w:eastAsia="方正仿宋_GBK" w:cs="Times New Roman" w:hint="eastAsia"/>
          <w:b/>
          <w:bCs/>
          <w:szCs w:val="32"/>
        </w:rPr>
        <w:t>一是</w:t>
      </w:r>
      <w:r w:rsidRPr="00A06FE8">
        <w:rPr>
          <w:rFonts w:eastAsia="方正仿宋_GBK" w:cs="Times New Roman" w:hint="eastAsia"/>
          <w:szCs w:val="32"/>
        </w:rPr>
        <w:t>建议加强对预算绩效管理的学习和培训工作，充分了解预算绩效管理的基本理论，掌握绩效管理各环节的侧重点，增强绩效管理责任意识，提高各部门预算编制、执行、管理的水平</w:t>
      </w:r>
      <w:r w:rsidR="009C0920" w:rsidRPr="00A06FE8">
        <w:rPr>
          <w:rFonts w:eastAsia="方正仿宋_GBK" w:cs="Times New Roman" w:hint="eastAsia"/>
          <w:szCs w:val="32"/>
        </w:rPr>
        <w:t>。</w:t>
      </w:r>
      <w:r w:rsidR="008F0FE1" w:rsidRPr="00A06FE8">
        <w:rPr>
          <w:rFonts w:eastAsia="方正仿宋_GBK" w:cs="Times New Roman" w:hint="eastAsia"/>
          <w:b/>
          <w:bCs/>
          <w:szCs w:val="32"/>
        </w:rPr>
        <w:t>二</w:t>
      </w:r>
      <w:r w:rsidRPr="00A06FE8">
        <w:rPr>
          <w:rFonts w:eastAsia="方正仿宋_GBK" w:cs="Times New Roman"/>
          <w:b/>
          <w:bCs/>
          <w:szCs w:val="32"/>
        </w:rPr>
        <w:t>是</w:t>
      </w:r>
      <w:r w:rsidRPr="00A06FE8">
        <w:rPr>
          <w:rFonts w:eastAsia="方正仿宋_GBK" w:cs="Times New Roman"/>
          <w:szCs w:val="32"/>
        </w:rPr>
        <w:t>主管部门</w:t>
      </w:r>
      <w:r w:rsidRPr="00A06FE8">
        <w:rPr>
          <w:rFonts w:eastAsia="方正仿宋_GBK" w:cs="Times New Roman" w:hint="eastAsia"/>
          <w:szCs w:val="32"/>
        </w:rPr>
        <w:t>要</w:t>
      </w:r>
      <w:r w:rsidRPr="00A06FE8">
        <w:rPr>
          <w:rFonts w:eastAsia="方正仿宋_GBK" w:cs="Times New Roman"/>
          <w:szCs w:val="32"/>
        </w:rPr>
        <w:t>加强对已设定绩效目标和绩效指标的审核，对设置不科学的绩效指标提出修改建议，进一步增强绩效指标的科学性和合理性，充分发挥绩效指标的激励和约束作用</w:t>
      </w:r>
      <w:r w:rsidR="009C0920" w:rsidRPr="00A06FE8">
        <w:rPr>
          <w:rFonts w:eastAsia="方正仿宋_GBK" w:cs="Times New Roman" w:hint="eastAsia"/>
          <w:szCs w:val="32"/>
        </w:rPr>
        <w:t>。</w:t>
      </w:r>
      <w:r w:rsidR="008F0FE1" w:rsidRPr="00A06FE8">
        <w:rPr>
          <w:rFonts w:eastAsia="方正仿宋_GBK" w:cs="Times New Roman" w:hint="eastAsia"/>
          <w:b/>
          <w:bCs/>
          <w:szCs w:val="32"/>
        </w:rPr>
        <w:t>三</w:t>
      </w:r>
      <w:r w:rsidR="00A40A08" w:rsidRPr="00A06FE8">
        <w:rPr>
          <w:rFonts w:eastAsia="方正仿宋_GBK" w:cs="Times New Roman" w:hint="eastAsia"/>
          <w:b/>
          <w:bCs/>
          <w:szCs w:val="32"/>
        </w:rPr>
        <w:t>是</w:t>
      </w:r>
      <w:r w:rsidR="00A40A08" w:rsidRPr="00A06FE8">
        <w:rPr>
          <w:rFonts w:eastAsia="方正仿宋_GBK"/>
        </w:rPr>
        <w:t>总结梳理</w:t>
      </w:r>
      <w:r w:rsidR="00A40A08" w:rsidRPr="00A06FE8">
        <w:rPr>
          <w:rFonts w:eastAsia="方正仿宋_GBK" w:hint="eastAsia"/>
        </w:rPr>
        <w:t>徐水区</w:t>
      </w:r>
      <w:r w:rsidR="00A40A08" w:rsidRPr="00A06FE8">
        <w:rPr>
          <w:rFonts w:eastAsia="方正仿宋_GBK"/>
        </w:rPr>
        <w:t>就业补助资金项目近</w:t>
      </w:r>
      <w:r w:rsidR="00A40A08" w:rsidRPr="00A06FE8">
        <w:rPr>
          <w:rFonts w:eastAsia="方正仿宋_GBK" w:hint="eastAsia"/>
        </w:rPr>
        <w:t>几</w:t>
      </w:r>
      <w:r w:rsidR="00A40A08" w:rsidRPr="00A06FE8">
        <w:rPr>
          <w:rFonts w:eastAsia="方正仿宋_GBK"/>
        </w:rPr>
        <w:t>年实施涉及的绩效目标及绩效指标值，形成该类绩效指标及指标</w:t>
      </w:r>
      <w:proofErr w:type="gramStart"/>
      <w:r w:rsidR="00A40A08" w:rsidRPr="00A06FE8">
        <w:rPr>
          <w:rFonts w:eastAsia="方正仿宋_GBK"/>
        </w:rPr>
        <w:t>值标准</w:t>
      </w:r>
      <w:proofErr w:type="gramEnd"/>
      <w:r w:rsidR="00A40A08" w:rsidRPr="00A06FE8">
        <w:rPr>
          <w:rFonts w:eastAsia="方正仿宋_GBK"/>
        </w:rPr>
        <w:t>体系，涵盖</w:t>
      </w:r>
      <w:r w:rsidR="00A40A08" w:rsidRPr="00A06FE8">
        <w:rPr>
          <w:rFonts w:eastAsia="方正仿宋_GBK"/>
        </w:rPr>
        <w:t>“</w:t>
      </w:r>
      <w:r w:rsidR="00A40A08" w:rsidRPr="00A06FE8">
        <w:rPr>
          <w:rFonts w:eastAsia="方正仿宋_GBK"/>
        </w:rPr>
        <w:t>历史值最高值、最低值、平均值</w:t>
      </w:r>
      <w:r w:rsidR="00A40A08" w:rsidRPr="00A06FE8">
        <w:rPr>
          <w:rFonts w:eastAsia="方正仿宋_GBK"/>
        </w:rPr>
        <w:t>”</w:t>
      </w:r>
      <w:r w:rsidR="00A40A08" w:rsidRPr="00A06FE8">
        <w:rPr>
          <w:rFonts w:eastAsia="方正仿宋_GBK"/>
        </w:rPr>
        <w:t>等，为下一年度项目预算编制和绩效目标及绩效指标设置提供参考</w:t>
      </w:r>
      <w:r w:rsidR="004F54CB" w:rsidRPr="00A06FE8">
        <w:rPr>
          <w:rFonts w:eastAsia="方正仿宋_GBK" w:hint="eastAsia"/>
        </w:rPr>
        <w:t>。</w:t>
      </w:r>
      <w:bookmarkEnd w:id="26"/>
      <w:bookmarkEnd w:id="27"/>
      <w:bookmarkEnd w:id="28"/>
    </w:p>
    <w:p w14:paraId="1D6A75A4" w14:textId="77777777" w:rsidR="00EB5791" w:rsidRPr="00A06FE8" w:rsidRDefault="00A818B5">
      <w:pPr>
        <w:pStyle w:val="1"/>
        <w:rPr>
          <w:rFonts w:ascii="方正黑体_GBK" w:eastAsia="方正黑体_GBK"/>
          <w:b w:val="0"/>
          <w:bCs/>
        </w:rPr>
      </w:pPr>
      <w:bookmarkStart w:id="29" w:name="_Toc142664982"/>
      <w:r w:rsidRPr="00A06FE8">
        <w:rPr>
          <w:rFonts w:ascii="方正黑体_GBK" w:eastAsia="方正黑体_GBK" w:hint="eastAsia"/>
          <w:b w:val="0"/>
          <w:bCs/>
        </w:rPr>
        <w:lastRenderedPageBreak/>
        <w:t>七、其他需要说明的问题</w:t>
      </w:r>
      <w:bookmarkEnd w:id="29"/>
    </w:p>
    <w:p w14:paraId="182FCEE0" w14:textId="77777777" w:rsidR="00EB5791" w:rsidRPr="00A06FE8" w:rsidRDefault="00A818B5">
      <w:pPr>
        <w:ind w:firstLineChars="200" w:firstLine="640"/>
        <w:rPr>
          <w:rFonts w:eastAsia="方正仿宋_GBK" w:cs="Times New Roman"/>
        </w:rPr>
      </w:pPr>
      <w:r w:rsidRPr="00A06FE8">
        <w:rPr>
          <w:rFonts w:eastAsia="方正仿宋_GBK" w:cs="Times New Roman"/>
        </w:rPr>
        <w:t>此次评价工作，</w:t>
      </w:r>
      <w:proofErr w:type="gramStart"/>
      <w:r w:rsidRPr="00A06FE8">
        <w:rPr>
          <w:rFonts w:eastAsia="方正仿宋_GBK" w:cs="Times New Roman"/>
        </w:rPr>
        <w:t>评价组</w:t>
      </w:r>
      <w:proofErr w:type="gramEnd"/>
      <w:r w:rsidRPr="00A06FE8">
        <w:rPr>
          <w:rFonts w:eastAsia="方正仿宋_GBK" w:cs="Times New Roman"/>
        </w:rPr>
        <w:t>始终秉承客观公正、科学规范的评价原则进行评价思路及指标体系设计、数据采集、报告撰写等工作，</w:t>
      </w:r>
      <w:r w:rsidRPr="00A06FE8">
        <w:rPr>
          <w:rFonts w:eastAsia="方正仿宋_GBK" w:cs="Times New Roman" w:hint="eastAsia"/>
        </w:rPr>
        <w:t>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14:paraId="525EEE31" w14:textId="77777777" w:rsidR="00D47B1E" w:rsidRPr="00A06FE8" w:rsidRDefault="00D47B1E">
      <w:pPr>
        <w:pStyle w:val="1"/>
        <w:rPr>
          <w:rFonts w:eastAsia="方正仿宋_GBK"/>
        </w:rPr>
        <w:sectPr w:rsidR="00D47B1E" w:rsidRPr="00A06FE8" w:rsidSect="00532CCF">
          <w:footerReference w:type="default" r:id="rId8"/>
          <w:pgSz w:w="11906" w:h="16838"/>
          <w:pgMar w:top="2098" w:right="1418" w:bottom="1871" w:left="1418" w:header="851" w:footer="992" w:gutter="0"/>
          <w:pgNumType w:start="1"/>
          <w:cols w:space="425"/>
          <w:docGrid w:type="lines" w:linePitch="312"/>
        </w:sectPr>
      </w:pPr>
    </w:p>
    <w:p w14:paraId="558499EA" w14:textId="704CEE4D" w:rsidR="00EB5791" w:rsidRPr="00A06FE8" w:rsidRDefault="00A818B5">
      <w:pPr>
        <w:pStyle w:val="1"/>
        <w:rPr>
          <w:rFonts w:eastAsia="方正仿宋_GBK"/>
        </w:rPr>
      </w:pPr>
      <w:bookmarkStart w:id="30" w:name="_Toc140852802"/>
      <w:bookmarkStart w:id="31" w:name="_Toc142664983"/>
      <w:r w:rsidRPr="00A06FE8">
        <w:rPr>
          <w:rFonts w:eastAsia="方正仿宋_GBK" w:hint="eastAsia"/>
        </w:rPr>
        <w:lastRenderedPageBreak/>
        <w:t>附件</w:t>
      </w:r>
      <w:r w:rsidRPr="00A06FE8">
        <w:rPr>
          <w:rFonts w:eastAsia="方正仿宋_GBK" w:hint="eastAsia"/>
        </w:rPr>
        <w:t xml:space="preserve">1 </w:t>
      </w:r>
      <w:r w:rsidRPr="00A06FE8">
        <w:rPr>
          <w:rFonts w:eastAsia="方正仿宋_GBK" w:hint="eastAsia"/>
        </w:rPr>
        <w:t>评价指标体系及得分表</w:t>
      </w:r>
      <w:bookmarkEnd w:id="30"/>
      <w:bookmarkEnd w:id="31"/>
    </w:p>
    <w:tbl>
      <w:tblPr>
        <w:tblW w:w="536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2"/>
        <w:gridCol w:w="763"/>
        <w:gridCol w:w="902"/>
        <w:gridCol w:w="1647"/>
        <w:gridCol w:w="856"/>
        <w:gridCol w:w="2407"/>
        <w:gridCol w:w="1277"/>
        <w:gridCol w:w="853"/>
        <w:gridCol w:w="3257"/>
        <w:gridCol w:w="1701"/>
      </w:tblGrid>
      <w:tr w:rsidR="00571FCB" w:rsidRPr="00A06FE8" w14:paraId="13902766" w14:textId="77777777" w:rsidTr="00BF75D2">
        <w:trPr>
          <w:trHeight w:val="20"/>
          <w:tblHeader/>
        </w:trPr>
        <w:tc>
          <w:tcPr>
            <w:tcW w:w="226" w:type="pct"/>
            <w:shd w:val="clear" w:color="000000" w:fill="FFFFFF"/>
            <w:vAlign w:val="center"/>
            <w:hideMark/>
          </w:tcPr>
          <w:p w14:paraId="37C7D42B"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一级指标</w:t>
            </w:r>
          </w:p>
        </w:tc>
        <w:tc>
          <w:tcPr>
            <w:tcW w:w="227" w:type="pct"/>
            <w:shd w:val="clear" w:color="000000" w:fill="FFFFFF"/>
            <w:vAlign w:val="center"/>
            <w:hideMark/>
          </w:tcPr>
          <w:p w14:paraId="08234054"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二级指标</w:t>
            </w:r>
          </w:p>
        </w:tc>
        <w:tc>
          <w:tcPr>
            <w:tcW w:w="254" w:type="pct"/>
            <w:shd w:val="clear" w:color="auto" w:fill="auto"/>
            <w:vAlign w:val="center"/>
            <w:hideMark/>
          </w:tcPr>
          <w:p w14:paraId="5EB2809B"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三级指标</w:t>
            </w:r>
          </w:p>
        </w:tc>
        <w:tc>
          <w:tcPr>
            <w:tcW w:w="300" w:type="pct"/>
            <w:shd w:val="clear" w:color="000000" w:fill="FFFFFF"/>
            <w:vAlign w:val="center"/>
            <w:hideMark/>
          </w:tcPr>
          <w:p w14:paraId="00FCAFF3"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权重</w:t>
            </w:r>
          </w:p>
        </w:tc>
        <w:tc>
          <w:tcPr>
            <w:tcW w:w="548" w:type="pct"/>
            <w:shd w:val="clear" w:color="000000" w:fill="FFFFFF"/>
            <w:vAlign w:val="center"/>
            <w:hideMark/>
          </w:tcPr>
          <w:p w14:paraId="78F6B77E"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指标解释</w:t>
            </w:r>
          </w:p>
        </w:tc>
        <w:tc>
          <w:tcPr>
            <w:tcW w:w="285" w:type="pct"/>
            <w:shd w:val="clear" w:color="000000" w:fill="FFFFFF"/>
            <w:vAlign w:val="center"/>
            <w:hideMark/>
          </w:tcPr>
          <w:p w14:paraId="59C4171B"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指标标杆值</w:t>
            </w:r>
          </w:p>
        </w:tc>
        <w:tc>
          <w:tcPr>
            <w:tcW w:w="801" w:type="pct"/>
            <w:shd w:val="clear" w:color="000000" w:fill="FFFFFF"/>
            <w:vAlign w:val="center"/>
            <w:hideMark/>
          </w:tcPr>
          <w:p w14:paraId="52B755B4"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评价标准及评分规则</w:t>
            </w:r>
          </w:p>
        </w:tc>
        <w:tc>
          <w:tcPr>
            <w:tcW w:w="425" w:type="pct"/>
            <w:shd w:val="clear" w:color="000000" w:fill="FFFFFF"/>
            <w:vAlign w:val="center"/>
            <w:hideMark/>
          </w:tcPr>
          <w:p w14:paraId="5E5FADA2"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业绩值</w:t>
            </w:r>
          </w:p>
        </w:tc>
        <w:tc>
          <w:tcPr>
            <w:tcW w:w="284" w:type="pct"/>
            <w:shd w:val="clear" w:color="000000" w:fill="FFFFFF"/>
            <w:vAlign w:val="center"/>
            <w:hideMark/>
          </w:tcPr>
          <w:p w14:paraId="1795187D"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得分</w:t>
            </w:r>
          </w:p>
        </w:tc>
        <w:tc>
          <w:tcPr>
            <w:tcW w:w="1084" w:type="pct"/>
            <w:shd w:val="clear" w:color="000000" w:fill="FFFFFF"/>
            <w:vAlign w:val="center"/>
            <w:hideMark/>
          </w:tcPr>
          <w:p w14:paraId="4DD937D2"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得分依据</w:t>
            </w:r>
          </w:p>
        </w:tc>
        <w:tc>
          <w:tcPr>
            <w:tcW w:w="566" w:type="pct"/>
            <w:shd w:val="clear" w:color="000000" w:fill="FFFFFF"/>
            <w:vAlign w:val="center"/>
            <w:hideMark/>
          </w:tcPr>
          <w:p w14:paraId="213F46E9" w14:textId="77777777" w:rsidR="003324C3" w:rsidRPr="003324C3" w:rsidRDefault="003324C3" w:rsidP="003324C3">
            <w:pPr>
              <w:widowControl/>
              <w:jc w:val="center"/>
              <w:rPr>
                <w:rFonts w:eastAsia="方正仿宋_GBK" w:cs="宋体"/>
                <w:b/>
                <w:bCs/>
                <w:kern w:val="0"/>
                <w:sz w:val="20"/>
                <w:szCs w:val="20"/>
              </w:rPr>
            </w:pPr>
            <w:r w:rsidRPr="003324C3">
              <w:rPr>
                <w:rFonts w:eastAsia="方正仿宋_GBK" w:cs="宋体" w:hint="eastAsia"/>
                <w:b/>
                <w:bCs/>
                <w:kern w:val="0"/>
                <w:sz w:val="20"/>
                <w:szCs w:val="20"/>
              </w:rPr>
              <w:t>数据来源</w:t>
            </w:r>
          </w:p>
        </w:tc>
      </w:tr>
      <w:tr w:rsidR="00571FCB" w:rsidRPr="00A06FE8" w14:paraId="7FFB60BC" w14:textId="77777777" w:rsidTr="00BF75D2">
        <w:trPr>
          <w:trHeight w:val="20"/>
        </w:trPr>
        <w:tc>
          <w:tcPr>
            <w:tcW w:w="226" w:type="pct"/>
            <w:vMerge w:val="restart"/>
            <w:shd w:val="clear" w:color="000000" w:fill="FFFFFF"/>
            <w:vAlign w:val="center"/>
            <w:hideMark/>
          </w:tcPr>
          <w:p w14:paraId="1C4423DD"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项目决策</w:t>
            </w:r>
            <w:r w:rsidRPr="003324C3">
              <w:rPr>
                <w:rFonts w:eastAsia="方正仿宋_GBK" w:cs="宋体" w:hint="eastAsia"/>
                <w:kern w:val="0"/>
                <w:sz w:val="20"/>
                <w:szCs w:val="20"/>
              </w:rPr>
              <w:br/>
            </w:r>
            <w:r w:rsidRPr="003324C3">
              <w:rPr>
                <w:rFonts w:eastAsia="方正仿宋_GBK" w:cs="宋体" w:hint="eastAsia"/>
                <w:kern w:val="0"/>
                <w:sz w:val="20"/>
                <w:szCs w:val="20"/>
              </w:rPr>
              <w:t>（</w:t>
            </w:r>
            <w:r w:rsidRPr="003324C3">
              <w:rPr>
                <w:rFonts w:eastAsia="方正仿宋_GBK" w:cs="宋体" w:hint="eastAsia"/>
                <w:kern w:val="0"/>
                <w:sz w:val="20"/>
                <w:szCs w:val="20"/>
              </w:rPr>
              <w:t>15</w:t>
            </w:r>
            <w:r w:rsidRPr="003324C3">
              <w:rPr>
                <w:rFonts w:eastAsia="方正仿宋_GBK" w:cs="宋体" w:hint="eastAsia"/>
                <w:kern w:val="0"/>
                <w:sz w:val="20"/>
                <w:szCs w:val="20"/>
              </w:rPr>
              <w:t>分）</w:t>
            </w:r>
          </w:p>
        </w:tc>
        <w:tc>
          <w:tcPr>
            <w:tcW w:w="227" w:type="pct"/>
            <w:vMerge w:val="restart"/>
            <w:shd w:val="clear" w:color="000000" w:fill="FFFFFF"/>
            <w:vAlign w:val="center"/>
            <w:hideMark/>
          </w:tcPr>
          <w:p w14:paraId="7D20846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 xml:space="preserve">项目立项　</w:t>
            </w:r>
          </w:p>
        </w:tc>
        <w:tc>
          <w:tcPr>
            <w:tcW w:w="254" w:type="pct"/>
            <w:shd w:val="clear" w:color="auto" w:fill="auto"/>
            <w:vAlign w:val="center"/>
            <w:hideMark/>
          </w:tcPr>
          <w:p w14:paraId="75E0E751"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立项依据充分性</w:t>
            </w:r>
          </w:p>
        </w:tc>
        <w:tc>
          <w:tcPr>
            <w:tcW w:w="300" w:type="pct"/>
            <w:shd w:val="clear" w:color="000000" w:fill="FFFFFF"/>
            <w:vAlign w:val="center"/>
            <w:hideMark/>
          </w:tcPr>
          <w:p w14:paraId="501713A6"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548" w:type="pct"/>
            <w:shd w:val="clear" w:color="000000" w:fill="FFFFFF"/>
            <w:vAlign w:val="center"/>
            <w:hideMark/>
          </w:tcPr>
          <w:p w14:paraId="20599FA6"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项目立项是否符合法律法规、相关政策、发展规划以及部门职责，用以反映和考核项目立项依据情况。</w:t>
            </w:r>
          </w:p>
        </w:tc>
        <w:tc>
          <w:tcPr>
            <w:tcW w:w="285" w:type="pct"/>
            <w:shd w:val="clear" w:color="000000" w:fill="FFFFFF"/>
            <w:vAlign w:val="center"/>
            <w:hideMark/>
          </w:tcPr>
          <w:p w14:paraId="3E471E1D"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充分</w:t>
            </w:r>
          </w:p>
        </w:tc>
        <w:tc>
          <w:tcPr>
            <w:tcW w:w="801" w:type="pct"/>
            <w:shd w:val="clear" w:color="000000" w:fill="FFFFFF"/>
            <w:vAlign w:val="center"/>
            <w:hideMark/>
          </w:tcPr>
          <w:p w14:paraId="495B0544"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①项目立项符合国家法律法规、国民经济发展规划和相关政策，占</w:t>
            </w:r>
            <w:r w:rsidRPr="003324C3">
              <w:rPr>
                <w:rFonts w:eastAsia="方正仿宋_GBK" w:cs="宋体" w:hint="eastAsia"/>
                <w:kern w:val="0"/>
                <w:sz w:val="20"/>
                <w:szCs w:val="20"/>
              </w:rPr>
              <w:t>20%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②项目立项是否符合行业发展规划和政策要求，占</w:t>
            </w:r>
            <w:r w:rsidRPr="003324C3">
              <w:rPr>
                <w:rFonts w:eastAsia="方正仿宋_GBK" w:cs="宋体" w:hint="eastAsia"/>
                <w:kern w:val="0"/>
                <w:sz w:val="20"/>
                <w:szCs w:val="20"/>
              </w:rPr>
              <w:t>20%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③项目立项是否与徐水区人力资源和社会保障局职责范围相符，属于部门履职所需，占</w:t>
            </w:r>
            <w:r w:rsidRPr="003324C3">
              <w:rPr>
                <w:rFonts w:eastAsia="方正仿宋_GBK" w:cs="宋体" w:hint="eastAsia"/>
                <w:kern w:val="0"/>
                <w:sz w:val="20"/>
                <w:szCs w:val="20"/>
              </w:rPr>
              <w:t>20%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④项目属于公共财政支持范围，符合中央、地方事权支出责任划分原</w:t>
            </w:r>
            <w:r w:rsidRPr="003324C3">
              <w:rPr>
                <w:rFonts w:eastAsia="方正仿宋_GBK" w:cs="宋体" w:hint="eastAsia"/>
                <w:kern w:val="0"/>
                <w:sz w:val="20"/>
                <w:szCs w:val="20"/>
              </w:rPr>
              <w:lastRenderedPageBreak/>
              <w:t>则，占</w:t>
            </w:r>
            <w:r w:rsidRPr="003324C3">
              <w:rPr>
                <w:rFonts w:eastAsia="方正仿宋_GBK" w:cs="宋体" w:hint="eastAsia"/>
                <w:kern w:val="0"/>
                <w:sz w:val="20"/>
                <w:szCs w:val="20"/>
              </w:rPr>
              <w:t>20%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⑤项目与相关部门同类项目或部门内部相关项目不重复，占</w:t>
            </w:r>
            <w:r w:rsidRPr="003324C3">
              <w:rPr>
                <w:rFonts w:eastAsia="方正仿宋_GBK" w:cs="宋体" w:hint="eastAsia"/>
                <w:kern w:val="0"/>
                <w:sz w:val="20"/>
                <w:szCs w:val="20"/>
              </w:rPr>
              <w:t>20%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符合一项得对应得权重分，否则扣除对应权重分。</w:t>
            </w:r>
          </w:p>
        </w:tc>
        <w:tc>
          <w:tcPr>
            <w:tcW w:w="425" w:type="pct"/>
            <w:shd w:val="clear" w:color="000000" w:fill="FFFFFF"/>
            <w:vAlign w:val="center"/>
            <w:hideMark/>
          </w:tcPr>
          <w:p w14:paraId="43E5ED86"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充分</w:t>
            </w:r>
          </w:p>
        </w:tc>
        <w:tc>
          <w:tcPr>
            <w:tcW w:w="284" w:type="pct"/>
            <w:shd w:val="clear" w:color="auto" w:fill="auto"/>
            <w:noWrap/>
            <w:vAlign w:val="center"/>
            <w:hideMark/>
          </w:tcPr>
          <w:p w14:paraId="66D61621"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1084" w:type="pct"/>
            <w:shd w:val="clear" w:color="auto" w:fill="auto"/>
            <w:vAlign w:val="center"/>
            <w:hideMark/>
          </w:tcPr>
          <w:p w14:paraId="3E1BD1C5" w14:textId="3BBCBE4D"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通过查阅相关文献及资料，①就业补助资金的设立符合国家法律法规、国民经济发展规划和相关政策要求，包括《中华人民共和国就业促进法》、《“十四五”就业促进规划》、《河北省就业促进“十四五”规划》等；②就业补助资金的设立符合行业发展规划和政策要求，包含《国务院关于做好当前和今后一个时期促进就业工作的若干意见》（国发〔</w:t>
            </w:r>
            <w:r w:rsidRPr="003324C3">
              <w:rPr>
                <w:rFonts w:eastAsia="方正仿宋_GBK" w:cs="宋体" w:hint="eastAsia"/>
                <w:kern w:val="0"/>
                <w:sz w:val="20"/>
                <w:szCs w:val="20"/>
              </w:rPr>
              <w:t>2018</w:t>
            </w:r>
            <w:r w:rsidRPr="003324C3">
              <w:rPr>
                <w:rFonts w:eastAsia="方正仿宋_GBK" w:cs="宋体" w:hint="eastAsia"/>
                <w:kern w:val="0"/>
                <w:sz w:val="20"/>
                <w:szCs w:val="20"/>
              </w:rPr>
              <w:t>〕</w:t>
            </w:r>
            <w:r w:rsidRPr="003324C3">
              <w:rPr>
                <w:rFonts w:eastAsia="方正仿宋_GBK" w:cs="宋体" w:hint="eastAsia"/>
                <w:kern w:val="0"/>
                <w:sz w:val="20"/>
                <w:szCs w:val="20"/>
              </w:rPr>
              <w:t>39</w:t>
            </w:r>
            <w:r w:rsidRPr="003324C3">
              <w:rPr>
                <w:rFonts w:eastAsia="方正仿宋_GBK" w:cs="宋体" w:hint="eastAsia"/>
                <w:kern w:val="0"/>
                <w:sz w:val="20"/>
                <w:szCs w:val="20"/>
              </w:rPr>
              <w:t>号）、《河北省人民政府关于做好当前和今后一个时期促进就业工作的实施意见》（冀政发〔</w:t>
            </w:r>
            <w:r w:rsidRPr="003324C3">
              <w:rPr>
                <w:rFonts w:eastAsia="方正仿宋_GBK" w:cs="宋体" w:hint="eastAsia"/>
                <w:kern w:val="0"/>
                <w:sz w:val="20"/>
                <w:szCs w:val="20"/>
              </w:rPr>
              <w:t>2018</w:t>
            </w:r>
            <w:r w:rsidRPr="003324C3">
              <w:rPr>
                <w:rFonts w:eastAsia="方正仿宋_GBK" w:cs="宋体" w:hint="eastAsia"/>
                <w:kern w:val="0"/>
                <w:sz w:val="20"/>
                <w:szCs w:val="20"/>
              </w:rPr>
              <w:t>〕</w:t>
            </w:r>
            <w:r w:rsidRPr="003324C3">
              <w:rPr>
                <w:rFonts w:eastAsia="方正仿宋_GBK" w:cs="宋体" w:hint="eastAsia"/>
                <w:kern w:val="0"/>
                <w:sz w:val="20"/>
                <w:szCs w:val="20"/>
              </w:rPr>
              <w:t>21</w:t>
            </w:r>
            <w:r w:rsidRPr="003324C3">
              <w:rPr>
                <w:rFonts w:eastAsia="方正仿宋_GBK" w:cs="宋体" w:hint="eastAsia"/>
                <w:kern w:val="0"/>
                <w:sz w:val="20"/>
                <w:szCs w:val="20"/>
              </w:rPr>
              <w:t>号）、《河北省人民政府关于进一</w:t>
            </w:r>
            <w:r w:rsidRPr="003324C3">
              <w:rPr>
                <w:rFonts w:eastAsia="方正仿宋_GBK" w:cs="宋体" w:hint="eastAsia"/>
                <w:kern w:val="0"/>
                <w:sz w:val="20"/>
                <w:szCs w:val="20"/>
              </w:rPr>
              <w:lastRenderedPageBreak/>
              <w:t>步做好稳就业工作的实施意见》（冀政发〔</w:t>
            </w:r>
            <w:r w:rsidRPr="003324C3">
              <w:rPr>
                <w:rFonts w:eastAsia="方正仿宋_GBK" w:cs="宋体" w:hint="eastAsia"/>
                <w:kern w:val="0"/>
                <w:sz w:val="20"/>
                <w:szCs w:val="20"/>
              </w:rPr>
              <w:t>2020</w:t>
            </w:r>
            <w:r w:rsidRPr="003324C3">
              <w:rPr>
                <w:rFonts w:eastAsia="方正仿宋_GBK" w:cs="宋体" w:hint="eastAsia"/>
                <w:kern w:val="0"/>
                <w:sz w:val="20"/>
                <w:szCs w:val="20"/>
              </w:rPr>
              <w:t>〕</w:t>
            </w:r>
            <w:r w:rsidRPr="003324C3">
              <w:rPr>
                <w:rFonts w:eastAsia="方正仿宋_GBK" w:cs="宋体" w:hint="eastAsia"/>
                <w:kern w:val="0"/>
                <w:sz w:val="20"/>
                <w:szCs w:val="20"/>
              </w:rPr>
              <w:t>3</w:t>
            </w:r>
            <w:r w:rsidRPr="003324C3">
              <w:rPr>
                <w:rFonts w:eastAsia="方正仿宋_GBK" w:cs="宋体" w:hint="eastAsia"/>
                <w:kern w:val="0"/>
                <w:sz w:val="20"/>
                <w:szCs w:val="20"/>
              </w:rPr>
              <w:t>号）、《就业补助资金管理办法》（</w:t>
            </w:r>
            <w:proofErr w:type="gramStart"/>
            <w:r w:rsidRPr="003324C3">
              <w:rPr>
                <w:rFonts w:eastAsia="方正仿宋_GBK" w:cs="宋体" w:hint="eastAsia"/>
                <w:kern w:val="0"/>
                <w:sz w:val="20"/>
                <w:szCs w:val="20"/>
              </w:rPr>
              <w:t>财社〔</w:t>
            </w:r>
            <w:r w:rsidRPr="003324C3">
              <w:rPr>
                <w:rFonts w:eastAsia="方正仿宋_GBK" w:cs="宋体" w:hint="eastAsia"/>
                <w:kern w:val="0"/>
                <w:sz w:val="20"/>
                <w:szCs w:val="20"/>
              </w:rPr>
              <w:t>2017</w:t>
            </w:r>
            <w:r w:rsidRPr="003324C3">
              <w:rPr>
                <w:rFonts w:eastAsia="方正仿宋_GBK" w:cs="宋体" w:hint="eastAsia"/>
                <w:kern w:val="0"/>
                <w:sz w:val="20"/>
                <w:szCs w:val="20"/>
              </w:rPr>
              <w:t>〕</w:t>
            </w:r>
            <w:proofErr w:type="gramEnd"/>
            <w:r w:rsidRPr="003324C3">
              <w:rPr>
                <w:rFonts w:eastAsia="方正仿宋_GBK" w:cs="宋体" w:hint="eastAsia"/>
                <w:kern w:val="0"/>
                <w:sz w:val="20"/>
                <w:szCs w:val="20"/>
              </w:rPr>
              <w:t>164</w:t>
            </w:r>
            <w:r w:rsidRPr="003324C3">
              <w:rPr>
                <w:rFonts w:eastAsia="方正仿宋_GBK" w:cs="宋体" w:hint="eastAsia"/>
                <w:kern w:val="0"/>
                <w:sz w:val="20"/>
                <w:szCs w:val="20"/>
              </w:rPr>
              <w:t>号）、《河北省就业创业资金管理办法》（冀财</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w:t>
            </w:r>
            <w:r w:rsidRPr="003324C3">
              <w:rPr>
                <w:rFonts w:eastAsia="方正仿宋_GBK" w:cs="宋体" w:hint="eastAsia"/>
                <w:kern w:val="0"/>
                <w:sz w:val="20"/>
                <w:szCs w:val="20"/>
              </w:rPr>
              <w:t>2018</w:t>
            </w:r>
            <w:r w:rsidRPr="003324C3">
              <w:rPr>
                <w:rFonts w:eastAsia="方正仿宋_GBK" w:cs="宋体" w:hint="eastAsia"/>
                <w:kern w:val="0"/>
                <w:sz w:val="20"/>
                <w:szCs w:val="20"/>
              </w:rPr>
              <w:t>〕</w:t>
            </w:r>
            <w:r w:rsidRPr="003324C3">
              <w:rPr>
                <w:rFonts w:eastAsia="方正仿宋_GBK" w:cs="宋体" w:hint="eastAsia"/>
                <w:kern w:val="0"/>
                <w:sz w:val="20"/>
                <w:szCs w:val="20"/>
              </w:rPr>
              <w:t>21</w:t>
            </w:r>
            <w:r w:rsidRPr="003324C3">
              <w:rPr>
                <w:rFonts w:eastAsia="方正仿宋_GBK" w:cs="宋体" w:hint="eastAsia"/>
                <w:kern w:val="0"/>
                <w:sz w:val="20"/>
                <w:szCs w:val="20"/>
              </w:rPr>
              <w:t>号）、《保定市就业创业资金管理办法》（保财社〔</w:t>
            </w:r>
            <w:r w:rsidRPr="003324C3">
              <w:rPr>
                <w:rFonts w:eastAsia="方正仿宋_GBK" w:cs="宋体" w:hint="eastAsia"/>
                <w:kern w:val="0"/>
                <w:sz w:val="20"/>
                <w:szCs w:val="20"/>
              </w:rPr>
              <w:t>2019</w:t>
            </w:r>
            <w:r w:rsidRPr="003324C3">
              <w:rPr>
                <w:rFonts w:eastAsia="方正仿宋_GBK" w:cs="宋体" w:hint="eastAsia"/>
                <w:kern w:val="0"/>
                <w:sz w:val="20"/>
                <w:szCs w:val="20"/>
              </w:rPr>
              <w:t>〕</w:t>
            </w:r>
            <w:r w:rsidRPr="003324C3">
              <w:rPr>
                <w:rFonts w:eastAsia="方正仿宋_GBK" w:cs="宋体" w:hint="eastAsia"/>
                <w:kern w:val="0"/>
                <w:sz w:val="20"/>
                <w:szCs w:val="20"/>
              </w:rPr>
              <w:t>59</w:t>
            </w:r>
            <w:r w:rsidRPr="003324C3">
              <w:rPr>
                <w:rFonts w:eastAsia="方正仿宋_GBK" w:cs="宋体" w:hint="eastAsia"/>
                <w:kern w:val="0"/>
                <w:sz w:val="20"/>
                <w:szCs w:val="20"/>
              </w:rPr>
              <w:t>号）等；③就业补助资金的设立与徐水区人力资源和社会保障局职责范围相符，属于部门履职所需；④就业补助资金属于公共财政支持范围，符合中央、地方事权支出责任划分原则；⑤就业补助资金与相关部门同类项目或部门内部相关项目不重复；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4C4B4DFA"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①就业补助资金中央、河北省、保定市相关政策、发展规划等；</w:t>
            </w:r>
            <w:r w:rsidRPr="003324C3">
              <w:rPr>
                <w:rFonts w:eastAsia="方正仿宋_GBK" w:cs="宋体" w:hint="eastAsia"/>
                <w:kern w:val="0"/>
                <w:sz w:val="20"/>
                <w:szCs w:val="20"/>
              </w:rPr>
              <w:br/>
            </w:r>
            <w:r w:rsidRPr="003324C3">
              <w:rPr>
                <w:rFonts w:eastAsia="方正仿宋_GBK" w:cs="宋体" w:hint="eastAsia"/>
                <w:kern w:val="0"/>
                <w:sz w:val="20"/>
                <w:szCs w:val="20"/>
              </w:rPr>
              <w:t>②徐水区人力资源和社会保障局三定方案；</w:t>
            </w:r>
          </w:p>
        </w:tc>
      </w:tr>
      <w:tr w:rsidR="00571FCB" w:rsidRPr="00A06FE8" w14:paraId="7EF265DD" w14:textId="77777777" w:rsidTr="00BF75D2">
        <w:trPr>
          <w:trHeight w:val="20"/>
        </w:trPr>
        <w:tc>
          <w:tcPr>
            <w:tcW w:w="226" w:type="pct"/>
            <w:vMerge/>
            <w:vAlign w:val="center"/>
            <w:hideMark/>
          </w:tcPr>
          <w:p w14:paraId="69BB023B"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46518E0A"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6ECE621A"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立项程序规范性</w:t>
            </w:r>
          </w:p>
        </w:tc>
        <w:tc>
          <w:tcPr>
            <w:tcW w:w="300" w:type="pct"/>
            <w:shd w:val="clear" w:color="000000" w:fill="FFFFFF"/>
            <w:vAlign w:val="center"/>
            <w:hideMark/>
          </w:tcPr>
          <w:p w14:paraId="7E96620C"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548" w:type="pct"/>
            <w:shd w:val="clear" w:color="000000" w:fill="FFFFFF"/>
            <w:vAlign w:val="center"/>
            <w:hideMark/>
          </w:tcPr>
          <w:p w14:paraId="6A3C680F"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项目申请、设立过程是否符合相关要求，用以反映和考核项目立项的规范情况。</w:t>
            </w:r>
          </w:p>
        </w:tc>
        <w:tc>
          <w:tcPr>
            <w:tcW w:w="285" w:type="pct"/>
            <w:shd w:val="clear" w:color="000000" w:fill="FFFFFF"/>
            <w:vAlign w:val="center"/>
            <w:hideMark/>
          </w:tcPr>
          <w:p w14:paraId="49EC899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规范</w:t>
            </w:r>
          </w:p>
        </w:tc>
        <w:tc>
          <w:tcPr>
            <w:tcW w:w="801" w:type="pct"/>
            <w:shd w:val="clear" w:color="000000" w:fill="FFFFFF"/>
            <w:vAlign w:val="center"/>
            <w:hideMark/>
          </w:tcPr>
          <w:p w14:paraId="12686A5D"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①项目是否按照规定的程序申请设立，占</w:t>
            </w:r>
            <w:r w:rsidRPr="003324C3">
              <w:rPr>
                <w:rFonts w:eastAsia="方正仿宋_GBK" w:cs="宋体" w:hint="eastAsia"/>
                <w:kern w:val="0"/>
                <w:sz w:val="20"/>
                <w:szCs w:val="20"/>
              </w:rPr>
              <w:t>50%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②审批文件、材料是否符合相关要求，占</w:t>
            </w:r>
            <w:r w:rsidRPr="003324C3">
              <w:rPr>
                <w:rFonts w:eastAsia="方正仿宋_GBK" w:cs="宋体" w:hint="eastAsia"/>
                <w:kern w:val="0"/>
                <w:sz w:val="20"/>
                <w:szCs w:val="20"/>
              </w:rPr>
              <w:t>50%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符合一项得对应得权重分，否则扣除对应权重分。</w:t>
            </w:r>
          </w:p>
        </w:tc>
        <w:tc>
          <w:tcPr>
            <w:tcW w:w="425" w:type="pct"/>
            <w:shd w:val="clear" w:color="000000" w:fill="FFFFFF"/>
            <w:vAlign w:val="center"/>
            <w:hideMark/>
          </w:tcPr>
          <w:p w14:paraId="4AC51DD8"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规范</w:t>
            </w:r>
          </w:p>
        </w:tc>
        <w:tc>
          <w:tcPr>
            <w:tcW w:w="284" w:type="pct"/>
            <w:shd w:val="clear" w:color="auto" w:fill="auto"/>
            <w:noWrap/>
            <w:vAlign w:val="center"/>
            <w:hideMark/>
          </w:tcPr>
          <w:p w14:paraId="0716B9D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1084" w:type="pct"/>
            <w:shd w:val="clear" w:color="auto" w:fill="auto"/>
            <w:vAlign w:val="center"/>
            <w:hideMark/>
          </w:tcPr>
          <w:p w14:paraId="0DE3524F" w14:textId="23BC6B59"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徐水区就业补助资金项目是由中央、</w:t>
            </w:r>
            <w:proofErr w:type="gramStart"/>
            <w:r w:rsidRPr="003324C3">
              <w:rPr>
                <w:rFonts w:eastAsia="方正仿宋_GBK" w:cs="宋体" w:hint="eastAsia"/>
                <w:kern w:val="0"/>
                <w:sz w:val="20"/>
                <w:szCs w:val="20"/>
              </w:rPr>
              <w:t>省级对</w:t>
            </w:r>
            <w:proofErr w:type="gramEnd"/>
            <w:r w:rsidRPr="003324C3">
              <w:rPr>
                <w:rFonts w:eastAsia="方正仿宋_GBK" w:cs="宋体" w:hint="eastAsia"/>
                <w:kern w:val="0"/>
                <w:sz w:val="20"/>
                <w:szCs w:val="20"/>
              </w:rPr>
              <w:t>徐水区转移支付资金，徐水区人力资源和社会保障局就业服务中心根据中央、省级下拨的资金量安排工作，①就业补助项目是延续性项目，立项程序规范；②按照《徐水区就业补助资金管理办法》执行，立项依据充分、符合相关要求；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64D949D5"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①关于提前下达</w:t>
            </w:r>
            <w:r w:rsidRPr="003324C3">
              <w:rPr>
                <w:rFonts w:eastAsia="方正仿宋_GBK" w:cs="宋体" w:hint="eastAsia"/>
                <w:kern w:val="0"/>
                <w:sz w:val="20"/>
                <w:szCs w:val="20"/>
              </w:rPr>
              <w:t>2022</w:t>
            </w:r>
            <w:r w:rsidRPr="003324C3">
              <w:rPr>
                <w:rFonts w:eastAsia="方正仿宋_GBK" w:cs="宋体" w:hint="eastAsia"/>
                <w:kern w:val="0"/>
                <w:sz w:val="20"/>
                <w:szCs w:val="20"/>
              </w:rPr>
              <w:t>年中央就业补助资金预算的通知（保财社〔</w:t>
            </w:r>
            <w:r w:rsidRPr="003324C3">
              <w:rPr>
                <w:rFonts w:eastAsia="方正仿宋_GBK" w:cs="宋体" w:hint="eastAsia"/>
                <w:kern w:val="0"/>
                <w:sz w:val="20"/>
                <w:szCs w:val="20"/>
              </w:rPr>
              <w:t>2021</w:t>
            </w:r>
            <w:r w:rsidRPr="003324C3">
              <w:rPr>
                <w:rFonts w:eastAsia="方正仿宋_GBK" w:cs="宋体" w:hint="eastAsia"/>
                <w:kern w:val="0"/>
                <w:sz w:val="20"/>
                <w:szCs w:val="20"/>
              </w:rPr>
              <w:t>〕</w:t>
            </w:r>
            <w:r w:rsidRPr="003324C3">
              <w:rPr>
                <w:rFonts w:eastAsia="方正仿宋_GBK" w:cs="宋体" w:hint="eastAsia"/>
                <w:kern w:val="0"/>
                <w:sz w:val="20"/>
                <w:szCs w:val="20"/>
              </w:rPr>
              <w:t>74</w:t>
            </w:r>
            <w:r w:rsidRPr="003324C3">
              <w:rPr>
                <w:rFonts w:eastAsia="方正仿宋_GBK" w:cs="宋体" w:hint="eastAsia"/>
                <w:kern w:val="0"/>
                <w:sz w:val="20"/>
                <w:szCs w:val="20"/>
              </w:rPr>
              <w:t>号）；</w:t>
            </w:r>
            <w:r w:rsidRPr="003324C3">
              <w:rPr>
                <w:rFonts w:eastAsia="方正仿宋_GBK" w:cs="宋体" w:hint="eastAsia"/>
                <w:kern w:val="0"/>
                <w:sz w:val="20"/>
                <w:szCs w:val="20"/>
              </w:rPr>
              <w:br/>
            </w:r>
            <w:r w:rsidRPr="003324C3">
              <w:rPr>
                <w:rFonts w:eastAsia="方正仿宋_GBK" w:cs="宋体" w:hint="eastAsia"/>
                <w:kern w:val="0"/>
                <w:sz w:val="20"/>
                <w:szCs w:val="20"/>
              </w:rPr>
              <w:t>②关于下达</w:t>
            </w:r>
            <w:r w:rsidRPr="003324C3">
              <w:rPr>
                <w:rFonts w:eastAsia="方正仿宋_GBK" w:cs="宋体" w:hint="eastAsia"/>
                <w:kern w:val="0"/>
                <w:sz w:val="20"/>
                <w:szCs w:val="20"/>
              </w:rPr>
              <w:t>2022</w:t>
            </w:r>
            <w:r w:rsidRPr="003324C3">
              <w:rPr>
                <w:rFonts w:eastAsia="方正仿宋_GBK" w:cs="宋体" w:hint="eastAsia"/>
                <w:kern w:val="0"/>
                <w:sz w:val="20"/>
                <w:szCs w:val="20"/>
              </w:rPr>
              <w:t>年中央就业补助资金预算的通知（保财社〔</w:t>
            </w:r>
            <w:r w:rsidRPr="003324C3">
              <w:rPr>
                <w:rFonts w:eastAsia="方正仿宋_GBK" w:cs="宋体" w:hint="eastAsia"/>
                <w:kern w:val="0"/>
                <w:sz w:val="20"/>
                <w:szCs w:val="20"/>
              </w:rPr>
              <w:t>2022</w:t>
            </w:r>
            <w:r w:rsidRPr="003324C3">
              <w:rPr>
                <w:rFonts w:eastAsia="方正仿宋_GBK" w:cs="宋体" w:hint="eastAsia"/>
                <w:kern w:val="0"/>
                <w:sz w:val="20"/>
                <w:szCs w:val="20"/>
              </w:rPr>
              <w:t>〕</w:t>
            </w:r>
            <w:r w:rsidRPr="003324C3">
              <w:rPr>
                <w:rFonts w:eastAsia="方正仿宋_GBK" w:cs="宋体" w:hint="eastAsia"/>
                <w:kern w:val="0"/>
                <w:sz w:val="20"/>
                <w:szCs w:val="20"/>
              </w:rPr>
              <w:t>36</w:t>
            </w:r>
            <w:r w:rsidRPr="003324C3">
              <w:rPr>
                <w:rFonts w:eastAsia="方正仿宋_GBK" w:cs="宋体" w:hint="eastAsia"/>
                <w:kern w:val="0"/>
                <w:sz w:val="20"/>
                <w:szCs w:val="20"/>
              </w:rPr>
              <w:t>号）；</w:t>
            </w:r>
            <w:r w:rsidRPr="003324C3">
              <w:rPr>
                <w:rFonts w:eastAsia="方正仿宋_GBK" w:cs="宋体" w:hint="eastAsia"/>
                <w:kern w:val="0"/>
                <w:sz w:val="20"/>
                <w:szCs w:val="20"/>
              </w:rPr>
              <w:br/>
            </w:r>
            <w:r w:rsidRPr="003324C3">
              <w:rPr>
                <w:rFonts w:eastAsia="方正仿宋_GBK" w:cs="宋体" w:hint="eastAsia"/>
                <w:kern w:val="0"/>
                <w:sz w:val="20"/>
                <w:szCs w:val="20"/>
              </w:rPr>
              <w:t>③关于提前下达</w:t>
            </w:r>
            <w:r w:rsidRPr="003324C3">
              <w:rPr>
                <w:rFonts w:eastAsia="方正仿宋_GBK" w:cs="宋体" w:hint="eastAsia"/>
                <w:kern w:val="0"/>
                <w:sz w:val="20"/>
                <w:szCs w:val="20"/>
              </w:rPr>
              <w:t>2022</w:t>
            </w:r>
            <w:r w:rsidRPr="003324C3">
              <w:rPr>
                <w:rFonts w:eastAsia="方正仿宋_GBK" w:cs="宋体" w:hint="eastAsia"/>
                <w:kern w:val="0"/>
                <w:sz w:val="20"/>
                <w:szCs w:val="20"/>
              </w:rPr>
              <w:t>年省级就业补助资金预算的通知（保财社</w:t>
            </w:r>
            <w:r w:rsidRPr="003324C3">
              <w:rPr>
                <w:rFonts w:eastAsia="方正仿宋_GBK" w:cs="宋体" w:hint="eastAsia"/>
                <w:kern w:val="0"/>
                <w:sz w:val="20"/>
                <w:szCs w:val="20"/>
              </w:rPr>
              <w:lastRenderedPageBreak/>
              <w:t>〔</w:t>
            </w:r>
            <w:r w:rsidRPr="003324C3">
              <w:rPr>
                <w:rFonts w:eastAsia="方正仿宋_GBK" w:cs="宋体" w:hint="eastAsia"/>
                <w:kern w:val="0"/>
                <w:sz w:val="20"/>
                <w:szCs w:val="20"/>
              </w:rPr>
              <w:t>2021</w:t>
            </w:r>
            <w:r w:rsidRPr="003324C3">
              <w:rPr>
                <w:rFonts w:eastAsia="方正仿宋_GBK" w:cs="宋体" w:hint="eastAsia"/>
                <w:kern w:val="0"/>
                <w:sz w:val="20"/>
                <w:szCs w:val="20"/>
              </w:rPr>
              <w:t>〕</w:t>
            </w:r>
            <w:r w:rsidRPr="003324C3">
              <w:rPr>
                <w:rFonts w:eastAsia="方正仿宋_GBK" w:cs="宋体" w:hint="eastAsia"/>
                <w:kern w:val="0"/>
                <w:sz w:val="20"/>
                <w:szCs w:val="20"/>
              </w:rPr>
              <w:t>111</w:t>
            </w:r>
            <w:r w:rsidRPr="003324C3">
              <w:rPr>
                <w:rFonts w:eastAsia="方正仿宋_GBK" w:cs="宋体" w:hint="eastAsia"/>
                <w:kern w:val="0"/>
                <w:sz w:val="20"/>
                <w:szCs w:val="20"/>
              </w:rPr>
              <w:t>号）。</w:t>
            </w:r>
          </w:p>
        </w:tc>
      </w:tr>
      <w:tr w:rsidR="00571FCB" w:rsidRPr="00A06FE8" w14:paraId="1E5DBA3D" w14:textId="77777777" w:rsidTr="00BF75D2">
        <w:trPr>
          <w:trHeight w:val="20"/>
        </w:trPr>
        <w:tc>
          <w:tcPr>
            <w:tcW w:w="226" w:type="pct"/>
            <w:vMerge/>
            <w:vAlign w:val="center"/>
            <w:hideMark/>
          </w:tcPr>
          <w:p w14:paraId="343AC84C" w14:textId="77777777" w:rsidR="003324C3" w:rsidRPr="003324C3" w:rsidRDefault="003324C3" w:rsidP="003324C3">
            <w:pPr>
              <w:widowControl/>
              <w:jc w:val="left"/>
              <w:rPr>
                <w:rFonts w:eastAsia="方正仿宋_GBK" w:cs="宋体"/>
                <w:kern w:val="0"/>
                <w:sz w:val="20"/>
                <w:szCs w:val="20"/>
              </w:rPr>
            </w:pPr>
          </w:p>
        </w:tc>
        <w:tc>
          <w:tcPr>
            <w:tcW w:w="227" w:type="pct"/>
            <w:vMerge w:val="restart"/>
            <w:shd w:val="clear" w:color="000000" w:fill="FFFFFF"/>
            <w:vAlign w:val="center"/>
            <w:hideMark/>
          </w:tcPr>
          <w:p w14:paraId="4E22CC9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绩效目标</w:t>
            </w:r>
          </w:p>
        </w:tc>
        <w:tc>
          <w:tcPr>
            <w:tcW w:w="254" w:type="pct"/>
            <w:shd w:val="clear" w:color="auto" w:fill="auto"/>
            <w:vAlign w:val="center"/>
            <w:hideMark/>
          </w:tcPr>
          <w:p w14:paraId="5F1C477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绩效目标合理性</w:t>
            </w:r>
          </w:p>
        </w:tc>
        <w:tc>
          <w:tcPr>
            <w:tcW w:w="300" w:type="pct"/>
            <w:shd w:val="clear" w:color="000000" w:fill="FFFFFF"/>
            <w:vAlign w:val="center"/>
            <w:hideMark/>
          </w:tcPr>
          <w:p w14:paraId="5AEE8B8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0C6B9815"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项目所设定的绩效目标是否符合实际、切实可行，用以反映和考核项目绩效目标与项目实施的相符情况。</w:t>
            </w:r>
          </w:p>
        </w:tc>
        <w:tc>
          <w:tcPr>
            <w:tcW w:w="285" w:type="pct"/>
            <w:shd w:val="clear" w:color="000000" w:fill="FFFFFF"/>
            <w:vAlign w:val="center"/>
            <w:hideMark/>
          </w:tcPr>
          <w:p w14:paraId="617EAD3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合理</w:t>
            </w:r>
          </w:p>
        </w:tc>
        <w:tc>
          <w:tcPr>
            <w:tcW w:w="801" w:type="pct"/>
            <w:shd w:val="clear" w:color="000000" w:fill="FFFFFF"/>
            <w:vAlign w:val="center"/>
            <w:hideMark/>
          </w:tcPr>
          <w:p w14:paraId="53C73A5E"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①绩效目标是否清晰明确，占</w:t>
            </w:r>
            <w:r w:rsidRPr="003324C3">
              <w:rPr>
                <w:rFonts w:eastAsia="方正仿宋_GBK" w:cs="宋体" w:hint="eastAsia"/>
                <w:kern w:val="0"/>
                <w:sz w:val="20"/>
                <w:szCs w:val="20"/>
              </w:rPr>
              <w:t>40%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②项目绩效目标与实际工作内容是否具有相关性，占</w:t>
            </w:r>
            <w:r w:rsidRPr="003324C3">
              <w:rPr>
                <w:rFonts w:eastAsia="方正仿宋_GBK" w:cs="宋体" w:hint="eastAsia"/>
                <w:kern w:val="0"/>
                <w:sz w:val="20"/>
                <w:szCs w:val="20"/>
              </w:rPr>
              <w:t>30%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③项目预期产出效益和效果是否符合正常的业绩水平，占</w:t>
            </w:r>
            <w:r w:rsidRPr="003324C3">
              <w:rPr>
                <w:rFonts w:eastAsia="方正仿宋_GBK" w:cs="宋体" w:hint="eastAsia"/>
                <w:kern w:val="0"/>
                <w:sz w:val="20"/>
                <w:szCs w:val="20"/>
              </w:rPr>
              <w:t>30%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符合一项得对应得权重分，否则扣除对应权重分。</w:t>
            </w:r>
          </w:p>
        </w:tc>
        <w:tc>
          <w:tcPr>
            <w:tcW w:w="425" w:type="pct"/>
            <w:shd w:val="clear" w:color="000000" w:fill="FFFFFF"/>
            <w:vAlign w:val="center"/>
            <w:hideMark/>
          </w:tcPr>
          <w:p w14:paraId="1D1714D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欠合理</w:t>
            </w:r>
          </w:p>
        </w:tc>
        <w:tc>
          <w:tcPr>
            <w:tcW w:w="284" w:type="pct"/>
            <w:shd w:val="clear" w:color="auto" w:fill="auto"/>
            <w:noWrap/>
            <w:vAlign w:val="center"/>
            <w:hideMark/>
          </w:tcPr>
          <w:p w14:paraId="198877FF" w14:textId="0E6EFEEA" w:rsidR="003324C3" w:rsidRPr="003324C3" w:rsidRDefault="00080BA0" w:rsidP="003324C3">
            <w:pPr>
              <w:widowControl/>
              <w:jc w:val="center"/>
              <w:rPr>
                <w:rFonts w:eastAsia="方正仿宋_GBK" w:cs="宋体"/>
                <w:kern w:val="0"/>
                <w:sz w:val="20"/>
                <w:szCs w:val="20"/>
              </w:rPr>
            </w:pPr>
            <w:r>
              <w:rPr>
                <w:rFonts w:eastAsia="方正仿宋_GBK" w:cs="宋体"/>
                <w:kern w:val="0"/>
                <w:sz w:val="20"/>
                <w:szCs w:val="20"/>
              </w:rPr>
              <w:t>2.1</w:t>
            </w:r>
          </w:p>
        </w:tc>
        <w:tc>
          <w:tcPr>
            <w:tcW w:w="1084" w:type="pct"/>
            <w:shd w:val="clear" w:color="auto" w:fill="auto"/>
            <w:vAlign w:val="center"/>
            <w:hideMark/>
          </w:tcPr>
          <w:p w14:paraId="237021F8" w14:textId="50716BB3"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根据获取的绩效目标申报表：①就业补助资金项目绩效目标设置较笼统，项目绩效目标的设置未涵盖全部的工作内容，未围绕预期要达到的产出和效益展开描述，未对各项补贴子项的绩效目标进行拆解，扣</w:t>
            </w:r>
            <w:r w:rsidR="00080BA0">
              <w:rPr>
                <w:rFonts w:eastAsia="方正仿宋_GBK" w:cs="宋体" w:hint="eastAsia"/>
                <w:kern w:val="0"/>
                <w:sz w:val="20"/>
                <w:szCs w:val="20"/>
              </w:rPr>
              <w:t>1</w:t>
            </w:r>
            <w:r w:rsidR="00080BA0">
              <w:rPr>
                <w:rFonts w:eastAsia="方正仿宋_GBK" w:cs="宋体"/>
                <w:kern w:val="0"/>
                <w:sz w:val="20"/>
                <w:szCs w:val="20"/>
              </w:rPr>
              <w:t>5</w:t>
            </w:r>
            <w:r w:rsidRPr="003324C3">
              <w:rPr>
                <w:rFonts w:eastAsia="方正仿宋_GBK" w:cs="宋体" w:hint="eastAsia"/>
                <w:kern w:val="0"/>
                <w:sz w:val="20"/>
                <w:szCs w:val="20"/>
              </w:rPr>
              <w:t>%</w:t>
            </w:r>
            <w:r w:rsidRPr="003324C3">
              <w:rPr>
                <w:rFonts w:eastAsia="方正仿宋_GBK" w:cs="宋体" w:hint="eastAsia"/>
                <w:kern w:val="0"/>
                <w:sz w:val="20"/>
                <w:szCs w:val="20"/>
              </w:rPr>
              <w:t>权重分；②项目绩效目标与实际工作内容具有相关性；③项目绩效目标未围绕预期要达到的产出和效益展开描述，无法直接判断项目预期产出效益和效果是否符合正常的业绩水平，扣</w:t>
            </w:r>
            <w:r w:rsidR="00080BA0">
              <w:rPr>
                <w:rFonts w:eastAsia="方正仿宋_GBK" w:cs="宋体"/>
                <w:kern w:val="0"/>
                <w:sz w:val="20"/>
                <w:szCs w:val="20"/>
              </w:rPr>
              <w:t>15</w:t>
            </w:r>
            <w:r w:rsidRPr="003324C3">
              <w:rPr>
                <w:rFonts w:eastAsia="方正仿宋_GBK" w:cs="宋体" w:hint="eastAsia"/>
                <w:kern w:val="0"/>
                <w:sz w:val="20"/>
                <w:szCs w:val="20"/>
              </w:rPr>
              <w:t>%</w:t>
            </w:r>
            <w:r w:rsidRPr="003324C3">
              <w:rPr>
                <w:rFonts w:eastAsia="方正仿宋_GBK" w:cs="宋体" w:hint="eastAsia"/>
                <w:kern w:val="0"/>
                <w:sz w:val="20"/>
                <w:szCs w:val="20"/>
              </w:rPr>
              <w:t>的权重分；根据评分标准，该指标得</w:t>
            </w:r>
            <w:r w:rsidR="00080BA0">
              <w:rPr>
                <w:rFonts w:eastAsia="方正仿宋_GBK" w:cs="宋体"/>
                <w:kern w:val="0"/>
                <w:sz w:val="20"/>
                <w:szCs w:val="20"/>
              </w:rPr>
              <w:t>7</w:t>
            </w:r>
            <w:r w:rsidR="00080BA0" w:rsidRPr="003324C3">
              <w:rPr>
                <w:rFonts w:eastAsia="方正仿宋_GBK" w:cs="宋体" w:hint="eastAsia"/>
                <w:kern w:val="0"/>
                <w:sz w:val="20"/>
                <w:szCs w:val="20"/>
              </w:rPr>
              <w:t>0</w:t>
            </w:r>
            <w:r w:rsidRPr="003324C3">
              <w:rPr>
                <w:rFonts w:eastAsia="方正仿宋_GBK" w:cs="宋体" w:hint="eastAsia"/>
                <w:kern w:val="0"/>
                <w:sz w:val="20"/>
                <w:szCs w:val="20"/>
              </w:rPr>
              <w:t>%</w:t>
            </w:r>
            <w:r w:rsidRPr="003324C3">
              <w:rPr>
                <w:rFonts w:eastAsia="方正仿宋_GBK" w:cs="宋体" w:hint="eastAsia"/>
                <w:kern w:val="0"/>
                <w:sz w:val="20"/>
                <w:szCs w:val="20"/>
              </w:rPr>
              <w:t>权重分。</w:t>
            </w:r>
          </w:p>
        </w:tc>
        <w:tc>
          <w:tcPr>
            <w:tcW w:w="566" w:type="pct"/>
            <w:shd w:val="clear" w:color="auto" w:fill="auto"/>
            <w:noWrap/>
            <w:vAlign w:val="center"/>
            <w:hideMark/>
          </w:tcPr>
          <w:p w14:paraId="1FD3E0A4"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绩效目标申报表</w:t>
            </w:r>
          </w:p>
        </w:tc>
      </w:tr>
      <w:tr w:rsidR="00571FCB" w:rsidRPr="00A06FE8" w14:paraId="42C199C9" w14:textId="77777777" w:rsidTr="00BF75D2">
        <w:trPr>
          <w:trHeight w:val="20"/>
        </w:trPr>
        <w:tc>
          <w:tcPr>
            <w:tcW w:w="226" w:type="pct"/>
            <w:vMerge/>
            <w:vAlign w:val="center"/>
            <w:hideMark/>
          </w:tcPr>
          <w:p w14:paraId="0CBE74A7"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018DF0E1"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7297B19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绩效指标明确性</w:t>
            </w:r>
          </w:p>
        </w:tc>
        <w:tc>
          <w:tcPr>
            <w:tcW w:w="300" w:type="pct"/>
            <w:shd w:val="clear" w:color="000000" w:fill="FFFFFF"/>
            <w:vAlign w:val="center"/>
            <w:hideMark/>
          </w:tcPr>
          <w:p w14:paraId="4084D87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4371AC71"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依据绩效目标设定的绩效指标是否清晰、细化、可衡量等，用以反映和考核项目绩效目标的</w:t>
            </w:r>
            <w:proofErr w:type="gramStart"/>
            <w:r w:rsidRPr="003324C3">
              <w:rPr>
                <w:rFonts w:eastAsia="方正仿宋_GBK" w:cs="宋体" w:hint="eastAsia"/>
                <w:kern w:val="0"/>
                <w:sz w:val="20"/>
                <w:szCs w:val="20"/>
              </w:rPr>
              <w:t>明细化</w:t>
            </w:r>
            <w:proofErr w:type="gramEnd"/>
            <w:r w:rsidRPr="003324C3">
              <w:rPr>
                <w:rFonts w:eastAsia="方正仿宋_GBK" w:cs="宋体" w:hint="eastAsia"/>
                <w:kern w:val="0"/>
                <w:sz w:val="20"/>
                <w:szCs w:val="20"/>
              </w:rPr>
              <w:t>情况。</w:t>
            </w:r>
          </w:p>
        </w:tc>
        <w:tc>
          <w:tcPr>
            <w:tcW w:w="285" w:type="pct"/>
            <w:shd w:val="clear" w:color="000000" w:fill="FFFFFF"/>
            <w:vAlign w:val="center"/>
            <w:hideMark/>
          </w:tcPr>
          <w:p w14:paraId="158AC96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明确</w:t>
            </w:r>
          </w:p>
        </w:tc>
        <w:tc>
          <w:tcPr>
            <w:tcW w:w="801" w:type="pct"/>
            <w:shd w:val="clear" w:color="000000" w:fill="FFFFFF"/>
            <w:vAlign w:val="center"/>
            <w:hideMark/>
          </w:tcPr>
          <w:p w14:paraId="085CB7F4"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①将项目绩效目标细化分解为具体的绩效指标，占</w:t>
            </w:r>
            <w:r w:rsidRPr="003324C3">
              <w:rPr>
                <w:rFonts w:eastAsia="方正仿宋_GBK" w:cs="宋体" w:hint="eastAsia"/>
                <w:kern w:val="0"/>
                <w:sz w:val="20"/>
                <w:szCs w:val="20"/>
              </w:rPr>
              <w:t>30%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②通过清晰、可衡量的指标</w:t>
            </w:r>
            <w:proofErr w:type="gramStart"/>
            <w:r w:rsidRPr="003324C3">
              <w:rPr>
                <w:rFonts w:eastAsia="方正仿宋_GBK" w:cs="宋体" w:hint="eastAsia"/>
                <w:kern w:val="0"/>
                <w:sz w:val="20"/>
                <w:szCs w:val="20"/>
              </w:rPr>
              <w:t>值予以</w:t>
            </w:r>
            <w:proofErr w:type="gramEnd"/>
            <w:r w:rsidRPr="003324C3">
              <w:rPr>
                <w:rFonts w:eastAsia="方正仿宋_GBK" w:cs="宋体" w:hint="eastAsia"/>
                <w:kern w:val="0"/>
                <w:sz w:val="20"/>
                <w:szCs w:val="20"/>
              </w:rPr>
              <w:t>体现，占</w:t>
            </w:r>
            <w:r w:rsidRPr="003324C3">
              <w:rPr>
                <w:rFonts w:eastAsia="方正仿宋_GBK" w:cs="宋体" w:hint="eastAsia"/>
                <w:kern w:val="0"/>
                <w:sz w:val="20"/>
                <w:szCs w:val="20"/>
              </w:rPr>
              <w:t>30%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③与项目目标任务数或计划数相对应，占</w:t>
            </w:r>
            <w:r w:rsidRPr="003324C3">
              <w:rPr>
                <w:rFonts w:eastAsia="方正仿宋_GBK" w:cs="宋体" w:hint="eastAsia"/>
                <w:kern w:val="0"/>
                <w:sz w:val="20"/>
                <w:szCs w:val="20"/>
              </w:rPr>
              <w:t>40%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符合一项得对应得权重分，否则扣除对应权重分。</w:t>
            </w:r>
          </w:p>
        </w:tc>
        <w:tc>
          <w:tcPr>
            <w:tcW w:w="425" w:type="pct"/>
            <w:shd w:val="clear" w:color="000000" w:fill="FFFFFF"/>
            <w:vAlign w:val="center"/>
            <w:hideMark/>
          </w:tcPr>
          <w:p w14:paraId="6809CF1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不够明确</w:t>
            </w:r>
          </w:p>
        </w:tc>
        <w:tc>
          <w:tcPr>
            <w:tcW w:w="284" w:type="pct"/>
            <w:shd w:val="clear" w:color="auto" w:fill="auto"/>
            <w:noWrap/>
            <w:vAlign w:val="center"/>
            <w:hideMark/>
          </w:tcPr>
          <w:p w14:paraId="5B59F806" w14:textId="2A3DA50B" w:rsidR="003324C3" w:rsidRPr="003324C3" w:rsidRDefault="00080BA0" w:rsidP="003324C3">
            <w:pPr>
              <w:widowControl/>
              <w:jc w:val="center"/>
              <w:rPr>
                <w:rFonts w:eastAsia="方正仿宋_GBK" w:cs="宋体"/>
                <w:kern w:val="0"/>
                <w:sz w:val="20"/>
                <w:szCs w:val="20"/>
              </w:rPr>
            </w:pPr>
            <w:r>
              <w:rPr>
                <w:rFonts w:eastAsia="方正仿宋_GBK" w:cs="宋体"/>
                <w:kern w:val="0"/>
                <w:sz w:val="20"/>
                <w:szCs w:val="20"/>
              </w:rPr>
              <w:t>2.1</w:t>
            </w:r>
          </w:p>
        </w:tc>
        <w:tc>
          <w:tcPr>
            <w:tcW w:w="1084" w:type="pct"/>
            <w:shd w:val="clear" w:color="auto" w:fill="auto"/>
            <w:vAlign w:val="center"/>
            <w:hideMark/>
          </w:tcPr>
          <w:p w14:paraId="258CDC24" w14:textId="50B91EC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根据获取的绩效目标申报表：①就业补助资金的绩效目标已细化分解为具体的绩效指标，包含数量、质量、时效成本、效益及满意度指标；②通过清晰、可衡量的指标</w:t>
            </w:r>
            <w:proofErr w:type="gramStart"/>
            <w:r w:rsidRPr="003324C3">
              <w:rPr>
                <w:rFonts w:eastAsia="方正仿宋_GBK" w:cs="宋体" w:hint="eastAsia"/>
                <w:kern w:val="0"/>
                <w:sz w:val="20"/>
                <w:szCs w:val="20"/>
              </w:rPr>
              <w:t>值予以</w:t>
            </w:r>
            <w:proofErr w:type="gramEnd"/>
            <w:r w:rsidRPr="003324C3">
              <w:rPr>
                <w:rFonts w:eastAsia="方正仿宋_GBK" w:cs="宋体" w:hint="eastAsia"/>
                <w:kern w:val="0"/>
                <w:sz w:val="20"/>
                <w:szCs w:val="20"/>
              </w:rPr>
              <w:t>体现；③根据绩效目标申报表，徐水区就业补助资金绩效指标未对照</w:t>
            </w:r>
            <w:r w:rsidRPr="003324C3">
              <w:rPr>
                <w:rFonts w:eastAsia="方正仿宋_GBK" w:cs="宋体" w:hint="eastAsia"/>
                <w:kern w:val="0"/>
                <w:sz w:val="20"/>
                <w:szCs w:val="20"/>
              </w:rPr>
              <w:t>2022</w:t>
            </w:r>
            <w:r w:rsidRPr="003324C3">
              <w:rPr>
                <w:rFonts w:eastAsia="方正仿宋_GBK" w:cs="宋体" w:hint="eastAsia"/>
                <w:kern w:val="0"/>
                <w:sz w:val="20"/>
                <w:szCs w:val="20"/>
              </w:rPr>
              <w:t>年度就业补助资金转移支付绩效目标表分解设置，未涵盖所有就业补贴子项目的绩效指标，无法直接判断指标的设置与项目目标任务数是否相对应，扣</w:t>
            </w:r>
            <w:r w:rsidR="00080BA0">
              <w:rPr>
                <w:rFonts w:eastAsia="方正仿宋_GBK" w:cs="宋体"/>
                <w:kern w:val="0"/>
                <w:sz w:val="20"/>
                <w:szCs w:val="20"/>
              </w:rPr>
              <w:t>15</w:t>
            </w:r>
            <w:r w:rsidRPr="003324C3">
              <w:rPr>
                <w:rFonts w:eastAsia="方正仿宋_GBK" w:cs="宋体" w:hint="eastAsia"/>
                <w:kern w:val="0"/>
                <w:sz w:val="20"/>
                <w:szCs w:val="20"/>
              </w:rPr>
              <w:t>%</w:t>
            </w:r>
            <w:r w:rsidRPr="003324C3">
              <w:rPr>
                <w:rFonts w:eastAsia="方正仿宋_GBK" w:cs="宋体" w:hint="eastAsia"/>
                <w:kern w:val="0"/>
                <w:sz w:val="20"/>
                <w:szCs w:val="20"/>
              </w:rPr>
              <w:t>权重分。根据评分标准，扣</w:t>
            </w:r>
            <w:r w:rsidR="00080BA0">
              <w:rPr>
                <w:rFonts w:eastAsia="方正仿宋_GBK" w:cs="宋体"/>
                <w:kern w:val="0"/>
                <w:sz w:val="20"/>
                <w:szCs w:val="20"/>
              </w:rPr>
              <w:t>15</w:t>
            </w:r>
            <w:r w:rsidRPr="003324C3">
              <w:rPr>
                <w:rFonts w:eastAsia="方正仿宋_GBK" w:cs="宋体" w:hint="eastAsia"/>
                <w:kern w:val="0"/>
                <w:sz w:val="20"/>
                <w:szCs w:val="20"/>
              </w:rPr>
              <w:t>%</w:t>
            </w:r>
            <w:r w:rsidRPr="003324C3">
              <w:rPr>
                <w:rFonts w:eastAsia="方正仿宋_GBK" w:cs="宋体" w:hint="eastAsia"/>
                <w:kern w:val="0"/>
                <w:sz w:val="20"/>
                <w:szCs w:val="20"/>
              </w:rPr>
              <w:t>权重分，该指标得</w:t>
            </w:r>
            <w:r w:rsidR="00080BA0">
              <w:rPr>
                <w:rFonts w:eastAsia="方正仿宋_GBK" w:cs="宋体"/>
                <w:kern w:val="0"/>
                <w:sz w:val="20"/>
                <w:szCs w:val="20"/>
              </w:rPr>
              <w:t>70</w:t>
            </w:r>
            <w:r w:rsidRPr="003324C3">
              <w:rPr>
                <w:rFonts w:eastAsia="方正仿宋_GBK" w:cs="宋体" w:hint="eastAsia"/>
                <w:kern w:val="0"/>
                <w:sz w:val="20"/>
                <w:szCs w:val="20"/>
              </w:rPr>
              <w:t>%</w:t>
            </w:r>
            <w:r w:rsidRPr="003324C3">
              <w:rPr>
                <w:rFonts w:eastAsia="方正仿宋_GBK" w:cs="宋体" w:hint="eastAsia"/>
                <w:kern w:val="0"/>
                <w:sz w:val="20"/>
                <w:szCs w:val="20"/>
              </w:rPr>
              <w:t>权重分。</w:t>
            </w:r>
          </w:p>
        </w:tc>
        <w:tc>
          <w:tcPr>
            <w:tcW w:w="566" w:type="pct"/>
            <w:shd w:val="clear" w:color="auto" w:fill="auto"/>
            <w:vAlign w:val="center"/>
            <w:hideMark/>
          </w:tcPr>
          <w:p w14:paraId="27E62261"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①绩效目标申报表；</w:t>
            </w:r>
            <w:r w:rsidRPr="003324C3">
              <w:rPr>
                <w:rFonts w:eastAsia="方正仿宋_GBK" w:cs="宋体" w:hint="eastAsia"/>
                <w:kern w:val="0"/>
                <w:sz w:val="20"/>
                <w:szCs w:val="20"/>
              </w:rPr>
              <w:br/>
            </w:r>
            <w:r w:rsidRPr="003324C3">
              <w:rPr>
                <w:rFonts w:eastAsia="方正仿宋_GBK" w:cs="宋体" w:hint="eastAsia"/>
                <w:kern w:val="0"/>
                <w:sz w:val="20"/>
                <w:szCs w:val="20"/>
              </w:rPr>
              <w:t>②保定市</w:t>
            </w:r>
            <w:r w:rsidRPr="003324C3">
              <w:rPr>
                <w:rFonts w:eastAsia="方正仿宋_GBK" w:cs="宋体" w:hint="eastAsia"/>
                <w:kern w:val="0"/>
                <w:sz w:val="20"/>
                <w:szCs w:val="20"/>
              </w:rPr>
              <w:t>2022</w:t>
            </w:r>
            <w:r w:rsidRPr="003324C3">
              <w:rPr>
                <w:rFonts w:eastAsia="方正仿宋_GBK" w:cs="宋体" w:hint="eastAsia"/>
                <w:kern w:val="0"/>
                <w:sz w:val="20"/>
                <w:szCs w:val="20"/>
              </w:rPr>
              <w:t>年度就业补助资金转移支付绩效目标表；</w:t>
            </w:r>
          </w:p>
        </w:tc>
      </w:tr>
      <w:tr w:rsidR="00571FCB" w:rsidRPr="00A06FE8" w14:paraId="20306D7A" w14:textId="77777777" w:rsidTr="00BF75D2">
        <w:trPr>
          <w:trHeight w:val="20"/>
        </w:trPr>
        <w:tc>
          <w:tcPr>
            <w:tcW w:w="226" w:type="pct"/>
            <w:vMerge/>
            <w:vAlign w:val="center"/>
            <w:hideMark/>
          </w:tcPr>
          <w:p w14:paraId="183596DA" w14:textId="77777777" w:rsidR="003324C3" w:rsidRPr="003324C3" w:rsidRDefault="003324C3" w:rsidP="003324C3">
            <w:pPr>
              <w:widowControl/>
              <w:jc w:val="left"/>
              <w:rPr>
                <w:rFonts w:eastAsia="方正仿宋_GBK" w:cs="宋体"/>
                <w:kern w:val="0"/>
                <w:sz w:val="20"/>
                <w:szCs w:val="20"/>
              </w:rPr>
            </w:pPr>
          </w:p>
        </w:tc>
        <w:tc>
          <w:tcPr>
            <w:tcW w:w="227" w:type="pct"/>
            <w:vMerge w:val="restart"/>
            <w:shd w:val="clear" w:color="000000" w:fill="FFFFFF"/>
            <w:vAlign w:val="center"/>
            <w:hideMark/>
          </w:tcPr>
          <w:p w14:paraId="5AE8F31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资金投入</w:t>
            </w:r>
          </w:p>
        </w:tc>
        <w:tc>
          <w:tcPr>
            <w:tcW w:w="254" w:type="pct"/>
            <w:shd w:val="clear" w:color="auto" w:fill="auto"/>
            <w:vAlign w:val="center"/>
            <w:hideMark/>
          </w:tcPr>
          <w:p w14:paraId="6E26793A"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预算编制</w:t>
            </w:r>
            <w:r w:rsidRPr="003324C3">
              <w:rPr>
                <w:rFonts w:eastAsia="方正仿宋_GBK" w:cs="宋体" w:hint="eastAsia"/>
                <w:kern w:val="0"/>
                <w:sz w:val="20"/>
                <w:szCs w:val="20"/>
              </w:rPr>
              <w:lastRenderedPageBreak/>
              <w:t>科学性</w:t>
            </w:r>
          </w:p>
        </w:tc>
        <w:tc>
          <w:tcPr>
            <w:tcW w:w="300" w:type="pct"/>
            <w:shd w:val="clear" w:color="000000" w:fill="FFFFFF"/>
            <w:vAlign w:val="center"/>
            <w:hideMark/>
          </w:tcPr>
          <w:p w14:paraId="55059796"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2</w:t>
            </w:r>
          </w:p>
        </w:tc>
        <w:tc>
          <w:tcPr>
            <w:tcW w:w="548" w:type="pct"/>
            <w:shd w:val="clear" w:color="000000" w:fill="FFFFFF"/>
            <w:vAlign w:val="center"/>
            <w:hideMark/>
          </w:tcPr>
          <w:p w14:paraId="52953686"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项目预算编制是否经过科学论证、有明确标准，</w:t>
            </w:r>
            <w:r w:rsidRPr="003324C3">
              <w:rPr>
                <w:rFonts w:eastAsia="方正仿宋_GBK" w:cs="宋体" w:hint="eastAsia"/>
                <w:kern w:val="0"/>
                <w:sz w:val="20"/>
                <w:szCs w:val="20"/>
              </w:rPr>
              <w:lastRenderedPageBreak/>
              <w:t>资金额度与年度目标是否相适应，用以反映和考核项目预算编制的科学性、合理性情况。</w:t>
            </w:r>
          </w:p>
        </w:tc>
        <w:tc>
          <w:tcPr>
            <w:tcW w:w="285" w:type="pct"/>
            <w:shd w:val="clear" w:color="000000" w:fill="FFFFFF"/>
            <w:vAlign w:val="center"/>
            <w:hideMark/>
          </w:tcPr>
          <w:p w14:paraId="24BB2D1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科学</w:t>
            </w:r>
          </w:p>
        </w:tc>
        <w:tc>
          <w:tcPr>
            <w:tcW w:w="801" w:type="pct"/>
            <w:shd w:val="clear" w:color="000000" w:fill="FFFFFF"/>
            <w:vAlign w:val="center"/>
            <w:hideMark/>
          </w:tcPr>
          <w:p w14:paraId="3BBEA3BA"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①预算编制是否经过科学论证，占</w:t>
            </w:r>
            <w:r w:rsidRPr="003324C3">
              <w:rPr>
                <w:rFonts w:eastAsia="方正仿宋_GBK" w:cs="宋体" w:hint="eastAsia"/>
                <w:kern w:val="0"/>
                <w:sz w:val="20"/>
                <w:szCs w:val="20"/>
              </w:rPr>
              <w:t>30%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②预算内容与项目内容</w:t>
            </w:r>
            <w:r w:rsidRPr="003324C3">
              <w:rPr>
                <w:rFonts w:eastAsia="方正仿宋_GBK" w:cs="宋体" w:hint="eastAsia"/>
                <w:kern w:val="0"/>
                <w:sz w:val="20"/>
                <w:szCs w:val="20"/>
              </w:rPr>
              <w:lastRenderedPageBreak/>
              <w:t>是否匹配，占</w:t>
            </w:r>
            <w:r w:rsidRPr="003324C3">
              <w:rPr>
                <w:rFonts w:eastAsia="方正仿宋_GBK" w:cs="宋体" w:hint="eastAsia"/>
                <w:kern w:val="0"/>
                <w:sz w:val="20"/>
                <w:szCs w:val="20"/>
              </w:rPr>
              <w:t>35%</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③预算额度测算依据是否充分，是否按照标准编制，占</w:t>
            </w:r>
            <w:r w:rsidRPr="003324C3">
              <w:rPr>
                <w:rFonts w:eastAsia="方正仿宋_GBK" w:cs="宋体" w:hint="eastAsia"/>
                <w:kern w:val="0"/>
                <w:sz w:val="20"/>
                <w:szCs w:val="20"/>
              </w:rPr>
              <w:t>35%</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符合一项得对应得权重分，否则扣除对应权重分。</w:t>
            </w:r>
          </w:p>
        </w:tc>
        <w:tc>
          <w:tcPr>
            <w:tcW w:w="425" w:type="pct"/>
            <w:shd w:val="clear" w:color="000000" w:fill="FFFFFF"/>
            <w:vAlign w:val="center"/>
            <w:hideMark/>
          </w:tcPr>
          <w:p w14:paraId="1B9BE98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不够科学</w:t>
            </w:r>
          </w:p>
        </w:tc>
        <w:tc>
          <w:tcPr>
            <w:tcW w:w="284" w:type="pct"/>
            <w:shd w:val="clear" w:color="auto" w:fill="auto"/>
            <w:noWrap/>
            <w:vAlign w:val="center"/>
            <w:hideMark/>
          </w:tcPr>
          <w:p w14:paraId="475A49B7" w14:textId="68DEA71C"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w:t>
            </w:r>
            <w:r w:rsidR="00080BA0">
              <w:rPr>
                <w:rFonts w:eastAsia="方正仿宋_GBK" w:cs="宋体"/>
                <w:kern w:val="0"/>
                <w:sz w:val="20"/>
                <w:szCs w:val="20"/>
              </w:rPr>
              <w:t>4</w:t>
            </w:r>
          </w:p>
        </w:tc>
        <w:tc>
          <w:tcPr>
            <w:tcW w:w="1084" w:type="pct"/>
            <w:shd w:val="clear" w:color="auto" w:fill="auto"/>
            <w:vAlign w:val="center"/>
            <w:hideMark/>
          </w:tcPr>
          <w:p w14:paraId="6DCAC65F" w14:textId="3F6FCAAA"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徐水区</w:t>
            </w:r>
            <w:r w:rsidRPr="003324C3">
              <w:rPr>
                <w:rFonts w:eastAsia="方正仿宋_GBK" w:cs="宋体" w:hint="eastAsia"/>
                <w:kern w:val="0"/>
                <w:sz w:val="20"/>
                <w:szCs w:val="20"/>
              </w:rPr>
              <w:t>2022</w:t>
            </w:r>
            <w:r w:rsidRPr="003324C3">
              <w:rPr>
                <w:rFonts w:eastAsia="方正仿宋_GBK" w:cs="宋体" w:hint="eastAsia"/>
                <w:kern w:val="0"/>
                <w:sz w:val="20"/>
                <w:szCs w:val="20"/>
              </w:rPr>
              <w:t>年就业补助资金为中央、</w:t>
            </w:r>
            <w:proofErr w:type="gramStart"/>
            <w:r w:rsidRPr="003324C3">
              <w:rPr>
                <w:rFonts w:eastAsia="方正仿宋_GBK" w:cs="宋体" w:hint="eastAsia"/>
                <w:kern w:val="0"/>
                <w:sz w:val="20"/>
                <w:szCs w:val="20"/>
              </w:rPr>
              <w:t>省级对</w:t>
            </w:r>
            <w:proofErr w:type="gramEnd"/>
            <w:r w:rsidRPr="003324C3">
              <w:rPr>
                <w:rFonts w:eastAsia="方正仿宋_GBK" w:cs="宋体" w:hint="eastAsia"/>
                <w:kern w:val="0"/>
                <w:sz w:val="20"/>
                <w:szCs w:val="20"/>
              </w:rPr>
              <w:t>区县的转移支付资金，由中央、省级、市级财政直接下达</w:t>
            </w:r>
            <w:r w:rsidRPr="003324C3">
              <w:rPr>
                <w:rFonts w:eastAsia="方正仿宋_GBK" w:cs="宋体" w:hint="eastAsia"/>
                <w:kern w:val="0"/>
                <w:sz w:val="20"/>
                <w:szCs w:val="20"/>
              </w:rPr>
              <w:lastRenderedPageBreak/>
              <w:t>预算资金，列入直达资金管理。徐水区就业补助资金按照《就业补助资金管理办法》中“中央财政、省财政、市财政就业补助资金实行因素法和项目法相结合的办法</w:t>
            </w:r>
            <w:r w:rsidR="00080BA0">
              <w:rPr>
                <w:rFonts w:eastAsia="方正仿宋_GBK" w:cs="宋体" w:hint="eastAsia"/>
                <w:kern w:val="0"/>
                <w:sz w:val="20"/>
                <w:szCs w:val="20"/>
              </w:rPr>
              <w:t>分</w:t>
            </w:r>
            <w:r w:rsidRPr="003324C3">
              <w:rPr>
                <w:rFonts w:eastAsia="方正仿宋_GBK" w:cs="宋体" w:hint="eastAsia"/>
                <w:kern w:val="0"/>
                <w:sz w:val="20"/>
                <w:szCs w:val="20"/>
              </w:rPr>
              <w:t>配。”①预算编制已经过科学论证，②预算内容与项目具体实施内容不匹配，企业吸纳高校毕业生社会保险补贴、脱贫人口社会保险补贴未编制预算，项目实际实施中发放了该两项补贴。扣</w:t>
            </w:r>
            <w:r w:rsidR="00080BA0">
              <w:rPr>
                <w:rFonts w:eastAsia="方正仿宋_GBK" w:cs="宋体"/>
                <w:kern w:val="0"/>
                <w:sz w:val="20"/>
                <w:szCs w:val="20"/>
              </w:rPr>
              <w:t>20</w:t>
            </w:r>
            <w:r w:rsidRPr="003324C3">
              <w:rPr>
                <w:rFonts w:eastAsia="方正仿宋_GBK" w:cs="宋体" w:hint="eastAsia"/>
                <w:kern w:val="0"/>
                <w:sz w:val="20"/>
                <w:szCs w:val="20"/>
              </w:rPr>
              <w:t>%</w:t>
            </w:r>
            <w:r w:rsidRPr="003324C3">
              <w:rPr>
                <w:rFonts w:eastAsia="方正仿宋_GBK" w:cs="宋体" w:hint="eastAsia"/>
                <w:kern w:val="0"/>
                <w:sz w:val="20"/>
                <w:szCs w:val="20"/>
              </w:rPr>
              <w:t>权重分；③预算测算额度根据系统及资料审核通过后的人数，结合《就业创业资金管理制度》中规定额补贴标准测算，预算额度测算依据较充分，但是受经济大环境影响，预算时预算金额和实际拨付金额不一致，申</w:t>
            </w:r>
            <w:r w:rsidRPr="003324C3">
              <w:rPr>
                <w:rFonts w:eastAsia="方正仿宋_GBK" w:cs="宋体" w:hint="eastAsia"/>
                <w:kern w:val="0"/>
                <w:sz w:val="20"/>
                <w:szCs w:val="20"/>
              </w:rPr>
              <w:lastRenderedPageBreak/>
              <w:t>请补贴项目人数偏少。使用就业补助资金的各项目资金金额和人数不能准确预估，导致与实际使用的资金金额和人数不一致。扣</w:t>
            </w:r>
            <w:r w:rsidRPr="003324C3">
              <w:rPr>
                <w:rFonts w:eastAsia="方正仿宋_GBK" w:cs="宋体" w:hint="eastAsia"/>
                <w:kern w:val="0"/>
                <w:sz w:val="20"/>
                <w:szCs w:val="20"/>
              </w:rPr>
              <w:t>10%</w:t>
            </w:r>
            <w:r w:rsidRPr="003324C3">
              <w:rPr>
                <w:rFonts w:eastAsia="方正仿宋_GBK" w:cs="宋体" w:hint="eastAsia"/>
                <w:kern w:val="0"/>
                <w:sz w:val="20"/>
                <w:szCs w:val="20"/>
              </w:rPr>
              <w:t>权重分。根据评分标准，该指标得</w:t>
            </w:r>
            <w:r w:rsidR="00080BA0">
              <w:rPr>
                <w:rFonts w:eastAsia="方正仿宋_GBK" w:cs="宋体"/>
                <w:kern w:val="0"/>
                <w:sz w:val="20"/>
                <w:szCs w:val="20"/>
              </w:rPr>
              <w:t>70</w:t>
            </w:r>
            <w:r w:rsidRPr="003324C3">
              <w:rPr>
                <w:rFonts w:eastAsia="方正仿宋_GBK" w:cs="宋体" w:hint="eastAsia"/>
                <w:kern w:val="0"/>
                <w:sz w:val="20"/>
                <w:szCs w:val="20"/>
              </w:rPr>
              <w:t>%</w:t>
            </w:r>
            <w:r w:rsidRPr="003324C3">
              <w:rPr>
                <w:rFonts w:eastAsia="方正仿宋_GBK" w:cs="宋体" w:hint="eastAsia"/>
                <w:kern w:val="0"/>
                <w:sz w:val="20"/>
                <w:szCs w:val="20"/>
              </w:rPr>
              <w:t>权重分。</w:t>
            </w:r>
          </w:p>
        </w:tc>
        <w:tc>
          <w:tcPr>
            <w:tcW w:w="566" w:type="pct"/>
            <w:shd w:val="clear" w:color="auto" w:fill="auto"/>
            <w:vAlign w:val="center"/>
            <w:hideMark/>
          </w:tcPr>
          <w:p w14:paraId="17292300"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①项目预算编制及批复资料；</w:t>
            </w:r>
            <w:r w:rsidRPr="003324C3">
              <w:rPr>
                <w:rFonts w:eastAsia="方正仿宋_GBK" w:cs="宋体" w:hint="eastAsia"/>
                <w:kern w:val="0"/>
                <w:sz w:val="20"/>
                <w:szCs w:val="20"/>
              </w:rPr>
              <w:br/>
            </w:r>
            <w:r w:rsidRPr="003324C3">
              <w:rPr>
                <w:rFonts w:eastAsia="方正仿宋_GBK" w:cs="宋体" w:hint="eastAsia"/>
                <w:kern w:val="0"/>
                <w:sz w:val="20"/>
                <w:szCs w:val="20"/>
              </w:rPr>
              <w:t>②分配标准</w:t>
            </w:r>
            <w:r w:rsidRPr="003324C3">
              <w:rPr>
                <w:rFonts w:eastAsia="方正仿宋_GBK" w:cs="宋体" w:hint="eastAsia"/>
                <w:kern w:val="0"/>
                <w:sz w:val="20"/>
                <w:szCs w:val="20"/>
              </w:rPr>
              <w:lastRenderedPageBreak/>
              <w:t>（《就业创业资金管理制度》）。</w:t>
            </w:r>
          </w:p>
        </w:tc>
      </w:tr>
      <w:tr w:rsidR="00571FCB" w:rsidRPr="00A06FE8" w14:paraId="11E86CD3" w14:textId="77777777" w:rsidTr="00BF75D2">
        <w:trPr>
          <w:trHeight w:val="20"/>
        </w:trPr>
        <w:tc>
          <w:tcPr>
            <w:tcW w:w="226" w:type="pct"/>
            <w:vMerge/>
            <w:vAlign w:val="center"/>
            <w:hideMark/>
          </w:tcPr>
          <w:p w14:paraId="7CE496D1"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687AC44A"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6816D8E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资金分配合理性</w:t>
            </w:r>
          </w:p>
        </w:tc>
        <w:tc>
          <w:tcPr>
            <w:tcW w:w="300" w:type="pct"/>
            <w:shd w:val="clear" w:color="000000" w:fill="FFFFFF"/>
            <w:vAlign w:val="center"/>
            <w:hideMark/>
          </w:tcPr>
          <w:p w14:paraId="4F8CFE1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6EFCE48A"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项目预算资金分配是否有测算依据，与补助单位或地方实际是否相适应，用以反映和考核项目预算资金分配的科学性、合理性情况。</w:t>
            </w:r>
          </w:p>
        </w:tc>
        <w:tc>
          <w:tcPr>
            <w:tcW w:w="285" w:type="pct"/>
            <w:shd w:val="clear" w:color="000000" w:fill="FFFFFF"/>
            <w:vAlign w:val="center"/>
            <w:hideMark/>
          </w:tcPr>
          <w:p w14:paraId="67A8D60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合理</w:t>
            </w:r>
          </w:p>
        </w:tc>
        <w:tc>
          <w:tcPr>
            <w:tcW w:w="801" w:type="pct"/>
            <w:shd w:val="clear" w:color="000000" w:fill="FFFFFF"/>
            <w:vAlign w:val="center"/>
            <w:hideMark/>
          </w:tcPr>
          <w:p w14:paraId="5328555D"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①预算资金分配依据是否充分，占</w:t>
            </w:r>
            <w:r w:rsidRPr="003324C3">
              <w:rPr>
                <w:rFonts w:eastAsia="方正仿宋_GBK" w:cs="宋体" w:hint="eastAsia"/>
                <w:kern w:val="0"/>
                <w:sz w:val="20"/>
                <w:szCs w:val="20"/>
              </w:rPr>
              <w:t>50%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②资金分配额度是否合理，与项目实际是否相适应，占</w:t>
            </w:r>
            <w:r w:rsidRPr="003324C3">
              <w:rPr>
                <w:rFonts w:eastAsia="方正仿宋_GBK" w:cs="宋体" w:hint="eastAsia"/>
                <w:kern w:val="0"/>
                <w:sz w:val="20"/>
                <w:szCs w:val="20"/>
              </w:rPr>
              <w:t>50%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符合一项得对应得权重分，否则扣除对应权重分。</w:t>
            </w:r>
          </w:p>
        </w:tc>
        <w:tc>
          <w:tcPr>
            <w:tcW w:w="425" w:type="pct"/>
            <w:shd w:val="clear" w:color="000000" w:fill="FFFFFF"/>
            <w:vAlign w:val="center"/>
            <w:hideMark/>
          </w:tcPr>
          <w:p w14:paraId="4D5FA3CE" w14:textId="41A55478" w:rsidR="003324C3" w:rsidRPr="003324C3" w:rsidRDefault="002C03E3" w:rsidP="003324C3">
            <w:pPr>
              <w:widowControl/>
              <w:jc w:val="center"/>
              <w:rPr>
                <w:rFonts w:eastAsia="方正仿宋_GBK" w:cs="宋体"/>
                <w:kern w:val="0"/>
                <w:sz w:val="20"/>
                <w:szCs w:val="20"/>
              </w:rPr>
            </w:pPr>
            <w:r>
              <w:rPr>
                <w:rFonts w:eastAsia="方正仿宋_GBK" w:cs="宋体" w:hint="eastAsia"/>
                <w:kern w:val="0"/>
                <w:sz w:val="20"/>
                <w:szCs w:val="20"/>
              </w:rPr>
              <w:t>欠</w:t>
            </w:r>
            <w:r w:rsidR="003324C3" w:rsidRPr="003324C3">
              <w:rPr>
                <w:rFonts w:eastAsia="方正仿宋_GBK" w:cs="宋体" w:hint="eastAsia"/>
                <w:kern w:val="0"/>
                <w:sz w:val="20"/>
                <w:szCs w:val="20"/>
              </w:rPr>
              <w:t>合理</w:t>
            </w:r>
          </w:p>
        </w:tc>
        <w:tc>
          <w:tcPr>
            <w:tcW w:w="284" w:type="pct"/>
            <w:shd w:val="clear" w:color="auto" w:fill="auto"/>
            <w:noWrap/>
            <w:vAlign w:val="center"/>
            <w:hideMark/>
          </w:tcPr>
          <w:p w14:paraId="691BF990" w14:textId="54EF991A"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r w:rsidR="00806757">
              <w:rPr>
                <w:rFonts w:eastAsia="方正仿宋_GBK" w:cs="宋体"/>
                <w:kern w:val="0"/>
                <w:sz w:val="20"/>
                <w:szCs w:val="20"/>
              </w:rPr>
              <w:t>40</w:t>
            </w:r>
          </w:p>
        </w:tc>
        <w:tc>
          <w:tcPr>
            <w:tcW w:w="1084" w:type="pct"/>
            <w:shd w:val="clear" w:color="auto" w:fill="auto"/>
            <w:vAlign w:val="center"/>
            <w:hideMark/>
          </w:tcPr>
          <w:p w14:paraId="71420072" w14:textId="64B107E2"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徐水区</w:t>
            </w:r>
            <w:r w:rsidRPr="003324C3">
              <w:rPr>
                <w:rFonts w:eastAsia="方正仿宋_GBK" w:cs="宋体" w:hint="eastAsia"/>
                <w:kern w:val="0"/>
                <w:sz w:val="20"/>
                <w:szCs w:val="20"/>
              </w:rPr>
              <w:t>2022</w:t>
            </w:r>
            <w:r w:rsidRPr="003324C3">
              <w:rPr>
                <w:rFonts w:eastAsia="方正仿宋_GBK" w:cs="宋体" w:hint="eastAsia"/>
                <w:kern w:val="0"/>
                <w:sz w:val="20"/>
                <w:szCs w:val="20"/>
              </w:rPr>
              <w:t>年就业补助资金为中央、</w:t>
            </w:r>
            <w:proofErr w:type="gramStart"/>
            <w:r w:rsidRPr="003324C3">
              <w:rPr>
                <w:rFonts w:eastAsia="方正仿宋_GBK" w:cs="宋体" w:hint="eastAsia"/>
                <w:kern w:val="0"/>
                <w:sz w:val="20"/>
                <w:szCs w:val="20"/>
              </w:rPr>
              <w:t>省级对</w:t>
            </w:r>
            <w:proofErr w:type="gramEnd"/>
            <w:r w:rsidRPr="003324C3">
              <w:rPr>
                <w:rFonts w:eastAsia="方正仿宋_GBK" w:cs="宋体" w:hint="eastAsia"/>
                <w:kern w:val="0"/>
                <w:sz w:val="20"/>
                <w:szCs w:val="20"/>
              </w:rPr>
              <w:t>区县的转移支付资金，由中央、省级、市级财政直接下达预算资金，列入直达资金管理。经访谈了解：根据系统及资料审核通过后的人数，以及补助标准分配预算资金，整合资金需求情况，在</w:t>
            </w:r>
            <w:r w:rsidRPr="003324C3">
              <w:rPr>
                <w:rFonts w:eastAsia="方正仿宋_GBK" w:cs="宋体" w:hint="eastAsia"/>
                <w:kern w:val="0"/>
                <w:sz w:val="20"/>
                <w:szCs w:val="20"/>
              </w:rPr>
              <w:t>7</w:t>
            </w:r>
            <w:r w:rsidRPr="003324C3">
              <w:rPr>
                <w:rFonts w:eastAsia="方正仿宋_GBK" w:cs="宋体" w:hint="eastAsia"/>
                <w:kern w:val="0"/>
                <w:sz w:val="20"/>
                <w:szCs w:val="20"/>
              </w:rPr>
              <w:t>个子项目间分配；但无预算资金分配决策资料，分配原则不是很明确，无法直接判断资金在</w:t>
            </w:r>
            <w:r w:rsidRPr="003324C3">
              <w:rPr>
                <w:rFonts w:eastAsia="方正仿宋_GBK" w:cs="宋体" w:hint="eastAsia"/>
                <w:kern w:val="0"/>
                <w:sz w:val="20"/>
                <w:szCs w:val="20"/>
              </w:rPr>
              <w:t>7</w:t>
            </w:r>
            <w:r w:rsidRPr="003324C3">
              <w:rPr>
                <w:rFonts w:eastAsia="方正仿宋_GBK" w:cs="宋体" w:hint="eastAsia"/>
                <w:kern w:val="0"/>
                <w:sz w:val="20"/>
                <w:szCs w:val="20"/>
              </w:rPr>
              <w:t>个子项目间的分配额度是否合理，是否与</w:t>
            </w:r>
            <w:r w:rsidRPr="003324C3">
              <w:rPr>
                <w:rFonts w:eastAsia="方正仿宋_GBK" w:cs="宋体" w:hint="eastAsia"/>
                <w:kern w:val="0"/>
                <w:sz w:val="20"/>
                <w:szCs w:val="20"/>
              </w:rPr>
              <w:lastRenderedPageBreak/>
              <w:t>实际相适应，扣</w:t>
            </w:r>
            <w:r w:rsidR="00806757">
              <w:rPr>
                <w:rFonts w:eastAsia="方正仿宋_GBK" w:cs="宋体"/>
                <w:kern w:val="0"/>
                <w:sz w:val="20"/>
                <w:szCs w:val="20"/>
              </w:rPr>
              <w:t>2</w:t>
            </w:r>
            <w:r w:rsidRPr="003324C3">
              <w:rPr>
                <w:rFonts w:eastAsia="方正仿宋_GBK" w:cs="宋体" w:hint="eastAsia"/>
                <w:kern w:val="0"/>
                <w:sz w:val="20"/>
                <w:szCs w:val="20"/>
              </w:rPr>
              <w:t>0%</w:t>
            </w:r>
            <w:r w:rsidRPr="003324C3">
              <w:rPr>
                <w:rFonts w:eastAsia="方正仿宋_GBK" w:cs="宋体" w:hint="eastAsia"/>
                <w:kern w:val="0"/>
                <w:sz w:val="20"/>
                <w:szCs w:val="20"/>
              </w:rPr>
              <w:t>权重分。根据评分标准，该指标得</w:t>
            </w:r>
            <w:r w:rsidR="00806757">
              <w:rPr>
                <w:rFonts w:eastAsia="方正仿宋_GBK" w:cs="宋体"/>
                <w:kern w:val="0"/>
                <w:sz w:val="20"/>
                <w:szCs w:val="20"/>
              </w:rPr>
              <w:t>8</w:t>
            </w:r>
            <w:r w:rsidRPr="003324C3">
              <w:rPr>
                <w:rFonts w:eastAsia="方正仿宋_GBK" w:cs="宋体" w:hint="eastAsia"/>
                <w:kern w:val="0"/>
                <w:sz w:val="20"/>
                <w:szCs w:val="20"/>
              </w:rPr>
              <w:t>0%</w:t>
            </w:r>
            <w:r w:rsidRPr="003324C3">
              <w:rPr>
                <w:rFonts w:eastAsia="方正仿宋_GBK" w:cs="宋体" w:hint="eastAsia"/>
                <w:kern w:val="0"/>
                <w:sz w:val="20"/>
                <w:szCs w:val="20"/>
              </w:rPr>
              <w:t>权重分。</w:t>
            </w:r>
          </w:p>
        </w:tc>
        <w:tc>
          <w:tcPr>
            <w:tcW w:w="566" w:type="pct"/>
            <w:shd w:val="clear" w:color="auto" w:fill="auto"/>
            <w:vAlign w:val="center"/>
            <w:hideMark/>
          </w:tcPr>
          <w:p w14:paraId="0C180E47"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《就业创业资金管理制度》</w:t>
            </w:r>
          </w:p>
        </w:tc>
      </w:tr>
      <w:tr w:rsidR="00571FCB" w:rsidRPr="00A06FE8" w14:paraId="5B62F419" w14:textId="77777777" w:rsidTr="00BF75D2">
        <w:trPr>
          <w:trHeight w:val="20"/>
        </w:trPr>
        <w:tc>
          <w:tcPr>
            <w:tcW w:w="226" w:type="pct"/>
            <w:vMerge w:val="restart"/>
            <w:shd w:val="clear" w:color="000000" w:fill="FFFFFF"/>
            <w:vAlign w:val="center"/>
            <w:hideMark/>
          </w:tcPr>
          <w:p w14:paraId="1CA3828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项目过程</w:t>
            </w:r>
            <w:r w:rsidRPr="003324C3">
              <w:rPr>
                <w:rFonts w:eastAsia="方正仿宋_GBK" w:cs="宋体" w:hint="eastAsia"/>
                <w:kern w:val="0"/>
                <w:sz w:val="20"/>
                <w:szCs w:val="20"/>
              </w:rPr>
              <w:br/>
            </w:r>
            <w:r w:rsidRPr="003324C3">
              <w:rPr>
                <w:rFonts w:eastAsia="方正仿宋_GBK" w:cs="宋体" w:hint="eastAsia"/>
                <w:kern w:val="0"/>
                <w:sz w:val="20"/>
                <w:szCs w:val="20"/>
              </w:rPr>
              <w:t>（</w:t>
            </w:r>
            <w:r w:rsidRPr="003324C3">
              <w:rPr>
                <w:rFonts w:eastAsia="方正仿宋_GBK" w:cs="宋体" w:hint="eastAsia"/>
                <w:kern w:val="0"/>
                <w:sz w:val="20"/>
                <w:szCs w:val="20"/>
              </w:rPr>
              <w:t>25</w:t>
            </w:r>
            <w:r w:rsidRPr="003324C3">
              <w:rPr>
                <w:rFonts w:eastAsia="方正仿宋_GBK" w:cs="宋体" w:hint="eastAsia"/>
                <w:kern w:val="0"/>
                <w:sz w:val="20"/>
                <w:szCs w:val="20"/>
              </w:rPr>
              <w:t>分）</w:t>
            </w:r>
          </w:p>
        </w:tc>
        <w:tc>
          <w:tcPr>
            <w:tcW w:w="227" w:type="pct"/>
            <w:vMerge w:val="restart"/>
            <w:shd w:val="clear" w:color="000000" w:fill="FFFFFF"/>
            <w:vAlign w:val="center"/>
            <w:hideMark/>
          </w:tcPr>
          <w:p w14:paraId="47D2CDB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资金管理</w:t>
            </w:r>
          </w:p>
        </w:tc>
        <w:tc>
          <w:tcPr>
            <w:tcW w:w="254" w:type="pct"/>
            <w:shd w:val="clear" w:color="auto" w:fill="auto"/>
            <w:vAlign w:val="center"/>
            <w:hideMark/>
          </w:tcPr>
          <w:p w14:paraId="5E673AD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资金到位率</w:t>
            </w:r>
          </w:p>
        </w:tc>
        <w:tc>
          <w:tcPr>
            <w:tcW w:w="300" w:type="pct"/>
            <w:shd w:val="clear" w:color="000000" w:fill="FFFFFF"/>
            <w:vAlign w:val="center"/>
            <w:hideMark/>
          </w:tcPr>
          <w:p w14:paraId="3948388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22AD22EE"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实际到位资金与预算资金的比率，用以反映和考核资金落实情况对项目实施的总体保障程度。</w:t>
            </w:r>
          </w:p>
        </w:tc>
        <w:tc>
          <w:tcPr>
            <w:tcW w:w="285" w:type="pct"/>
            <w:shd w:val="clear" w:color="000000" w:fill="FFFFFF"/>
            <w:vAlign w:val="center"/>
            <w:hideMark/>
          </w:tcPr>
          <w:p w14:paraId="1685A23D"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shd w:val="clear" w:color="000000" w:fill="FFFFFF"/>
            <w:vAlign w:val="center"/>
            <w:hideMark/>
          </w:tcPr>
          <w:p w14:paraId="1FADB3E3"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资金到位率，资金到位及时率</w:t>
            </w:r>
            <w:r w:rsidRPr="003324C3">
              <w:rPr>
                <w:rFonts w:eastAsia="方正仿宋_GBK" w:cs="宋体" w:hint="eastAsia"/>
                <w:kern w:val="0"/>
                <w:sz w:val="20"/>
                <w:szCs w:val="20"/>
              </w:rPr>
              <w:t>=100%</w:t>
            </w:r>
            <w:r w:rsidRPr="003324C3">
              <w:rPr>
                <w:rFonts w:eastAsia="方正仿宋_GBK" w:cs="宋体" w:hint="eastAsia"/>
                <w:kern w:val="0"/>
                <w:sz w:val="20"/>
                <w:szCs w:val="20"/>
              </w:rPr>
              <w:t>，得满分；</w:t>
            </w:r>
            <w:r w:rsidRPr="003324C3">
              <w:rPr>
                <w:rFonts w:eastAsia="方正仿宋_GBK" w:cs="宋体" w:hint="eastAsia"/>
                <w:kern w:val="0"/>
                <w:sz w:val="20"/>
                <w:szCs w:val="20"/>
              </w:rPr>
              <w:br/>
            </w:r>
            <w:r w:rsidRPr="003324C3">
              <w:rPr>
                <w:rFonts w:eastAsia="方正仿宋_GBK" w:cs="宋体" w:hint="eastAsia"/>
                <w:kern w:val="0"/>
                <w:sz w:val="20"/>
                <w:szCs w:val="20"/>
              </w:rPr>
              <w:t>资金到位率≤</w:t>
            </w:r>
            <w:r w:rsidRPr="003324C3">
              <w:rPr>
                <w:rFonts w:eastAsia="方正仿宋_GBK" w:cs="宋体" w:hint="eastAsia"/>
                <w:kern w:val="0"/>
                <w:sz w:val="20"/>
                <w:szCs w:val="20"/>
              </w:rPr>
              <w:t>100%</w:t>
            </w:r>
            <w:r w:rsidRPr="003324C3">
              <w:rPr>
                <w:rFonts w:eastAsia="方正仿宋_GBK" w:cs="宋体" w:hint="eastAsia"/>
                <w:kern w:val="0"/>
                <w:sz w:val="20"/>
                <w:szCs w:val="20"/>
              </w:rPr>
              <w:t>，且未对项目开展造成不良影响，得分</w:t>
            </w:r>
            <w:r w:rsidRPr="003324C3">
              <w:rPr>
                <w:rFonts w:eastAsia="方正仿宋_GBK" w:cs="宋体" w:hint="eastAsia"/>
                <w:kern w:val="0"/>
                <w:sz w:val="20"/>
                <w:szCs w:val="20"/>
              </w:rPr>
              <w:t>=</w:t>
            </w:r>
            <w:r w:rsidRPr="003324C3">
              <w:rPr>
                <w:rFonts w:eastAsia="方正仿宋_GBK" w:cs="宋体" w:hint="eastAsia"/>
                <w:kern w:val="0"/>
                <w:sz w:val="20"/>
                <w:szCs w:val="20"/>
              </w:rPr>
              <w:t>指标分值</w:t>
            </w:r>
            <w:r w:rsidRPr="003324C3">
              <w:rPr>
                <w:rFonts w:eastAsia="方正仿宋_GBK" w:cs="宋体" w:hint="eastAsia"/>
                <w:kern w:val="0"/>
                <w:sz w:val="20"/>
                <w:szCs w:val="20"/>
              </w:rPr>
              <w:t>*</w:t>
            </w:r>
            <w:r w:rsidRPr="003324C3">
              <w:rPr>
                <w:rFonts w:eastAsia="方正仿宋_GBK" w:cs="宋体" w:hint="eastAsia"/>
                <w:kern w:val="0"/>
                <w:sz w:val="20"/>
                <w:szCs w:val="20"/>
              </w:rPr>
              <w:t>资金到位率；</w:t>
            </w:r>
            <w:r w:rsidRPr="003324C3">
              <w:rPr>
                <w:rFonts w:eastAsia="方正仿宋_GBK" w:cs="宋体" w:hint="eastAsia"/>
                <w:kern w:val="0"/>
                <w:sz w:val="20"/>
                <w:szCs w:val="20"/>
              </w:rPr>
              <w:br/>
            </w:r>
            <w:r w:rsidRPr="003324C3">
              <w:rPr>
                <w:rFonts w:eastAsia="方正仿宋_GBK" w:cs="宋体" w:hint="eastAsia"/>
                <w:kern w:val="0"/>
                <w:sz w:val="20"/>
                <w:szCs w:val="20"/>
              </w:rPr>
              <w:t>资金到位率﹤</w:t>
            </w:r>
            <w:r w:rsidRPr="003324C3">
              <w:rPr>
                <w:rFonts w:eastAsia="方正仿宋_GBK" w:cs="宋体" w:hint="eastAsia"/>
                <w:kern w:val="0"/>
                <w:sz w:val="20"/>
                <w:szCs w:val="20"/>
              </w:rPr>
              <w:t>100%</w:t>
            </w:r>
            <w:r w:rsidRPr="003324C3">
              <w:rPr>
                <w:rFonts w:eastAsia="方正仿宋_GBK" w:cs="宋体" w:hint="eastAsia"/>
                <w:kern w:val="0"/>
                <w:sz w:val="20"/>
                <w:szCs w:val="20"/>
              </w:rPr>
              <w:t>，且对项目开展造成不良影响，得分等于</w:t>
            </w:r>
            <w:r w:rsidRPr="003324C3">
              <w:rPr>
                <w:rFonts w:eastAsia="方正仿宋_GBK" w:cs="宋体" w:hint="eastAsia"/>
                <w:kern w:val="0"/>
                <w:sz w:val="20"/>
                <w:szCs w:val="20"/>
              </w:rPr>
              <w:t>0</w:t>
            </w:r>
            <w:r w:rsidRPr="003324C3">
              <w:rPr>
                <w:rFonts w:eastAsia="方正仿宋_GBK" w:cs="宋体" w:hint="eastAsia"/>
                <w:kern w:val="0"/>
                <w:sz w:val="20"/>
                <w:szCs w:val="20"/>
              </w:rPr>
              <w:t>。</w:t>
            </w:r>
          </w:p>
        </w:tc>
        <w:tc>
          <w:tcPr>
            <w:tcW w:w="425" w:type="pct"/>
            <w:shd w:val="clear" w:color="000000" w:fill="FFFFFF"/>
            <w:vAlign w:val="center"/>
            <w:hideMark/>
          </w:tcPr>
          <w:p w14:paraId="65DAC801" w14:textId="21E6EF1E" w:rsidR="003324C3" w:rsidRPr="003324C3" w:rsidRDefault="002C7021" w:rsidP="003324C3">
            <w:pPr>
              <w:widowControl/>
              <w:jc w:val="center"/>
              <w:rPr>
                <w:rFonts w:eastAsia="方正仿宋_GBK" w:cs="宋体"/>
                <w:kern w:val="0"/>
                <w:sz w:val="20"/>
                <w:szCs w:val="20"/>
              </w:rPr>
            </w:pPr>
            <w:r>
              <w:rPr>
                <w:rFonts w:eastAsia="方正仿宋_GBK" w:cs="宋体"/>
                <w:kern w:val="0"/>
                <w:sz w:val="20"/>
                <w:szCs w:val="20"/>
              </w:rPr>
              <w:t>100</w:t>
            </w:r>
            <w:r>
              <w:rPr>
                <w:rFonts w:eastAsia="方正仿宋_GBK" w:cs="宋体" w:hint="eastAsia"/>
                <w:kern w:val="0"/>
                <w:sz w:val="20"/>
                <w:szCs w:val="20"/>
              </w:rPr>
              <w:t>%</w:t>
            </w:r>
          </w:p>
        </w:tc>
        <w:tc>
          <w:tcPr>
            <w:tcW w:w="284" w:type="pct"/>
            <w:shd w:val="clear" w:color="auto" w:fill="auto"/>
            <w:noWrap/>
            <w:vAlign w:val="center"/>
            <w:hideMark/>
          </w:tcPr>
          <w:p w14:paraId="1537C594" w14:textId="768849AE"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 xml:space="preserve">3.00 </w:t>
            </w:r>
          </w:p>
        </w:tc>
        <w:tc>
          <w:tcPr>
            <w:tcW w:w="1084" w:type="pct"/>
            <w:shd w:val="clear" w:color="auto" w:fill="auto"/>
            <w:vAlign w:val="center"/>
            <w:hideMark/>
          </w:tcPr>
          <w:p w14:paraId="17A371DF" w14:textId="330F2460"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就业补助资金来源包含中央及省级下达资金，根据就业补助资金下达文件及资金明细账，中央及省级就业补助资金下达情况如下：①中央就业补助资金</w:t>
            </w:r>
            <w:r w:rsidRPr="003324C3">
              <w:rPr>
                <w:rFonts w:eastAsia="方正仿宋_GBK" w:cs="宋体" w:hint="eastAsia"/>
                <w:kern w:val="0"/>
                <w:sz w:val="20"/>
                <w:szCs w:val="20"/>
              </w:rPr>
              <w:t>1435</w:t>
            </w:r>
            <w:r w:rsidRPr="003324C3">
              <w:rPr>
                <w:rFonts w:eastAsia="方正仿宋_GBK" w:cs="宋体" w:hint="eastAsia"/>
                <w:kern w:val="0"/>
                <w:sz w:val="20"/>
                <w:szCs w:val="20"/>
              </w:rPr>
              <w:t>万元，根据就业补助资金下达文件，保财社【</w:t>
            </w:r>
            <w:r w:rsidRPr="003324C3">
              <w:rPr>
                <w:rFonts w:eastAsia="方正仿宋_GBK" w:cs="宋体" w:hint="eastAsia"/>
                <w:kern w:val="0"/>
                <w:sz w:val="20"/>
                <w:szCs w:val="20"/>
              </w:rPr>
              <w:t>2021</w:t>
            </w:r>
            <w:r w:rsidRPr="003324C3">
              <w:rPr>
                <w:rFonts w:eastAsia="方正仿宋_GBK" w:cs="宋体" w:hint="eastAsia"/>
                <w:kern w:val="0"/>
                <w:sz w:val="20"/>
                <w:szCs w:val="20"/>
              </w:rPr>
              <w:t>】</w:t>
            </w:r>
            <w:r w:rsidRPr="003324C3">
              <w:rPr>
                <w:rFonts w:eastAsia="方正仿宋_GBK" w:cs="宋体" w:hint="eastAsia"/>
                <w:kern w:val="0"/>
                <w:sz w:val="20"/>
                <w:szCs w:val="20"/>
              </w:rPr>
              <w:t>74</w:t>
            </w:r>
            <w:r w:rsidRPr="003324C3">
              <w:rPr>
                <w:rFonts w:eastAsia="方正仿宋_GBK" w:cs="宋体" w:hint="eastAsia"/>
                <w:kern w:val="0"/>
                <w:sz w:val="20"/>
                <w:szCs w:val="20"/>
              </w:rPr>
              <w:t>号下达资金</w:t>
            </w:r>
            <w:r w:rsidRPr="003324C3">
              <w:rPr>
                <w:rFonts w:eastAsia="方正仿宋_GBK" w:cs="宋体" w:hint="eastAsia"/>
                <w:kern w:val="0"/>
                <w:sz w:val="20"/>
                <w:szCs w:val="20"/>
              </w:rPr>
              <w:t>1220</w:t>
            </w:r>
            <w:r w:rsidRPr="003324C3">
              <w:rPr>
                <w:rFonts w:eastAsia="方正仿宋_GBK" w:cs="宋体" w:hint="eastAsia"/>
                <w:kern w:val="0"/>
                <w:sz w:val="20"/>
                <w:szCs w:val="20"/>
              </w:rPr>
              <w:t>万、</w:t>
            </w:r>
            <w:r w:rsidRPr="003324C3">
              <w:rPr>
                <w:rFonts w:eastAsia="方正仿宋_GBK" w:cs="宋体" w:hint="eastAsia"/>
                <w:kern w:val="0"/>
                <w:sz w:val="20"/>
                <w:szCs w:val="20"/>
              </w:rPr>
              <w:t xml:space="preserve"> </w:t>
            </w:r>
            <w:r w:rsidRPr="003324C3">
              <w:rPr>
                <w:rFonts w:eastAsia="方正仿宋_GBK" w:cs="宋体" w:hint="eastAsia"/>
                <w:kern w:val="0"/>
                <w:sz w:val="20"/>
                <w:szCs w:val="20"/>
              </w:rPr>
              <w:t>保财社【</w:t>
            </w:r>
            <w:r w:rsidRPr="003324C3">
              <w:rPr>
                <w:rFonts w:eastAsia="方正仿宋_GBK" w:cs="宋体" w:hint="eastAsia"/>
                <w:kern w:val="0"/>
                <w:sz w:val="20"/>
                <w:szCs w:val="20"/>
              </w:rPr>
              <w:t>2022</w:t>
            </w:r>
            <w:r w:rsidRPr="003324C3">
              <w:rPr>
                <w:rFonts w:eastAsia="方正仿宋_GBK" w:cs="宋体" w:hint="eastAsia"/>
                <w:kern w:val="0"/>
                <w:sz w:val="20"/>
                <w:szCs w:val="20"/>
              </w:rPr>
              <w:t>】</w:t>
            </w:r>
            <w:r w:rsidRPr="003324C3">
              <w:rPr>
                <w:rFonts w:eastAsia="方正仿宋_GBK" w:cs="宋体" w:hint="eastAsia"/>
                <w:kern w:val="0"/>
                <w:sz w:val="20"/>
                <w:szCs w:val="20"/>
              </w:rPr>
              <w:t>36</w:t>
            </w:r>
            <w:r w:rsidRPr="003324C3">
              <w:rPr>
                <w:rFonts w:eastAsia="方正仿宋_GBK" w:cs="宋体" w:hint="eastAsia"/>
                <w:kern w:val="0"/>
                <w:sz w:val="20"/>
                <w:szCs w:val="20"/>
              </w:rPr>
              <w:t>号下达资金</w:t>
            </w:r>
            <w:r w:rsidRPr="003324C3">
              <w:rPr>
                <w:rFonts w:eastAsia="方正仿宋_GBK" w:cs="宋体" w:hint="eastAsia"/>
                <w:kern w:val="0"/>
                <w:sz w:val="20"/>
                <w:szCs w:val="20"/>
              </w:rPr>
              <w:t>215</w:t>
            </w:r>
            <w:r w:rsidRPr="003324C3">
              <w:rPr>
                <w:rFonts w:eastAsia="方正仿宋_GBK" w:cs="宋体" w:hint="eastAsia"/>
                <w:kern w:val="0"/>
                <w:sz w:val="20"/>
                <w:szCs w:val="20"/>
              </w:rPr>
              <w:t>万，资金已全部到位；②省级就业补助资金</w:t>
            </w:r>
            <w:r w:rsidRPr="003324C3">
              <w:rPr>
                <w:rFonts w:eastAsia="方正仿宋_GBK" w:cs="宋体" w:hint="eastAsia"/>
                <w:kern w:val="0"/>
                <w:sz w:val="20"/>
                <w:szCs w:val="20"/>
              </w:rPr>
              <w:t>265</w:t>
            </w:r>
            <w:r w:rsidRPr="003324C3">
              <w:rPr>
                <w:rFonts w:eastAsia="方正仿宋_GBK" w:cs="宋体" w:hint="eastAsia"/>
                <w:kern w:val="0"/>
                <w:sz w:val="20"/>
                <w:szCs w:val="20"/>
              </w:rPr>
              <w:t>万元，根据就业补助资金下达文件，保财社【</w:t>
            </w:r>
            <w:r w:rsidRPr="003324C3">
              <w:rPr>
                <w:rFonts w:eastAsia="方正仿宋_GBK" w:cs="宋体" w:hint="eastAsia"/>
                <w:kern w:val="0"/>
                <w:sz w:val="20"/>
                <w:szCs w:val="20"/>
              </w:rPr>
              <w:t>2021</w:t>
            </w:r>
            <w:r w:rsidRPr="003324C3">
              <w:rPr>
                <w:rFonts w:eastAsia="方正仿宋_GBK" w:cs="宋体" w:hint="eastAsia"/>
                <w:kern w:val="0"/>
                <w:sz w:val="20"/>
                <w:szCs w:val="20"/>
              </w:rPr>
              <w:t>】</w:t>
            </w:r>
            <w:r w:rsidRPr="003324C3">
              <w:rPr>
                <w:rFonts w:eastAsia="方正仿宋_GBK" w:cs="宋体" w:hint="eastAsia"/>
                <w:kern w:val="0"/>
                <w:sz w:val="20"/>
                <w:szCs w:val="20"/>
              </w:rPr>
              <w:t>111</w:t>
            </w:r>
            <w:r w:rsidRPr="003324C3">
              <w:rPr>
                <w:rFonts w:eastAsia="方正仿宋_GBK" w:cs="宋体" w:hint="eastAsia"/>
                <w:kern w:val="0"/>
                <w:sz w:val="20"/>
                <w:szCs w:val="20"/>
              </w:rPr>
              <w:t>号下达资金</w:t>
            </w:r>
            <w:r w:rsidRPr="003324C3">
              <w:rPr>
                <w:rFonts w:eastAsia="方正仿宋_GBK" w:cs="宋体" w:hint="eastAsia"/>
                <w:kern w:val="0"/>
                <w:sz w:val="20"/>
                <w:szCs w:val="20"/>
              </w:rPr>
              <w:t>265</w:t>
            </w:r>
            <w:r w:rsidRPr="003324C3">
              <w:rPr>
                <w:rFonts w:eastAsia="方正仿宋_GBK" w:cs="宋体" w:hint="eastAsia"/>
                <w:kern w:val="0"/>
                <w:sz w:val="20"/>
                <w:szCs w:val="20"/>
              </w:rPr>
              <w:t>万，资金已全部到位；资金共计下达</w:t>
            </w:r>
            <w:r w:rsidRPr="003324C3">
              <w:rPr>
                <w:rFonts w:eastAsia="方正仿宋_GBK" w:cs="宋体" w:hint="eastAsia"/>
                <w:kern w:val="0"/>
                <w:sz w:val="20"/>
                <w:szCs w:val="20"/>
              </w:rPr>
              <w:t>1700</w:t>
            </w:r>
            <w:r w:rsidRPr="003324C3">
              <w:rPr>
                <w:rFonts w:eastAsia="方正仿宋_GBK" w:cs="宋体" w:hint="eastAsia"/>
                <w:kern w:val="0"/>
                <w:sz w:val="20"/>
                <w:szCs w:val="20"/>
              </w:rPr>
              <w:t>万元，资金到位率</w:t>
            </w:r>
            <w:r w:rsidRPr="003324C3">
              <w:rPr>
                <w:rFonts w:eastAsia="方正仿宋_GBK" w:cs="宋体" w:hint="eastAsia"/>
                <w:kern w:val="0"/>
                <w:sz w:val="20"/>
                <w:szCs w:val="20"/>
              </w:rPr>
              <w:t>100%</w:t>
            </w:r>
            <w:r w:rsidRPr="003324C3">
              <w:rPr>
                <w:rFonts w:eastAsia="方正仿宋_GBK" w:cs="宋体" w:hint="eastAsia"/>
                <w:kern w:val="0"/>
                <w:sz w:val="20"/>
                <w:szCs w:val="20"/>
              </w:rPr>
              <w:t>。根据评分标准，该指标得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745426D7"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①就业补助资金下达文件（保财社【</w:t>
            </w:r>
            <w:r w:rsidRPr="003324C3">
              <w:rPr>
                <w:rFonts w:eastAsia="方正仿宋_GBK" w:cs="宋体" w:hint="eastAsia"/>
                <w:kern w:val="0"/>
                <w:sz w:val="20"/>
                <w:szCs w:val="20"/>
              </w:rPr>
              <w:t>2021</w:t>
            </w:r>
            <w:r w:rsidRPr="003324C3">
              <w:rPr>
                <w:rFonts w:eastAsia="方正仿宋_GBK" w:cs="宋体" w:hint="eastAsia"/>
                <w:kern w:val="0"/>
                <w:sz w:val="20"/>
                <w:szCs w:val="20"/>
              </w:rPr>
              <w:t>】</w:t>
            </w:r>
            <w:r w:rsidRPr="003324C3">
              <w:rPr>
                <w:rFonts w:eastAsia="方正仿宋_GBK" w:cs="宋体" w:hint="eastAsia"/>
                <w:kern w:val="0"/>
                <w:sz w:val="20"/>
                <w:szCs w:val="20"/>
              </w:rPr>
              <w:t>74</w:t>
            </w:r>
            <w:r w:rsidRPr="003324C3">
              <w:rPr>
                <w:rFonts w:eastAsia="方正仿宋_GBK" w:cs="宋体" w:hint="eastAsia"/>
                <w:kern w:val="0"/>
                <w:sz w:val="20"/>
                <w:szCs w:val="20"/>
              </w:rPr>
              <w:t>号</w:t>
            </w:r>
            <w:r w:rsidRPr="003324C3">
              <w:rPr>
                <w:rFonts w:eastAsia="方正仿宋_GBK" w:cs="宋体" w:hint="eastAsia"/>
                <w:kern w:val="0"/>
                <w:sz w:val="20"/>
                <w:szCs w:val="20"/>
              </w:rPr>
              <w:t>1220</w:t>
            </w:r>
            <w:r w:rsidRPr="003324C3">
              <w:rPr>
                <w:rFonts w:eastAsia="方正仿宋_GBK" w:cs="宋体" w:hint="eastAsia"/>
                <w:kern w:val="0"/>
                <w:sz w:val="20"/>
                <w:szCs w:val="20"/>
              </w:rPr>
              <w:t>万、</w:t>
            </w:r>
            <w:r w:rsidRPr="003324C3">
              <w:rPr>
                <w:rFonts w:eastAsia="方正仿宋_GBK" w:cs="宋体" w:hint="eastAsia"/>
                <w:kern w:val="0"/>
                <w:sz w:val="20"/>
                <w:szCs w:val="20"/>
              </w:rPr>
              <w:t xml:space="preserve"> </w:t>
            </w:r>
            <w:r w:rsidRPr="003324C3">
              <w:rPr>
                <w:rFonts w:eastAsia="方正仿宋_GBK" w:cs="宋体" w:hint="eastAsia"/>
                <w:kern w:val="0"/>
                <w:sz w:val="20"/>
                <w:szCs w:val="20"/>
              </w:rPr>
              <w:t>保财社【</w:t>
            </w:r>
            <w:r w:rsidRPr="003324C3">
              <w:rPr>
                <w:rFonts w:eastAsia="方正仿宋_GBK" w:cs="宋体" w:hint="eastAsia"/>
                <w:kern w:val="0"/>
                <w:sz w:val="20"/>
                <w:szCs w:val="20"/>
              </w:rPr>
              <w:t>2021</w:t>
            </w:r>
            <w:r w:rsidRPr="003324C3">
              <w:rPr>
                <w:rFonts w:eastAsia="方正仿宋_GBK" w:cs="宋体" w:hint="eastAsia"/>
                <w:kern w:val="0"/>
                <w:sz w:val="20"/>
                <w:szCs w:val="20"/>
              </w:rPr>
              <w:t>】</w:t>
            </w:r>
            <w:r w:rsidRPr="003324C3">
              <w:rPr>
                <w:rFonts w:eastAsia="方正仿宋_GBK" w:cs="宋体" w:hint="eastAsia"/>
                <w:kern w:val="0"/>
                <w:sz w:val="20"/>
                <w:szCs w:val="20"/>
              </w:rPr>
              <w:t>111</w:t>
            </w:r>
            <w:r w:rsidRPr="003324C3">
              <w:rPr>
                <w:rFonts w:eastAsia="方正仿宋_GBK" w:cs="宋体" w:hint="eastAsia"/>
                <w:kern w:val="0"/>
                <w:sz w:val="20"/>
                <w:szCs w:val="20"/>
              </w:rPr>
              <w:t>号</w:t>
            </w:r>
            <w:r w:rsidRPr="003324C3">
              <w:rPr>
                <w:rFonts w:eastAsia="方正仿宋_GBK" w:cs="宋体" w:hint="eastAsia"/>
                <w:kern w:val="0"/>
                <w:sz w:val="20"/>
                <w:szCs w:val="20"/>
              </w:rPr>
              <w:t>265</w:t>
            </w:r>
            <w:r w:rsidRPr="003324C3">
              <w:rPr>
                <w:rFonts w:eastAsia="方正仿宋_GBK" w:cs="宋体" w:hint="eastAsia"/>
                <w:kern w:val="0"/>
                <w:sz w:val="20"/>
                <w:szCs w:val="20"/>
              </w:rPr>
              <w:t>万、</w:t>
            </w:r>
            <w:r w:rsidRPr="003324C3">
              <w:rPr>
                <w:rFonts w:eastAsia="方正仿宋_GBK" w:cs="宋体" w:hint="eastAsia"/>
                <w:kern w:val="0"/>
                <w:sz w:val="20"/>
                <w:szCs w:val="20"/>
              </w:rPr>
              <w:t xml:space="preserve"> </w:t>
            </w:r>
            <w:r w:rsidRPr="003324C3">
              <w:rPr>
                <w:rFonts w:eastAsia="方正仿宋_GBK" w:cs="宋体" w:hint="eastAsia"/>
                <w:kern w:val="0"/>
                <w:sz w:val="20"/>
                <w:szCs w:val="20"/>
              </w:rPr>
              <w:t>保财社【</w:t>
            </w:r>
            <w:r w:rsidRPr="003324C3">
              <w:rPr>
                <w:rFonts w:eastAsia="方正仿宋_GBK" w:cs="宋体" w:hint="eastAsia"/>
                <w:kern w:val="0"/>
                <w:sz w:val="20"/>
                <w:szCs w:val="20"/>
              </w:rPr>
              <w:t>2022</w:t>
            </w:r>
            <w:r w:rsidRPr="003324C3">
              <w:rPr>
                <w:rFonts w:eastAsia="方正仿宋_GBK" w:cs="宋体" w:hint="eastAsia"/>
                <w:kern w:val="0"/>
                <w:sz w:val="20"/>
                <w:szCs w:val="20"/>
              </w:rPr>
              <w:t>】</w:t>
            </w:r>
            <w:r w:rsidRPr="003324C3">
              <w:rPr>
                <w:rFonts w:eastAsia="方正仿宋_GBK" w:cs="宋体" w:hint="eastAsia"/>
                <w:kern w:val="0"/>
                <w:sz w:val="20"/>
                <w:szCs w:val="20"/>
              </w:rPr>
              <w:t>36</w:t>
            </w:r>
            <w:r w:rsidRPr="003324C3">
              <w:rPr>
                <w:rFonts w:eastAsia="方正仿宋_GBK" w:cs="宋体" w:hint="eastAsia"/>
                <w:kern w:val="0"/>
                <w:sz w:val="20"/>
                <w:szCs w:val="20"/>
              </w:rPr>
              <w:t>号）</w:t>
            </w:r>
            <w:r w:rsidRPr="003324C3">
              <w:rPr>
                <w:rFonts w:eastAsia="方正仿宋_GBK" w:cs="宋体" w:hint="eastAsia"/>
                <w:kern w:val="0"/>
                <w:sz w:val="20"/>
                <w:szCs w:val="20"/>
              </w:rPr>
              <w:t>215</w:t>
            </w:r>
            <w:r w:rsidRPr="003324C3">
              <w:rPr>
                <w:rFonts w:eastAsia="方正仿宋_GBK" w:cs="宋体" w:hint="eastAsia"/>
                <w:kern w:val="0"/>
                <w:sz w:val="20"/>
                <w:szCs w:val="20"/>
              </w:rPr>
              <w:t>万；</w:t>
            </w:r>
            <w:r w:rsidRPr="003324C3">
              <w:rPr>
                <w:rFonts w:eastAsia="方正仿宋_GBK" w:cs="宋体" w:hint="eastAsia"/>
                <w:kern w:val="0"/>
                <w:sz w:val="20"/>
                <w:szCs w:val="20"/>
              </w:rPr>
              <w:br/>
            </w:r>
            <w:r w:rsidRPr="003324C3">
              <w:rPr>
                <w:rFonts w:eastAsia="方正仿宋_GBK" w:cs="宋体" w:hint="eastAsia"/>
                <w:kern w:val="0"/>
                <w:sz w:val="20"/>
                <w:szCs w:val="20"/>
              </w:rPr>
              <w:t>②资金明细账。</w:t>
            </w:r>
          </w:p>
        </w:tc>
      </w:tr>
      <w:tr w:rsidR="00571FCB" w:rsidRPr="00A06FE8" w14:paraId="514466D9" w14:textId="77777777" w:rsidTr="00BF75D2">
        <w:trPr>
          <w:trHeight w:val="20"/>
        </w:trPr>
        <w:tc>
          <w:tcPr>
            <w:tcW w:w="226" w:type="pct"/>
            <w:vMerge/>
            <w:vAlign w:val="center"/>
            <w:hideMark/>
          </w:tcPr>
          <w:p w14:paraId="7E3B55CB"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45575078"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226F8F4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预算执行率</w:t>
            </w:r>
          </w:p>
        </w:tc>
        <w:tc>
          <w:tcPr>
            <w:tcW w:w="300" w:type="pct"/>
            <w:shd w:val="clear" w:color="000000" w:fill="FFFFFF"/>
            <w:vAlign w:val="center"/>
            <w:hideMark/>
          </w:tcPr>
          <w:p w14:paraId="2CD821A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4</w:t>
            </w:r>
          </w:p>
        </w:tc>
        <w:tc>
          <w:tcPr>
            <w:tcW w:w="548" w:type="pct"/>
            <w:shd w:val="clear" w:color="000000" w:fill="FFFFFF"/>
            <w:vAlign w:val="center"/>
            <w:hideMark/>
          </w:tcPr>
          <w:p w14:paraId="7A9010D4"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项目预算资金是否按照计划执行，用以反映或考核项目预算执行情况。</w:t>
            </w:r>
          </w:p>
        </w:tc>
        <w:tc>
          <w:tcPr>
            <w:tcW w:w="285" w:type="pct"/>
            <w:shd w:val="clear" w:color="000000" w:fill="FFFFFF"/>
            <w:vAlign w:val="center"/>
            <w:hideMark/>
          </w:tcPr>
          <w:p w14:paraId="27B9C92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shd w:val="clear" w:color="000000" w:fill="FFFFFF"/>
            <w:vAlign w:val="center"/>
            <w:hideMark/>
          </w:tcPr>
          <w:p w14:paraId="1D6599E8"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预算执行率</w:t>
            </w:r>
            <w:r w:rsidRPr="003324C3">
              <w:rPr>
                <w:rFonts w:eastAsia="方正仿宋_GBK" w:cs="宋体" w:hint="eastAsia"/>
                <w:kern w:val="0"/>
                <w:sz w:val="20"/>
                <w:szCs w:val="20"/>
              </w:rPr>
              <w:t>=100%</w:t>
            </w:r>
            <w:r w:rsidRPr="003324C3">
              <w:rPr>
                <w:rFonts w:eastAsia="方正仿宋_GBK" w:cs="宋体" w:hint="eastAsia"/>
                <w:kern w:val="0"/>
                <w:sz w:val="20"/>
                <w:szCs w:val="20"/>
              </w:rPr>
              <w:t>得满分；</w:t>
            </w:r>
            <w:r w:rsidRPr="003324C3">
              <w:rPr>
                <w:rFonts w:eastAsia="方正仿宋_GBK" w:cs="宋体" w:hint="eastAsia"/>
                <w:kern w:val="0"/>
                <w:sz w:val="20"/>
                <w:szCs w:val="20"/>
              </w:rPr>
              <w:br/>
            </w:r>
            <w:r w:rsidRPr="003324C3">
              <w:rPr>
                <w:rFonts w:eastAsia="方正仿宋_GBK" w:cs="宋体" w:hint="eastAsia"/>
                <w:kern w:val="0"/>
                <w:sz w:val="20"/>
                <w:szCs w:val="20"/>
              </w:rPr>
              <w:t>预算执行率＜</w:t>
            </w:r>
            <w:r w:rsidRPr="003324C3">
              <w:rPr>
                <w:rFonts w:eastAsia="方正仿宋_GBK" w:cs="宋体" w:hint="eastAsia"/>
                <w:kern w:val="0"/>
                <w:sz w:val="20"/>
                <w:szCs w:val="20"/>
              </w:rPr>
              <w:t>100%</w:t>
            </w:r>
            <w:r w:rsidRPr="003324C3">
              <w:rPr>
                <w:rFonts w:eastAsia="方正仿宋_GBK" w:cs="宋体" w:hint="eastAsia"/>
                <w:kern w:val="0"/>
                <w:sz w:val="20"/>
                <w:szCs w:val="20"/>
              </w:rPr>
              <w:t>，得分</w:t>
            </w:r>
            <w:r w:rsidRPr="003324C3">
              <w:rPr>
                <w:rFonts w:eastAsia="方正仿宋_GBK" w:cs="宋体" w:hint="eastAsia"/>
                <w:kern w:val="0"/>
                <w:sz w:val="20"/>
                <w:szCs w:val="20"/>
              </w:rPr>
              <w:t>=</w:t>
            </w:r>
            <w:r w:rsidRPr="003324C3">
              <w:rPr>
                <w:rFonts w:eastAsia="方正仿宋_GBK" w:cs="宋体" w:hint="eastAsia"/>
                <w:kern w:val="0"/>
                <w:sz w:val="20"/>
                <w:szCs w:val="20"/>
              </w:rPr>
              <w:t>指标分值</w:t>
            </w:r>
            <w:r w:rsidRPr="003324C3">
              <w:rPr>
                <w:rFonts w:eastAsia="方正仿宋_GBK" w:cs="宋体" w:hint="eastAsia"/>
                <w:kern w:val="0"/>
                <w:sz w:val="20"/>
                <w:szCs w:val="20"/>
              </w:rPr>
              <w:t>*</w:t>
            </w:r>
            <w:r w:rsidRPr="003324C3">
              <w:rPr>
                <w:rFonts w:eastAsia="方正仿宋_GBK" w:cs="宋体" w:hint="eastAsia"/>
                <w:kern w:val="0"/>
                <w:sz w:val="20"/>
                <w:szCs w:val="20"/>
              </w:rPr>
              <w:t>资金到位率。</w:t>
            </w:r>
          </w:p>
        </w:tc>
        <w:tc>
          <w:tcPr>
            <w:tcW w:w="425" w:type="pct"/>
            <w:shd w:val="clear" w:color="000000" w:fill="FFFFFF"/>
            <w:vAlign w:val="center"/>
            <w:hideMark/>
          </w:tcPr>
          <w:p w14:paraId="5DCE257B" w14:textId="2C9F81BB" w:rsidR="003324C3" w:rsidRPr="003324C3" w:rsidRDefault="002C7021" w:rsidP="003324C3">
            <w:pPr>
              <w:widowControl/>
              <w:jc w:val="center"/>
              <w:rPr>
                <w:rFonts w:eastAsia="方正仿宋_GBK" w:cs="宋体"/>
                <w:kern w:val="0"/>
                <w:sz w:val="20"/>
                <w:szCs w:val="20"/>
              </w:rPr>
            </w:pPr>
            <w:r>
              <w:rPr>
                <w:rFonts w:eastAsia="方正仿宋_GBK" w:cs="宋体"/>
                <w:kern w:val="0"/>
                <w:sz w:val="20"/>
                <w:szCs w:val="20"/>
              </w:rPr>
              <w:t>100</w:t>
            </w:r>
            <w:r>
              <w:rPr>
                <w:rFonts w:eastAsia="方正仿宋_GBK" w:cs="宋体" w:hint="eastAsia"/>
                <w:kern w:val="0"/>
                <w:sz w:val="20"/>
                <w:szCs w:val="20"/>
              </w:rPr>
              <w:t>%</w:t>
            </w:r>
          </w:p>
        </w:tc>
        <w:tc>
          <w:tcPr>
            <w:tcW w:w="284" w:type="pct"/>
            <w:shd w:val="clear" w:color="auto" w:fill="auto"/>
            <w:noWrap/>
            <w:vAlign w:val="center"/>
            <w:hideMark/>
          </w:tcPr>
          <w:p w14:paraId="4880D578"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4.00</w:t>
            </w:r>
          </w:p>
        </w:tc>
        <w:tc>
          <w:tcPr>
            <w:tcW w:w="1084" w:type="pct"/>
            <w:shd w:val="clear" w:color="auto" w:fill="auto"/>
            <w:vAlign w:val="center"/>
            <w:hideMark/>
          </w:tcPr>
          <w:p w14:paraId="118A4B1E" w14:textId="065B8B14"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根据获取的就业补助资金明细账、基础数据表以及徐水区人力资源和社会保障局出具的就业补助资金开展情况工作总结，预算执行金额</w:t>
            </w:r>
            <w:r w:rsidRPr="003324C3">
              <w:rPr>
                <w:rFonts w:eastAsia="方正仿宋_GBK" w:cs="宋体" w:hint="eastAsia"/>
                <w:kern w:val="0"/>
                <w:sz w:val="20"/>
                <w:szCs w:val="20"/>
              </w:rPr>
              <w:t>1699.854577</w:t>
            </w:r>
            <w:r w:rsidRPr="003324C3">
              <w:rPr>
                <w:rFonts w:eastAsia="方正仿宋_GBK" w:cs="宋体" w:hint="eastAsia"/>
                <w:kern w:val="0"/>
                <w:sz w:val="20"/>
                <w:szCs w:val="20"/>
              </w:rPr>
              <w:t>万元，预算执行率</w:t>
            </w:r>
            <w:r w:rsidRPr="003324C3">
              <w:rPr>
                <w:rFonts w:eastAsia="方正仿宋_GBK" w:cs="宋体" w:hint="eastAsia"/>
                <w:kern w:val="0"/>
                <w:sz w:val="20"/>
                <w:szCs w:val="20"/>
              </w:rPr>
              <w:t>100%</w:t>
            </w:r>
            <w:r w:rsidRPr="003324C3">
              <w:rPr>
                <w:rFonts w:eastAsia="方正仿宋_GBK" w:cs="宋体" w:hint="eastAsia"/>
                <w:kern w:val="0"/>
                <w:sz w:val="20"/>
                <w:szCs w:val="20"/>
              </w:rPr>
              <w:t>。各项补贴预算执行情况如下：①就业困难人员灵活就业社会保险补贴：</w:t>
            </w:r>
            <w:r w:rsidRPr="003324C3">
              <w:rPr>
                <w:rFonts w:eastAsia="方正仿宋_GBK" w:cs="宋体" w:hint="eastAsia"/>
                <w:kern w:val="0"/>
                <w:sz w:val="20"/>
                <w:szCs w:val="20"/>
              </w:rPr>
              <w:t>2021</w:t>
            </w:r>
            <w:r w:rsidRPr="003324C3">
              <w:rPr>
                <w:rFonts w:eastAsia="方正仿宋_GBK" w:cs="宋体" w:hint="eastAsia"/>
                <w:kern w:val="0"/>
                <w:sz w:val="20"/>
                <w:szCs w:val="20"/>
              </w:rPr>
              <w:t>年度就业困难人员灵活就业社会保险补贴</w:t>
            </w:r>
            <w:r w:rsidRPr="003324C3">
              <w:rPr>
                <w:rFonts w:eastAsia="方正仿宋_GBK" w:cs="宋体" w:hint="eastAsia"/>
                <w:kern w:val="0"/>
                <w:sz w:val="20"/>
                <w:szCs w:val="20"/>
              </w:rPr>
              <w:t xml:space="preserve">138.008904 </w:t>
            </w:r>
            <w:r w:rsidRPr="003324C3">
              <w:rPr>
                <w:rFonts w:eastAsia="方正仿宋_GBK" w:cs="宋体" w:hint="eastAsia"/>
                <w:kern w:val="0"/>
                <w:sz w:val="20"/>
                <w:szCs w:val="20"/>
              </w:rPr>
              <w:t>万元。②公益性</w:t>
            </w:r>
            <w:proofErr w:type="gramStart"/>
            <w:r w:rsidRPr="003324C3">
              <w:rPr>
                <w:rFonts w:eastAsia="方正仿宋_GBK" w:cs="宋体" w:hint="eastAsia"/>
                <w:kern w:val="0"/>
                <w:sz w:val="20"/>
                <w:szCs w:val="20"/>
              </w:rPr>
              <w:t>岗位岗位</w:t>
            </w:r>
            <w:proofErr w:type="gramEnd"/>
            <w:r w:rsidRPr="003324C3">
              <w:rPr>
                <w:rFonts w:eastAsia="方正仿宋_GBK" w:cs="宋体" w:hint="eastAsia"/>
                <w:kern w:val="0"/>
                <w:sz w:val="20"/>
                <w:szCs w:val="20"/>
              </w:rPr>
              <w:t>补贴及社会保险补贴：共</w:t>
            </w:r>
            <w:r w:rsidRPr="003324C3">
              <w:rPr>
                <w:rFonts w:eastAsia="方正仿宋_GBK" w:cs="宋体" w:hint="eastAsia"/>
                <w:kern w:val="0"/>
                <w:sz w:val="20"/>
                <w:szCs w:val="20"/>
              </w:rPr>
              <w:t>248.988475</w:t>
            </w:r>
            <w:r w:rsidRPr="003324C3">
              <w:rPr>
                <w:rFonts w:eastAsia="方正仿宋_GBK" w:cs="宋体" w:hint="eastAsia"/>
                <w:kern w:val="0"/>
                <w:sz w:val="20"/>
                <w:szCs w:val="20"/>
              </w:rPr>
              <w:t>万元。③孵化基地房租物业补贴：发放</w:t>
            </w:r>
            <w:r w:rsidRPr="003324C3">
              <w:rPr>
                <w:rFonts w:eastAsia="方正仿宋_GBK" w:cs="宋体" w:hint="eastAsia"/>
                <w:kern w:val="0"/>
                <w:sz w:val="20"/>
                <w:szCs w:val="20"/>
              </w:rPr>
              <w:t>2021</w:t>
            </w:r>
            <w:r w:rsidRPr="003324C3">
              <w:rPr>
                <w:rFonts w:eastAsia="方正仿宋_GBK" w:cs="宋体" w:hint="eastAsia"/>
                <w:kern w:val="0"/>
                <w:sz w:val="20"/>
                <w:szCs w:val="20"/>
              </w:rPr>
              <w:t>年度上半年</w:t>
            </w:r>
            <w:r w:rsidRPr="003324C3">
              <w:rPr>
                <w:rFonts w:eastAsia="方正仿宋_GBK" w:cs="宋体" w:hint="eastAsia"/>
                <w:kern w:val="0"/>
                <w:sz w:val="20"/>
                <w:szCs w:val="20"/>
              </w:rPr>
              <w:t>265.18136</w:t>
            </w:r>
            <w:r w:rsidRPr="003324C3">
              <w:rPr>
                <w:rFonts w:eastAsia="方正仿宋_GBK" w:cs="宋体" w:hint="eastAsia"/>
                <w:kern w:val="0"/>
                <w:sz w:val="20"/>
                <w:szCs w:val="20"/>
              </w:rPr>
              <w:t>万元，</w:t>
            </w:r>
            <w:r w:rsidRPr="003324C3">
              <w:rPr>
                <w:rFonts w:eastAsia="方正仿宋_GBK" w:cs="宋体" w:hint="eastAsia"/>
                <w:kern w:val="0"/>
                <w:sz w:val="20"/>
                <w:szCs w:val="20"/>
              </w:rPr>
              <w:t>2021</w:t>
            </w:r>
            <w:r w:rsidRPr="003324C3">
              <w:rPr>
                <w:rFonts w:eastAsia="方正仿宋_GBK" w:cs="宋体" w:hint="eastAsia"/>
                <w:kern w:val="0"/>
                <w:sz w:val="20"/>
                <w:szCs w:val="20"/>
              </w:rPr>
              <w:t>年度下半年</w:t>
            </w:r>
            <w:r w:rsidRPr="003324C3">
              <w:rPr>
                <w:rFonts w:eastAsia="方正仿宋_GBK" w:cs="宋体" w:hint="eastAsia"/>
                <w:kern w:val="0"/>
                <w:sz w:val="20"/>
                <w:szCs w:val="20"/>
              </w:rPr>
              <w:t>262.531145</w:t>
            </w:r>
            <w:r w:rsidRPr="003324C3">
              <w:rPr>
                <w:rFonts w:eastAsia="方正仿宋_GBK" w:cs="宋体" w:hint="eastAsia"/>
                <w:kern w:val="0"/>
                <w:sz w:val="20"/>
                <w:szCs w:val="20"/>
              </w:rPr>
              <w:t>万元</w:t>
            </w:r>
            <w:r w:rsidRPr="003324C3">
              <w:rPr>
                <w:rFonts w:eastAsia="方正仿宋_GBK" w:cs="宋体" w:hint="eastAsia"/>
                <w:kern w:val="0"/>
                <w:sz w:val="20"/>
                <w:szCs w:val="20"/>
              </w:rPr>
              <w:t>,2022</w:t>
            </w:r>
            <w:r w:rsidRPr="003324C3">
              <w:rPr>
                <w:rFonts w:eastAsia="方正仿宋_GBK" w:cs="宋体" w:hint="eastAsia"/>
                <w:kern w:val="0"/>
                <w:sz w:val="20"/>
                <w:szCs w:val="20"/>
              </w:rPr>
              <w:t>年上半年</w:t>
            </w:r>
            <w:r w:rsidRPr="003324C3">
              <w:rPr>
                <w:rFonts w:eastAsia="方正仿宋_GBK" w:cs="宋体" w:hint="eastAsia"/>
                <w:kern w:val="0"/>
                <w:sz w:val="20"/>
                <w:szCs w:val="20"/>
              </w:rPr>
              <w:t>182.284026</w:t>
            </w:r>
            <w:r w:rsidRPr="003324C3">
              <w:rPr>
                <w:rFonts w:eastAsia="方正仿宋_GBK" w:cs="宋体" w:hint="eastAsia"/>
                <w:kern w:val="0"/>
                <w:sz w:val="20"/>
                <w:szCs w:val="20"/>
              </w:rPr>
              <w:t>万元，总计</w:t>
            </w:r>
            <w:r w:rsidRPr="003324C3">
              <w:rPr>
                <w:rFonts w:eastAsia="方正仿宋_GBK" w:cs="宋体" w:hint="eastAsia"/>
                <w:kern w:val="0"/>
                <w:sz w:val="20"/>
                <w:szCs w:val="20"/>
              </w:rPr>
              <w:t>709.996531</w:t>
            </w:r>
            <w:r w:rsidRPr="003324C3">
              <w:rPr>
                <w:rFonts w:eastAsia="方正仿宋_GBK" w:cs="宋体" w:hint="eastAsia"/>
                <w:kern w:val="0"/>
                <w:sz w:val="20"/>
                <w:szCs w:val="20"/>
              </w:rPr>
              <w:t>万元。④一次性创业补贴</w:t>
            </w:r>
            <w:r w:rsidRPr="003324C3">
              <w:rPr>
                <w:rFonts w:eastAsia="方正仿宋_GBK" w:cs="宋体" w:hint="eastAsia"/>
                <w:kern w:val="0"/>
                <w:sz w:val="20"/>
                <w:szCs w:val="20"/>
              </w:rPr>
              <w:t>3</w:t>
            </w:r>
            <w:r w:rsidRPr="003324C3">
              <w:rPr>
                <w:rFonts w:eastAsia="方正仿宋_GBK" w:cs="宋体" w:hint="eastAsia"/>
                <w:kern w:val="0"/>
                <w:sz w:val="20"/>
                <w:szCs w:val="20"/>
              </w:rPr>
              <w:t>万元。</w:t>
            </w:r>
            <w:r w:rsidRPr="003324C3">
              <w:rPr>
                <w:rFonts w:eastAsia="方正仿宋_GBK" w:cs="宋体" w:hint="eastAsia"/>
                <w:kern w:val="0"/>
                <w:sz w:val="20"/>
                <w:szCs w:val="20"/>
              </w:rPr>
              <w:lastRenderedPageBreak/>
              <w:t>⑤见习补贴发放</w:t>
            </w:r>
            <w:r w:rsidRPr="003324C3">
              <w:rPr>
                <w:rFonts w:eastAsia="方正仿宋_GBK" w:cs="宋体" w:hint="eastAsia"/>
                <w:kern w:val="0"/>
                <w:sz w:val="20"/>
                <w:szCs w:val="20"/>
              </w:rPr>
              <w:t>444.581</w:t>
            </w:r>
            <w:r w:rsidRPr="003324C3">
              <w:rPr>
                <w:rFonts w:eastAsia="方正仿宋_GBK" w:cs="宋体" w:hint="eastAsia"/>
                <w:kern w:val="0"/>
                <w:sz w:val="20"/>
                <w:szCs w:val="20"/>
              </w:rPr>
              <w:t>万元。⑥企业吸纳高校毕业生社会保险补贴</w:t>
            </w:r>
            <w:r w:rsidRPr="003324C3">
              <w:rPr>
                <w:rFonts w:eastAsia="方正仿宋_GBK" w:cs="宋体" w:hint="eastAsia"/>
                <w:kern w:val="0"/>
                <w:sz w:val="20"/>
                <w:szCs w:val="20"/>
              </w:rPr>
              <w:t>25.833168</w:t>
            </w:r>
            <w:r w:rsidRPr="003324C3">
              <w:rPr>
                <w:rFonts w:eastAsia="方正仿宋_GBK" w:cs="宋体" w:hint="eastAsia"/>
                <w:kern w:val="0"/>
                <w:sz w:val="20"/>
                <w:szCs w:val="20"/>
              </w:rPr>
              <w:t>万元；⑦脱贫人口社会保险补贴</w:t>
            </w:r>
            <w:r w:rsidRPr="003324C3">
              <w:rPr>
                <w:rFonts w:eastAsia="方正仿宋_GBK" w:cs="宋体" w:hint="eastAsia"/>
                <w:kern w:val="0"/>
                <w:sz w:val="20"/>
                <w:szCs w:val="20"/>
              </w:rPr>
              <w:t>19.591649</w:t>
            </w:r>
            <w:r w:rsidRPr="003324C3">
              <w:rPr>
                <w:rFonts w:eastAsia="方正仿宋_GBK" w:cs="宋体" w:hint="eastAsia"/>
                <w:kern w:val="0"/>
                <w:sz w:val="20"/>
                <w:szCs w:val="20"/>
              </w:rPr>
              <w:t>万元。⑧基层平台建设费</w:t>
            </w:r>
            <w:r w:rsidRPr="003324C3">
              <w:rPr>
                <w:rFonts w:eastAsia="方正仿宋_GBK" w:cs="宋体" w:hint="eastAsia"/>
                <w:kern w:val="0"/>
                <w:sz w:val="20"/>
                <w:szCs w:val="20"/>
              </w:rPr>
              <w:t>109.85485</w:t>
            </w:r>
            <w:r w:rsidRPr="003324C3">
              <w:rPr>
                <w:rFonts w:eastAsia="方正仿宋_GBK" w:cs="宋体" w:hint="eastAsia"/>
                <w:kern w:val="0"/>
                <w:sz w:val="20"/>
                <w:szCs w:val="20"/>
              </w:rPr>
              <w:t>万元。根据评分标准，该指标得</w:t>
            </w:r>
            <w:r w:rsidRPr="003324C3">
              <w:rPr>
                <w:rFonts w:eastAsia="方正仿宋_GBK" w:cs="宋体" w:hint="eastAsia"/>
                <w:kern w:val="0"/>
                <w:sz w:val="20"/>
                <w:szCs w:val="20"/>
              </w:rPr>
              <w:t>4</w:t>
            </w:r>
            <w:r w:rsidRPr="003324C3">
              <w:rPr>
                <w:rFonts w:eastAsia="方正仿宋_GBK" w:cs="宋体" w:hint="eastAsia"/>
                <w:kern w:val="0"/>
                <w:sz w:val="20"/>
                <w:szCs w:val="20"/>
              </w:rPr>
              <w:t>分。</w:t>
            </w:r>
          </w:p>
        </w:tc>
        <w:tc>
          <w:tcPr>
            <w:tcW w:w="566" w:type="pct"/>
            <w:shd w:val="clear" w:color="auto" w:fill="auto"/>
            <w:vAlign w:val="center"/>
            <w:hideMark/>
          </w:tcPr>
          <w:p w14:paraId="01706E4E"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①资金明细账；</w:t>
            </w:r>
            <w:r w:rsidRPr="003324C3">
              <w:rPr>
                <w:rFonts w:eastAsia="方正仿宋_GBK" w:cs="宋体" w:hint="eastAsia"/>
                <w:kern w:val="0"/>
                <w:sz w:val="20"/>
                <w:szCs w:val="20"/>
              </w:rPr>
              <w:br/>
            </w:r>
            <w:r w:rsidRPr="003324C3">
              <w:rPr>
                <w:rFonts w:eastAsia="方正仿宋_GBK" w:cs="宋体" w:hint="eastAsia"/>
                <w:kern w:val="0"/>
                <w:sz w:val="20"/>
                <w:szCs w:val="20"/>
              </w:rPr>
              <w:t>②基础数据表；</w:t>
            </w:r>
            <w:r w:rsidRPr="003324C3">
              <w:rPr>
                <w:rFonts w:eastAsia="方正仿宋_GBK" w:cs="宋体" w:hint="eastAsia"/>
                <w:kern w:val="0"/>
                <w:sz w:val="20"/>
                <w:szCs w:val="20"/>
              </w:rPr>
              <w:br/>
            </w:r>
            <w:r w:rsidRPr="003324C3">
              <w:rPr>
                <w:rFonts w:eastAsia="方正仿宋_GBK" w:cs="宋体" w:hint="eastAsia"/>
                <w:kern w:val="0"/>
                <w:sz w:val="20"/>
                <w:szCs w:val="20"/>
              </w:rPr>
              <w:t>③工作总结。</w:t>
            </w:r>
          </w:p>
        </w:tc>
      </w:tr>
      <w:tr w:rsidR="00571FCB" w:rsidRPr="00A06FE8" w14:paraId="1D9F6E40" w14:textId="77777777" w:rsidTr="00BF75D2">
        <w:trPr>
          <w:trHeight w:val="20"/>
        </w:trPr>
        <w:tc>
          <w:tcPr>
            <w:tcW w:w="226" w:type="pct"/>
            <w:vMerge/>
            <w:vAlign w:val="center"/>
            <w:hideMark/>
          </w:tcPr>
          <w:p w14:paraId="482A7BBC"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20D9A5A1"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04ABFCF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资金使用合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性</w:t>
            </w:r>
          </w:p>
        </w:tc>
        <w:tc>
          <w:tcPr>
            <w:tcW w:w="300" w:type="pct"/>
            <w:shd w:val="clear" w:color="000000" w:fill="FFFFFF"/>
            <w:vAlign w:val="center"/>
            <w:hideMark/>
          </w:tcPr>
          <w:p w14:paraId="5515434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4</w:t>
            </w:r>
          </w:p>
        </w:tc>
        <w:tc>
          <w:tcPr>
            <w:tcW w:w="548" w:type="pct"/>
            <w:shd w:val="clear" w:color="000000" w:fill="FFFFFF"/>
            <w:vAlign w:val="center"/>
            <w:hideMark/>
          </w:tcPr>
          <w:p w14:paraId="2BC41FE4"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项目资金使用是否符合相关的财务管理制度规定，用以反映和考核项目资金的规范运行情况。</w:t>
            </w:r>
          </w:p>
        </w:tc>
        <w:tc>
          <w:tcPr>
            <w:tcW w:w="285" w:type="pct"/>
            <w:shd w:val="clear" w:color="000000" w:fill="FFFFFF"/>
            <w:vAlign w:val="center"/>
            <w:hideMark/>
          </w:tcPr>
          <w:p w14:paraId="3DA9C8B1"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合</w:t>
            </w:r>
            <w:proofErr w:type="gramStart"/>
            <w:r w:rsidRPr="003324C3">
              <w:rPr>
                <w:rFonts w:eastAsia="方正仿宋_GBK" w:cs="宋体" w:hint="eastAsia"/>
                <w:kern w:val="0"/>
                <w:sz w:val="20"/>
                <w:szCs w:val="20"/>
              </w:rPr>
              <w:t>规</w:t>
            </w:r>
            <w:proofErr w:type="gramEnd"/>
          </w:p>
        </w:tc>
        <w:tc>
          <w:tcPr>
            <w:tcW w:w="801" w:type="pct"/>
            <w:shd w:val="clear" w:color="000000" w:fill="FFFFFF"/>
            <w:vAlign w:val="center"/>
            <w:hideMark/>
          </w:tcPr>
          <w:p w14:paraId="35850332"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①是否符合国家财经法规和财务管理制度以及有关专项资金管理办法的规定；</w:t>
            </w:r>
            <w:r w:rsidRPr="003324C3">
              <w:rPr>
                <w:rFonts w:eastAsia="方正仿宋_GBK" w:cs="宋体" w:hint="eastAsia"/>
                <w:kern w:val="0"/>
                <w:sz w:val="20"/>
                <w:szCs w:val="20"/>
              </w:rPr>
              <w:br/>
            </w:r>
            <w:r w:rsidRPr="003324C3">
              <w:rPr>
                <w:rFonts w:eastAsia="方正仿宋_GBK" w:cs="宋体" w:hint="eastAsia"/>
                <w:kern w:val="0"/>
                <w:sz w:val="20"/>
                <w:szCs w:val="20"/>
              </w:rPr>
              <w:t>②资金的拨付是否有完整的审批程序和手续；</w:t>
            </w:r>
            <w:r w:rsidRPr="003324C3">
              <w:rPr>
                <w:rFonts w:eastAsia="方正仿宋_GBK" w:cs="宋体" w:hint="eastAsia"/>
                <w:kern w:val="0"/>
                <w:sz w:val="20"/>
                <w:szCs w:val="20"/>
              </w:rPr>
              <w:br/>
            </w:r>
            <w:r w:rsidRPr="003324C3">
              <w:rPr>
                <w:rFonts w:eastAsia="方正仿宋_GBK" w:cs="宋体" w:hint="eastAsia"/>
                <w:kern w:val="0"/>
                <w:sz w:val="20"/>
                <w:szCs w:val="20"/>
              </w:rPr>
              <w:t>③是否符合项目预算批复或合同规定的用途；</w:t>
            </w:r>
            <w:r w:rsidRPr="003324C3">
              <w:rPr>
                <w:rFonts w:eastAsia="方正仿宋_GBK" w:cs="宋体" w:hint="eastAsia"/>
                <w:kern w:val="0"/>
                <w:sz w:val="20"/>
                <w:szCs w:val="20"/>
              </w:rPr>
              <w:br/>
            </w:r>
            <w:r w:rsidRPr="003324C3">
              <w:rPr>
                <w:rFonts w:eastAsia="方正仿宋_GBK" w:cs="宋体" w:hint="eastAsia"/>
                <w:kern w:val="0"/>
                <w:sz w:val="20"/>
                <w:szCs w:val="20"/>
              </w:rPr>
              <w:t>④是否存在截留、挤占、挪用、虚列支出等情况。</w:t>
            </w:r>
            <w:r w:rsidRPr="003324C3">
              <w:rPr>
                <w:rFonts w:eastAsia="方正仿宋_GBK" w:cs="宋体" w:hint="eastAsia"/>
                <w:kern w:val="0"/>
                <w:sz w:val="20"/>
                <w:szCs w:val="20"/>
              </w:rPr>
              <w:br/>
            </w:r>
            <w:r w:rsidRPr="003324C3">
              <w:rPr>
                <w:rFonts w:eastAsia="方正仿宋_GBK" w:cs="宋体" w:hint="eastAsia"/>
                <w:kern w:val="0"/>
                <w:sz w:val="20"/>
                <w:szCs w:val="20"/>
              </w:rPr>
              <w:lastRenderedPageBreak/>
              <w:t>出现以上任</w:t>
            </w:r>
            <w:proofErr w:type="gramStart"/>
            <w:r w:rsidRPr="003324C3">
              <w:rPr>
                <w:rFonts w:eastAsia="方正仿宋_GBK" w:cs="宋体" w:hint="eastAsia"/>
                <w:kern w:val="0"/>
                <w:sz w:val="20"/>
                <w:szCs w:val="20"/>
              </w:rPr>
              <w:t>一</w:t>
            </w:r>
            <w:proofErr w:type="gramEnd"/>
            <w:r w:rsidRPr="003324C3">
              <w:rPr>
                <w:rFonts w:eastAsia="方正仿宋_GBK" w:cs="宋体" w:hint="eastAsia"/>
                <w:kern w:val="0"/>
                <w:sz w:val="20"/>
                <w:szCs w:val="20"/>
              </w:rPr>
              <w:t>违规现象不得分。</w:t>
            </w:r>
          </w:p>
        </w:tc>
        <w:tc>
          <w:tcPr>
            <w:tcW w:w="425" w:type="pct"/>
            <w:shd w:val="clear" w:color="000000" w:fill="FFFFFF"/>
            <w:vAlign w:val="center"/>
            <w:hideMark/>
          </w:tcPr>
          <w:p w14:paraId="4AD86749" w14:textId="7A3672C7" w:rsidR="003324C3" w:rsidRPr="003324C3" w:rsidRDefault="002C7021" w:rsidP="003324C3">
            <w:pPr>
              <w:widowControl/>
              <w:jc w:val="center"/>
              <w:rPr>
                <w:rFonts w:eastAsia="方正仿宋_GBK" w:cs="宋体"/>
                <w:kern w:val="0"/>
                <w:sz w:val="20"/>
                <w:szCs w:val="20"/>
              </w:rPr>
            </w:pPr>
            <w:r>
              <w:rPr>
                <w:rFonts w:eastAsia="方正仿宋_GBK" w:cs="宋体" w:hint="eastAsia"/>
                <w:kern w:val="0"/>
                <w:sz w:val="20"/>
                <w:szCs w:val="20"/>
              </w:rPr>
              <w:lastRenderedPageBreak/>
              <w:t>存在不</w:t>
            </w:r>
            <w:r w:rsidR="003324C3" w:rsidRPr="003324C3">
              <w:rPr>
                <w:rFonts w:eastAsia="方正仿宋_GBK" w:cs="宋体" w:hint="eastAsia"/>
                <w:kern w:val="0"/>
                <w:sz w:val="20"/>
                <w:szCs w:val="20"/>
              </w:rPr>
              <w:t>合</w:t>
            </w:r>
            <w:proofErr w:type="gramStart"/>
            <w:r w:rsidR="003324C3" w:rsidRPr="003324C3">
              <w:rPr>
                <w:rFonts w:eastAsia="方正仿宋_GBK" w:cs="宋体" w:hint="eastAsia"/>
                <w:kern w:val="0"/>
                <w:sz w:val="20"/>
                <w:szCs w:val="20"/>
              </w:rPr>
              <w:t>规</w:t>
            </w:r>
            <w:proofErr w:type="gramEnd"/>
          </w:p>
        </w:tc>
        <w:tc>
          <w:tcPr>
            <w:tcW w:w="284" w:type="pct"/>
            <w:shd w:val="clear" w:color="auto" w:fill="auto"/>
            <w:noWrap/>
            <w:vAlign w:val="center"/>
            <w:hideMark/>
          </w:tcPr>
          <w:p w14:paraId="6AFF385A" w14:textId="0DA28DDF"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3.00</w:t>
            </w:r>
          </w:p>
        </w:tc>
        <w:tc>
          <w:tcPr>
            <w:tcW w:w="1084" w:type="pct"/>
            <w:shd w:val="clear" w:color="auto" w:fill="auto"/>
            <w:vAlign w:val="center"/>
            <w:hideMark/>
          </w:tcPr>
          <w:p w14:paraId="5C21D6EB" w14:textId="4078923D"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获取的就业补助资金明细账、国库集中支付凭证，以及《保定市徐水区就业创业资金管理制度》中对资金支出范围的规定，①就业补助资金的使用及支出符合国家财经法规和财务管理制度以及《保定市徐水区就业创业资金管理制度》的规定；②就业补助资金的拨付有完整的审批程序和手续；③就业补助资金符合中央就业补助资金预算、省级就业补助资金预算批复规定的</w:t>
            </w:r>
            <w:r w:rsidRPr="003324C3">
              <w:rPr>
                <w:rFonts w:eastAsia="方正仿宋_GBK" w:cs="宋体" w:hint="eastAsia"/>
                <w:kern w:val="0"/>
                <w:sz w:val="20"/>
                <w:szCs w:val="20"/>
              </w:rPr>
              <w:lastRenderedPageBreak/>
              <w:t>用途；但在核查中发现，刘峥系公益性岗位人员，于</w:t>
            </w:r>
            <w:r w:rsidRPr="003324C3">
              <w:rPr>
                <w:rFonts w:eastAsia="方正仿宋_GBK" w:cs="宋体" w:hint="eastAsia"/>
                <w:kern w:val="0"/>
                <w:sz w:val="20"/>
                <w:szCs w:val="20"/>
              </w:rPr>
              <w:t>2022</w:t>
            </w:r>
            <w:r w:rsidRPr="003324C3">
              <w:rPr>
                <w:rFonts w:eastAsia="方正仿宋_GBK" w:cs="宋体" w:hint="eastAsia"/>
                <w:kern w:val="0"/>
                <w:sz w:val="20"/>
                <w:szCs w:val="20"/>
              </w:rPr>
              <w:t>年</w:t>
            </w:r>
            <w:r w:rsidRPr="003324C3">
              <w:rPr>
                <w:rFonts w:eastAsia="方正仿宋_GBK" w:cs="宋体" w:hint="eastAsia"/>
                <w:kern w:val="0"/>
                <w:sz w:val="20"/>
                <w:szCs w:val="20"/>
              </w:rPr>
              <w:t>3</w:t>
            </w:r>
            <w:r w:rsidRPr="003324C3">
              <w:rPr>
                <w:rFonts w:eastAsia="方正仿宋_GBK" w:cs="宋体" w:hint="eastAsia"/>
                <w:kern w:val="0"/>
                <w:sz w:val="20"/>
                <w:szCs w:val="20"/>
              </w:rPr>
              <w:t>月离职，由于社会保险调整基数，需补发该同志</w:t>
            </w:r>
            <w:r w:rsidRPr="003324C3">
              <w:rPr>
                <w:rFonts w:eastAsia="方正仿宋_GBK" w:cs="宋体" w:hint="eastAsia"/>
                <w:kern w:val="0"/>
                <w:sz w:val="20"/>
                <w:szCs w:val="20"/>
              </w:rPr>
              <w:t>1-2</w:t>
            </w:r>
            <w:r w:rsidRPr="003324C3">
              <w:rPr>
                <w:rFonts w:eastAsia="方正仿宋_GBK" w:cs="宋体" w:hint="eastAsia"/>
                <w:kern w:val="0"/>
                <w:sz w:val="20"/>
                <w:szCs w:val="20"/>
              </w:rPr>
              <w:t>月份的工伤保险，金额</w:t>
            </w:r>
            <w:r w:rsidRPr="003324C3">
              <w:rPr>
                <w:rFonts w:eastAsia="方正仿宋_GBK" w:cs="宋体" w:hint="eastAsia"/>
                <w:kern w:val="0"/>
                <w:sz w:val="20"/>
                <w:szCs w:val="20"/>
              </w:rPr>
              <w:t>2.73</w:t>
            </w:r>
            <w:r w:rsidRPr="003324C3">
              <w:rPr>
                <w:rFonts w:eastAsia="方正仿宋_GBK" w:cs="宋体" w:hint="eastAsia"/>
                <w:kern w:val="0"/>
                <w:sz w:val="20"/>
                <w:szCs w:val="20"/>
              </w:rPr>
              <w:t>元，未发放到位，该笔资金已用于行政运行支出，扣</w:t>
            </w:r>
            <w:r w:rsidRPr="003324C3">
              <w:rPr>
                <w:rFonts w:eastAsia="方正仿宋_GBK" w:cs="宋体" w:hint="eastAsia"/>
                <w:kern w:val="0"/>
                <w:sz w:val="20"/>
                <w:szCs w:val="20"/>
              </w:rPr>
              <w:t>1</w:t>
            </w:r>
            <w:r w:rsidRPr="003324C3">
              <w:rPr>
                <w:rFonts w:eastAsia="方正仿宋_GBK" w:cs="宋体" w:hint="eastAsia"/>
                <w:kern w:val="0"/>
                <w:sz w:val="20"/>
                <w:szCs w:val="20"/>
              </w:rPr>
              <w:t>分；④未发现就业补助资金截留、挤占、挪用、虚列支出等情况。根据评分规则，该指标得</w:t>
            </w:r>
            <w:r w:rsidR="005E6BA6">
              <w:rPr>
                <w:rFonts w:eastAsia="方正仿宋_GBK" w:cs="宋体"/>
                <w:kern w:val="0"/>
                <w:sz w:val="20"/>
                <w:szCs w:val="20"/>
              </w:rPr>
              <w:t>3</w:t>
            </w:r>
            <w:r w:rsidRPr="003324C3">
              <w:rPr>
                <w:rFonts w:eastAsia="方正仿宋_GBK" w:cs="宋体" w:hint="eastAsia"/>
                <w:kern w:val="0"/>
                <w:sz w:val="20"/>
                <w:szCs w:val="20"/>
              </w:rPr>
              <w:t>分。</w:t>
            </w:r>
          </w:p>
        </w:tc>
        <w:tc>
          <w:tcPr>
            <w:tcW w:w="566" w:type="pct"/>
            <w:shd w:val="clear" w:color="auto" w:fill="auto"/>
            <w:vAlign w:val="center"/>
            <w:hideMark/>
          </w:tcPr>
          <w:p w14:paraId="193EE9E3"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①资金明细表；</w:t>
            </w:r>
            <w:r w:rsidRPr="003324C3">
              <w:rPr>
                <w:rFonts w:eastAsia="方正仿宋_GBK" w:cs="宋体" w:hint="eastAsia"/>
                <w:kern w:val="0"/>
                <w:sz w:val="20"/>
                <w:szCs w:val="20"/>
              </w:rPr>
              <w:br/>
            </w:r>
            <w:r w:rsidRPr="003324C3">
              <w:rPr>
                <w:rFonts w:eastAsia="方正仿宋_GBK" w:cs="宋体" w:hint="eastAsia"/>
                <w:kern w:val="0"/>
                <w:sz w:val="20"/>
                <w:szCs w:val="20"/>
              </w:rPr>
              <w:t>②记账凭证及附件；</w:t>
            </w:r>
          </w:p>
        </w:tc>
      </w:tr>
      <w:tr w:rsidR="00571FCB" w:rsidRPr="00A06FE8" w14:paraId="34361744" w14:textId="77777777" w:rsidTr="00BF75D2">
        <w:trPr>
          <w:trHeight w:val="20"/>
        </w:trPr>
        <w:tc>
          <w:tcPr>
            <w:tcW w:w="226" w:type="pct"/>
            <w:vMerge/>
            <w:vAlign w:val="center"/>
            <w:hideMark/>
          </w:tcPr>
          <w:p w14:paraId="08555D5A" w14:textId="77777777" w:rsidR="003324C3" w:rsidRPr="003324C3" w:rsidRDefault="003324C3" w:rsidP="003324C3">
            <w:pPr>
              <w:widowControl/>
              <w:jc w:val="left"/>
              <w:rPr>
                <w:rFonts w:eastAsia="方正仿宋_GBK" w:cs="宋体"/>
                <w:kern w:val="0"/>
                <w:sz w:val="20"/>
                <w:szCs w:val="20"/>
              </w:rPr>
            </w:pPr>
          </w:p>
        </w:tc>
        <w:tc>
          <w:tcPr>
            <w:tcW w:w="227" w:type="pct"/>
            <w:vMerge w:val="restart"/>
            <w:shd w:val="clear" w:color="000000" w:fill="FFFFFF"/>
            <w:vAlign w:val="center"/>
            <w:hideMark/>
          </w:tcPr>
          <w:p w14:paraId="4DEAFFD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组织实施</w:t>
            </w:r>
          </w:p>
        </w:tc>
        <w:tc>
          <w:tcPr>
            <w:tcW w:w="254" w:type="pct"/>
            <w:shd w:val="clear" w:color="auto" w:fill="auto"/>
            <w:vAlign w:val="center"/>
            <w:hideMark/>
          </w:tcPr>
          <w:p w14:paraId="17967CB1"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管理制度健全性</w:t>
            </w:r>
          </w:p>
        </w:tc>
        <w:tc>
          <w:tcPr>
            <w:tcW w:w="300" w:type="pct"/>
            <w:shd w:val="clear" w:color="000000" w:fill="FFFFFF"/>
            <w:vAlign w:val="center"/>
            <w:hideMark/>
          </w:tcPr>
          <w:p w14:paraId="033A5B8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70D54F75"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项目实施单位的管理制度是否健全，用以反映和考核财务管理制度对项目顺利实施的保障情况。</w:t>
            </w:r>
          </w:p>
        </w:tc>
        <w:tc>
          <w:tcPr>
            <w:tcW w:w="285" w:type="pct"/>
            <w:shd w:val="clear" w:color="000000" w:fill="FFFFFF"/>
            <w:vAlign w:val="center"/>
            <w:hideMark/>
          </w:tcPr>
          <w:p w14:paraId="004C024C"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健全</w:t>
            </w:r>
          </w:p>
        </w:tc>
        <w:tc>
          <w:tcPr>
            <w:tcW w:w="801" w:type="pct"/>
            <w:shd w:val="clear" w:color="000000" w:fill="FFFFFF"/>
            <w:vAlign w:val="center"/>
            <w:hideMark/>
          </w:tcPr>
          <w:p w14:paraId="7F00C877"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①是否已制定或具有使用的财务管理制度，占</w:t>
            </w:r>
            <w:r w:rsidRPr="003324C3">
              <w:rPr>
                <w:rFonts w:eastAsia="方正仿宋_GBK" w:cs="宋体" w:hint="eastAsia"/>
                <w:kern w:val="0"/>
                <w:sz w:val="20"/>
                <w:szCs w:val="20"/>
              </w:rPr>
              <w:t>50%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②财务管理制度是否合法、合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、完整，占</w:t>
            </w:r>
            <w:r w:rsidRPr="003324C3">
              <w:rPr>
                <w:rFonts w:eastAsia="方正仿宋_GBK" w:cs="宋体" w:hint="eastAsia"/>
                <w:kern w:val="0"/>
                <w:sz w:val="20"/>
                <w:szCs w:val="20"/>
              </w:rPr>
              <w:t>50%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w:t>
            </w:r>
            <w:r w:rsidRPr="003324C3">
              <w:rPr>
                <w:rFonts w:eastAsia="方正仿宋_GBK" w:cs="宋体" w:hint="eastAsia"/>
                <w:kern w:val="0"/>
                <w:sz w:val="20"/>
                <w:szCs w:val="20"/>
              </w:rPr>
              <w:lastRenderedPageBreak/>
              <w:t>分，否则扣除对应权重分。</w:t>
            </w:r>
          </w:p>
        </w:tc>
        <w:tc>
          <w:tcPr>
            <w:tcW w:w="425" w:type="pct"/>
            <w:shd w:val="clear" w:color="000000" w:fill="FFFFFF"/>
            <w:vAlign w:val="center"/>
            <w:hideMark/>
          </w:tcPr>
          <w:p w14:paraId="5C17798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健全</w:t>
            </w:r>
          </w:p>
        </w:tc>
        <w:tc>
          <w:tcPr>
            <w:tcW w:w="284" w:type="pct"/>
            <w:shd w:val="clear" w:color="auto" w:fill="auto"/>
            <w:noWrap/>
            <w:vAlign w:val="center"/>
            <w:hideMark/>
          </w:tcPr>
          <w:p w14:paraId="0B9E723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588F40C0" w14:textId="3B32C5E4"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①就业补助资金项目按《保定市就业创业资金管理办法》（保财社〔</w:t>
            </w:r>
            <w:r w:rsidRPr="003324C3">
              <w:rPr>
                <w:rFonts w:eastAsia="方正仿宋_GBK" w:cs="宋体" w:hint="eastAsia"/>
                <w:kern w:val="0"/>
                <w:sz w:val="20"/>
                <w:szCs w:val="20"/>
              </w:rPr>
              <w:t>2019</w:t>
            </w:r>
            <w:r w:rsidRPr="003324C3">
              <w:rPr>
                <w:rFonts w:eastAsia="方正仿宋_GBK" w:cs="宋体" w:hint="eastAsia"/>
                <w:kern w:val="0"/>
                <w:sz w:val="20"/>
                <w:szCs w:val="20"/>
              </w:rPr>
              <w:t>〕</w:t>
            </w:r>
            <w:r w:rsidRPr="003324C3">
              <w:rPr>
                <w:rFonts w:eastAsia="方正仿宋_GBK" w:cs="宋体" w:hint="eastAsia"/>
                <w:kern w:val="0"/>
                <w:sz w:val="20"/>
                <w:szCs w:val="20"/>
              </w:rPr>
              <w:t>59</w:t>
            </w:r>
            <w:r w:rsidRPr="003324C3">
              <w:rPr>
                <w:rFonts w:eastAsia="方正仿宋_GBK" w:cs="宋体" w:hint="eastAsia"/>
                <w:kern w:val="0"/>
                <w:sz w:val="20"/>
                <w:szCs w:val="20"/>
              </w:rPr>
              <w:t>号）执行；②制度中明确了资金支出范围、资金分配与下达、资金申请及拨付与使用、资金管理与监督，财务管理制度合法、合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、完整。根据评分规则，该指标得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0AB3F120"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《保定市财政局</w:t>
            </w:r>
            <w:r w:rsidRPr="003324C3">
              <w:rPr>
                <w:rFonts w:eastAsia="方正仿宋_GBK" w:cs="宋体" w:hint="eastAsia"/>
                <w:kern w:val="0"/>
                <w:sz w:val="20"/>
                <w:szCs w:val="20"/>
              </w:rPr>
              <w:t xml:space="preserve"> </w:t>
            </w:r>
            <w:r w:rsidRPr="003324C3">
              <w:rPr>
                <w:rFonts w:eastAsia="方正仿宋_GBK" w:cs="宋体" w:hint="eastAsia"/>
                <w:kern w:val="0"/>
                <w:sz w:val="20"/>
                <w:szCs w:val="20"/>
              </w:rPr>
              <w:t>保定市人力资源和社会保障局关于印发</w:t>
            </w:r>
            <w:r w:rsidRPr="003324C3">
              <w:rPr>
                <w:rFonts w:eastAsia="方正仿宋_GBK" w:cs="宋体" w:hint="eastAsia"/>
                <w:kern w:val="0"/>
                <w:sz w:val="20"/>
                <w:szCs w:val="20"/>
              </w:rPr>
              <w:t>&lt;</w:t>
            </w:r>
            <w:r w:rsidRPr="003324C3">
              <w:rPr>
                <w:rFonts w:eastAsia="方正仿宋_GBK" w:cs="宋体" w:hint="eastAsia"/>
                <w:kern w:val="0"/>
                <w:sz w:val="20"/>
                <w:szCs w:val="20"/>
              </w:rPr>
              <w:t>保定市就业创业资金管理办法</w:t>
            </w:r>
            <w:r w:rsidRPr="003324C3">
              <w:rPr>
                <w:rFonts w:eastAsia="方正仿宋_GBK" w:cs="宋体" w:hint="eastAsia"/>
                <w:kern w:val="0"/>
                <w:sz w:val="20"/>
                <w:szCs w:val="20"/>
              </w:rPr>
              <w:t>&gt;</w:t>
            </w:r>
            <w:r w:rsidRPr="003324C3">
              <w:rPr>
                <w:rFonts w:eastAsia="方正仿宋_GBK" w:cs="宋体" w:hint="eastAsia"/>
                <w:kern w:val="0"/>
                <w:sz w:val="20"/>
                <w:szCs w:val="20"/>
              </w:rPr>
              <w:t>的通知》（保财社〔</w:t>
            </w:r>
            <w:r w:rsidRPr="003324C3">
              <w:rPr>
                <w:rFonts w:eastAsia="方正仿宋_GBK" w:cs="宋体" w:hint="eastAsia"/>
                <w:kern w:val="0"/>
                <w:sz w:val="20"/>
                <w:szCs w:val="20"/>
              </w:rPr>
              <w:t>2019</w:t>
            </w:r>
            <w:r w:rsidRPr="003324C3">
              <w:rPr>
                <w:rFonts w:eastAsia="方正仿宋_GBK" w:cs="宋体" w:hint="eastAsia"/>
                <w:kern w:val="0"/>
                <w:sz w:val="20"/>
                <w:szCs w:val="20"/>
              </w:rPr>
              <w:t>〕</w:t>
            </w:r>
            <w:r w:rsidRPr="003324C3">
              <w:rPr>
                <w:rFonts w:eastAsia="方正仿宋_GBK" w:cs="宋体" w:hint="eastAsia"/>
                <w:kern w:val="0"/>
                <w:sz w:val="20"/>
                <w:szCs w:val="20"/>
              </w:rPr>
              <w:t>59</w:t>
            </w:r>
            <w:r w:rsidRPr="003324C3">
              <w:rPr>
                <w:rFonts w:eastAsia="方正仿宋_GBK" w:cs="宋体" w:hint="eastAsia"/>
                <w:kern w:val="0"/>
                <w:sz w:val="20"/>
                <w:szCs w:val="20"/>
              </w:rPr>
              <w:t>号）</w:t>
            </w:r>
          </w:p>
        </w:tc>
      </w:tr>
      <w:tr w:rsidR="00571FCB" w:rsidRPr="00A06FE8" w14:paraId="050E22BE" w14:textId="77777777" w:rsidTr="00BF75D2">
        <w:trPr>
          <w:trHeight w:val="20"/>
        </w:trPr>
        <w:tc>
          <w:tcPr>
            <w:tcW w:w="226" w:type="pct"/>
            <w:vMerge/>
            <w:vAlign w:val="center"/>
            <w:hideMark/>
          </w:tcPr>
          <w:p w14:paraId="1A275FDA"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7394E0FE"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5B2FFFFA"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制度执行有效性</w:t>
            </w:r>
          </w:p>
        </w:tc>
        <w:tc>
          <w:tcPr>
            <w:tcW w:w="300" w:type="pct"/>
            <w:shd w:val="clear" w:color="000000" w:fill="FFFFFF"/>
            <w:vAlign w:val="center"/>
            <w:hideMark/>
          </w:tcPr>
          <w:p w14:paraId="5B7C1201"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4</w:t>
            </w:r>
          </w:p>
        </w:tc>
        <w:tc>
          <w:tcPr>
            <w:tcW w:w="548" w:type="pct"/>
            <w:shd w:val="clear" w:color="000000" w:fill="FFFFFF"/>
            <w:vAlign w:val="center"/>
            <w:hideMark/>
          </w:tcPr>
          <w:p w14:paraId="41CB97B1"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项目实施是否符合相关管理规定，用以反映和考核相关管理制度的有效执行情况。</w:t>
            </w:r>
          </w:p>
        </w:tc>
        <w:tc>
          <w:tcPr>
            <w:tcW w:w="285" w:type="pct"/>
            <w:shd w:val="clear" w:color="000000" w:fill="FFFFFF"/>
            <w:vAlign w:val="center"/>
            <w:hideMark/>
          </w:tcPr>
          <w:p w14:paraId="6DFAE80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有效</w:t>
            </w:r>
          </w:p>
        </w:tc>
        <w:tc>
          <w:tcPr>
            <w:tcW w:w="801" w:type="pct"/>
            <w:shd w:val="clear" w:color="000000" w:fill="FFFFFF"/>
            <w:vAlign w:val="center"/>
            <w:hideMark/>
          </w:tcPr>
          <w:p w14:paraId="4DA3F31D"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①是否遵守相关法律法规和相关管理规定，占</w:t>
            </w:r>
            <w:r w:rsidRPr="003324C3">
              <w:rPr>
                <w:rFonts w:eastAsia="方正仿宋_GBK" w:cs="宋体" w:hint="eastAsia"/>
                <w:kern w:val="0"/>
                <w:sz w:val="20"/>
                <w:szCs w:val="20"/>
              </w:rPr>
              <w:t>30%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②责任分工是否明确，占</w:t>
            </w:r>
            <w:r w:rsidRPr="003324C3">
              <w:rPr>
                <w:rFonts w:eastAsia="方正仿宋_GBK" w:cs="宋体" w:hint="eastAsia"/>
                <w:kern w:val="0"/>
                <w:sz w:val="20"/>
                <w:szCs w:val="20"/>
              </w:rPr>
              <w:t>35%</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③基层公共服务平台信息化建设验收按照采购和验收要求开展，采购、验收手续完备、验收资料齐全，占</w:t>
            </w:r>
            <w:r w:rsidRPr="003324C3">
              <w:rPr>
                <w:rFonts w:eastAsia="方正仿宋_GBK" w:cs="宋体" w:hint="eastAsia"/>
                <w:kern w:val="0"/>
                <w:sz w:val="20"/>
                <w:szCs w:val="20"/>
              </w:rPr>
              <w:t>35%</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符合一项得对应得权重分，否则扣除对应权重分。</w:t>
            </w:r>
          </w:p>
        </w:tc>
        <w:tc>
          <w:tcPr>
            <w:tcW w:w="425" w:type="pct"/>
            <w:shd w:val="clear" w:color="000000" w:fill="FFFFFF"/>
            <w:vAlign w:val="center"/>
            <w:hideMark/>
          </w:tcPr>
          <w:p w14:paraId="25B27D9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有效</w:t>
            </w:r>
          </w:p>
        </w:tc>
        <w:tc>
          <w:tcPr>
            <w:tcW w:w="284" w:type="pct"/>
            <w:shd w:val="clear" w:color="auto" w:fill="auto"/>
            <w:noWrap/>
            <w:vAlign w:val="center"/>
            <w:hideMark/>
          </w:tcPr>
          <w:p w14:paraId="4B88224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4</w:t>
            </w:r>
          </w:p>
        </w:tc>
        <w:tc>
          <w:tcPr>
            <w:tcW w:w="1084" w:type="pct"/>
            <w:shd w:val="clear" w:color="auto" w:fill="auto"/>
            <w:vAlign w:val="center"/>
            <w:hideMark/>
          </w:tcPr>
          <w:p w14:paraId="4098E320" w14:textId="1AFB3BE8"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根据提供资料及访谈：①就业补助资金按《就业创业资金管理制度》执行；②责任分工明确，就业补助资金项目由就业服务中心负责，涉及就业</w:t>
            </w:r>
            <w:proofErr w:type="gramStart"/>
            <w:r w:rsidRPr="003324C3">
              <w:rPr>
                <w:rFonts w:eastAsia="方正仿宋_GBK" w:cs="宋体" w:hint="eastAsia"/>
                <w:kern w:val="0"/>
                <w:sz w:val="20"/>
                <w:szCs w:val="20"/>
              </w:rPr>
              <w:t>培训股</w:t>
            </w:r>
            <w:proofErr w:type="gramEnd"/>
            <w:r w:rsidRPr="003324C3">
              <w:rPr>
                <w:rFonts w:eastAsia="方正仿宋_GBK" w:cs="宋体" w:hint="eastAsia"/>
                <w:kern w:val="0"/>
                <w:sz w:val="20"/>
                <w:szCs w:val="20"/>
              </w:rPr>
              <w:t>和就业创业股，其中就业培训股，负责就业补助资金项目中职业技能培训补贴、职业技能鉴定补贴发放；就业创业股，负责就业补助资金项目中社会保险补贴、岗位补贴、就业见习补贴、求职补贴、吸纳就业补贴、创业补贴、小</w:t>
            </w:r>
            <w:proofErr w:type="gramStart"/>
            <w:r w:rsidRPr="003324C3">
              <w:rPr>
                <w:rFonts w:eastAsia="方正仿宋_GBK" w:cs="宋体" w:hint="eastAsia"/>
                <w:kern w:val="0"/>
                <w:sz w:val="20"/>
                <w:szCs w:val="20"/>
              </w:rPr>
              <w:t>微企业</w:t>
            </w:r>
            <w:proofErr w:type="gramEnd"/>
            <w:r w:rsidRPr="003324C3">
              <w:rPr>
                <w:rFonts w:eastAsia="方正仿宋_GBK" w:cs="宋体" w:hint="eastAsia"/>
                <w:kern w:val="0"/>
                <w:sz w:val="20"/>
                <w:szCs w:val="20"/>
              </w:rPr>
              <w:t>场地租金补贴、房租物业水电费补贴发放。③基层公共服务平台信息化建设验收按照采购和验收要求开展，采购、验收手续</w:t>
            </w:r>
            <w:r w:rsidRPr="003324C3">
              <w:rPr>
                <w:rFonts w:eastAsia="方正仿宋_GBK" w:cs="宋体" w:hint="eastAsia"/>
                <w:kern w:val="0"/>
                <w:sz w:val="20"/>
                <w:szCs w:val="20"/>
              </w:rPr>
              <w:lastRenderedPageBreak/>
              <w:t>完备、验收资料齐全，占</w:t>
            </w:r>
            <w:r w:rsidRPr="003324C3">
              <w:rPr>
                <w:rFonts w:eastAsia="方正仿宋_GBK" w:cs="宋体" w:hint="eastAsia"/>
                <w:kern w:val="0"/>
                <w:sz w:val="20"/>
                <w:szCs w:val="20"/>
              </w:rPr>
              <w:t>35%</w:t>
            </w:r>
            <w:r w:rsidRPr="003324C3">
              <w:rPr>
                <w:rFonts w:eastAsia="方正仿宋_GBK" w:cs="宋体" w:hint="eastAsia"/>
                <w:kern w:val="0"/>
                <w:sz w:val="20"/>
                <w:szCs w:val="20"/>
              </w:rPr>
              <w:t>权重分。根据评分标准，该指标得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444E25D5"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①《就业创业资金管理制度》；</w:t>
            </w:r>
            <w:r w:rsidRPr="003324C3">
              <w:rPr>
                <w:rFonts w:eastAsia="方正仿宋_GBK" w:cs="宋体" w:hint="eastAsia"/>
                <w:kern w:val="0"/>
                <w:sz w:val="20"/>
                <w:szCs w:val="20"/>
              </w:rPr>
              <w:br/>
            </w:r>
            <w:r w:rsidRPr="003324C3">
              <w:rPr>
                <w:rFonts w:eastAsia="方正仿宋_GBK" w:cs="宋体" w:hint="eastAsia"/>
                <w:kern w:val="0"/>
                <w:sz w:val="20"/>
                <w:szCs w:val="20"/>
              </w:rPr>
              <w:t>②基层公共服务平台信息化建设招标文件、采购合同、验收报告；</w:t>
            </w:r>
          </w:p>
        </w:tc>
      </w:tr>
      <w:tr w:rsidR="00571FCB" w:rsidRPr="00A06FE8" w14:paraId="7D63C0D1" w14:textId="77777777" w:rsidTr="00BF75D2">
        <w:trPr>
          <w:trHeight w:val="20"/>
        </w:trPr>
        <w:tc>
          <w:tcPr>
            <w:tcW w:w="226" w:type="pct"/>
            <w:vMerge/>
            <w:vAlign w:val="center"/>
            <w:hideMark/>
          </w:tcPr>
          <w:p w14:paraId="0A5775A5"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5848EB45"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60645E7A"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资格审核规范性</w:t>
            </w:r>
          </w:p>
        </w:tc>
        <w:tc>
          <w:tcPr>
            <w:tcW w:w="300" w:type="pct"/>
            <w:shd w:val="clear" w:color="000000" w:fill="FFFFFF"/>
            <w:vAlign w:val="center"/>
            <w:hideMark/>
          </w:tcPr>
          <w:p w14:paraId="0589532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4</w:t>
            </w:r>
          </w:p>
        </w:tc>
        <w:tc>
          <w:tcPr>
            <w:tcW w:w="548" w:type="pct"/>
            <w:shd w:val="clear" w:color="000000" w:fill="FFFFFF"/>
            <w:vAlign w:val="center"/>
            <w:hideMark/>
          </w:tcPr>
          <w:p w14:paraId="0048B706"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考察资格审查是否规范，用以反映项目在实施过程中是否按照相关规定对所有内容在规定时间内完成了资格审查且审核结果正确无误。</w:t>
            </w:r>
          </w:p>
        </w:tc>
        <w:tc>
          <w:tcPr>
            <w:tcW w:w="285" w:type="pct"/>
            <w:shd w:val="clear" w:color="000000" w:fill="FFFFFF"/>
            <w:vAlign w:val="center"/>
            <w:hideMark/>
          </w:tcPr>
          <w:p w14:paraId="64EE037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规范</w:t>
            </w:r>
          </w:p>
        </w:tc>
        <w:tc>
          <w:tcPr>
            <w:tcW w:w="801" w:type="pct"/>
            <w:shd w:val="clear" w:color="000000" w:fill="FFFFFF"/>
            <w:vAlign w:val="center"/>
            <w:hideMark/>
          </w:tcPr>
          <w:p w14:paraId="1A085FD0"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①资格审核标准是否明确，占</w:t>
            </w:r>
            <w:r w:rsidRPr="003324C3">
              <w:rPr>
                <w:rFonts w:eastAsia="方正仿宋_GBK" w:cs="宋体" w:hint="eastAsia"/>
                <w:kern w:val="0"/>
                <w:sz w:val="20"/>
                <w:szCs w:val="20"/>
              </w:rPr>
              <w:t>30%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②同一项目就业补助资金补贴、创业扶持资金补助、失业保险待遇有重复的，个人和单位是否存在重复享受情况，占</w:t>
            </w:r>
            <w:r w:rsidRPr="003324C3">
              <w:rPr>
                <w:rFonts w:eastAsia="方正仿宋_GBK" w:cs="宋体" w:hint="eastAsia"/>
                <w:kern w:val="0"/>
                <w:sz w:val="20"/>
                <w:szCs w:val="20"/>
              </w:rPr>
              <w:t>35%</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②补贴受益对象的资格审核流程是否存在一</w:t>
            </w:r>
            <w:proofErr w:type="gramStart"/>
            <w:r w:rsidRPr="003324C3">
              <w:rPr>
                <w:rFonts w:eastAsia="方正仿宋_GBK" w:cs="宋体" w:hint="eastAsia"/>
                <w:kern w:val="0"/>
                <w:sz w:val="20"/>
                <w:szCs w:val="20"/>
              </w:rPr>
              <w:t>人通办的</w:t>
            </w:r>
            <w:proofErr w:type="gramEnd"/>
            <w:r w:rsidRPr="003324C3">
              <w:rPr>
                <w:rFonts w:eastAsia="方正仿宋_GBK" w:cs="宋体" w:hint="eastAsia"/>
                <w:kern w:val="0"/>
                <w:sz w:val="20"/>
                <w:szCs w:val="20"/>
              </w:rPr>
              <w:t>审核方式，占</w:t>
            </w:r>
            <w:r w:rsidRPr="003324C3">
              <w:rPr>
                <w:rFonts w:eastAsia="方正仿宋_GBK" w:cs="宋体" w:hint="eastAsia"/>
                <w:kern w:val="0"/>
                <w:sz w:val="20"/>
                <w:szCs w:val="20"/>
              </w:rPr>
              <w:t>35%</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w:t>
            </w:r>
            <w:r w:rsidRPr="003324C3">
              <w:rPr>
                <w:rFonts w:eastAsia="方正仿宋_GBK" w:cs="宋体" w:hint="eastAsia"/>
                <w:kern w:val="0"/>
                <w:sz w:val="20"/>
                <w:szCs w:val="20"/>
              </w:rPr>
              <w:lastRenderedPageBreak/>
              <w:t>分，否则扣除对应权重分。</w:t>
            </w:r>
          </w:p>
        </w:tc>
        <w:tc>
          <w:tcPr>
            <w:tcW w:w="425" w:type="pct"/>
            <w:shd w:val="clear" w:color="000000" w:fill="FFFFFF"/>
            <w:vAlign w:val="center"/>
            <w:hideMark/>
          </w:tcPr>
          <w:p w14:paraId="4E506A5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规范</w:t>
            </w:r>
          </w:p>
        </w:tc>
        <w:tc>
          <w:tcPr>
            <w:tcW w:w="284" w:type="pct"/>
            <w:shd w:val="clear" w:color="auto" w:fill="auto"/>
            <w:noWrap/>
            <w:vAlign w:val="center"/>
            <w:hideMark/>
          </w:tcPr>
          <w:p w14:paraId="7E0CFCF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4</w:t>
            </w:r>
          </w:p>
        </w:tc>
        <w:tc>
          <w:tcPr>
            <w:tcW w:w="1084" w:type="pct"/>
            <w:shd w:val="clear" w:color="auto" w:fill="auto"/>
            <w:vAlign w:val="center"/>
            <w:hideMark/>
          </w:tcPr>
          <w:p w14:paraId="5350D297" w14:textId="2A7F13E6"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提供资料及访谈；①就业补助资金资格审核认定标准明确，各项补助项目均按《就业创业资金管理制度》中要求的条件审核；②经核查各项补贴项目受益人员名单，未发现重复享受补贴情况；③在就业补助资金项目管理上，主要是通过“河北省人社一体化平台”中就业创业系统模块进行系统审核，审核过程中经过系统比照，对申请的资金补贴项目进行审核，筛选出不符合条件的申请人或企业，并进行告知。在系统审核上，严格划分了经办岗、审核岗、复核岗。系统审核</w:t>
            </w:r>
            <w:r w:rsidRPr="003324C3">
              <w:rPr>
                <w:rFonts w:eastAsia="方正仿宋_GBK" w:cs="宋体" w:hint="eastAsia"/>
                <w:kern w:val="0"/>
                <w:sz w:val="20"/>
                <w:szCs w:val="20"/>
              </w:rPr>
              <w:lastRenderedPageBreak/>
              <w:t>完成后，通过对上报资料审核、实地踏勘等方式，确定补贴人或企业真实性。根据评分标准，该指标得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5EABBC4D"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①“受补助人员</w:t>
            </w:r>
            <w:r w:rsidRPr="003324C3">
              <w:rPr>
                <w:rFonts w:eastAsia="方正仿宋_GBK" w:cs="宋体" w:hint="eastAsia"/>
                <w:kern w:val="0"/>
                <w:sz w:val="20"/>
                <w:szCs w:val="20"/>
              </w:rPr>
              <w:t>/</w:t>
            </w:r>
            <w:r w:rsidRPr="003324C3">
              <w:rPr>
                <w:rFonts w:eastAsia="方正仿宋_GBK" w:cs="宋体" w:hint="eastAsia"/>
                <w:kern w:val="0"/>
                <w:sz w:val="20"/>
                <w:szCs w:val="20"/>
              </w:rPr>
              <w:t>单位合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情况”的证明资料；</w:t>
            </w:r>
            <w:r w:rsidRPr="003324C3">
              <w:rPr>
                <w:rFonts w:eastAsia="方正仿宋_GBK" w:cs="宋体" w:hint="eastAsia"/>
                <w:kern w:val="0"/>
                <w:sz w:val="20"/>
                <w:szCs w:val="20"/>
              </w:rPr>
              <w:br/>
            </w:r>
            <w:r w:rsidRPr="003324C3">
              <w:rPr>
                <w:rFonts w:eastAsia="方正仿宋_GBK" w:cs="宋体" w:hint="eastAsia"/>
                <w:kern w:val="0"/>
                <w:sz w:val="20"/>
                <w:szCs w:val="20"/>
              </w:rPr>
              <w:t>②受补助人员名单；</w:t>
            </w:r>
            <w:r w:rsidRPr="003324C3">
              <w:rPr>
                <w:rFonts w:eastAsia="方正仿宋_GBK" w:cs="宋体" w:hint="eastAsia"/>
                <w:kern w:val="0"/>
                <w:sz w:val="20"/>
                <w:szCs w:val="20"/>
              </w:rPr>
              <w:br/>
            </w:r>
            <w:r w:rsidRPr="003324C3">
              <w:rPr>
                <w:rFonts w:eastAsia="方正仿宋_GBK" w:cs="宋体" w:hint="eastAsia"/>
                <w:kern w:val="0"/>
                <w:sz w:val="20"/>
                <w:szCs w:val="20"/>
              </w:rPr>
              <w:t>③《就业创业资金管理制度》</w:t>
            </w:r>
          </w:p>
        </w:tc>
      </w:tr>
      <w:tr w:rsidR="00571FCB" w:rsidRPr="00A06FE8" w14:paraId="1AB5362B" w14:textId="77777777" w:rsidTr="00BF75D2">
        <w:trPr>
          <w:trHeight w:val="20"/>
        </w:trPr>
        <w:tc>
          <w:tcPr>
            <w:tcW w:w="226" w:type="pct"/>
            <w:vMerge/>
            <w:vAlign w:val="center"/>
            <w:hideMark/>
          </w:tcPr>
          <w:p w14:paraId="76E912E0"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66860C71"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4B5BCA0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信息公示公开程度</w:t>
            </w:r>
          </w:p>
        </w:tc>
        <w:tc>
          <w:tcPr>
            <w:tcW w:w="300" w:type="pct"/>
            <w:shd w:val="clear" w:color="000000" w:fill="FFFFFF"/>
            <w:vAlign w:val="center"/>
            <w:hideMark/>
          </w:tcPr>
          <w:p w14:paraId="1B62866D"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2DCBBE31"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考察补贴公示的内容、公示的方式及公示的时间是否合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，用于反映补贴公示的规范情况</w:t>
            </w:r>
          </w:p>
        </w:tc>
        <w:tc>
          <w:tcPr>
            <w:tcW w:w="285" w:type="pct"/>
            <w:shd w:val="clear" w:color="000000" w:fill="FFFFFF"/>
            <w:vAlign w:val="center"/>
            <w:hideMark/>
          </w:tcPr>
          <w:p w14:paraId="133E9D68"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及时、规范、完整</w:t>
            </w:r>
          </w:p>
        </w:tc>
        <w:tc>
          <w:tcPr>
            <w:tcW w:w="801" w:type="pct"/>
            <w:shd w:val="clear" w:color="000000" w:fill="FFFFFF"/>
            <w:vAlign w:val="center"/>
            <w:hideMark/>
          </w:tcPr>
          <w:p w14:paraId="64296A3B"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①是否对各项补贴情况进行公示，占</w:t>
            </w:r>
            <w:r w:rsidRPr="003324C3">
              <w:rPr>
                <w:rFonts w:eastAsia="方正仿宋_GBK" w:cs="宋体" w:hint="eastAsia"/>
                <w:kern w:val="0"/>
                <w:sz w:val="20"/>
                <w:szCs w:val="20"/>
              </w:rPr>
              <w:t>40%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②公示内容是否齐全，占</w:t>
            </w:r>
            <w:r w:rsidRPr="003324C3">
              <w:rPr>
                <w:rFonts w:eastAsia="方正仿宋_GBK" w:cs="宋体" w:hint="eastAsia"/>
                <w:kern w:val="0"/>
                <w:sz w:val="20"/>
                <w:szCs w:val="20"/>
              </w:rPr>
              <w:t>30%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③公示时间是否合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，占</w:t>
            </w:r>
            <w:r w:rsidRPr="003324C3">
              <w:rPr>
                <w:rFonts w:eastAsia="方正仿宋_GBK" w:cs="宋体" w:hint="eastAsia"/>
                <w:kern w:val="0"/>
                <w:sz w:val="20"/>
                <w:szCs w:val="20"/>
              </w:rPr>
              <w:t>30%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符合一项得对应得权重分，否则扣除对应权重分。</w:t>
            </w:r>
          </w:p>
        </w:tc>
        <w:tc>
          <w:tcPr>
            <w:tcW w:w="425" w:type="pct"/>
            <w:shd w:val="clear" w:color="000000" w:fill="FFFFFF"/>
            <w:vAlign w:val="center"/>
            <w:hideMark/>
          </w:tcPr>
          <w:p w14:paraId="23DD5644" w14:textId="682B2309" w:rsidR="003324C3" w:rsidRPr="003324C3" w:rsidRDefault="002C7021" w:rsidP="003324C3">
            <w:pPr>
              <w:widowControl/>
              <w:jc w:val="center"/>
              <w:rPr>
                <w:rFonts w:eastAsia="方正仿宋_GBK" w:cs="宋体"/>
                <w:kern w:val="0"/>
                <w:sz w:val="20"/>
                <w:szCs w:val="20"/>
              </w:rPr>
            </w:pPr>
            <w:r>
              <w:rPr>
                <w:rFonts w:eastAsia="方正仿宋_GBK" w:cs="宋体" w:hint="eastAsia"/>
                <w:kern w:val="0"/>
                <w:sz w:val="20"/>
                <w:szCs w:val="20"/>
              </w:rPr>
              <w:t>不够完整</w:t>
            </w:r>
          </w:p>
        </w:tc>
        <w:tc>
          <w:tcPr>
            <w:tcW w:w="284" w:type="pct"/>
            <w:shd w:val="clear" w:color="auto" w:fill="auto"/>
            <w:noWrap/>
            <w:vAlign w:val="center"/>
            <w:hideMark/>
          </w:tcPr>
          <w:p w14:paraId="7D4339B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2.1</w:t>
            </w:r>
          </w:p>
        </w:tc>
        <w:tc>
          <w:tcPr>
            <w:tcW w:w="1084" w:type="pct"/>
            <w:shd w:val="clear" w:color="auto" w:fill="auto"/>
            <w:vAlign w:val="center"/>
            <w:hideMark/>
          </w:tcPr>
          <w:p w14:paraId="1709A7C7" w14:textId="2E5DF3C9"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通过政务新媒体“徐水人社”</w:t>
            </w:r>
            <w:proofErr w:type="gramStart"/>
            <w:r w:rsidRPr="003324C3">
              <w:rPr>
                <w:rFonts w:eastAsia="方正仿宋_GBK" w:cs="宋体" w:hint="eastAsia"/>
                <w:kern w:val="0"/>
                <w:sz w:val="20"/>
                <w:szCs w:val="20"/>
              </w:rPr>
              <w:t>微信公众号</w:t>
            </w:r>
            <w:proofErr w:type="gramEnd"/>
            <w:r w:rsidRPr="003324C3">
              <w:rPr>
                <w:rFonts w:eastAsia="方正仿宋_GBK" w:cs="宋体" w:hint="eastAsia"/>
                <w:kern w:val="0"/>
                <w:sz w:val="20"/>
                <w:szCs w:val="20"/>
              </w:rPr>
              <w:t>，查询“信息公示”模块，</w:t>
            </w:r>
            <w:r w:rsidRPr="003324C3">
              <w:rPr>
                <w:rFonts w:eastAsia="方正仿宋_GBK" w:cs="宋体" w:hint="eastAsia"/>
                <w:kern w:val="0"/>
                <w:sz w:val="20"/>
                <w:szCs w:val="20"/>
              </w:rPr>
              <w:br/>
            </w:r>
            <w:r w:rsidRPr="003324C3">
              <w:rPr>
                <w:rFonts w:eastAsia="方正仿宋_GBK" w:cs="宋体" w:hint="eastAsia"/>
                <w:kern w:val="0"/>
                <w:sz w:val="20"/>
                <w:szCs w:val="20"/>
              </w:rPr>
              <w:t>①对享受公益性岗位补贴名单、享受企业吸纳高校毕业生社会保险补贴、企业吸纳脱贫人口社会保险补贴、高校毕业生创业补贴名单、就业困难人员享受灵活就业社会保险补贴名单、创业孵化基地房租</w:t>
            </w:r>
            <w:proofErr w:type="gramStart"/>
            <w:r w:rsidRPr="003324C3">
              <w:rPr>
                <w:rFonts w:eastAsia="方正仿宋_GBK" w:cs="宋体" w:hint="eastAsia"/>
                <w:kern w:val="0"/>
                <w:sz w:val="20"/>
                <w:szCs w:val="20"/>
              </w:rPr>
              <w:t>物业费</w:t>
            </w:r>
            <w:proofErr w:type="gramEnd"/>
            <w:r w:rsidRPr="003324C3">
              <w:rPr>
                <w:rFonts w:eastAsia="方正仿宋_GBK" w:cs="宋体" w:hint="eastAsia"/>
                <w:kern w:val="0"/>
                <w:sz w:val="20"/>
                <w:szCs w:val="20"/>
              </w:rPr>
              <w:t>补贴、就业见习补贴单位及人员，</w:t>
            </w:r>
            <w:r w:rsidRPr="003324C3">
              <w:rPr>
                <w:rFonts w:eastAsia="方正仿宋_GBK" w:cs="宋体" w:hint="eastAsia"/>
                <w:kern w:val="0"/>
                <w:sz w:val="20"/>
                <w:szCs w:val="20"/>
              </w:rPr>
              <w:t>7</w:t>
            </w:r>
            <w:r w:rsidRPr="003324C3">
              <w:rPr>
                <w:rFonts w:eastAsia="方正仿宋_GBK" w:cs="宋体" w:hint="eastAsia"/>
                <w:kern w:val="0"/>
                <w:sz w:val="20"/>
                <w:szCs w:val="20"/>
              </w:rPr>
              <w:t>项就业补贴项目进行了公示；②根据核查信息公示情况，发现信息公开内容存在不完整的情况；根据《就业创业资金管理制</w:t>
            </w:r>
            <w:r w:rsidRPr="003324C3">
              <w:rPr>
                <w:rFonts w:eastAsia="方正仿宋_GBK" w:cs="宋体" w:hint="eastAsia"/>
                <w:kern w:val="0"/>
                <w:sz w:val="20"/>
                <w:szCs w:val="20"/>
              </w:rPr>
              <w:lastRenderedPageBreak/>
              <w:t>度》的规定，公益性岗位补贴应公开公示公益性岗位名称、设立单位、安置人员名单、享受补贴时间等，但通过核查公开信息，未公示公开公益性岗位名车、设立单位和享受补贴的时间，如</w:t>
            </w:r>
            <w:r w:rsidRPr="003324C3">
              <w:rPr>
                <w:rFonts w:eastAsia="方正仿宋_GBK" w:cs="宋体" w:hint="eastAsia"/>
                <w:kern w:val="0"/>
                <w:sz w:val="20"/>
                <w:szCs w:val="20"/>
              </w:rPr>
              <w:t>2022</w:t>
            </w:r>
            <w:r w:rsidRPr="003324C3">
              <w:rPr>
                <w:rFonts w:eastAsia="方正仿宋_GBK" w:cs="宋体" w:hint="eastAsia"/>
                <w:kern w:val="0"/>
                <w:sz w:val="20"/>
                <w:szCs w:val="20"/>
              </w:rPr>
              <w:t>年</w:t>
            </w:r>
            <w:r w:rsidRPr="003324C3">
              <w:rPr>
                <w:rFonts w:eastAsia="方正仿宋_GBK" w:cs="宋体" w:hint="eastAsia"/>
                <w:kern w:val="0"/>
                <w:sz w:val="20"/>
                <w:szCs w:val="20"/>
              </w:rPr>
              <w:t>7</w:t>
            </w:r>
            <w:r w:rsidRPr="003324C3">
              <w:rPr>
                <w:rFonts w:eastAsia="方正仿宋_GBK" w:cs="宋体" w:hint="eastAsia"/>
                <w:kern w:val="0"/>
                <w:sz w:val="20"/>
                <w:szCs w:val="20"/>
              </w:rPr>
              <w:t>月，仅公示了安置人员名单及补贴金额；扣</w:t>
            </w:r>
            <w:r w:rsidRPr="003324C3">
              <w:rPr>
                <w:rFonts w:eastAsia="方正仿宋_GBK" w:cs="宋体" w:hint="eastAsia"/>
                <w:kern w:val="0"/>
                <w:sz w:val="20"/>
                <w:szCs w:val="20"/>
              </w:rPr>
              <w:t>30%</w:t>
            </w:r>
            <w:r w:rsidRPr="003324C3">
              <w:rPr>
                <w:rFonts w:eastAsia="方正仿宋_GBK" w:cs="宋体" w:hint="eastAsia"/>
                <w:kern w:val="0"/>
                <w:sz w:val="20"/>
                <w:szCs w:val="20"/>
              </w:rPr>
              <w:t>权重分。③各项补贴公示期均未少于</w:t>
            </w:r>
            <w:r w:rsidRPr="003324C3">
              <w:rPr>
                <w:rFonts w:eastAsia="方正仿宋_GBK" w:cs="宋体" w:hint="eastAsia"/>
                <w:kern w:val="0"/>
                <w:sz w:val="20"/>
                <w:szCs w:val="20"/>
              </w:rPr>
              <w:t>3</w:t>
            </w:r>
            <w:r w:rsidRPr="003324C3">
              <w:rPr>
                <w:rFonts w:eastAsia="方正仿宋_GBK" w:cs="宋体" w:hint="eastAsia"/>
                <w:kern w:val="0"/>
                <w:sz w:val="20"/>
                <w:szCs w:val="20"/>
              </w:rPr>
              <w:t>个工作日，符合就业创业资金管理制度的规定。根据评分标准，该指标得</w:t>
            </w:r>
            <w:r w:rsidRPr="003324C3">
              <w:rPr>
                <w:rFonts w:eastAsia="方正仿宋_GBK" w:cs="宋体" w:hint="eastAsia"/>
                <w:kern w:val="0"/>
                <w:sz w:val="20"/>
                <w:szCs w:val="20"/>
              </w:rPr>
              <w:t>70%</w:t>
            </w:r>
            <w:r w:rsidRPr="003324C3">
              <w:rPr>
                <w:rFonts w:eastAsia="方正仿宋_GBK" w:cs="宋体" w:hint="eastAsia"/>
                <w:kern w:val="0"/>
                <w:sz w:val="20"/>
                <w:szCs w:val="20"/>
              </w:rPr>
              <w:t>权重分。</w:t>
            </w:r>
          </w:p>
        </w:tc>
        <w:tc>
          <w:tcPr>
            <w:tcW w:w="566" w:type="pct"/>
            <w:shd w:val="clear" w:color="auto" w:fill="auto"/>
            <w:vAlign w:val="center"/>
            <w:hideMark/>
          </w:tcPr>
          <w:p w14:paraId="68763AA8"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①“徐水人社”</w:t>
            </w:r>
            <w:proofErr w:type="gramStart"/>
            <w:r w:rsidRPr="003324C3">
              <w:rPr>
                <w:rFonts w:eastAsia="方正仿宋_GBK" w:cs="宋体" w:hint="eastAsia"/>
                <w:kern w:val="0"/>
                <w:sz w:val="20"/>
                <w:szCs w:val="20"/>
              </w:rPr>
              <w:t>微信公众号</w:t>
            </w:r>
            <w:proofErr w:type="gramEnd"/>
            <w:r w:rsidRPr="003324C3">
              <w:rPr>
                <w:rFonts w:eastAsia="方正仿宋_GBK" w:cs="宋体" w:hint="eastAsia"/>
                <w:kern w:val="0"/>
                <w:sz w:val="20"/>
                <w:szCs w:val="20"/>
              </w:rPr>
              <w:t>；</w:t>
            </w:r>
            <w:r w:rsidRPr="003324C3">
              <w:rPr>
                <w:rFonts w:eastAsia="方正仿宋_GBK" w:cs="宋体" w:hint="eastAsia"/>
                <w:kern w:val="0"/>
                <w:sz w:val="20"/>
                <w:szCs w:val="20"/>
              </w:rPr>
              <w:br/>
            </w:r>
            <w:r w:rsidRPr="003324C3">
              <w:rPr>
                <w:rFonts w:eastAsia="方正仿宋_GBK" w:cs="宋体" w:hint="eastAsia"/>
                <w:kern w:val="0"/>
                <w:sz w:val="20"/>
                <w:szCs w:val="20"/>
              </w:rPr>
              <w:t>②《就业创业资金管理制度》</w:t>
            </w:r>
          </w:p>
        </w:tc>
      </w:tr>
      <w:tr w:rsidR="00571FCB" w:rsidRPr="00A06FE8" w14:paraId="30F805C3" w14:textId="77777777" w:rsidTr="00BF75D2">
        <w:trPr>
          <w:trHeight w:val="20"/>
        </w:trPr>
        <w:tc>
          <w:tcPr>
            <w:tcW w:w="226" w:type="pct"/>
            <w:vMerge w:val="restart"/>
            <w:shd w:val="clear" w:color="000000" w:fill="FFFFFF"/>
            <w:vAlign w:val="center"/>
            <w:hideMark/>
          </w:tcPr>
          <w:p w14:paraId="34EBE21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项目产出</w:t>
            </w:r>
            <w:r w:rsidRPr="003324C3">
              <w:rPr>
                <w:rFonts w:eastAsia="方正仿宋_GBK" w:cs="宋体" w:hint="eastAsia"/>
                <w:kern w:val="0"/>
                <w:sz w:val="20"/>
                <w:szCs w:val="20"/>
              </w:rPr>
              <w:br/>
            </w:r>
            <w:r w:rsidRPr="003324C3">
              <w:rPr>
                <w:rFonts w:eastAsia="方正仿宋_GBK" w:cs="宋体" w:hint="eastAsia"/>
                <w:kern w:val="0"/>
                <w:sz w:val="20"/>
                <w:szCs w:val="20"/>
              </w:rPr>
              <w:t>（</w:t>
            </w:r>
            <w:r w:rsidRPr="003324C3">
              <w:rPr>
                <w:rFonts w:eastAsia="方正仿宋_GBK" w:cs="宋体" w:hint="eastAsia"/>
                <w:kern w:val="0"/>
                <w:sz w:val="20"/>
                <w:szCs w:val="20"/>
              </w:rPr>
              <w:t>40</w:t>
            </w:r>
            <w:r w:rsidRPr="003324C3">
              <w:rPr>
                <w:rFonts w:eastAsia="方正仿宋_GBK" w:cs="宋体" w:hint="eastAsia"/>
                <w:kern w:val="0"/>
                <w:sz w:val="20"/>
                <w:szCs w:val="20"/>
              </w:rPr>
              <w:t>分）</w:t>
            </w:r>
          </w:p>
        </w:tc>
        <w:tc>
          <w:tcPr>
            <w:tcW w:w="227" w:type="pct"/>
            <w:vMerge w:val="restart"/>
            <w:shd w:val="clear" w:color="000000" w:fill="FFFFFF"/>
            <w:vAlign w:val="center"/>
            <w:hideMark/>
          </w:tcPr>
          <w:p w14:paraId="584E7236"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产出数量</w:t>
            </w:r>
          </w:p>
        </w:tc>
        <w:tc>
          <w:tcPr>
            <w:tcW w:w="254" w:type="pct"/>
            <w:shd w:val="clear" w:color="auto" w:fill="auto"/>
            <w:vAlign w:val="center"/>
            <w:hideMark/>
          </w:tcPr>
          <w:p w14:paraId="5E384708"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就业困难人员补贴发放</w:t>
            </w:r>
            <w:r w:rsidRPr="003324C3">
              <w:rPr>
                <w:rFonts w:eastAsia="方正仿宋_GBK" w:cs="宋体" w:hint="eastAsia"/>
                <w:kern w:val="0"/>
                <w:sz w:val="20"/>
                <w:szCs w:val="20"/>
              </w:rPr>
              <w:lastRenderedPageBreak/>
              <w:t>完成率</w:t>
            </w:r>
          </w:p>
        </w:tc>
        <w:tc>
          <w:tcPr>
            <w:tcW w:w="300" w:type="pct"/>
            <w:shd w:val="clear" w:color="000000" w:fill="FFFFFF"/>
            <w:vAlign w:val="center"/>
            <w:hideMark/>
          </w:tcPr>
          <w:p w14:paraId="3009EFE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3</w:t>
            </w:r>
          </w:p>
        </w:tc>
        <w:tc>
          <w:tcPr>
            <w:tcW w:w="548" w:type="pct"/>
            <w:shd w:val="clear" w:color="000000" w:fill="FFFFFF"/>
            <w:vAlign w:val="center"/>
            <w:hideMark/>
          </w:tcPr>
          <w:p w14:paraId="0844226B"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反映就业困难人员灵活就业社会保险补贴人数发放完成率。</w:t>
            </w:r>
          </w:p>
        </w:tc>
        <w:tc>
          <w:tcPr>
            <w:tcW w:w="285" w:type="pct"/>
            <w:shd w:val="clear" w:color="auto" w:fill="auto"/>
            <w:vAlign w:val="center"/>
            <w:hideMark/>
          </w:tcPr>
          <w:p w14:paraId="63558B9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vMerge w:val="restart"/>
            <w:shd w:val="clear" w:color="000000" w:fill="FFFFFF"/>
            <w:vAlign w:val="center"/>
            <w:hideMark/>
          </w:tcPr>
          <w:p w14:paraId="63DA2F72"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实际完成率≥计划值，得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实际完成率＜</w:t>
            </w:r>
            <w:r w:rsidRPr="003324C3">
              <w:rPr>
                <w:rFonts w:eastAsia="方正仿宋_GBK" w:cs="宋体" w:hint="eastAsia"/>
                <w:kern w:val="0"/>
                <w:sz w:val="20"/>
                <w:szCs w:val="20"/>
              </w:rPr>
              <w:t>100%</w:t>
            </w:r>
            <w:r w:rsidRPr="003324C3">
              <w:rPr>
                <w:rFonts w:eastAsia="方正仿宋_GBK" w:cs="宋体" w:hint="eastAsia"/>
                <w:kern w:val="0"/>
                <w:sz w:val="20"/>
                <w:szCs w:val="20"/>
              </w:rPr>
              <w:t>，得分</w:t>
            </w:r>
            <w:r w:rsidRPr="003324C3">
              <w:rPr>
                <w:rFonts w:eastAsia="方正仿宋_GBK" w:cs="宋体" w:hint="eastAsia"/>
                <w:kern w:val="0"/>
                <w:sz w:val="20"/>
                <w:szCs w:val="20"/>
              </w:rPr>
              <w:t>=</w:t>
            </w:r>
            <w:r w:rsidRPr="003324C3">
              <w:rPr>
                <w:rFonts w:eastAsia="方正仿宋_GBK" w:cs="宋体" w:hint="eastAsia"/>
                <w:kern w:val="0"/>
                <w:sz w:val="20"/>
                <w:szCs w:val="20"/>
              </w:rPr>
              <w:t>指标分值</w:t>
            </w:r>
            <w:r w:rsidRPr="003324C3">
              <w:rPr>
                <w:rFonts w:eastAsia="方正仿宋_GBK" w:cs="宋体" w:hint="eastAsia"/>
                <w:kern w:val="0"/>
                <w:sz w:val="20"/>
                <w:szCs w:val="20"/>
              </w:rPr>
              <w:t>*</w:t>
            </w:r>
            <w:r w:rsidRPr="003324C3">
              <w:rPr>
                <w:rFonts w:eastAsia="方正仿宋_GBK" w:cs="宋体" w:hint="eastAsia"/>
                <w:kern w:val="0"/>
                <w:sz w:val="20"/>
                <w:szCs w:val="20"/>
              </w:rPr>
              <w:t>实际完成率。</w:t>
            </w:r>
          </w:p>
        </w:tc>
        <w:tc>
          <w:tcPr>
            <w:tcW w:w="425" w:type="pct"/>
            <w:shd w:val="clear" w:color="auto" w:fill="auto"/>
            <w:vAlign w:val="center"/>
            <w:hideMark/>
          </w:tcPr>
          <w:p w14:paraId="445B1CB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81.48%</w:t>
            </w:r>
          </w:p>
        </w:tc>
        <w:tc>
          <w:tcPr>
            <w:tcW w:w="284" w:type="pct"/>
            <w:shd w:val="clear" w:color="auto" w:fill="auto"/>
            <w:noWrap/>
            <w:vAlign w:val="center"/>
            <w:hideMark/>
          </w:tcPr>
          <w:p w14:paraId="7668FBA1" w14:textId="6A96DA2C"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2.44</w:t>
            </w:r>
          </w:p>
        </w:tc>
        <w:tc>
          <w:tcPr>
            <w:tcW w:w="1084" w:type="pct"/>
            <w:shd w:val="clear" w:color="auto" w:fill="auto"/>
            <w:vAlign w:val="center"/>
            <w:hideMark/>
          </w:tcPr>
          <w:p w14:paraId="348A5250"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就业困难人员灵活就业社会保险补贴计划发放人员</w:t>
            </w:r>
            <w:r w:rsidRPr="003324C3">
              <w:rPr>
                <w:rFonts w:eastAsia="方正仿宋_GBK" w:cs="宋体" w:hint="eastAsia"/>
                <w:kern w:val="0"/>
                <w:sz w:val="20"/>
                <w:szCs w:val="20"/>
              </w:rPr>
              <w:t>270</w:t>
            </w:r>
            <w:r w:rsidRPr="003324C3">
              <w:rPr>
                <w:rFonts w:eastAsia="方正仿宋_GBK" w:cs="宋体" w:hint="eastAsia"/>
                <w:kern w:val="0"/>
                <w:sz w:val="20"/>
                <w:szCs w:val="20"/>
              </w:rPr>
              <w:t>人，实际发放人员</w:t>
            </w:r>
            <w:r w:rsidRPr="003324C3">
              <w:rPr>
                <w:rFonts w:eastAsia="方正仿宋_GBK" w:cs="宋体" w:hint="eastAsia"/>
                <w:kern w:val="0"/>
                <w:sz w:val="20"/>
                <w:szCs w:val="20"/>
              </w:rPr>
              <w:t>220</w:t>
            </w:r>
            <w:r w:rsidRPr="003324C3">
              <w:rPr>
                <w:rFonts w:eastAsia="方正仿宋_GBK" w:cs="宋体" w:hint="eastAsia"/>
                <w:kern w:val="0"/>
                <w:sz w:val="20"/>
                <w:szCs w:val="20"/>
              </w:rPr>
              <w:t>人，补贴发放完成率</w:t>
            </w:r>
            <w:r w:rsidRPr="003324C3">
              <w:rPr>
                <w:rFonts w:eastAsia="方正仿宋_GBK" w:cs="宋体" w:hint="eastAsia"/>
                <w:kern w:val="0"/>
                <w:sz w:val="20"/>
                <w:szCs w:val="20"/>
              </w:rPr>
              <w:t>81.48%</w:t>
            </w:r>
            <w:r w:rsidRPr="003324C3">
              <w:rPr>
                <w:rFonts w:eastAsia="方正仿宋_GBK" w:cs="宋体" w:hint="eastAsia"/>
                <w:kern w:val="0"/>
                <w:sz w:val="20"/>
                <w:szCs w:val="20"/>
              </w:rPr>
              <w:t>，根据评分标准，该指标得</w:t>
            </w:r>
            <w:r w:rsidRPr="003324C3">
              <w:rPr>
                <w:rFonts w:eastAsia="方正仿宋_GBK" w:cs="宋体" w:hint="eastAsia"/>
                <w:kern w:val="0"/>
                <w:sz w:val="20"/>
                <w:szCs w:val="20"/>
              </w:rPr>
              <w:t>81.48%</w:t>
            </w:r>
            <w:r w:rsidRPr="003324C3">
              <w:rPr>
                <w:rFonts w:eastAsia="方正仿宋_GBK" w:cs="宋体" w:hint="eastAsia"/>
                <w:kern w:val="0"/>
                <w:sz w:val="20"/>
                <w:szCs w:val="20"/>
              </w:rPr>
              <w:t>权重分，得分</w:t>
            </w:r>
            <w:r w:rsidRPr="003324C3">
              <w:rPr>
                <w:rFonts w:eastAsia="方正仿宋_GBK" w:cs="宋体" w:hint="eastAsia"/>
                <w:kern w:val="0"/>
                <w:sz w:val="20"/>
                <w:szCs w:val="20"/>
              </w:rPr>
              <w:t>2.44</w:t>
            </w:r>
            <w:r w:rsidRPr="003324C3">
              <w:rPr>
                <w:rFonts w:eastAsia="方正仿宋_GBK" w:cs="宋体" w:hint="eastAsia"/>
                <w:kern w:val="0"/>
                <w:sz w:val="20"/>
                <w:szCs w:val="20"/>
              </w:rPr>
              <w:t>分。</w:t>
            </w:r>
          </w:p>
        </w:tc>
        <w:tc>
          <w:tcPr>
            <w:tcW w:w="566" w:type="pct"/>
            <w:vMerge w:val="restart"/>
            <w:shd w:val="clear" w:color="auto" w:fill="auto"/>
            <w:vAlign w:val="center"/>
            <w:hideMark/>
          </w:tcPr>
          <w:p w14:paraId="3984A699" w14:textId="77777777" w:rsidR="003324C3" w:rsidRPr="003324C3" w:rsidRDefault="003324C3" w:rsidP="00BF75D2">
            <w:pPr>
              <w:widowControl/>
              <w:jc w:val="left"/>
              <w:rPr>
                <w:rFonts w:eastAsia="方正仿宋_GBK" w:cs="宋体"/>
                <w:kern w:val="0"/>
                <w:sz w:val="20"/>
                <w:szCs w:val="20"/>
              </w:rPr>
            </w:pPr>
            <w:r w:rsidRPr="003324C3">
              <w:rPr>
                <w:rFonts w:eastAsia="方正仿宋_GBK" w:cs="宋体" w:hint="eastAsia"/>
                <w:kern w:val="0"/>
                <w:sz w:val="20"/>
                <w:szCs w:val="20"/>
              </w:rPr>
              <w:t>①基础数据表；</w:t>
            </w:r>
            <w:r w:rsidRPr="003324C3">
              <w:rPr>
                <w:rFonts w:eastAsia="方正仿宋_GBK" w:cs="宋体" w:hint="eastAsia"/>
                <w:kern w:val="0"/>
                <w:sz w:val="20"/>
                <w:szCs w:val="20"/>
              </w:rPr>
              <w:br/>
            </w:r>
            <w:r w:rsidRPr="003324C3">
              <w:rPr>
                <w:rFonts w:eastAsia="方正仿宋_GBK" w:cs="宋体" w:hint="eastAsia"/>
                <w:kern w:val="0"/>
                <w:sz w:val="20"/>
                <w:szCs w:val="20"/>
              </w:rPr>
              <w:t>②</w:t>
            </w:r>
            <w:r w:rsidRPr="003324C3">
              <w:rPr>
                <w:rFonts w:eastAsia="方正仿宋_GBK" w:cs="宋体" w:hint="eastAsia"/>
                <w:kern w:val="0"/>
                <w:sz w:val="20"/>
                <w:szCs w:val="20"/>
              </w:rPr>
              <w:t>2022</w:t>
            </w:r>
            <w:r w:rsidRPr="003324C3">
              <w:rPr>
                <w:rFonts w:eastAsia="方正仿宋_GBK" w:cs="宋体" w:hint="eastAsia"/>
                <w:kern w:val="0"/>
                <w:sz w:val="20"/>
                <w:szCs w:val="20"/>
              </w:rPr>
              <w:t>年度预算项目绩效自评表；</w:t>
            </w:r>
            <w:r w:rsidRPr="003324C3">
              <w:rPr>
                <w:rFonts w:eastAsia="方正仿宋_GBK" w:cs="宋体" w:hint="eastAsia"/>
                <w:kern w:val="0"/>
                <w:sz w:val="20"/>
                <w:szCs w:val="20"/>
              </w:rPr>
              <w:br/>
            </w:r>
            <w:r w:rsidRPr="003324C3">
              <w:rPr>
                <w:rFonts w:eastAsia="方正仿宋_GBK" w:cs="宋体" w:hint="eastAsia"/>
                <w:kern w:val="0"/>
                <w:sz w:val="20"/>
                <w:szCs w:val="20"/>
              </w:rPr>
              <w:t>③</w:t>
            </w:r>
            <w:r w:rsidRPr="003324C3">
              <w:rPr>
                <w:rFonts w:eastAsia="方正仿宋_GBK" w:cs="宋体" w:hint="eastAsia"/>
                <w:kern w:val="0"/>
                <w:sz w:val="20"/>
                <w:szCs w:val="20"/>
              </w:rPr>
              <w:t>2022</w:t>
            </w:r>
            <w:r w:rsidRPr="003324C3">
              <w:rPr>
                <w:rFonts w:eastAsia="方正仿宋_GBK" w:cs="宋体" w:hint="eastAsia"/>
                <w:kern w:val="0"/>
                <w:sz w:val="20"/>
                <w:szCs w:val="20"/>
              </w:rPr>
              <w:t>年就业补</w:t>
            </w:r>
            <w:r w:rsidRPr="003324C3">
              <w:rPr>
                <w:rFonts w:eastAsia="方正仿宋_GBK" w:cs="宋体" w:hint="eastAsia"/>
                <w:kern w:val="0"/>
                <w:sz w:val="20"/>
                <w:szCs w:val="20"/>
              </w:rPr>
              <w:lastRenderedPageBreak/>
              <w:t>助资金工作开展情况工作总结；</w:t>
            </w:r>
          </w:p>
        </w:tc>
      </w:tr>
      <w:tr w:rsidR="00571FCB" w:rsidRPr="00A06FE8" w14:paraId="2556BB8A" w14:textId="77777777" w:rsidTr="00BF75D2">
        <w:trPr>
          <w:trHeight w:val="20"/>
        </w:trPr>
        <w:tc>
          <w:tcPr>
            <w:tcW w:w="226" w:type="pct"/>
            <w:vMerge/>
            <w:vAlign w:val="center"/>
            <w:hideMark/>
          </w:tcPr>
          <w:p w14:paraId="3601DCF0"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0085A787"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05AC6BC1"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公益性岗位人员补贴发放完成率</w:t>
            </w:r>
          </w:p>
        </w:tc>
        <w:tc>
          <w:tcPr>
            <w:tcW w:w="300" w:type="pct"/>
            <w:shd w:val="clear" w:color="000000" w:fill="FFFFFF"/>
            <w:vAlign w:val="center"/>
            <w:hideMark/>
          </w:tcPr>
          <w:p w14:paraId="42AE860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3C593BA9"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反映公益性</w:t>
            </w:r>
            <w:proofErr w:type="gramStart"/>
            <w:r w:rsidRPr="003324C3">
              <w:rPr>
                <w:rFonts w:eastAsia="方正仿宋_GBK" w:cs="宋体" w:hint="eastAsia"/>
                <w:kern w:val="0"/>
                <w:sz w:val="20"/>
                <w:szCs w:val="20"/>
              </w:rPr>
              <w:t>岗位岗位</w:t>
            </w:r>
            <w:proofErr w:type="gramEnd"/>
            <w:r w:rsidRPr="003324C3">
              <w:rPr>
                <w:rFonts w:eastAsia="方正仿宋_GBK" w:cs="宋体" w:hint="eastAsia"/>
                <w:kern w:val="0"/>
                <w:sz w:val="20"/>
                <w:szCs w:val="20"/>
              </w:rPr>
              <w:t>补贴及社会保险补贴人数发放完成率。</w:t>
            </w:r>
          </w:p>
        </w:tc>
        <w:tc>
          <w:tcPr>
            <w:tcW w:w="285" w:type="pct"/>
            <w:shd w:val="clear" w:color="auto" w:fill="auto"/>
            <w:vAlign w:val="center"/>
            <w:hideMark/>
          </w:tcPr>
          <w:p w14:paraId="691868C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vMerge/>
            <w:vAlign w:val="center"/>
            <w:hideMark/>
          </w:tcPr>
          <w:p w14:paraId="6878E93E"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0198E3E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78.89%</w:t>
            </w:r>
          </w:p>
        </w:tc>
        <w:tc>
          <w:tcPr>
            <w:tcW w:w="284" w:type="pct"/>
            <w:shd w:val="clear" w:color="auto" w:fill="auto"/>
            <w:noWrap/>
            <w:vAlign w:val="center"/>
            <w:hideMark/>
          </w:tcPr>
          <w:p w14:paraId="616B58AD" w14:textId="383CAE1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 xml:space="preserve">2.37 </w:t>
            </w:r>
          </w:p>
        </w:tc>
        <w:tc>
          <w:tcPr>
            <w:tcW w:w="1084" w:type="pct"/>
            <w:shd w:val="clear" w:color="auto" w:fill="auto"/>
            <w:vAlign w:val="center"/>
            <w:hideMark/>
          </w:tcPr>
          <w:p w14:paraId="6E35BD30"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公益性</w:t>
            </w:r>
            <w:proofErr w:type="gramStart"/>
            <w:r w:rsidRPr="003324C3">
              <w:rPr>
                <w:rFonts w:eastAsia="方正仿宋_GBK" w:cs="宋体" w:hint="eastAsia"/>
                <w:kern w:val="0"/>
                <w:sz w:val="20"/>
                <w:szCs w:val="20"/>
              </w:rPr>
              <w:t>岗位岗位</w:t>
            </w:r>
            <w:proofErr w:type="gramEnd"/>
            <w:r w:rsidRPr="003324C3">
              <w:rPr>
                <w:rFonts w:eastAsia="方正仿宋_GBK" w:cs="宋体" w:hint="eastAsia"/>
                <w:kern w:val="0"/>
                <w:sz w:val="20"/>
                <w:szCs w:val="20"/>
              </w:rPr>
              <w:t>补贴及社会保险补贴计划发放人员</w:t>
            </w:r>
            <w:r w:rsidRPr="003324C3">
              <w:rPr>
                <w:rFonts w:eastAsia="方正仿宋_GBK" w:cs="宋体" w:hint="eastAsia"/>
                <w:kern w:val="0"/>
                <w:sz w:val="20"/>
                <w:szCs w:val="20"/>
              </w:rPr>
              <w:t>180</w:t>
            </w:r>
            <w:r w:rsidRPr="003324C3">
              <w:rPr>
                <w:rFonts w:eastAsia="方正仿宋_GBK" w:cs="宋体" w:hint="eastAsia"/>
                <w:kern w:val="0"/>
                <w:sz w:val="20"/>
                <w:szCs w:val="20"/>
              </w:rPr>
              <w:t>人，实际发放人员</w:t>
            </w:r>
            <w:r w:rsidRPr="003324C3">
              <w:rPr>
                <w:rFonts w:eastAsia="方正仿宋_GBK" w:cs="宋体" w:hint="eastAsia"/>
                <w:kern w:val="0"/>
                <w:sz w:val="20"/>
                <w:szCs w:val="20"/>
              </w:rPr>
              <w:t>142</w:t>
            </w:r>
            <w:r w:rsidRPr="003324C3">
              <w:rPr>
                <w:rFonts w:eastAsia="方正仿宋_GBK" w:cs="宋体" w:hint="eastAsia"/>
                <w:kern w:val="0"/>
                <w:sz w:val="20"/>
                <w:szCs w:val="20"/>
              </w:rPr>
              <w:t>人，补贴发放完成率</w:t>
            </w:r>
            <w:r w:rsidRPr="003324C3">
              <w:rPr>
                <w:rFonts w:eastAsia="方正仿宋_GBK" w:cs="宋体" w:hint="eastAsia"/>
                <w:kern w:val="0"/>
                <w:sz w:val="20"/>
                <w:szCs w:val="20"/>
              </w:rPr>
              <w:t>78.89%</w:t>
            </w:r>
            <w:r w:rsidRPr="003324C3">
              <w:rPr>
                <w:rFonts w:eastAsia="方正仿宋_GBK" w:cs="宋体" w:hint="eastAsia"/>
                <w:kern w:val="0"/>
                <w:sz w:val="20"/>
                <w:szCs w:val="20"/>
              </w:rPr>
              <w:t>，根据评分标准，该指标得</w:t>
            </w:r>
            <w:r w:rsidRPr="003324C3">
              <w:rPr>
                <w:rFonts w:eastAsia="方正仿宋_GBK" w:cs="宋体" w:hint="eastAsia"/>
                <w:kern w:val="0"/>
                <w:sz w:val="20"/>
                <w:szCs w:val="20"/>
              </w:rPr>
              <w:t>78.898%</w:t>
            </w:r>
            <w:r w:rsidRPr="003324C3">
              <w:rPr>
                <w:rFonts w:eastAsia="方正仿宋_GBK" w:cs="宋体" w:hint="eastAsia"/>
                <w:kern w:val="0"/>
                <w:sz w:val="20"/>
                <w:szCs w:val="20"/>
              </w:rPr>
              <w:t>权重分，得分</w:t>
            </w:r>
            <w:r w:rsidRPr="003324C3">
              <w:rPr>
                <w:rFonts w:eastAsia="方正仿宋_GBK" w:cs="宋体" w:hint="eastAsia"/>
                <w:kern w:val="0"/>
                <w:sz w:val="20"/>
                <w:szCs w:val="20"/>
              </w:rPr>
              <w:t>2.37</w:t>
            </w:r>
            <w:r w:rsidRPr="003324C3">
              <w:rPr>
                <w:rFonts w:eastAsia="方正仿宋_GBK" w:cs="宋体" w:hint="eastAsia"/>
                <w:kern w:val="0"/>
                <w:sz w:val="20"/>
                <w:szCs w:val="20"/>
              </w:rPr>
              <w:t>分。</w:t>
            </w:r>
          </w:p>
        </w:tc>
        <w:tc>
          <w:tcPr>
            <w:tcW w:w="566" w:type="pct"/>
            <w:vMerge/>
            <w:vAlign w:val="center"/>
            <w:hideMark/>
          </w:tcPr>
          <w:p w14:paraId="1EA7C5AA" w14:textId="77777777" w:rsidR="003324C3" w:rsidRPr="003324C3" w:rsidRDefault="003324C3" w:rsidP="003324C3">
            <w:pPr>
              <w:widowControl/>
              <w:jc w:val="left"/>
              <w:rPr>
                <w:rFonts w:eastAsia="方正仿宋_GBK" w:cs="宋体"/>
                <w:kern w:val="0"/>
                <w:sz w:val="20"/>
                <w:szCs w:val="20"/>
              </w:rPr>
            </w:pPr>
          </w:p>
        </w:tc>
      </w:tr>
      <w:tr w:rsidR="00571FCB" w:rsidRPr="00A06FE8" w14:paraId="018E52B6" w14:textId="77777777" w:rsidTr="00BF75D2">
        <w:trPr>
          <w:trHeight w:val="20"/>
        </w:trPr>
        <w:tc>
          <w:tcPr>
            <w:tcW w:w="226" w:type="pct"/>
            <w:vMerge/>
            <w:vAlign w:val="center"/>
            <w:hideMark/>
          </w:tcPr>
          <w:p w14:paraId="0B655A21"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4A3F51EB"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1991786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享受孵化基地单位补贴发放完成率</w:t>
            </w:r>
          </w:p>
        </w:tc>
        <w:tc>
          <w:tcPr>
            <w:tcW w:w="300" w:type="pct"/>
            <w:shd w:val="clear" w:color="000000" w:fill="FFFFFF"/>
            <w:vAlign w:val="center"/>
            <w:hideMark/>
          </w:tcPr>
          <w:p w14:paraId="7CC4B9F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2220366B"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反映享受孵化基地补贴家数发放完成率。</w:t>
            </w:r>
          </w:p>
        </w:tc>
        <w:tc>
          <w:tcPr>
            <w:tcW w:w="285" w:type="pct"/>
            <w:shd w:val="clear" w:color="auto" w:fill="auto"/>
            <w:vAlign w:val="center"/>
            <w:hideMark/>
          </w:tcPr>
          <w:p w14:paraId="1738C76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vMerge/>
            <w:vAlign w:val="center"/>
            <w:hideMark/>
          </w:tcPr>
          <w:p w14:paraId="7845C201"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2730A48A"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100.00%</w:t>
            </w:r>
          </w:p>
        </w:tc>
        <w:tc>
          <w:tcPr>
            <w:tcW w:w="284" w:type="pct"/>
            <w:shd w:val="clear" w:color="auto" w:fill="auto"/>
            <w:noWrap/>
            <w:vAlign w:val="center"/>
            <w:hideMark/>
          </w:tcPr>
          <w:p w14:paraId="1025057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775097EC"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享受孵化基地单位补贴计划发放家数</w:t>
            </w:r>
            <w:r w:rsidRPr="003324C3">
              <w:rPr>
                <w:rFonts w:eastAsia="方正仿宋_GBK" w:cs="宋体" w:hint="eastAsia"/>
                <w:kern w:val="0"/>
                <w:sz w:val="20"/>
                <w:szCs w:val="20"/>
              </w:rPr>
              <w:t>3</w:t>
            </w:r>
            <w:r w:rsidRPr="003324C3">
              <w:rPr>
                <w:rFonts w:eastAsia="方正仿宋_GBK" w:cs="宋体" w:hint="eastAsia"/>
                <w:kern w:val="0"/>
                <w:sz w:val="20"/>
                <w:szCs w:val="20"/>
              </w:rPr>
              <w:t>家，实际发放</w:t>
            </w:r>
            <w:r w:rsidRPr="003324C3">
              <w:rPr>
                <w:rFonts w:eastAsia="方正仿宋_GBK" w:cs="宋体" w:hint="eastAsia"/>
                <w:kern w:val="0"/>
                <w:sz w:val="20"/>
                <w:szCs w:val="20"/>
              </w:rPr>
              <w:t>3</w:t>
            </w:r>
            <w:r w:rsidRPr="003324C3">
              <w:rPr>
                <w:rFonts w:eastAsia="方正仿宋_GBK" w:cs="宋体" w:hint="eastAsia"/>
                <w:kern w:val="0"/>
                <w:sz w:val="20"/>
                <w:szCs w:val="20"/>
              </w:rPr>
              <w:t>家，补贴发放完成率</w:t>
            </w:r>
            <w:r w:rsidRPr="003324C3">
              <w:rPr>
                <w:rFonts w:eastAsia="方正仿宋_GBK" w:cs="宋体" w:hint="eastAsia"/>
                <w:kern w:val="0"/>
                <w:sz w:val="20"/>
                <w:szCs w:val="20"/>
              </w:rPr>
              <w:t>100%</w:t>
            </w:r>
            <w:r w:rsidRPr="003324C3">
              <w:rPr>
                <w:rFonts w:eastAsia="方正仿宋_GBK" w:cs="宋体" w:hint="eastAsia"/>
                <w:kern w:val="0"/>
                <w:sz w:val="20"/>
                <w:szCs w:val="20"/>
              </w:rPr>
              <w:t>，根据评分标准，该指标得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权重分，得分</w:t>
            </w:r>
            <w:r w:rsidRPr="003324C3">
              <w:rPr>
                <w:rFonts w:eastAsia="方正仿宋_GBK" w:cs="宋体" w:hint="eastAsia"/>
                <w:kern w:val="0"/>
                <w:sz w:val="20"/>
                <w:szCs w:val="20"/>
              </w:rPr>
              <w:t>3</w:t>
            </w:r>
            <w:r w:rsidRPr="003324C3">
              <w:rPr>
                <w:rFonts w:eastAsia="方正仿宋_GBK" w:cs="宋体" w:hint="eastAsia"/>
                <w:kern w:val="0"/>
                <w:sz w:val="20"/>
                <w:szCs w:val="20"/>
              </w:rPr>
              <w:t>分。</w:t>
            </w:r>
          </w:p>
        </w:tc>
        <w:tc>
          <w:tcPr>
            <w:tcW w:w="566" w:type="pct"/>
            <w:vMerge/>
            <w:vAlign w:val="center"/>
            <w:hideMark/>
          </w:tcPr>
          <w:p w14:paraId="69E1412D" w14:textId="77777777" w:rsidR="003324C3" w:rsidRPr="003324C3" w:rsidRDefault="003324C3" w:rsidP="003324C3">
            <w:pPr>
              <w:widowControl/>
              <w:jc w:val="left"/>
              <w:rPr>
                <w:rFonts w:eastAsia="方正仿宋_GBK" w:cs="宋体"/>
                <w:kern w:val="0"/>
                <w:sz w:val="20"/>
                <w:szCs w:val="20"/>
              </w:rPr>
            </w:pPr>
          </w:p>
        </w:tc>
      </w:tr>
      <w:tr w:rsidR="00571FCB" w:rsidRPr="00A06FE8" w14:paraId="2818795A" w14:textId="77777777" w:rsidTr="00BF75D2">
        <w:trPr>
          <w:trHeight w:val="20"/>
        </w:trPr>
        <w:tc>
          <w:tcPr>
            <w:tcW w:w="226" w:type="pct"/>
            <w:vMerge/>
            <w:vAlign w:val="center"/>
            <w:hideMark/>
          </w:tcPr>
          <w:p w14:paraId="4C07D128"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62EFB87B"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10174E7C"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一次性创业人员补贴发放率</w:t>
            </w:r>
          </w:p>
        </w:tc>
        <w:tc>
          <w:tcPr>
            <w:tcW w:w="300" w:type="pct"/>
            <w:shd w:val="clear" w:color="000000" w:fill="FFFFFF"/>
            <w:vAlign w:val="center"/>
            <w:hideMark/>
          </w:tcPr>
          <w:p w14:paraId="692AB4D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2668E5D0"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反映享受创业补贴人数发放完成率。</w:t>
            </w:r>
          </w:p>
        </w:tc>
        <w:tc>
          <w:tcPr>
            <w:tcW w:w="285" w:type="pct"/>
            <w:shd w:val="clear" w:color="auto" w:fill="auto"/>
            <w:vAlign w:val="center"/>
            <w:hideMark/>
          </w:tcPr>
          <w:p w14:paraId="772260A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vMerge/>
            <w:vAlign w:val="center"/>
            <w:hideMark/>
          </w:tcPr>
          <w:p w14:paraId="7CE2580E"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1259014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300.00%</w:t>
            </w:r>
          </w:p>
        </w:tc>
        <w:tc>
          <w:tcPr>
            <w:tcW w:w="284" w:type="pct"/>
            <w:shd w:val="clear" w:color="auto" w:fill="auto"/>
            <w:noWrap/>
            <w:vAlign w:val="center"/>
            <w:hideMark/>
          </w:tcPr>
          <w:p w14:paraId="7B91F14D"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28E31D3F"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一次性创业人员补贴计划发放人员</w:t>
            </w:r>
            <w:r w:rsidRPr="003324C3">
              <w:rPr>
                <w:rFonts w:eastAsia="方正仿宋_GBK" w:cs="宋体" w:hint="eastAsia"/>
                <w:kern w:val="0"/>
                <w:sz w:val="20"/>
                <w:szCs w:val="20"/>
              </w:rPr>
              <w:t>2</w:t>
            </w:r>
            <w:r w:rsidRPr="003324C3">
              <w:rPr>
                <w:rFonts w:eastAsia="方正仿宋_GBK" w:cs="宋体" w:hint="eastAsia"/>
                <w:kern w:val="0"/>
                <w:sz w:val="20"/>
                <w:szCs w:val="20"/>
              </w:rPr>
              <w:t>人，实际发放人员</w:t>
            </w:r>
            <w:r w:rsidRPr="003324C3">
              <w:rPr>
                <w:rFonts w:eastAsia="方正仿宋_GBK" w:cs="宋体" w:hint="eastAsia"/>
                <w:kern w:val="0"/>
                <w:sz w:val="20"/>
                <w:szCs w:val="20"/>
              </w:rPr>
              <w:t>6</w:t>
            </w:r>
            <w:r w:rsidRPr="003324C3">
              <w:rPr>
                <w:rFonts w:eastAsia="方正仿宋_GBK" w:cs="宋体" w:hint="eastAsia"/>
                <w:kern w:val="0"/>
                <w:sz w:val="20"/>
                <w:szCs w:val="20"/>
              </w:rPr>
              <w:t>人，补贴发放完成率</w:t>
            </w:r>
            <w:r w:rsidRPr="003324C3">
              <w:rPr>
                <w:rFonts w:eastAsia="方正仿宋_GBK" w:cs="宋体" w:hint="eastAsia"/>
                <w:kern w:val="0"/>
                <w:sz w:val="20"/>
                <w:szCs w:val="20"/>
              </w:rPr>
              <w:t>100%</w:t>
            </w:r>
            <w:r w:rsidRPr="003324C3">
              <w:rPr>
                <w:rFonts w:eastAsia="方正仿宋_GBK" w:cs="宋体" w:hint="eastAsia"/>
                <w:kern w:val="0"/>
                <w:sz w:val="20"/>
                <w:szCs w:val="20"/>
              </w:rPr>
              <w:t>，根据评分标准，该指标得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权重分，得分</w:t>
            </w:r>
            <w:r w:rsidRPr="003324C3">
              <w:rPr>
                <w:rFonts w:eastAsia="方正仿宋_GBK" w:cs="宋体" w:hint="eastAsia"/>
                <w:kern w:val="0"/>
                <w:sz w:val="20"/>
                <w:szCs w:val="20"/>
              </w:rPr>
              <w:t>3</w:t>
            </w:r>
            <w:r w:rsidRPr="003324C3">
              <w:rPr>
                <w:rFonts w:eastAsia="方正仿宋_GBK" w:cs="宋体" w:hint="eastAsia"/>
                <w:kern w:val="0"/>
                <w:sz w:val="20"/>
                <w:szCs w:val="20"/>
              </w:rPr>
              <w:t>分。</w:t>
            </w:r>
          </w:p>
        </w:tc>
        <w:tc>
          <w:tcPr>
            <w:tcW w:w="566" w:type="pct"/>
            <w:vMerge/>
            <w:vAlign w:val="center"/>
            <w:hideMark/>
          </w:tcPr>
          <w:p w14:paraId="2BE5C08C" w14:textId="77777777" w:rsidR="003324C3" w:rsidRPr="003324C3" w:rsidRDefault="003324C3" w:rsidP="003324C3">
            <w:pPr>
              <w:widowControl/>
              <w:jc w:val="left"/>
              <w:rPr>
                <w:rFonts w:eastAsia="方正仿宋_GBK" w:cs="宋体"/>
                <w:kern w:val="0"/>
                <w:sz w:val="20"/>
                <w:szCs w:val="20"/>
              </w:rPr>
            </w:pPr>
          </w:p>
        </w:tc>
      </w:tr>
      <w:tr w:rsidR="00571FCB" w:rsidRPr="00A06FE8" w14:paraId="1C096CE3" w14:textId="77777777" w:rsidTr="00BF75D2">
        <w:trPr>
          <w:trHeight w:val="20"/>
        </w:trPr>
        <w:tc>
          <w:tcPr>
            <w:tcW w:w="226" w:type="pct"/>
            <w:vMerge/>
            <w:vAlign w:val="center"/>
            <w:hideMark/>
          </w:tcPr>
          <w:p w14:paraId="4DF437E7"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2D117A54"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04C6A828"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就业见习人员补贴发放完成率</w:t>
            </w:r>
          </w:p>
        </w:tc>
        <w:tc>
          <w:tcPr>
            <w:tcW w:w="300" w:type="pct"/>
            <w:shd w:val="clear" w:color="000000" w:fill="FFFFFF"/>
            <w:vAlign w:val="center"/>
            <w:hideMark/>
          </w:tcPr>
          <w:p w14:paraId="542DADD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77740559"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反映享受就业见习补贴人数发放完成率。</w:t>
            </w:r>
          </w:p>
        </w:tc>
        <w:tc>
          <w:tcPr>
            <w:tcW w:w="285" w:type="pct"/>
            <w:shd w:val="clear" w:color="auto" w:fill="auto"/>
            <w:vAlign w:val="center"/>
            <w:hideMark/>
          </w:tcPr>
          <w:p w14:paraId="05BEACD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vMerge/>
            <w:vAlign w:val="center"/>
            <w:hideMark/>
          </w:tcPr>
          <w:p w14:paraId="7EFA8E6C"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6D36B3E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137.97%</w:t>
            </w:r>
          </w:p>
        </w:tc>
        <w:tc>
          <w:tcPr>
            <w:tcW w:w="284" w:type="pct"/>
            <w:shd w:val="clear" w:color="auto" w:fill="auto"/>
            <w:noWrap/>
            <w:vAlign w:val="center"/>
            <w:hideMark/>
          </w:tcPr>
          <w:p w14:paraId="66A089B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37CF5758"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就业见习人员补贴计划发放人员</w:t>
            </w:r>
            <w:r w:rsidRPr="003324C3">
              <w:rPr>
                <w:rFonts w:eastAsia="方正仿宋_GBK" w:cs="宋体" w:hint="eastAsia"/>
                <w:kern w:val="0"/>
                <w:sz w:val="20"/>
                <w:szCs w:val="20"/>
              </w:rPr>
              <w:t>482</w:t>
            </w:r>
            <w:r w:rsidRPr="003324C3">
              <w:rPr>
                <w:rFonts w:eastAsia="方正仿宋_GBK" w:cs="宋体" w:hint="eastAsia"/>
                <w:kern w:val="0"/>
                <w:sz w:val="20"/>
                <w:szCs w:val="20"/>
              </w:rPr>
              <w:t>人，实际发放人员</w:t>
            </w:r>
            <w:r w:rsidRPr="003324C3">
              <w:rPr>
                <w:rFonts w:eastAsia="方正仿宋_GBK" w:cs="宋体" w:hint="eastAsia"/>
                <w:kern w:val="0"/>
                <w:sz w:val="20"/>
                <w:szCs w:val="20"/>
              </w:rPr>
              <w:t>665</w:t>
            </w:r>
            <w:r w:rsidRPr="003324C3">
              <w:rPr>
                <w:rFonts w:eastAsia="方正仿宋_GBK" w:cs="宋体" w:hint="eastAsia"/>
                <w:kern w:val="0"/>
                <w:sz w:val="20"/>
                <w:szCs w:val="20"/>
              </w:rPr>
              <w:t>人，补贴发放完成率</w:t>
            </w:r>
            <w:r w:rsidRPr="003324C3">
              <w:rPr>
                <w:rFonts w:eastAsia="方正仿宋_GBK" w:cs="宋体" w:hint="eastAsia"/>
                <w:kern w:val="0"/>
                <w:sz w:val="20"/>
                <w:szCs w:val="20"/>
              </w:rPr>
              <w:t>100%</w:t>
            </w:r>
            <w:r w:rsidRPr="003324C3">
              <w:rPr>
                <w:rFonts w:eastAsia="方正仿宋_GBK" w:cs="宋体" w:hint="eastAsia"/>
                <w:kern w:val="0"/>
                <w:sz w:val="20"/>
                <w:szCs w:val="20"/>
              </w:rPr>
              <w:t>，根据评分标准，该指标得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权重分，得分</w:t>
            </w:r>
            <w:r w:rsidRPr="003324C3">
              <w:rPr>
                <w:rFonts w:eastAsia="方正仿宋_GBK" w:cs="宋体" w:hint="eastAsia"/>
                <w:kern w:val="0"/>
                <w:sz w:val="20"/>
                <w:szCs w:val="20"/>
              </w:rPr>
              <w:t>3</w:t>
            </w:r>
            <w:r w:rsidRPr="003324C3">
              <w:rPr>
                <w:rFonts w:eastAsia="方正仿宋_GBK" w:cs="宋体" w:hint="eastAsia"/>
                <w:kern w:val="0"/>
                <w:sz w:val="20"/>
                <w:szCs w:val="20"/>
              </w:rPr>
              <w:t>分。</w:t>
            </w:r>
          </w:p>
        </w:tc>
        <w:tc>
          <w:tcPr>
            <w:tcW w:w="566" w:type="pct"/>
            <w:vMerge/>
            <w:vAlign w:val="center"/>
            <w:hideMark/>
          </w:tcPr>
          <w:p w14:paraId="2856911A" w14:textId="77777777" w:rsidR="003324C3" w:rsidRPr="003324C3" w:rsidRDefault="003324C3" w:rsidP="003324C3">
            <w:pPr>
              <w:widowControl/>
              <w:jc w:val="left"/>
              <w:rPr>
                <w:rFonts w:eastAsia="方正仿宋_GBK" w:cs="宋体"/>
                <w:kern w:val="0"/>
                <w:sz w:val="20"/>
                <w:szCs w:val="20"/>
              </w:rPr>
            </w:pPr>
          </w:p>
        </w:tc>
      </w:tr>
      <w:tr w:rsidR="00571FCB" w:rsidRPr="00A06FE8" w14:paraId="4D5AD0FD" w14:textId="77777777" w:rsidTr="00BF75D2">
        <w:trPr>
          <w:trHeight w:val="20"/>
        </w:trPr>
        <w:tc>
          <w:tcPr>
            <w:tcW w:w="226" w:type="pct"/>
            <w:vMerge/>
            <w:vAlign w:val="center"/>
            <w:hideMark/>
          </w:tcPr>
          <w:p w14:paraId="30A2FD28"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77D6C650"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093DD04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企业吸纳高校毕业</w:t>
            </w:r>
            <w:r w:rsidRPr="003324C3">
              <w:rPr>
                <w:rFonts w:eastAsia="方正仿宋_GBK" w:cs="宋体" w:hint="eastAsia"/>
                <w:kern w:val="0"/>
                <w:sz w:val="20"/>
                <w:szCs w:val="20"/>
              </w:rPr>
              <w:lastRenderedPageBreak/>
              <w:t>生社会保险补贴发放完成率</w:t>
            </w:r>
          </w:p>
        </w:tc>
        <w:tc>
          <w:tcPr>
            <w:tcW w:w="300" w:type="pct"/>
            <w:shd w:val="clear" w:color="000000" w:fill="FFFFFF"/>
            <w:vAlign w:val="center"/>
            <w:hideMark/>
          </w:tcPr>
          <w:p w14:paraId="236AE7D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3</w:t>
            </w:r>
          </w:p>
        </w:tc>
        <w:tc>
          <w:tcPr>
            <w:tcW w:w="548" w:type="pct"/>
            <w:shd w:val="clear" w:color="000000" w:fill="FFFFFF"/>
            <w:vAlign w:val="center"/>
            <w:hideMark/>
          </w:tcPr>
          <w:p w14:paraId="574CEC9C"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反映企业吸纳高校毕业生社会保险补贴人数发放完成率。</w:t>
            </w:r>
          </w:p>
        </w:tc>
        <w:tc>
          <w:tcPr>
            <w:tcW w:w="285" w:type="pct"/>
            <w:shd w:val="clear" w:color="auto" w:fill="auto"/>
            <w:vAlign w:val="center"/>
            <w:hideMark/>
          </w:tcPr>
          <w:p w14:paraId="429DA4B8"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vMerge/>
            <w:vAlign w:val="center"/>
            <w:hideMark/>
          </w:tcPr>
          <w:p w14:paraId="34C4F020"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023CC7D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284" w:type="pct"/>
            <w:shd w:val="clear" w:color="auto" w:fill="auto"/>
            <w:noWrap/>
            <w:vAlign w:val="center"/>
            <w:hideMark/>
          </w:tcPr>
          <w:p w14:paraId="70CADF7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1.5</w:t>
            </w:r>
          </w:p>
        </w:tc>
        <w:tc>
          <w:tcPr>
            <w:tcW w:w="1084" w:type="pct"/>
            <w:shd w:val="clear" w:color="auto" w:fill="auto"/>
            <w:vAlign w:val="center"/>
            <w:hideMark/>
          </w:tcPr>
          <w:p w14:paraId="31EABA36"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企业吸纳高校毕业生社会保险补贴计划发放人员</w:t>
            </w:r>
            <w:r w:rsidRPr="003324C3">
              <w:rPr>
                <w:rFonts w:eastAsia="方正仿宋_GBK" w:cs="宋体" w:hint="eastAsia"/>
                <w:kern w:val="0"/>
                <w:sz w:val="20"/>
                <w:szCs w:val="20"/>
              </w:rPr>
              <w:t>0</w:t>
            </w:r>
            <w:r w:rsidRPr="003324C3">
              <w:rPr>
                <w:rFonts w:eastAsia="方正仿宋_GBK" w:cs="宋体" w:hint="eastAsia"/>
                <w:kern w:val="0"/>
                <w:sz w:val="20"/>
                <w:szCs w:val="20"/>
              </w:rPr>
              <w:t>人，实际发放人员</w:t>
            </w:r>
            <w:r w:rsidRPr="003324C3">
              <w:rPr>
                <w:rFonts w:eastAsia="方正仿宋_GBK" w:cs="宋体" w:hint="eastAsia"/>
                <w:kern w:val="0"/>
                <w:sz w:val="20"/>
                <w:szCs w:val="20"/>
              </w:rPr>
              <w:t>32</w:t>
            </w:r>
            <w:r w:rsidRPr="003324C3">
              <w:rPr>
                <w:rFonts w:eastAsia="方正仿宋_GBK" w:cs="宋体" w:hint="eastAsia"/>
                <w:kern w:val="0"/>
                <w:sz w:val="20"/>
                <w:szCs w:val="20"/>
              </w:rPr>
              <w:t>人，在年初做计划时，未对企业吸纳高校毕业生社会保险补贴设</w:t>
            </w:r>
            <w:r w:rsidRPr="003324C3">
              <w:rPr>
                <w:rFonts w:eastAsia="方正仿宋_GBK" w:cs="宋体" w:hint="eastAsia"/>
                <w:kern w:val="0"/>
                <w:sz w:val="20"/>
                <w:szCs w:val="20"/>
              </w:rPr>
              <w:lastRenderedPageBreak/>
              <w:t>置计划，导致实际完成情况与目标任务无法对比，扣</w:t>
            </w:r>
            <w:r w:rsidRPr="003324C3">
              <w:rPr>
                <w:rFonts w:eastAsia="方正仿宋_GBK" w:cs="宋体" w:hint="eastAsia"/>
                <w:kern w:val="0"/>
                <w:sz w:val="20"/>
                <w:szCs w:val="20"/>
              </w:rPr>
              <w:t>1.5</w:t>
            </w:r>
            <w:r w:rsidRPr="003324C3">
              <w:rPr>
                <w:rFonts w:eastAsia="方正仿宋_GBK" w:cs="宋体" w:hint="eastAsia"/>
                <w:kern w:val="0"/>
                <w:sz w:val="20"/>
                <w:szCs w:val="20"/>
              </w:rPr>
              <w:t>分，该指标得分</w:t>
            </w:r>
            <w:r w:rsidRPr="003324C3">
              <w:rPr>
                <w:rFonts w:eastAsia="方正仿宋_GBK" w:cs="宋体" w:hint="eastAsia"/>
                <w:kern w:val="0"/>
                <w:sz w:val="20"/>
                <w:szCs w:val="20"/>
              </w:rPr>
              <w:t>1.5</w:t>
            </w:r>
            <w:r w:rsidRPr="003324C3">
              <w:rPr>
                <w:rFonts w:eastAsia="方正仿宋_GBK" w:cs="宋体" w:hint="eastAsia"/>
                <w:kern w:val="0"/>
                <w:sz w:val="20"/>
                <w:szCs w:val="20"/>
              </w:rPr>
              <w:t>分。</w:t>
            </w:r>
          </w:p>
        </w:tc>
        <w:tc>
          <w:tcPr>
            <w:tcW w:w="566" w:type="pct"/>
            <w:vMerge/>
            <w:vAlign w:val="center"/>
            <w:hideMark/>
          </w:tcPr>
          <w:p w14:paraId="14F67107" w14:textId="77777777" w:rsidR="003324C3" w:rsidRPr="003324C3" w:rsidRDefault="003324C3" w:rsidP="003324C3">
            <w:pPr>
              <w:widowControl/>
              <w:jc w:val="left"/>
              <w:rPr>
                <w:rFonts w:eastAsia="方正仿宋_GBK" w:cs="宋体"/>
                <w:kern w:val="0"/>
                <w:sz w:val="20"/>
                <w:szCs w:val="20"/>
              </w:rPr>
            </w:pPr>
          </w:p>
        </w:tc>
      </w:tr>
      <w:tr w:rsidR="00571FCB" w:rsidRPr="00A06FE8" w14:paraId="14BCB3C6" w14:textId="77777777" w:rsidTr="00BF75D2">
        <w:trPr>
          <w:trHeight w:val="20"/>
        </w:trPr>
        <w:tc>
          <w:tcPr>
            <w:tcW w:w="226" w:type="pct"/>
            <w:vMerge/>
            <w:vAlign w:val="center"/>
            <w:hideMark/>
          </w:tcPr>
          <w:p w14:paraId="301063A3"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7FCB2300"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4A5F496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企业吸纳脱贫人口社会保险补贴发放完成率</w:t>
            </w:r>
          </w:p>
        </w:tc>
        <w:tc>
          <w:tcPr>
            <w:tcW w:w="300" w:type="pct"/>
            <w:shd w:val="clear" w:color="000000" w:fill="FFFFFF"/>
            <w:vAlign w:val="center"/>
            <w:hideMark/>
          </w:tcPr>
          <w:p w14:paraId="4490288C"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69704FCF"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反映脱贫人口社会保险补贴人数发放完成率。</w:t>
            </w:r>
          </w:p>
        </w:tc>
        <w:tc>
          <w:tcPr>
            <w:tcW w:w="285" w:type="pct"/>
            <w:shd w:val="clear" w:color="auto" w:fill="auto"/>
            <w:vAlign w:val="center"/>
            <w:hideMark/>
          </w:tcPr>
          <w:p w14:paraId="24BB573A"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vMerge/>
            <w:vAlign w:val="center"/>
            <w:hideMark/>
          </w:tcPr>
          <w:p w14:paraId="420E0038"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2E2B4E5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284" w:type="pct"/>
            <w:shd w:val="clear" w:color="auto" w:fill="auto"/>
            <w:noWrap/>
            <w:vAlign w:val="center"/>
            <w:hideMark/>
          </w:tcPr>
          <w:p w14:paraId="4E6A46D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1.5</w:t>
            </w:r>
          </w:p>
        </w:tc>
        <w:tc>
          <w:tcPr>
            <w:tcW w:w="1084" w:type="pct"/>
            <w:shd w:val="clear" w:color="auto" w:fill="auto"/>
            <w:vAlign w:val="center"/>
            <w:hideMark/>
          </w:tcPr>
          <w:p w14:paraId="5E2B6B28"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脱贫人口社会保险补贴计划发放人员</w:t>
            </w:r>
            <w:r w:rsidRPr="003324C3">
              <w:rPr>
                <w:rFonts w:eastAsia="方正仿宋_GBK" w:cs="宋体" w:hint="eastAsia"/>
                <w:kern w:val="0"/>
                <w:sz w:val="20"/>
                <w:szCs w:val="20"/>
              </w:rPr>
              <w:t>0</w:t>
            </w:r>
            <w:r w:rsidRPr="003324C3">
              <w:rPr>
                <w:rFonts w:eastAsia="方正仿宋_GBK" w:cs="宋体" w:hint="eastAsia"/>
                <w:kern w:val="0"/>
                <w:sz w:val="20"/>
                <w:szCs w:val="20"/>
              </w:rPr>
              <w:t>人，实际发放人员</w:t>
            </w:r>
            <w:r w:rsidRPr="003324C3">
              <w:rPr>
                <w:rFonts w:eastAsia="方正仿宋_GBK" w:cs="宋体" w:hint="eastAsia"/>
                <w:kern w:val="0"/>
                <w:sz w:val="20"/>
                <w:szCs w:val="20"/>
              </w:rPr>
              <w:t>18</w:t>
            </w:r>
            <w:r w:rsidRPr="003324C3">
              <w:rPr>
                <w:rFonts w:eastAsia="方正仿宋_GBK" w:cs="宋体" w:hint="eastAsia"/>
                <w:kern w:val="0"/>
                <w:sz w:val="20"/>
                <w:szCs w:val="20"/>
              </w:rPr>
              <w:t>人，在年初做计划时，未对脱贫人口社会保险补贴设置计划，导致实际完成情况与目标任务无法对比，扣</w:t>
            </w:r>
            <w:r w:rsidRPr="003324C3">
              <w:rPr>
                <w:rFonts w:eastAsia="方正仿宋_GBK" w:cs="宋体" w:hint="eastAsia"/>
                <w:kern w:val="0"/>
                <w:sz w:val="20"/>
                <w:szCs w:val="20"/>
              </w:rPr>
              <w:t>1.5</w:t>
            </w:r>
            <w:r w:rsidRPr="003324C3">
              <w:rPr>
                <w:rFonts w:eastAsia="方正仿宋_GBK" w:cs="宋体" w:hint="eastAsia"/>
                <w:kern w:val="0"/>
                <w:sz w:val="20"/>
                <w:szCs w:val="20"/>
              </w:rPr>
              <w:t>分，该指标得分</w:t>
            </w:r>
            <w:r w:rsidRPr="003324C3">
              <w:rPr>
                <w:rFonts w:eastAsia="方正仿宋_GBK" w:cs="宋体" w:hint="eastAsia"/>
                <w:kern w:val="0"/>
                <w:sz w:val="20"/>
                <w:szCs w:val="20"/>
              </w:rPr>
              <w:t>1.5</w:t>
            </w:r>
            <w:r w:rsidRPr="003324C3">
              <w:rPr>
                <w:rFonts w:eastAsia="方正仿宋_GBK" w:cs="宋体" w:hint="eastAsia"/>
                <w:kern w:val="0"/>
                <w:sz w:val="20"/>
                <w:szCs w:val="20"/>
              </w:rPr>
              <w:t>分。</w:t>
            </w:r>
          </w:p>
        </w:tc>
        <w:tc>
          <w:tcPr>
            <w:tcW w:w="566" w:type="pct"/>
            <w:vMerge/>
            <w:vAlign w:val="center"/>
            <w:hideMark/>
          </w:tcPr>
          <w:p w14:paraId="42BAD651" w14:textId="77777777" w:rsidR="003324C3" w:rsidRPr="003324C3" w:rsidRDefault="003324C3" w:rsidP="003324C3">
            <w:pPr>
              <w:widowControl/>
              <w:jc w:val="left"/>
              <w:rPr>
                <w:rFonts w:eastAsia="方正仿宋_GBK" w:cs="宋体"/>
                <w:kern w:val="0"/>
                <w:sz w:val="20"/>
                <w:szCs w:val="20"/>
              </w:rPr>
            </w:pPr>
          </w:p>
        </w:tc>
      </w:tr>
      <w:tr w:rsidR="00571FCB" w:rsidRPr="00A06FE8" w14:paraId="7490D9F2" w14:textId="77777777" w:rsidTr="00BF75D2">
        <w:trPr>
          <w:trHeight w:val="20"/>
        </w:trPr>
        <w:tc>
          <w:tcPr>
            <w:tcW w:w="226" w:type="pct"/>
            <w:vMerge/>
            <w:vAlign w:val="center"/>
            <w:hideMark/>
          </w:tcPr>
          <w:p w14:paraId="26497E4F"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6C7F6C32"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516D6C5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信息化建设资产购置完成率</w:t>
            </w:r>
          </w:p>
        </w:tc>
        <w:tc>
          <w:tcPr>
            <w:tcW w:w="300" w:type="pct"/>
            <w:shd w:val="clear" w:color="000000" w:fill="FFFFFF"/>
            <w:vAlign w:val="center"/>
            <w:hideMark/>
          </w:tcPr>
          <w:p w14:paraId="6DE1206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70A4624F"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反映信息化建设资产购置完成率。</w:t>
            </w:r>
          </w:p>
        </w:tc>
        <w:tc>
          <w:tcPr>
            <w:tcW w:w="285" w:type="pct"/>
            <w:shd w:val="clear" w:color="auto" w:fill="auto"/>
            <w:vAlign w:val="center"/>
            <w:hideMark/>
          </w:tcPr>
          <w:p w14:paraId="0C6A366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vMerge/>
            <w:vAlign w:val="center"/>
            <w:hideMark/>
          </w:tcPr>
          <w:p w14:paraId="61B6D06F"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3D670E3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73.74%</w:t>
            </w:r>
          </w:p>
        </w:tc>
        <w:tc>
          <w:tcPr>
            <w:tcW w:w="284" w:type="pct"/>
            <w:shd w:val="clear" w:color="auto" w:fill="auto"/>
            <w:noWrap/>
            <w:vAlign w:val="center"/>
            <w:hideMark/>
          </w:tcPr>
          <w:p w14:paraId="35981570" w14:textId="1F7F9F91"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2.21</w:t>
            </w:r>
          </w:p>
        </w:tc>
        <w:tc>
          <w:tcPr>
            <w:tcW w:w="1084" w:type="pct"/>
            <w:shd w:val="clear" w:color="auto" w:fill="auto"/>
            <w:vAlign w:val="center"/>
            <w:hideMark/>
          </w:tcPr>
          <w:p w14:paraId="267B46E6"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信息化建设资产计划购置</w:t>
            </w:r>
            <w:r w:rsidRPr="003324C3">
              <w:rPr>
                <w:rFonts w:eastAsia="方正仿宋_GBK" w:cs="宋体" w:hint="eastAsia"/>
                <w:kern w:val="0"/>
                <w:sz w:val="20"/>
                <w:szCs w:val="20"/>
              </w:rPr>
              <w:t>278</w:t>
            </w:r>
            <w:r w:rsidRPr="003324C3">
              <w:rPr>
                <w:rFonts w:eastAsia="方正仿宋_GBK" w:cs="宋体" w:hint="eastAsia"/>
                <w:kern w:val="0"/>
                <w:sz w:val="20"/>
                <w:szCs w:val="20"/>
              </w:rPr>
              <w:t>台，实际购置</w:t>
            </w:r>
            <w:r w:rsidRPr="003324C3">
              <w:rPr>
                <w:rFonts w:eastAsia="方正仿宋_GBK" w:cs="宋体" w:hint="eastAsia"/>
                <w:kern w:val="0"/>
                <w:sz w:val="20"/>
                <w:szCs w:val="20"/>
              </w:rPr>
              <w:t>205</w:t>
            </w:r>
            <w:r w:rsidRPr="003324C3">
              <w:rPr>
                <w:rFonts w:eastAsia="方正仿宋_GBK" w:cs="宋体" w:hint="eastAsia"/>
                <w:kern w:val="0"/>
                <w:sz w:val="20"/>
                <w:szCs w:val="20"/>
              </w:rPr>
              <w:t>台，购置完成率</w:t>
            </w:r>
            <w:r w:rsidRPr="003324C3">
              <w:rPr>
                <w:rFonts w:eastAsia="方正仿宋_GBK" w:cs="宋体" w:hint="eastAsia"/>
                <w:kern w:val="0"/>
                <w:sz w:val="20"/>
                <w:szCs w:val="20"/>
              </w:rPr>
              <w:t>73.74%</w:t>
            </w:r>
            <w:r w:rsidRPr="003324C3">
              <w:rPr>
                <w:rFonts w:eastAsia="方正仿宋_GBK" w:cs="宋体" w:hint="eastAsia"/>
                <w:kern w:val="0"/>
                <w:sz w:val="20"/>
                <w:szCs w:val="20"/>
              </w:rPr>
              <w:t>，根据评分标准，该指标得</w:t>
            </w:r>
            <w:r w:rsidRPr="003324C3">
              <w:rPr>
                <w:rFonts w:eastAsia="方正仿宋_GBK" w:cs="宋体" w:hint="eastAsia"/>
                <w:kern w:val="0"/>
                <w:sz w:val="20"/>
                <w:szCs w:val="20"/>
              </w:rPr>
              <w:t>73.74%</w:t>
            </w:r>
            <w:r w:rsidRPr="003324C3">
              <w:rPr>
                <w:rFonts w:eastAsia="方正仿宋_GBK" w:cs="宋体" w:hint="eastAsia"/>
                <w:kern w:val="0"/>
                <w:sz w:val="20"/>
                <w:szCs w:val="20"/>
              </w:rPr>
              <w:t>权重分，得分</w:t>
            </w:r>
            <w:r w:rsidRPr="003324C3">
              <w:rPr>
                <w:rFonts w:eastAsia="方正仿宋_GBK" w:cs="宋体" w:hint="eastAsia"/>
                <w:kern w:val="0"/>
                <w:sz w:val="20"/>
                <w:szCs w:val="20"/>
              </w:rPr>
              <w:t>2.21</w:t>
            </w:r>
            <w:r w:rsidRPr="003324C3">
              <w:rPr>
                <w:rFonts w:eastAsia="方正仿宋_GBK" w:cs="宋体" w:hint="eastAsia"/>
                <w:kern w:val="0"/>
                <w:sz w:val="20"/>
                <w:szCs w:val="20"/>
              </w:rPr>
              <w:t>分。</w:t>
            </w:r>
          </w:p>
        </w:tc>
        <w:tc>
          <w:tcPr>
            <w:tcW w:w="566" w:type="pct"/>
            <w:vMerge/>
            <w:vAlign w:val="center"/>
            <w:hideMark/>
          </w:tcPr>
          <w:p w14:paraId="625BBDE5" w14:textId="77777777" w:rsidR="003324C3" w:rsidRPr="003324C3" w:rsidRDefault="003324C3" w:rsidP="003324C3">
            <w:pPr>
              <w:widowControl/>
              <w:jc w:val="left"/>
              <w:rPr>
                <w:rFonts w:eastAsia="方正仿宋_GBK" w:cs="宋体"/>
                <w:kern w:val="0"/>
                <w:sz w:val="20"/>
                <w:szCs w:val="20"/>
              </w:rPr>
            </w:pPr>
          </w:p>
        </w:tc>
      </w:tr>
      <w:tr w:rsidR="00571FCB" w:rsidRPr="00A06FE8" w14:paraId="34B7191F" w14:textId="77777777" w:rsidTr="00BF75D2">
        <w:trPr>
          <w:trHeight w:val="20"/>
        </w:trPr>
        <w:tc>
          <w:tcPr>
            <w:tcW w:w="226" w:type="pct"/>
            <w:vMerge/>
            <w:vAlign w:val="center"/>
            <w:hideMark/>
          </w:tcPr>
          <w:p w14:paraId="74061E5C" w14:textId="77777777" w:rsidR="003324C3" w:rsidRPr="003324C3" w:rsidRDefault="003324C3" w:rsidP="003324C3">
            <w:pPr>
              <w:widowControl/>
              <w:jc w:val="left"/>
              <w:rPr>
                <w:rFonts w:eastAsia="方正仿宋_GBK" w:cs="宋体"/>
                <w:kern w:val="0"/>
                <w:sz w:val="20"/>
                <w:szCs w:val="20"/>
              </w:rPr>
            </w:pPr>
          </w:p>
        </w:tc>
        <w:tc>
          <w:tcPr>
            <w:tcW w:w="227" w:type="pct"/>
            <w:vMerge w:val="restart"/>
            <w:shd w:val="clear" w:color="000000" w:fill="FFFFFF"/>
            <w:vAlign w:val="center"/>
            <w:hideMark/>
          </w:tcPr>
          <w:p w14:paraId="29C79C98"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产出质量</w:t>
            </w:r>
          </w:p>
        </w:tc>
        <w:tc>
          <w:tcPr>
            <w:tcW w:w="254" w:type="pct"/>
            <w:shd w:val="clear" w:color="auto" w:fill="auto"/>
            <w:vAlign w:val="center"/>
            <w:hideMark/>
          </w:tcPr>
          <w:p w14:paraId="4ECC612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就业补助资金发放准确率</w:t>
            </w:r>
          </w:p>
        </w:tc>
        <w:tc>
          <w:tcPr>
            <w:tcW w:w="300" w:type="pct"/>
            <w:shd w:val="clear" w:color="auto" w:fill="auto"/>
            <w:vAlign w:val="center"/>
            <w:hideMark/>
          </w:tcPr>
          <w:p w14:paraId="11B7801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47BAB0CD"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反映就业补助资金发放准确情况。</w:t>
            </w:r>
          </w:p>
        </w:tc>
        <w:tc>
          <w:tcPr>
            <w:tcW w:w="285" w:type="pct"/>
            <w:shd w:val="clear" w:color="000000" w:fill="FFFFFF"/>
            <w:vAlign w:val="center"/>
            <w:hideMark/>
          </w:tcPr>
          <w:p w14:paraId="66F4CA8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shd w:val="clear" w:color="auto" w:fill="auto"/>
            <w:vAlign w:val="center"/>
            <w:hideMark/>
          </w:tcPr>
          <w:p w14:paraId="580B2337"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发放准确率</w:t>
            </w:r>
            <w:r w:rsidRPr="003324C3">
              <w:rPr>
                <w:rFonts w:eastAsia="方正仿宋_GBK" w:cs="宋体" w:hint="eastAsia"/>
                <w:kern w:val="0"/>
                <w:sz w:val="20"/>
                <w:szCs w:val="20"/>
              </w:rPr>
              <w:t>=100%</w:t>
            </w:r>
            <w:r w:rsidRPr="003324C3">
              <w:rPr>
                <w:rFonts w:eastAsia="方正仿宋_GBK" w:cs="宋体" w:hint="eastAsia"/>
                <w:kern w:val="0"/>
                <w:sz w:val="20"/>
                <w:szCs w:val="20"/>
              </w:rPr>
              <w:t>，得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发放准确率＜</w:t>
            </w:r>
            <w:r w:rsidRPr="003324C3">
              <w:rPr>
                <w:rFonts w:eastAsia="方正仿宋_GBK" w:cs="宋体" w:hint="eastAsia"/>
                <w:kern w:val="0"/>
                <w:sz w:val="20"/>
                <w:szCs w:val="20"/>
              </w:rPr>
              <w:t>100%</w:t>
            </w:r>
            <w:r w:rsidRPr="003324C3">
              <w:rPr>
                <w:rFonts w:eastAsia="方正仿宋_GBK" w:cs="宋体" w:hint="eastAsia"/>
                <w:kern w:val="0"/>
                <w:sz w:val="20"/>
                <w:szCs w:val="20"/>
              </w:rPr>
              <w:t>，每有一人次发放不准确，扣</w:t>
            </w:r>
            <w:r w:rsidRPr="003324C3">
              <w:rPr>
                <w:rFonts w:eastAsia="方正仿宋_GBK" w:cs="宋体" w:hint="eastAsia"/>
                <w:kern w:val="0"/>
                <w:sz w:val="20"/>
                <w:szCs w:val="20"/>
              </w:rPr>
              <w:t>50%</w:t>
            </w:r>
            <w:r w:rsidRPr="003324C3">
              <w:rPr>
                <w:rFonts w:eastAsia="方正仿宋_GBK" w:cs="宋体" w:hint="eastAsia"/>
                <w:kern w:val="0"/>
                <w:sz w:val="20"/>
                <w:szCs w:val="20"/>
              </w:rPr>
              <w:t>权重分。</w:t>
            </w:r>
          </w:p>
        </w:tc>
        <w:tc>
          <w:tcPr>
            <w:tcW w:w="425" w:type="pct"/>
            <w:shd w:val="clear" w:color="auto" w:fill="auto"/>
            <w:vAlign w:val="center"/>
            <w:hideMark/>
          </w:tcPr>
          <w:p w14:paraId="3E52E45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284" w:type="pct"/>
            <w:shd w:val="clear" w:color="auto" w:fill="auto"/>
            <w:noWrap/>
            <w:vAlign w:val="center"/>
            <w:hideMark/>
          </w:tcPr>
          <w:p w14:paraId="0D0E1AD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000000" w:fill="FFFFFF"/>
            <w:vAlign w:val="center"/>
            <w:hideMark/>
          </w:tcPr>
          <w:p w14:paraId="7128B060"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就业补助资金</w:t>
            </w:r>
            <w:r w:rsidRPr="003324C3">
              <w:rPr>
                <w:rFonts w:eastAsia="方正仿宋_GBK" w:cs="宋体" w:hint="eastAsia"/>
                <w:kern w:val="0"/>
                <w:sz w:val="20"/>
                <w:szCs w:val="20"/>
              </w:rPr>
              <w:t>7</w:t>
            </w:r>
            <w:r w:rsidRPr="003324C3">
              <w:rPr>
                <w:rFonts w:eastAsia="方正仿宋_GBK" w:cs="宋体" w:hint="eastAsia"/>
                <w:kern w:val="0"/>
                <w:sz w:val="20"/>
                <w:szCs w:val="20"/>
              </w:rPr>
              <w:t>个子项目的发放均按补贴标准执行，未发现发放不准确的问题。根据评分规则，该指标得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vMerge w:val="restart"/>
            <w:shd w:val="clear" w:color="auto" w:fill="auto"/>
            <w:vAlign w:val="center"/>
            <w:hideMark/>
          </w:tcPr>
          <w:p w14:paraId="41033FE5"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①报账资料；</w:t>
            </w:r>
            <w:r w:rsidRPr="003324C3">
              <w:rPr>
                <w:rFonts w:eastAsia="方正仿宋_GBK" w:cs="宋体" w:hint="eastAsia"/>
                <w:kern w:val="0"/>
                <w:sz w:val="20"/>
                <w:szCs w:val="20"/>
              </w:rPr>
              <w:br/>
            </w:r>
            <w:r w:rsidRPr="003324C3">
              <w:rPr>
                <w:rFonts w:eastAsia="方正仿宋_GBK" w:cs="宋体" w:hint="eastAsia"/>
                <w:kern w:val="0"/>
                <w:sz w:val="20"/>
                <w:szCs w:val="20"/>
              </w:rPr>
              <w:t>②补助发放花名册；</w:t>
            </w:r>
            <w:r w:rsidRPr="003324C3">
              <w:rPr>
                <w:rFonts w:eastAsia="方正仿宋_GBK" w:cs="宋体" w:hint="eastAsia"/>
                <w:kern w:val="0"/>
                <w:sz w:val="20"/>
                <w:szCs w:val="20"/>
              </w:rPr>
              <w:br/>
            </w:r>
            <w:r w:rsidRPr="003324C3">
              <w:rPr>
                <w:rFonts w:eastAsia="方正仿宋_GBK" w:cs="宋体" w:hint="eastAsia"/>
                <w:kern w:val="0"/>
                <w:sz w:val="20"/>
                <w:szCs w:val="20"/>
              </w:rPr>
              <w:t>③信息公示资料。</w:t>
            </w:r>
          </w:p>
        </w:tc>
      </w:tr>
      <w:tr w:rsidR="00571FCB" w:rsidRPr="00A06FE8" w14:paraId="1291DFAA" w14:textId="77777777" w:rsidTr="00BF75D2">
        <w:trPr>
          <w:trHeight w:val="20"/>
        </w:trPr>
        <w:tc>
          <w:tcPr>
            <w:tcW w:w="226" w:type="pct"/>
            <w:vMerge/>
            <w:vAlign w:val="center"/>
            <w:hideMark/>
          </w:tcPr>
          <w:p w14:paraId="6F4B876F"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3F97B0F9"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2A6B5DB6"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就业补助资金受补助人</w:t>
            </w:r>
            <w:r w:rsidRPr="003324C3">
              <w:rPr>
                <w:rFonts w:eastAsia="方正仿宋_GBK" w:cs="宋体" w:hint="eastAsia"/>
                <w:kern w:val="0"/>
                <w:sz w:val="20"/>
                <w:szCs w:val="20"/>
              </w:rPr>
              <w:lastRenderedPageBreak/>
              <w:t>员合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率</w:t>
            </w:r>
          </w:p>
        </w:tc>
        <w:tc>
          <w:tcPr>
            <w:tcW w:w="300" w:type="pct"/>
            <w:shd w:val="clear" w:color="auto" w:fill="auto"/>
            <w:vAlign w:val="center"/>
            <w:hideMark/>
          </w:tcPr>
          <w:p w14:paraId="73F6EA7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3</w:t>
            </w:r>
          </w:p>
        </w:tc>
        <w:tc>
          <w:tcPr>
            <w:tcW w:w="548" w:type="pct"/>
            <w:shd w:val="clear" w:color="000000" w:fill="FFFFFF"/>
            <w:vAlign w:val="center"/>
            <w:hideMark/>
          </w:tcPr>
          <w:p w14:paraId="628D4E16"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反映就业补助资金受补助人员合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情况。</w:t>
            </w:r>
          </w:p>
        </w:tc>
        <w:tc>
          <w:tcPr>
            <w:tcW w:w="285" w:type="pct"/>
            <w:shd w:val="clear" w:color="000000" w:fill="FFFFFF"/>
            <w:vAlign w:val="center"/>
            <w:hideMark/>
          </w:tcPr>
          <w:p w14:paraId="3FEA342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shd w:val="clear" w:color="auto" w:fill="auto"/>
            <w:vAlign w:val="center"/>
            <w:hideMark/>
          </w:tcPr>
          <w:p w14:paraId="16E0B8E2"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受补助人员或企业合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率</w:t>
            </w:r>
            <w:r w:rsidRPr="003324C3">
              <w:rPr>
                <w:rFonts w:eastAsia="方正仿宋_GBK" w:cs="宋体" w:hint="eastAsia"/>
                <w:kern w:val="0"/>
                <w:sz w:val="20"/>
                <w:szCs w:val="20"/>
              </w:rPr>
              <w:t>=100%</w:t>
            </w:r>
            <w:r w:rsidRPr="003324C3">
              <w:rPr>
                <w:rFonts w:eastAsia="方正仿宋_GBK" w:cs="宋体" w:hint="eastAsia"/>
                <w:kern w:val="0"/>
                <w:sz w:val="20"/>
                <w:szCs w:val="20"/>
              </w:rPr>
              <w:t>，得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受补助人员或企业合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率＜</w:t>
            </w:r>
            <w:r w:rsidRPr="003324C3">
              <w:rPr>
                <w:rFonts w:eastAsia="方正仿宋_GBK" w:cs="宋体" w:hint="eastAsia"/>
                <w:kern w:val="0"/>
                <w:sz w:val="20"/>
                <w:szCs w:val="20"/>
              </w:rPr>
              <w:t>100%</w:t>
            </w:r>
            <w:r w:rsidRPr="003324C3">
              <w:rPr>
                <w:rFonts w:eastAsia="方正仿宋_GBK" w:cs="宋体" w:hint="eastAsia"/>
                <w:kern w:val="0"/>
                <w:sz w:val="20"/>
                <w:szCs w:val="20"/>
              </w:rPr>
              <w:t>，每有一人次</w:t>
            </w:r>
            <w:r w:rsidRPr="003324C3">
              <w:rPr>
                <w:rFonts w:eastAsia="方正仿宋_GBK" w:cs="宋体" w:hint="eastAsia"/>
                <w:kern w:val="0"/>
                <w:sz w:val="20"/>
                <w:szCs w:val="20"/>
              </w:rPr>
              <w:lastRenderedPageBreak/>
              <w:t>发放不准确，扣</w:t>
            </w:r>
            <w:r w:rsidRPr="003324C3">
              <w:rPr>
                <w:rFonts w:eastAsia="方正仿宋_GBK" w:cs="宋体" w:hint="eastAsia"/>
                <w:kern w:val="0"/>
                <w:sz w:val="20"/>
                <w:szCs w:val="20"/>
              </w:rPr>
              <w:t>50%</w:t>
            </w:r>
            <w:r w:rsidRPr="003324C3">
              <w:rPr>
                <w:rFonts w:eastAsia="方正仿宋_GBK" w:cs="宋体" w:hint="eastAsia"/>
                <w:kern w:val="0"/>
                <w:sz w:val="20"/>
                <w:szCs w:val="20"/>
              </w:rPr>
              <w:t>权重分。</w:t>
            </w:r>
          </w:p>
        </w:tc>
        <w:tc>
          <w:tcPr>
            <w:tcW w:w="425" w:type="pct"/>
            <w:shd w:val="clear" w:color="auto" w:fill="auto"/>
            <w:vAlign w:val="center"/>
            <w:hideMark/>
          </w:tcPr>
          <w:p w14:paraId="4621665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100%</w:t>
            </w:r>
          </w:p>
        </w:tc>
        <w:tc>
          <w:tcPr>
            <w:tcW w:w="284" w:type="pct"/>
            <w:shd w:val="clear" w:color="auto" w:fill="auto"/>
            <w:noWrap/>
            <w:vAlign w:val="center"/>
            <w:hideMark/>
          </w:tcPr>
          <w:p w14:paraId="0A608A01"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349AECC8"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就业补助资金</w:t>
            </w:r>
            <w:r w:rsidRPr="003324C3">
              <w:rPr>
                <w:rFonts w:eastAsia="方正仿宋_GBK" w:cs="宋体" w:hint="eastAsia"/>
                <w:kern w:val="0"/>
                <w:sz w:val="20"/>
                <w:szCs w:val="20"/>
              </w:rPr>
              <w:t>7</w:t>
            </w:r>
            <w:r w:rsidRPr="003324C3">
              <w:rPr>
                <w:rFonts w:eastAsia="方正仿宋_GBK" w:cs="宋体" w:hint="eastAsia"/>
                <w:kern w:val="0"/>
                <w:sz w:val="20"/>
                <w:szCs w:val="20"/>
              </w:rPr>
              <w:t>个子项目受补助人员均按《就业补助资金管理制度》中要求的标准审核，结合公示信息，未发现受补助人员不合</w:t>
            </w:r>
            <w:proofErr w:type="gramStart"/>
            <w:r w:rsidRPr="003324C3">
              <w:rPr>
                <w:rFonts w:eastAsia="方正仿宋_GBK" w:cs="宋体" w:hint="eastAsia"/>
                <w:kern w:val="0"/>
                <w:sz w:val="20"/>
                <w:szCs w:val="20"/>
              </w:rPr>
              <w:t>规</w:t>
            </w:r>
            <w:proofErr w:type="gramEnd"/>
            <w:r w:rsidRPr="003324C3">
              <w:rPr>
                <w:rFonts w:eastAsia="方正仿宋_GBK" w:cs="宋体" w:hint="eastAsia"/>
                <w:kern w:val="0"/>
                <w:sz w:val="20"/>
                <w:szCs w:val="20"/>
              </w:rPr>
              <w:t>问题。根据评分规则，该指标得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vMerge/>
            <w:shd w:val="clear" w:color="auto" w:fill="auto"/>
            <w:vAlign w:val="center"/>
            <w:hideMark/>
          </w:tcPr>
          <w:p w14:paraId="367A72C6" w14:textId="77777777" w:rsidR="003324C3" w:rsidRPr="003324C3" w:rsidRDefault="003324C3" w:rsidP="003324C3">
            <w:pPr>
              <w:widowControl/>
              <w:jc w:val="left"/>
              <w:rPr>
                <w:rFonts w:eastAsia="方正仿宋_GBK" w:cs="宋体"/>
                <w:kern w:val="0"/>
                <w:sz w:val="20"/>
                <w:szCs w:val="20"/>
              </w:rPr>
            </w:pPr>
          </w:p>
        </w:tc>
      </w:tr>
      <w:tr w:rsidR="00571FCB" w:rsidRPr="00A06FE8" w14:paraId="5817311F" w14:textId="77777777" w:rsidTr="00BF75D2">
        <w:trPr>
          <w:trHeight w:val="20"/>
        </w:trPr>
        <w:tc>
          <w:tcPr>
            <w:tcW w:w="226" w:type="pct"/>
            <w:vMerge/>
            <w:vAlign w:val="center"/>
            <w:hideMark/>
          </w:tcPr>
          <w:p w14:paraId="013E260C"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4846510F"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42FC7CA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基层信息化平台建设验收合格率</w:t>
            </w:r>
          </w:p>
        </w:tc>
        <w:tc>
          <w:tcPr>
            <w:tcW w:w="300" w:type="pct"/>
            <w:shd w:val="clear" w:color="auto" w:fill="auto"/>
            <w:vAlign w:val="center"/>
            <w:hideMark/>
          </w:tcPr>
          <w:p w14:paraId="6B4735B6"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000000" w:fill="FFFFFF"/>
            <w:vAlign w:val="center"/>
            <w:hideMark/>
          </w:tcPr>
          <w:p w14:paraId="25E46A8D"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反映基层信息化平台验收合格情况。</w:t>
            </w:r>
          </w:p>
        </w:tc>
        <w:tc>
          <w:tcPr>
            <w:tcW w:w="285" w:type="pct"/>
            <w:shd w:val="clear" w:color="000000" w:fill="FFFFFF"/>
            <w:vAlign w:val="center"/>
            <w:hideMark/>
          </w:tcPr>
          <w:p w14:paraId="74BC601C"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shd w:val="clear" w:color="auto" w:fill="auto"/>
            <w:vAlign w:val="center"/>
            <w:hideMark/>
          </w:tcPr>
          <w:p w14:paraId="79C00C3A"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验收合格率</w:t>
            </w:r>
            <w:r w:rsidRPr="003324C3">
              <w:rPr>
                <w:rFonts w:eastAsia="方正仿宋_GBK" w:cs="宋体" w:hint="eastAsia"/>
                <w:kern w:val="0"/>
                <w:sz w:val="20"/>
                <w:szCs w:val="20"/>
              </w:rPr>
              <w:t>=100%</w:t>
            </w:r>
            <w:r w:rsidRPr="003324C3">
              <w:rPr>
                <w:rFonts w:eastAsia="方正仿宋_GBK" w:cs="宋体" w:hint="eastAsia"/>
                <w:kern w:val="0"/>
                <w:sz w:val="20"/>
                <w:szCs w:val="20"/>
              </w:rPr>
              <w:t>，得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验收合格率＜</w:t>
            </w:r>
            <w:r w:rsidRPr="003324C3">
              <w:rPr>
                <w:rFonts w:eastAsia="方正仿宋_GBK" w:cs="宋体" w:hint="eastAsia"/>
                <w:kern w:val="0"/>
                <w:sz w:val="20"/>
                <w:szCs w:val="20"/>
              </w:rPr>
              <w:t>100%</w:t>
            </w:r>
            <w:r w:rsidRPr="003324C3">
              <w:rPr>
                <w:rFonts w:eastAsia="方正仿宋_GBK" w:cs="宋体" w:hint="eastAsia"/>
                <w:kern w:val="0"/>
                <w:sz w:val="20"/>
                <w:szCs w:val="20"/>
              </w:rPr>
              <w:t>，每有一个设备验收未合格，扣</w:t>
            </w:r>
            <w:r w:rsidRPr="003324C3">
              <w:rPr>
                <w:rFonts w:eastAsia="方正仿宋_GBK" w:cs="宋体" w:hint="eastAsia"/>
                <w:kern w:val="0"/>
                <w:sz w:val="20"/>
                <w:szCs w:val="20"/>
              </w:rPr>
              <w:t>2%</w:t>
            </w:r>
            <w:r w:rsidRPr="003324C3">
              <w:rPr>
                <w:rFonts w:eastAsia="方正仿宋_GBK" w:cs="宋体" w:hint="eastAsia"/>
                <w:kern w:val="0"/>
                <w:sz w:val="20"/>
                <w:szCs w:val="20"/>
              </w:rPr>
              <w:t>权重分，扣完为止。</w:t>
            </w:r>
          </w:p>
        </w:tc>
        <w:tc>
          <w:tcPr>
            <w:tcW w:w="425" w:type="pct"/>
            <w:shd w:val="clear" w:color="auto" w:fill="auto"/>
            <w:vAlign w:val="center"/>
            <w:hideMark/>
          </w:tcPr>
          <w:p w14:paraId="57A2093A"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284" w:type="pct"/>
            <w:shd w:val="clear" w:color="auto" w:fill="auto"/>
            <w:noWrap/>
            <w:vAlign w:val="center"/>
            <w:hideMark/>
          </w:tcPr>
          <w:p w14:paraId="7E48CF28"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4A40309C"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根据设备采购验收资料，基层信息化平台建设资产购置质量均达标，未发现验收质量不合格问题。根据评分规则，该指标得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noWrap/>
            <w:vAlign w:val="center"/>
            <w:hideMark/>
          </w:tcPr>
          <w:p w14:paraId="1B95ACE9"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资产验收资料</w:t>
            </w:r>
          </w:p>
        </w:tc>
      </w:tr>
      <w:tr w:rsidR="00571FCB" w:rsidRPr="00A06FE8" w14:paraId="049E6A5D" w14:textId="77777777" w:rsidTr="00BF75D2">
        <w:trPr>
          <w:trHeight w:val="20"/>
        </w:trPr>
        <w:tc>
          <w:tcPr>
            <w:tcW w:w="226" w:type="pct"/>
            <w:vMerge/>
            <w:vAlign w:val="center"/>
            <w:hideMark/>
          </w:tcPr>
          <w:p w14:paraId="0CC4613C" w14:textId="77777777" w:rsidR="003324C3" w:rsidRPr="003324C3" w:rsidRDefault="003324C3" w:rsidP="003324C3">
            <w:pPr>
              <w:widowControl/>
              <w:jc w:val="left"/>
              <w:rPr>
                <w:rFonts w:eastAsia="方正仿宋_GBK" w:cs="宋体"/>
                <w:kern w:val="0"/>
                <w:sz w:val="20"/>
                <w:szCs w:val="20"/>
              </w:rPr>
            </w:pPr>
          </w:p>
        </w:tc>
        <w:tc>
          <w:tcPr>
            <w:tcW w:w="227" w:type="pct"/>
            <w:vMerge w:val="restart"/>
            <w:shd w:val="clear" w:color="000000" w:fill="FFFFFF"/>
            <w:vAlign w:val="center"/>
            <w:hideMark/>
          </w:tcPr>
          <w:p w14:paraId="64D2EEA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产出时效</w:t>
            </w:r>
          </w:p>
        </w:tc>
        <w:tc>
          <w:tcPr>
            <w:tcW w:w="254" w:type="pct"/>
            <w:shd w:val="clear" w:color="auto" w:fill="auto"/>
            <w:vAlign w:val="center"/>
            <w:hideMark/>
          </w:tcPr>
          <w:p w14:paraId="04F5614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就业补助资金发放完成及时性</w:t>
            </w:r>
          </w:p>
        </w:tc>
        <w:tc>
          <w:tcPr>
            <w:tcW w:w="300" w:type="pct"/>
            <w:shd w:val="clear" w:color="auto" w:fill="auto"/>
            <w:vAlign w:val="center"/>
            <w:hideMark/>
          </w:tcPr>
          <w:p w14:paraId="54A223F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548" w:type="pct"/>
            <w:shd w:val="clear" w:color="000000" w:fill="FFFFFF"/>
            <w:vAlign w:val="center"/>
            <w:hideMark/>
          </w:tcPr>
          <w:p w14:paraId="6B4B34B0"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就业补助资金实际完成时间与计划完成时间的比较，用以反映和考核项目产出时效目标的实现程度。</w:t>
            </w:r>
          </w:p>
        </w:tc>
        <w:tc>
          <w:tcPr>
            <w:tcW w:w="285" w:type="pct"/>
            <w:shd w:val="clear" w:color="000000" w:fill="FFFFFF"/>
            <w:vAlign w:val="center"/>
            <w:hideMark/>
          </w:tcPr>
          <w:p w14:paraId="5FCAEDED"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shd w:val="clear" w:color="000000" w:fill="FFFFFF"/>
            <w:vAlign w:val="center"/>
            <w:hideMark/>
          </w:tcPr>
          <w:p w14:paraId="071693A3"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评价年度各项补助的发放工作，完成得</w:t>
            </w:r>
            <w:r w:rsidRPr="003324C3">
              <w:rPr>
                <w:rFonts w:eastAsia="方正仿宋_GBK" w:cs="宋体" w:hint="eastAsia"/>
                <w:kern w:val="0"/>
                <w:sz w:val="20"/>
                <w:szCs w:val="20"/>
              </w:rPr>
              <w:t>100%</w:t>
            </w:r>
            <w:r w:rsidRPr="003324C3">
              <w:rPr>
                <w:rFonts w:eastAsia="方正仿宋_GBK" w:cs="宋体" w:hint="eastAsia"/>
                <w:kern w:val="0"/>
                <w:sz w:val="20"/>
                <w:szCs w:val="20"/>
              </w:rPr>
              <w:t>权重分，未按计划完成，每超出</w:t>
            </w:r>
            <w:r w:rsidRPr="003324C3">
              <w:rPr>
                <w:rFonts w:eastAsia="方正仿宋_GBK" w:cs="宋体" w:hint="eastAsia"/>
                <w:kern w:val="0"/>
                <w:sz w:val="20"/>
                <w:szCs w:val="20"/>
              </w:rPr>
              <w:t>1</w:t>
            </w:r>
            <w:r w:rsidRPr="003324C3">
              <w:rPr>
                <w:rFonts w:eastAsia="方正仿宋_GBK" w:cs="宋体" w:hint="eastAsia"/>
                <w:kern w:val="0"/>
                <w:sz w:val="20"/>
                <w:szCs w:val="20"/>
              </w:rPr>
              <w:t>个工作日扣</w:t>
            </w:r>
            <w:r w:rsidRPr="003324C3">
              <w:rPr>
                <w:rFonts w:eastAsia="方正仿宋_GBK" w:cs="宋体" w:hint="eastAsia"/>
                <w:kern w:val="0"/>
                <w:sz w:val="20"/>
                <w:szCs w:val="20"/>
              </w:rPr>
              <w:t>1%</w:t>
            </w:r>
            <w:r w:rsidRPr="003324C3">
              <w:rPr>
                <w:rFonts w:eastAsia="方正仿宋_GBK" w:cs="宋体" w:hint="eastAsia"/>
                <w:kern w:val="0"/>
                <w:sz w:val="20"/>
                <w:szCs w:val="20"/>
              </w:rPr>
              <w:t>权重分，扣完为止。</w:t>
            </w:r>
          </w:p>
        </w:tc>
        <w:tc>
          <w:tcPr>
            <w:tcW w:w="425" w:type="pct"/>
            <w:shd w:val="clear" w:color="auto" w:fill="auto"/>
            <w:vAlign w:val="center"/>
            <w:hideMark/>
          </w:tcPr>
          <w:p w14:paraId="082A955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284" w:type="pct"/>
            <w:shd w:val="clear" w:color="auto" w:fill="auto"/>
            <w:noWrap/>
            <w:vAlign w:val="center"/>
            <w:hideMark/>
          </w:tcPr>
          <w:p w14:paraId="64AF8B6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1084" w:type="pct"/>
            <w:shd w:val="clear" w:color="auto" w:fill="auto"/>
            <w:vAlign w:val="center"/>
            <w:hideMark/>
          </w:tcPr>
          <w:p w14:paraId="3D850BF3"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通过检查就业补助资金明细账及满意度调查结果：</w:t>
            </w:r>
            <w:r w:rsidRPr="003324C3">
              <w:rPr>
                <w:rFonts w:eastAsia="方正仿宋_GBK" w:cs="宋体" w:hint="eastAsia"/>
                <w:kern w:val="0"/>
                <w:sz w:val="20"/>
                <w:szCs w:val="20"/>
              </w:rPr>
              <w:br/>
            </w:r>
            <w:r w:rsidRPr="003324C3">
              <w:rPr>
                <w:rFonts w:eastAsia="方正仿宋_GBK" w:cs="宋体" w:hint="eastAsia"/>
                <w:kern w:val="0"/>
                <w:sz w:val="20"/>
                <w:szCs w:val="20"/>
              </w:rPr>
              <w:t>①根据资金明细账，就业补助资金</w:t>
            </w:r>
            <w:r w:rsidRPr="003324C3">
              <w:rPr>
                <w:rFonts w:eastAsia="方正仿宋_GBK" w:cs="宋体" w:hint="eastAsia"/>
                <w:kern w:val="0"/>
                <w:sz w:val="20"/>
                <w:szCs w:val="20"/>
              </w:rPr>
              <w:t>7</w:t>
            </w:r>
            <w:r w:rsidRPr="003324C3">
              <w:rPr>
                <w:rFonts w:eastAsia="方正仿宋_GBK" w:cs="宋体" w:hint="eastAsia"/>
                <w:kern w:val="0"/>
                <w:sz w:val="20"/>
                <w:szCs w:val="20"/>
              </w:rPr>
              <w:t>个子项目受补助人员的补贴发放工作在</w:t>
            </w:r>
            <w:r w:rsidRPr="003324C3">
              <w:rPr>
                <w:rFonts w:eastAsia="方正仿宋_GBK" w:cs="宋体" w:hint="eastAsia"/>
                <w:kern w:val="0"/>
                <w:sz w:val="20"/>
                <w:szCs w:val="20"/>
              </w:rPr>
              <w:t>2022</w:t>
            </w:r>
            <w:r w:rsidRPr="003324C3">
              <w:rPr>
                <w:rFonts w:eastAsia="方正仿宋_GBK" w:cs="宋体" w:hint="eastAsia"/>
                <w:kern w:val="0"/>
                <w:sz w:val="20"/>
                <w:szCs w:val="20"/>
              </w:rPr>
              <w:t>年度均已完成发放；</w:t>
            </w:r>
            <w:r w:rsidRPr="003324C3">
              <w:rPr>
                <w:rFonts w:eastAsia="方正仿宋_GBK" w:cs="宋体" w:hint="eastAsia"/>
                <w:kern w:val="0"/>
                <w:sz w:val="20"/>
                <w:szCs w:val="20"/>
              </w:rPr>
              <w:br/>
            </w:r>
            <w:r w:rsidRPr="003324C3">
              <w:rPr>
                <w:rFonts w:eastAsia="方正仿宋_GBK" w:cs="宋体" w:hint="eastAsia"/>
                <w:kern w:val="0"/>
                <w:sz w:val="20"/>
                <w:szCs w:val="20"/>
              </w:rPr>
              <w:t>②满意度调查问卷中关于“您对就业补助资金拨付及时性的满意程度如何？”问题中满意程度达</w:t>
            </w:r>
            <w:r w:rsidRPr="003324C3">
              <w:rPr>
                <w:rFonts w:eastAsia="方正仿宋_GBK" w:cs="宋体" w:hint="eastAsia"/>
                <w:kern w:val="0"/>
                <w:sz w:val="20"/>
                <w:szCs w:val="20"/>
              </w:rPr>
              <w:lastRenderedPageBreak/>
              <w:t>90.833%</w:t>
            </w:r>
            <w:r w:rsidRPr="003324C3">
              <w:rPr>
                <w:rFonts w:eastAsia="方正仿宋_GBK" w:cs="宋体" w:hint="eastAsia"/>
                <w:kern w:val="0"/>
                <w:sz w:val="20"/>
                <w:szCs w:val="20"/>
              </w:rPr>
              <w:t>，综上，就业补助资金发放完成及时性</w:t>
            </w:r>
            <w:r w:rsidRPr="003324C3">
              <w:rPr>
                <w:rFonts w:eastAsia="方正仿宋_GBK" w:cs="宋体" w:hint="eastAsia"/>
                <w:kern w:val="0"/>
                <w:sz w:val="20"/>
                <w:szCs w:val="20"/>
              </w:rPr>
              <w:t>100%</w:t>
            </w:r>
            <w:r w:rsidRPr="003324C3">
              <w:rPr>
                <w:rFonts w:eastAsia="方正仿宋_GBK" w:cs="宋体" w:hint="eastAsia"/>
                <w:kern w:val="0"/>
                <w:sz w:val="20"/>
                <w:szCs w:val="20"/>
              </w:rPr>
              <w:t>，根据评分规则，该指标得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34282EF6"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①资金明细账；</w:t>
            </w:r>
            <w:r w:rsidRPr="003324C3">
              <w:rPr>
                <w:rFonts w:eastAsia="方正仿宋_GBK" w:cs="宋体" w:hint="eastAsia"/>
                <w:kern w:val="0"/>
                <w:sz w:val="20"/>
                <w:szCs w:val="20"/>
              </w:rPr>
              <w:br/>
            </w:r>
            <w:r w:rsidRPr="003324C3">
              <w:rPr>
                <w:rFonts w:eastAsia="方正仿宋_GBK" w:cs="宋体" w:hint="eastAsia"/>
                <w:kern w:val="0"/>
                <w:sz w:val="20"/>
                <w:szCs w:val="20"/>
              </w:rPr>
              <w:t>②满意度调查问卷。</w:t>
            </w:r>
          </w:p>
        </w:tc>
      </w:tr>
      <w:tr w:rsidR="00571FCB" w:rsidRPr="00A06FE8" w14:paraId="3352CE28" w14:textId="77777777" w:rsidTr="00BF75D2">
        <w:trPr>
          <w:trHeight w:val="20"/>
        </w:trPr>
        <w:tc>
          <w:tcPr>
            <w:tcW w:w="226" w:type="pct"/>
            <w:vMerge/>
            <w:vAlign w:val="center"/>
            <w:hideMark/>
          </w:tcPr>
          <w:p w14:paraId="4C6320D7"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11EFB4A5"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60DBD1F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信息化建设资产购置完成及时性</w:t>
            </w:r>
          </w:p>
        </w:tc>
        <w:tc>
          <w:tcPr>
            <w:tcW w:w="300" w:type="pct"/>
            <w:shd w:val="clear" w:color="auto" w:fill="auto"/>
            <w:vAlign w:val="center"/>
            <w:hideMark/>
          </w:tcPr>
          <w:p w14:paraId="6C120CA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548" w:type="pct"/>
            <w:shd w:val="clear" w:color="000000" w:fill="FFFFFF"/>
            <w:vAlign w:val="center"/>
            <w:hideMark/>
          </w:tcPr>
          <w:p w14:paraId="0B7B3C8E"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信息化建设资产购置实际完成时间与计划完成时间的比较，用以反映和考核项目产出时效目标的实现程度。</w:t>
            </w:r>
          </w:p>
        </w:tc>
        <w:tc>
          <w:tcPr>
            <w:tcW w:w="285" w:type="pct"/>
            <w:shd w:val="clear" w:color="auto" w:fill="auto"/>
            <w:vAlign w:val="center"/>
            <w:hideMark/>
          </w:tcPr>
          <w:p w14:paraId="4677EE4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shd w:val="clear" w:color="000000" w:fill="FFFFFF"/>
            <w:vAlign w:val="center"/>
            <w:hideMark/>
          </w:tcPr>
          <w:p w14:paraId="01FE2F62"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按计划完成得</w:t>
            </w:r>
            <w:r w:rsidRPr="003324C3">
              <w:rPr>
                <w:rFonts w:eastAsia="方正仿宋_GBK" w:cs="宋体" w:hint="eastAsia"/>
                <w:kern w:val="0"/>
                <w:sz w:val="20"/>
                <w:szCs w:val="20"/>
              </w:rPr>
              <w:t>100%</w:t>
            </w:r>
            <w:r w:rsidRPr="003324C3">
              <w:rPr>
                <w:rFonts w:eastAsia="方正仿宋_GBK" w:cs="宋体" w:hint="eastAsia"/>
                <w:kern w:val="0"/>
                <w:sz w:val="20"/>
                <w:szCs w:val="20"/>
              </w:rPr>
              <w:t>权重分，未按计划完成，每超出</w:t>
            </w:r>
            <w:r w:rsidRPr="003324C3">
              <w:rPr>
                <w:rFonts w:eastAsia="方正仿宋_GBK" w:cs="宋体" w:hint="eastAsia"/>
                <w:kern w:val="0"/>
                <w:sz w:val="20"/>
                <w:szCs w:val="20"/>
              </w:rPr>
              <w:t>1</w:t>
            </w:r>
            <w:r w:rsidRPr="003324C3">
              <w:rPr>
                <w:rFonts w:eastAsia="方正仿宋_GBK" w:cs="宋体" w:hint="eastAsia"/>
                <w:kern w:val="0"/>
                <w:sz w:val="20"/>
                <w:szCs w:val="20"/>
              </w:rPr>
              <w:t>个工作日扣</w:t>
            </w:r>
            <w:r w:rsidRPr="003324C3">
              <w:rPr>
                <w:rFonts w:eastAsia="方正仿宋_GBK" w:cs="宋体" w:hint="eastAsia"/>
                <w:kern w:val="0"/>
                <w:sz w:val="20"/>
                <w:szCs w:val="20"/>
              </w:rPr>
              <w:t>1%</w:t>
            </w:r>
            <w:r w:rsidRPr="003324C3">
              <w:rPr>
                <w:rFonts w:eastAsia="方正仿宋_GBK" w:cs="宋体" w:hint="eastAsia"/>
                <w:kern w:val="0"/>
                <w:sz w:val="20"/>
                <w:szCs w:val="20"/>
              </w:rPr>
              <w:t>权重分，扣完为止。</w:t>
            </w:r>
          </w:p>
        </w:tc>
        <w:tc>
          <w:tcPr>
            <w:tcW w:w="425" w:type="pct"/>
            <w:shd w:val="clear" w:color="auto" w:fill="auto"/>
            <w:vAlign w:val="center"/>
            <w:hideMark/>
          </w:tcPr>
          <w:p w14:paraId="0F6C7E8C"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284" w:type="pct"/>
            <w:shd w:val="clear" w:color="auto" w:fill="auto"/>
            <w:noWrap/>
            <w:vAlign w:val="center"/>
            <w:hideMark/>
          </w:tcPr>
          <w:p w14:paraId="503F805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1084" w:type="pct"/>
            <w:shd w:val="clear" w:color="auto" w:fill="auto"/>
            <w:vAlign w:val="center"/>
            <w:hideMark/>
          </w:tcPr>
          <w:p w14:paraId="2F2ADB3A"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根据资金明细账，信息化建设资产购置工作均在合同约定的交货期间内完成，同时均在</w:t>
            </w:r>
            <w:r w:rsidRPr="003324C3">
              <w:rPr>
                <w:rFonts w:eastAsia="方正仿宋_GBK" w:cs="宋体" w:hint="eastAsia"/>
                <w:kern w:val="0"/>
                <w:sz w:val="20"/>
                <w:szCs w:val="20"/>
              </w:rPr>
              <w:t>2022</w:t>
            </w:r>
            <w:r w:rsidRPr="003324C3">
              <w:rPr>
                <w:rFonts w:eastAsia="方正仿宋_GBK" w:cs="宋体" w:hint="eastAsia"/>
                <w:kern w:val="0"/>
                <w:sz w:val="20"/>
                <w:szCs w:val="20"/>
              </w:rPr>
              <w:t>年度内完成，资产购置完成及时性</w:t>
            </w:r>
            <w:r w:rsidRPr="003324C3">
              <w:rPr>
                <w:rFonts w:eastAsia="方正仿宋_GBK" w:cs="宋体" w:hint="eastAsia"/>
                <w:kern w:val="0"/>
                <w:sz w:val="20"/>
                <w:szCs w:val="20"/>
              </w:rPr>
              <w:t>100%</w:t>
            </w:r>
            <w:r w:rsidRPr="003324C3">
              <w:rPr>
                <w:rFonts w:eastAsia="方正仿宋_GBK" w:cs="宋体" w:hint="eastAsia"/>
                <w:kern w:val="0"/>
                <w:sz w:val="20"/>
                <w:szCs w:val="20"/>
              </w:rPr>
              <w:t>，根据评分规则，该指标得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1A290934"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①资金明细账；</w:t>
            </w:r>
            <w:r w:rsidRPr="003324C3">
              <w:rPr>
                <w:rFonts w:eastAsia="方正仿宋_GBK" w:cs="宋体" w:hint="eastAsia"/>
                <w:kern w:val="0"/>
                <w:sz w:val="20"/>
                <w:szCs w:val="20"/>
              </w:rPr>
              <w:br/>
            </w:r>
            <w:r w:rsidRPr="003324C3">
              <w:rPr>
                <w:rFonts w:eastAsia="方正仿宋_GBK" w:cs="宋体" w:hint="eastAsia"/>
                <w:kern w:val="0"/>
                <w:sz w:val="20"/>
                <w:szCs w:val="20"/>
              </w:rPr>
              <w:t>②采购合同。</w:t>
            </w:r>
          </w:p>
        </w:tc>
      </w:tr>
      <w:tr w:rsidR="00571FCB" w:rsidRPr="00A06FE8" w14:paraId="3AEF6447" w14:textId="77777777" w:rsidTr="00BF75D2">
        <w:trPr>
          <w:trHeight w:val="20"/>
        </w:trPr>
        <w:tc>
          <w:tcPr>
            <w:tcW w:w="226" w:type="pct"/>
            <w:vMerge/>
            <w:vAlign w:val="center"/>
            <w:hideMark/>
          </w:tcPr>
          <w:p w14:paraId="0ABBAC33" w14:textId="77777777" w:rsidR="003324C3" w:rsidRPr="003324C3" w:rsidRDefault="003324C3" w:rsidP="003324C3">
            <w:pPr>
              <w:widowControl/>
              <w:jc w:val="left"/>
              <w:rPr>
                <w:rFonts w:eastAsia="方正仿宋_GBK" w:cs="宋体"/>
                <w:kern w:val="0"/>
                <w:sz w:val="20"/>
                <w:szCs w:val="20"/>
              </w:rPr>
            </w:pPr>
          </w:p>
        </w:tc>
        <w:tc>
          <w:tcPr>
            <w:tcW w:w="227" w:type="pct"/>
            <w:vMerge w:val="restart"/>
            <w:shd w:val="clear" w:color="000000" w:fill="FFFFFF"/>
            <w:vAlign w:val="center"/>
            <w:hideMark/>
          </w:tcPr>
          <w:p w14:paraId="5CC9E7E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产出成本</w:t>
            </w:r>
          </w:p>
        </w:tc>
        <w:tc>
          <w:tcPr>
            <w:tcW w:w="254" w:type="pct"/>
            <w:shd w:val="clear" w:color="auto" w:fill="auto"/>
            <w:vAlign w:val="center"/>
            <w:hideMark/>
          </w:tcPr>
          <w:p w14:paraId="78B9C59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就业补助资金标准符合性</w:t>
            </w:r>
          </w:p>
        </w:tc>
        <w:tc>
          <w:tcPr>
            <w:tcW w:w="300" w:type="pct"/>
            <w:shd w:val="clear" w:color="auto" w:fill="auto"/>
            <w:vAlign w:val="center"/>
            <w:hideMark/>
          </w:tcPr>
          <w:p w14:paraId="09DD7D8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548" w:type="pct"/>
            <w:shd w:val="clear" w:color="000000" w:fill="FFFFFF"/>
            <w:vAlign w:val="center"/>
            <w:hideMark/>
          </w:tcPr>
          <w:p w14:paraId="112692D2"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考察补贴审核通过人员的补贴标准是否符合规定标准。</w:t>
            </w:r>
          </w:p>
        </w:tc>
        <w:tc>
          <w:tcPr>
            <w:tcW w:w="285" w:type="pct"/>
            <w:shd w:val="clear" w:color="auto" w:fill="auto"/>
            <w:vAlign w:val="center"/>
            <w:hideMark/>
          </w:tcPr>
          <w:p w14:paraId="686B093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符合</w:t>
            </w:r>
          </w:p>
        </w:tc>
        <w:tc>
          <w:tcPr>
            <w:tcW w:w="801" w:type="pct"/>
            <w:shd w:val="clear" w:color="000000" w:fill="FFFFFF"/>
            <w:vAlign w:val="center"/>
            <w:hideMark/>
          </w:tcPr>
          <w:p w14:paraId="6D4D2E70"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均按补贴标准值发放，得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未按标准值发放，每有一人扣</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425" w:type="pct"/>
            <w:shd w:val="clear" w:color="auto" w:fill="auto"/>
            <w:vAlign w:val="center"/>
            <w:hideMark/>
          </w:tcPr>
          <w:p w14:paraId="44FB660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符合</w:t>
            </w:r>
          </w:p>
        </w:tc>
        <w:tc>
          <w:tcPr>
            <w:tcW w:w="284" w:type="pct"/>
            <w:shd w:val="clear" w:color="auto" w:fill="auto"/>
            <w:noWrap/>
            <w:vAlign w:val="center"/>
            <w:hideMark/>
          </w:tcPr>
          <w:p w14:paraId="7B856D8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2</w:t>
            </w:r>
          </w:p>
        </w:tc>
        <w:tc>
          <w:tcPr>
            <w:tcW w:w="1084" w:type="pct"/>
            <w:shd w:val="clear" w:color="auto" w:fill="auto"/>
            <w:vAlign w:val="center"/>
            <w:hideMark/>
          </w:tcPr>
          <w:p w14:paraId="48C70E0F"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7</w:t>
            </w:r>
            <w:r w:rsidRPr="003324C3">
              <w:rPr>
                <w:rFonts w:eastAsia="方正仿宋_GBK" w:cs="宋体" w:hint="eastAsia"/>
                <w:kern w:val="0"/>
                <w:sz w:val="20"/>
                <w:szCs w:val="20"/>
              </w:rPr>
              <w:t>个子</w:t>
            </w:r>
            <w:proofErr w:type="gramStart"/>
            <w:r w:rsidRPr="003324C3">
              <w:rPr>
                <w:rFonts w:eastAsia="方正仿宋_GBK" w:cs="宋体" w:hint="eastAsia"/>
                <w:kern w:val="0"/>
                <w:sz w:val="20"/>
                <w:szCs w:val="20"/>
              </w:rPr>
              <w:t>项人均</w:t>
            </w:r>
            <w:proofErr w:type="gramEnd"/>
            <w:r w:rsidRPr="003324C3">
              <w:rPr>
                <w:rFonts w:eastAsia="方正仿宋_GBK" w:cs="宋体" w:hint="eastAsia"/>
                <w:kern w:val="0"/>
                <w:sz w:val="20"/>
                <w:szCs w:val="20"/>
              </w:rPr>
              <w:t>补贴标准均按要求标准执行，根据评分标准，该指标得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17733CC7"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①基础数据表；</w:t>
            </w:r>
            <w:r w:rsidRPr="003324C3">
              <w:rPr>
                <w:rFonts w:eastAsia="方正仿宋_GBK" w:cs="宋体" w:hint="eastAsia"/>
                <w:kern w:val="0"/>
                <w:sz w:val="20"/>
                <w:szCs w:val="20"/>
              </w:rPr>
              <w:br/>
            </w:r>
            <w:r w:rsidRPr="003324C3">
              <w:rPr>
                <w:rFonts w:eastAsia="方正仿宋_GBK" w:cs="宋体" w:hint="eastAsia"/>
                <w:kern w:val="0"/>
                <w:sz w:val="20"/>
                <w:szCs w:val="20"/>
              </w:rPr>
              <w:t>②《就业创业资金管理制度》；</w:t>
            </w:r>
            <w:r w:rsidRPr="003324C3">
              <w:rPr>
                <w:rFonts w:eastAsia="方正仿宋_GBK" w:cs="宋体" w:hint="eastAsia"/>
                <w:kern w:val="0"/>
                <w:sz w:val="20"/>
                <w:szCs w:val="20"/>
              </w:rPr>
              <w:br/>
            </w:r>
            <w:r w:rsidRPr="003324C3">
              <w:rPr>
                <w:rFonts w:eastAsia="方正仿宋_GBK" w:cs="宋体" w:hint="eastAsia"/>
                <w:kern w:val="0"/>
                <w:sz w:val="20"/>
                <w:szCs w:val="20"/>
              </w:rPr>
              <w:t>③</w:t>
            </w:r>
            <w:r w:rsidRPr="003324C3">
              <w:rPr>
                <w:rFonts w:eastAsia="方正仿宋_GBK" w:cs="宋体" w:hint="eastAsia"/>
                <w:kern w:val="0"/>
                <w:sz w:val="20"/>
                <w:szCs w:val="20"/>
              </w:rPr>
              <w:t>2022</w:t>
            </w:r>
            <w:r w:rsidRPr="003324C3">
              <w:rPr>
                <w:rFonts w:eastAsia="方正仿宋_GBK" w:cs="宋体" w:hint="eastAsia"/>
                <w:kern w:val="0"/>
                <w:sz w:val="20"/>
                <w:szCs w:val="20"/>
              </w:rPr>
              <w:t>年度就业补助资金使用情况表。</w:t>
            </w:r>
          </w:p>
        </w:tc>
      </w:tr>
      <w:tr w:rsidR="00571FCB" w:rsidRPr="00A06FE8" w14:paraId="1F9A5359" w14:textId="77777777" w:rsidTr="00BF75D2">
        <w:trPr>
          <w:trHeight w:val="20"/>
        </w:trPr>
        <w:tc>
          <w:tcPr>
            <w:tcW w:w="226" w:type="pct"/>
            <w:vMerge/>
            <w:vAlign w:val="center"/>
            <w:hideMark/>
          </w:tcPr>
          <w:p w14:paraId="0CE6C44C"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0C055C8C"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7FEC1FA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基层信息化平台项目预算控制数</w:t>
            </w:r>
          </w:p>
        </w:tc>
        <w:tc>
          <w:tcPr>
            <w:tcW w:w="300" w:type="pct"/>
            <w:shd w:val="clear" w:color="auto" w:fill="auto"/>
            <w:vAlign w:val="center"/>
            <w:hideMark/>
          </w:tcPr>
          <w:p w14:paraId="2087E24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w:t>
            </w:r>
          </w:p>
        </w:tc>
        <w:tc>
          <w:tcPr>
            <w:tcW w:w="548" w:type="pct"/>
            <w:shd w:val="clear" w:color="000000" w:fill="FFFFFF"/>
            <w:vAlign w:val="center"/>
            <w:hideMark/>
          </w:tcPr>
          <w:p w14:paraId="18007AB6"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反映基层信息化平台项目预算控制数。</w:t>
            </w:r>
          </w:p>
        </w:tc>
        <w:tc>
          <w:tcPr>
            <w:tcW w:w="285" w:type="pct"/>
            <w:shd w:val="clear" w:color="auto" w:fill="auto"/>
            <w:vAlign w:val="center"/>
            <w:hideMark/>
          </w:tcPr>
          <w:p w14:paraId="23F08B46"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110</w:t>
            </w:r>
            <w:r w:rsidRPr="003324C3">
              <w:rPr>
                <w:rFonts w:eastAsia="方正仿宋_GBK" w:cs="宋体" w:hint="eastAsia"/>
                <w:kern w:val="0"/>
                <w:sz w:val="20"/>
                <w:szCs w:val="20"/>
              </w:rPr>
              <w:t>万元</w:t>
            </w:r>
          </w:p>
        </w:tc>
        <w:tc>
          <w:tcPr>
            <w:tcW w:w="801" w:type="pct"/>
            <w:shd w:val="clear" w:color="000000" w:fill="FFFFFF"/>
            <w:vAlign w:val="center"/>
            <w:hideMark/>
          </w:tcPr>
          <w:p w14:paraId="5E1BD37F"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采购成本≤预算控制数，得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r w:rsidRPr="003324C3">
              <w:rPr>
                <w:rFonts w:eastAsia="方正仿宋_GBK" w:cs="宋体" w:hint="eastAsia"/>
                <w:kern w:val="0"/>
                <w:sz w:val="20"/>
                <w:szCs w:val="20"/>
              </w:rPr>
              <w:br/>
            </w:r>
            <w:r w:rsidRPr="003324C3">
              <w:rPr>
                <w:rFonts w:eastAsia="方正仿宋_GBK" w:cs="宋体" w:hint="eastAsia"/>
                <w:kern w:val="0"/>
                <w:sz w:val="20"/>
                <w:szCs w:val="20"/>
              </w:rPr>
              <w:t>采购成本＞预算控制数，每超出</w:t>
            </w:r>
            <w:r w:rsidRPr="003324C3">
              <w:rPr>
                <w:rFonts w:eastAsia="方正仿宋_GBK" w:cs="宋体" w:hint="eastAsia"/>
                <w:kern w:val="0"/>
                <w:sz w:val="20"/>
                <w:szCs w:val="20"/>
              </w:rPr>
              <w:t>1%</w:t>
            </w:r>
            <w:r w:rsidRPr="003324C3">
              <w:rPr>
                <w:rFonts w:eastAsia="方正仿宋_GBK" w:cs="宋体" w:hint="eastAsia"/>
                <w:kern w:val="0"/>
                <w:sz w:val="20"/>
                <w:szCs w:val="20"/>
              </w:rPr>
              <w:t>，扣</w:t>
            </w:r>
            <w:r w:rsidRPr="003324C3">
              <w:rPr>
                <w:rFonts w:eastAsia="方正仿宋_GBK" w:cs="宋体" w:hint="eastAsia"/>
                <w:kern w:val="0"/>
                <w:sz w:val="20"/>
                <w:szCs w:val="20"/>
              </w:rPr>
              <w:t>1%</w:t>
            </w:r>
            <w:r w:rsidRPr="003324C3">
              <w:rPr>
                <w:rFonts w:eastAsia="方正仿宋_GBK" w:cs="宋体" w:hint="eastAsia"/>
                <w:kern w:val="0"/>
                <w:sz w:val="20"/>
                <w:szCs w:val="20"/>
              </w:rPr>
              <w:t>权重分。</w:t>
            </w:r>
          </w:p>
        </w:tc>
        <w:tc>
          <w:tcPr>
            <w:tcW w:w="425" w:type="pct"/>
            <w:shd w:val="clear" w:color="auto" w:fill="auto"/>
            <w:vAlign w:val="center"/>
            <w:hideMark/>
          </w:tcPr>
          <w:p w14:paraId="6C8D8B85"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 xml:space="preserve"> 109.85</w:t>
            </w:r>
            <w:r w:rsidRPr="003324C3">
              <w:rPr>
                <w:rFonts w:eastAsia="方正仿宋_GBK" w:cs="宋体" w:hint="eastAsia"/>
                <w:kern w:val="0"/>
                <w:sz w:val="20"/>
                <w:szCs w:val="20"/>
              </w:rPr>
              <w:t>万元</w:t>
            </w:r>
            <w:r w:rsidRPr="003324C3">
              <w:rPr>
                <w:rFonts w:eastAsia="方正仿宋_GBK" w:cs="宋体" w:hint="eastAsia"/>
                <w:kern w:val="0"/>
                <w:sz w:val="20"/>
                <w:szCs w:val="20"/>
              </w:rPr>
              <w:t xml:space="preserve"> </w:t>
            </w:r>
          </w:p>
        </w:tc>
        <w:tc>
          <w:tcPr>
            <w:tcW w:w="284" w:type="pct"/>
            <w:shd w:val="clear" w:color="auto" w:fill="auto"/>
            <w:noWrap/>
            <w:vAlign w:val="center"/>
            <w:hideMark/>
          </w:tcPr>
          <w:p w14:paraId="0D2E6C1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w:t>
            </w:r>
          </w:p>
        </w:tc>
        <w:tc>
          <w:tcPr>
            <w:tcW w:w="1084" w:type="pct"/>
            <w:shd w:val="clear" w:color="auto" w:fill="auto"/>
            <w:vAlign w:val="center"/>
            <w:hideMark/>
          </w:tcPr>
          <w:p w14:paraId="48F5BB72"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基层信息化建设采购成本在预算控制数之内，根据评分标准，该指标得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1624DF61"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①基础数据表；</w:t>
            </w:r>
            <w:r w:rsidRPr="003324C3">
              <w:rPr>
                <w:rFonts w:eastAsia="方正仿宋_GBK" w:cs="宋体" w:hint="eastAsia"/>
                <w:kern w:val="0"/>
                <w:sz w:val="20"/>
                <w:szCs w:val="20"/>
              </w:rPr>
              <w:br/>
            </w:r>
            <w:r w:rsidRPr="003324C3">
              <w:rPr>
                <w:rFonts w:eastAsia="方正仿宋_GBK" w:cs="宋体" w:hint="eastAsia"/>
                <w:kern w:val="0"/>
                <w:sz w:val="20"/>
                <w:szCs w:val="20"/>
              </w:rPr>
              <w:t>②中标文件、采购合同；</w:t>
            </w:r>
            <w:r w:rsidRPr="003324C3">
              <w:rPr>
                <w:rFonts w:eastAsia="方正仿宋_GBK" w:cs="宋体" w:hint="eastAsia"/>
                <w:kern w:val="0"/>
                <w:sz w:val="20"/>
                <w:szCs w:val="20"/>
              </w:rPr>
              <w:br/>
            </w:r>
            <w:r w:rsidRPr="003324C3">
              <w:rPr>
                <w:rFonts w:eastAsia="方正仿宋_GBK" w:cs="宋体" w:hint="eastAsia"/>
                <w:kern w:val="0"/>
                <w:sz w:val="20"/>
                <w:szCs w:val="20"/>
              </w:rPr>
              <w:t>③</w:t>
            </w:r>
            <w:r w:rsidRPr="003324C3">
              <w:rPr>
                <w:rFonts w:eastAsia="方正仿宋_GBK" w:cs="宋体" w:hint="eastAsia"/>
                <w:kern w:val="0"/>
                <w:sz w:val="20"/>
                <w:szCs w:val="20"/>
              </w:rPr>
              <w:t>2022</w:t>
            </w:r>
            <w:r w:rsidRPr="003324C3">
              <w:rPr>
                <w:rFonts w:eastAsia="方正仿宋_GBK" w:cs="宋体" w:hint="eastAsia"/>
                <w:kern w:val="0"/>
                <w:sz w:val="20"/>
                <w:szCs w:val="20"/>
              </w:rPr>
              <w:t>年度就业补助资金使用情况表。</w:t>
            </w:r>
          </w:p>
        </w:tc>
      </w:tr>
      <w:tr w:rsidR="00571FCB" w:rsidRPr="00A06FE8" w14:paraId="1C8DCA75" w14:textId="77777777" w:rsidTr="00BF75D2">
        <w:trPr>
          <w:trHeight w:val="20"/>
        </w:trPr>
        <w:tc>
          <w:tcPr>
            <w:tcW w:w="226" w:type="pct"/>
            <w:vMerge w:val="restart"/>
            <w:shd w:val="clear" w:color="000000" w:fill="FFFFFF"/>
            <w:vAlign w:val="center"/>
            <w:hideMark/>
          </w:tcPr>
          <w:p w14:paraId="7E7C3F4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项目效益</w:t>
            </w:r>
            <w:r w:rsidRPr="003324C3">
              <w:rPr>
                <w:rFonts w:eastAsia="方正仿宋_GBK" w:cs="宋体" w:hint="eastAsia"/>
                <w:kern w:val="0"/>
                <w:sz w:val="20"/>
                <w:szCs w:val="20"/>
              </w:rPr>
              <w:br/>
            </w:r>
            <w:r w:rsidRPr="003324C3">
              <w:rPr>
                <w:rFonts w:eastAsia="方正仿宋_GBK" w:cs="宋体" w:hint="eastAsia"/>
                <w:kern w:val="0"/>
                <w:sz w:val="20"/>
                <w:szCs w:val="20"/>
              </w:rPr>
              <w:t>（</w:t>
            </w:r>
            <w:r w:rsidRPr="003324C3">
              <w:rPr>
                <w:rFonts w:eastAsia="方正仿宋_GBK" w:cs="宋体" w:hint="eastAsia"/>
                <w:kern w:val="0"/>
                <w:sz w:val="20"/>
                <w:szCs w:val="20"/>
              </w:rPr>
              <w:t>20</w:t>
            </w:r>
            <w:r w:rsidRPr="003324C3">
              <w:rPr>
                <w:rFonts w:eastAsia="方正仿宋_GBK" w:cs="宋体" w:hint="eastAsia"/>
                <w:kern w:val="0"/>
                <w:sz w:val="20"/>
                <w:szCs w:val="20"/>
              </w:rPr>
              <w:t xml:space="preserve">分）　</w:t>
            </w:r>
          </w:p>
        </w:tc>
        <w:tc>
          <w:tcPr>
            <w:tcW w:w="227" w:type="pct"/>
            <w:vMerge w:val="restart"/>
            <w:shd w:val="clear" w:color="000000" w:fill="FFFFFF"/>
            <w:vAlign w:val="center"/>
            <w:hideMark/>
          </w:tcPr>
          <w:p w14:paraId="7F940DE8"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经济效益</w:t>
            </w:r>
          </w:p>
        </w:tc>
        <w:tc>
          <w:tcPr>
            <w:tcW w:w="254" w:type="pct"/>
            <w:shd w:val="clear" w:color="auto" w:fill="auto"/>
            <w:vAlign w:val="center"/>
            <w:hideMark/>
          </w:tcPr>
          <w:p w14:paraId="3FE43EB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城镇新增就业人数</w:t>
            </w:r>
          </w:p>
        </w:tc>
        <w:tc>
          <w:tcPr>
            <w:tcW w:w="300" w:type="pct"/>
            <w:shd w:val="clear" w:color="auto" w:fill="auto"/>
            <w:vAlign w:val="center"/>
            <w:hideMark/>
          </w:tcPr>
          <w:p w14:paraId="324718B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auto" w:fill="auto"/>
            <w:vAlign w:val="center"/>
            <w:hideMark/>
          </w:tcPr>
          <w:p w14:paraId="6C8D338C"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反映就业补助资金发放后城镇新增就业人数。</w:t>
            </w:r>
          </w:p>
        </w:tc>
        <w:tc>
          <w:tcPr>
            <w:tcW w:w="285" w:type="pct"/>
            <w:shd w:val="clear" w:color="000000" w:fill="FFFFFF"/>
            <w:vAlign w:val="center"/>
            <w:hideMark/>
          </w:tcPr>
          <w:p w14:paraId="04D4D81A"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3900</w:t>
            </w:r>
            <w:r w:rsidRPr="003324C3">
              <w:rPr>
                <w:rFonts w:eastAsia="方正仿宋_GBK" w:cs="宋体" w:hint="eastAsia"/>
                <w:kern w:val="0"/>
                <w:sz w:val="20"/>
                <w:szCs w:val="20"/>
              </w:rPr>
              <w:t>人</w:t>
            </w:r>
          </w:p>
        </w:tc>
        <w:tc>
          <w:tcPr>
            <w:tcW w:w="801" w:type="pct"/>
            <w:vMerge w:val="restart"/>
            <w:shd w:val="clear" w:color="000000" w:fill="FFFFFF"/>
            <w:vAlign w:val="center"/>
            <w:hideMark/>
          </w:tcPr>
          <w:p w14:paraId="747317F6"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达计划值得满分，未达计划值，每下降</w:t>
            </w:r>
            <w:r w:rsidRPr="003324C3">
              <w:rPr>
                <w:rFonts w:eastAsia="方正仿宋_GBK" w:cs="宋体" w:hint="eastAsia"/>
                <w:kern w:val="0"/>
                <w:sz w:val="20"/>
                <w:szCs w:val="20"/>
              </w:rPr>
              <w:t>1%</w:t>
            </w:r>
            <w:r w:rsidRPr="003324C3">
              <w:rPr>
                <w:rFonts w:eastAsia="方正仿宋_GBK" w:cs="宋体" w:hint="eastAsia"/>
                <w:kern w:val="0"/>
                <w:sz w:val="20"/>
                <w:szCs w:val="20"/>
              </w:rPr>
              <w:t>，扣</w:t>
            </w:r>
            <w:r w:rsidRPr="003324C3">
              <w:rPr>
                <w:rFonts w:eastAsia="方正仿宋_GBK" w:cs="宋体" w:hint="eastAsia"/>
                <w:kern w:val="0"/>
                <w:sz w:val="20"/>
                <w:szCs w:val="20"/>
              </w:rPr>
              <w:t>1%</w:t>
            </w:r>
            <w:r w:rsidRPr="003324C3">
              <w:rPr>
                <w:rFonts w:eastAsia="方正仿宋_GBK" w:cs="宋体" w:hint="eastAsia"/>
                <w:kern w:val="0"/>
                <w:sz w:val="20"/>
                <w:szCs w:val="20"/>
              </w:rPr>
              <w:t>权重分。</w:t>
            </w:r>
          </w:p>
        </w:tc>
        <w:tc>
          <w:tcPr>
            <w:tcW w:w="425" w:type="pct"/>
            <w:shd w:val="clear" w:color="auto" w:fill="auto"/>
            <w:vAlign w:val="center"/>
            <w:hideMark/>
          </w:tcPr>
          <w:p w14:paraId="7E6B333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4247</w:t>
            </w:r>
            <w:r w:rsidRPr="003324C3">
              <w:rPr>
                <w:rFonts w:eastAsia="方正仿宋_GBK" w:cs="宋体" w:hint="eastAsia"/>
                <w:kern w:val="0"/>
                <w:sz w:val="20"/>
                <w:szCs w:val="20"/>
              </w:rPr>
              <w:t>人</w:t>
            </w:r>
          </w:p>
        </w:tc>
        <w:tc>
          <w:tcPr>
            <w:tcW w:w="284" w:type="pct"/>
            <w:shd w:val="clear" w:color="auto" w:fill="auto"/>
            <w:noWrap/>
            <w:vAlign w:val="center"/>
            <w:hideMark/>
          </w:tcPr>
          <w:p w14:paraId="7199F3E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3A2E6358"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根据绩效自评表及基础数据表，城镇新增就业人数目标值</w:t>
            </w:r>
            <w:r w:rsidRPr="003324C3">
              <w:rPr>
                <w:rFonts w:eastAsia="方正仿宋_GBK" w:cs="宋体" w:hint="eastAsia"/>
                <w:kern w:val="0"/>
                <w:sz w:val="20"/>
                <w:szCs w:val="20"/>
              </w:rPr>
              <w:t>3900</w:t>
            </w:r>
            <w:r w:rsidRPr="003324C3">
              <w:rPr>
                <w:rFonts w:eastAsia="方正仿宋_GBK" w:cs="宋体" w:hint="eastAsia"/>
                <w:kern w:val="0"/>
                <w:sz w:val="20"/>
                <w:szCs w:val="20"/>
              </w:rPr>
              <w:t>人，实际新增就业人数</w:t>
            </w:r>
            <w:r w:rsidRPr="003324C3">
              <w:rPr>
                <w:rFonts w:eastAsia="方正仿宋_GBK" w:cs="宋体" w:hint="eastAsia"/>
                <w:kern w:val="0"/>
                <w:sz w:val="20"/>
                <w:szCs w:val="20"/>
              </w:rPr>
              <w:t>4247</w:t>
            </w:r>
            <w:r w:rsidRPr="003324C3">
              <w:rPr>
                <w:rFonts w:eastAsia="方正仿宋_GBK" w:cs="宋体" w:hint="eastAsia"/>
                <w:kern w:val="0"/>
                <w:sz w:val="20"/>
                <w:szCs w:val="20"/>
              </w:rPr>
              <w:t>人，根据评分规则，该指标得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20A60801"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①</w:t>
            </w:r>
            <w:r w:rsidRPr="003324C3">
              <w:rPr>
                <w:rFonts w:eastAsia="方正仿宋_GBK" w:cs="宋体" w:hint="eastAsia"/>
                <w:kern w:val="0"/>
                <w:sz w:val="20"/>
                <w:szCs w:val="20"/>
              </w:rPr>
              <w:t>2022</w:t>
            </w:r>
            <w:r w:rsidRPr="003324C3">
              <w:rPr>
                <w:rFonts w:eastAsia="方正仿宋_GBK" w:cs="宋体" w:hint="eastAsia"/>
                <w:kern w:val="0"/>
                <w:sz w:val="20"/>
                <w:szCs w:val="20"/>
              </w:rPr>
              <w:t>年度预算项目绩效自评表；</w:t>
            </w:r>
            <w:r w:rsidRPr="003324C3">
              <w:rPr>
                <w:rFonts w:eastAsia="方正仿宋_GBK" w:cs="宋体" w:hint="eastAsia"/>
                <w:kern w:val="0"/>
                <w:sz w:val="20"/>
                <w:szCs w:val="20"/>
              </w:rPr>
              <w:br/>
            </w:r>
            <w:r w:rsidRPr="003324C3">
              <w:rPr>
                <w:rFonts w:eastAsia="方正仿宋_GBK" w:cs="宋体" w:hint="eastAsia"/>
                <w:kern w:val="0"/>
                <w:sz w:val="20"/>
                <w:szCs w:val="20"/>
              </w:rPr>
              <w:t>②基础数据表</w:t>
            </w:r>
          </w:p>
        </w:tc>
      </w:tr>
      <w:tr w:rsidR="00571FCB" w:rsidRPr="00A06FE8" w14:paraId="2D1D7393" w14:textId="77777777" w:rsidTr="00BF75D2">
        <w:trPr>
          <w:trHeight w:val="20"/>
        </w:trPr>
        <w:tc>
          <w:tcPr>
            <w:tcW w:w="226" w:type="pct"/>
            <w:vMerge/>
            <w:vAlign w:val="center"/>
            <w:hideMark/>
          </w:tcPr>
          <w:p w14:paraId="069CB7E9"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45480B1C"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41ADCFA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年末高校毕业生总</w:t>
            </w:r>
            <w:r w:rsidRPr="003324C3">
              <w:rPr>
                <w:rFonts w:eastAsia="方正仿宋_GBK" w:cs="宋体" w:hint="eastAsia"/>
                <w:kern w:val="0"/>
                <w:sz w:val="20"/>
                <w:szCs w:val="20"/>
              </w:rPr>
              <w:lastRenderedPageBreak/>
              <w:t>体就业率</w:t>
            </w:r>
          </w:p>
        </w:tc>
        <w:tc>
          <w:tcPr>
            <w:tcW w:w="300" w:type="pct"/>
            <w:shd w:val="clear" w:color="auto" w:fill="auto"/>
            <w:vAlign w:val="center"/>
            <w:hideMark/>
          </w:tcPr>
          <w:p w14:paraId="44045B7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3</w:t>
            </w:r>
          </w:p>
        </w:tc>
        <w:tc>
          <w:tcPr>
            <w:tcW w:w="548" w:type="pct"/>
            <w:shd w:val="clear" w:color="auto" w:fill="auto"/>
            <w:vAlign w:val="center"/>
            <w:hideMark/>
          </w:tcPr>
          <w:p w14:paraId="7634B7BE"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反映年末高校毕业生总体就业率。</w:t>
            </w:r>
          </w:p>
        </w:tc>
        <w:tc>
          <w:tcPr>
            <w:tcW w:w="285" w:type="pct"/>
            <w:shd w:val="clear" w:color="auto" w:fill="auto"/>
            <w:vAlign w:val="center"/>
            <w:hideMark/>
          </w:tcPr>
          <w:p w14:paraId="63D1EFD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98%</w:t>
            </w:r>
          </w:p>
        </w:tc>
        <w:tc>
          <w:tcPr>
            <w:tcW w:w="801" w:type="pct"/>
            <w:vMerge/>
            <w:vAlign w:val="center"/>
            <w:hideMark/>
          </w:tcPr>
          <w:p w14:paraId="07EC0BF1"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0592CC6F"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98.26%</w:t>
            </w:r>
          </w:p>
        </w:tc>
        <w:tc>
          <w:tcPr>
            <w:tcW w:w="284" w:type="pct"/>
            <w:shd w:val="clear" w:color="auto" w:fill="auto"/>
            <w:noWrap/>
            <w:vAlign w:val="center"/>
            <w:hideMark/>
          </w:tcPr>
          <w:p w14:paraId="6BB9746C"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44B4329E"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根据基础数据表，年末高校毕业生总体就业率计划值</w:t>
            </w:r>
            <w:r w:rsidRPr="003324C3">
              <w:rPr>
                <w:rFonts w:eastAsia="方正仿宋_GBK" w:cs="宋体" w:hint="eastAsia"/>
                <w:kern w:val="0"/>
                <w:sz w:val="20"/>
                <w:szCs w:val="20"/>
              </w:rPr>
              <w:t>98%</w:t>
            </w:r>
            <w:r w:rsidRPr="003324C3">
              <w:rPr>
                <w:rFonts w:eastAsia="方正仿宋_GBK" w:cs="宋体" w:hint="eastAsia"/>
                <w:kern w:val="0"/>
                <w:sz w:val="20"/>
                <w:szCs w:val="20"/>
              </w:rPr>
              <w:t>，实际年末高校毕业生总体就业率达</w:t>
            </w:r>
            <w:r w:rsidRPr="003324C3">
              <w:rPr>
                <w:rFonts w:eastAsia="方正仿宋_GBK" w:cs="宋体" w:hint="eastAsia"/>
                <w:kern w:val="0"/>
                <w:sz w:val="20"/>
                <w:szCs w:val="20"/>
              </w:rPr>
              <w:t>98.26%</w:t>
            </w:r>
            <w:r w:rsidRPr="003324C3">
              <w:rPr>
                <w:rFonts w:eastAsia="方正仿宋_GBK" w:cs="宋体" w:hint="eastAsia"/>
                <w:kern w:val="0"/>
                <w:sz w:val="20"/>
                <w:szCs w:val="20"/>
              </w:rPr>
              <w:t>，根据评分规则，该指标得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5006BA14"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基础数据表</w:t>
            </w:r>
          </w:p>
        </w:tc>
      </w:tr>
      <w:tr w:rsidR="00571FCB" w:rsidRPr="00A06FE8" w14:paraId="07A5EA89" w14:textId="77777777" w:rsidTr="00BF75D2">
        <w:trPr>
          <w:trHeight w:val="20"/>
        </w:trPr>
        <w:tc>
          <w:tcPr>
            <w:tcW w:w="226" w:type="pct"/>
            <w:vMerge/>
            <w:vAlign w:val="center"/>
            <w:hideMark/>
          </w:tcPr>
          <w:p w14:paraId="5DE78DDD"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173A51B9"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314FAD70"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失业人员再就业人数</w:t>
            </w:r>
          </w:p>
        </w:tc>
        <w:tc>
          <w:tcPr>
            <w:tcW w:w="300" w:type="pct"/>
            <w:shd w:val="clear" w:color="auto" w:fill="auto"/>
            <w:vAlign w:val="center"/>
            <w:hideMark/>
          </w:tcPr>
          <w:p w14:paraId="58BD796D"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auto" w:fill="auto"/>
            <w:vAlign w:val="center"/>
            <w:hideMark/>
          </w:tcPr>
          <w:p w14:paraId="77E83F55"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反映失业人员再就业人数。</w:t>
            </w:r>
          </w:p>
        </w:tc>
        <w:tc>
          <w:tcPr>
            <w:tcW w:w="285" w:type="pct"/>
            <w:shd w:val="clear" w:color="auto" w:fill="auto"/>
            <w:vAlign w:val="center"/>
            <w:hideMark/>
          </w:tcPr>
          <w:p w14:paraId="624E57A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990</w:t>
            </w:r>
            <w:r w:rsidRPr="003324C3">
              <w:rPr>
                <w:rFonts w:eastAsia="方正仿宋_GBK" w:cs="宋体" w:hint="eastAsia"/>
                <w:kern w:val="0"/>
                <w:sz w:val="20"/>
                <w:szCs w:val="20"/>
              </w:rPr>
              <w:t>人</w:t>
            </w:r>
          </w:p>
        </w:tc>
        <w:tc>
          <w:tcPr>
            <w:tcW w:w="801" w:type="pct"/>
            <w:vMerge/>
            <w:vAlign w:val="center"/>
            <w:hideMark/>
          </w:tcPr>
          <w:p w14:paraId="7284CA73"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6B578D7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1317</w:t>
            </w:r>
            <w:r w:rsidRPr="003324C3">
              <w:rPr>
                <w:rFonts w:eastAsia="方正仿宋_GBK" w:cs="宋体" w:hint="eastAsia"/>
                <w:kern w:val="0"/>
                <w:sz w:val="20"/>
                <w:szCs w:val="20"/>
              </w:rPr>
              <w:t>人</w:t>
            </w:r>
          </w:p>
        </w:tc>
        <w:tc>
          <w:tcPr>
            <w:tcW w:w="284" w:type="pct"/>
            <w:shd w:val="clear" w:color="auto" w:fill="auto"/>
            <w:noWrap/>
            <w:vAlign w:val="center"/>
            <w:hideMark/>
          </w:tcPr>
          <w:p w14:paraId="18DC146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4E06C5F2"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根据基础数据表，失业人员再就业人数目标值</w:t>
            </w:r>
            <w:r w:rsidRPr="003324C3">
              <w:rPr>
                <w:rFonts w:eastAsia="方正仿宋_GBK" w:cs="宋体" w:hint="eastAsia"/>
                <w:kern w:val="0"/>
                <w:sz w:val="20"/>
                <w:szCs w:val="20"/>
              </w:rPr>
              <w:t>990</w:t>
            </w:r>
            <w:r w:rsidRPr="003324C3">
              <w:rPr>
                <w:rFonts w:eastAsia="方正仿宋_GBK" w:cs="宋体" w:hint="eastAsia"/>
                <w:kern w:val="0"/>
                <w:sz w:val="20"/>
                <w:szCs w:val="20"/>
              </w:rPr>
              <w:t>人，实际失业人员再就业人数</w:t>
            </w:r>
            <w:r w:rsidRPr="003324C3">
              <w:rPr>
                <w:rFonts w:eastAsia="方正仿宋_GBK" w:cs="宋体" w:hint="eastAsia"/>
                <w:kern w:val="0"/>
                <w:sz w:val="20"/>
                <w:szCs w:val="20"/>
              </w:rPr>
              <w:t>1317</w:t>
            </w:r>
            <w:r w:rsidRPr="003324C3">
              <w:rPr>
                <w:rFonts w:eastAsia="方正仿宋_GBK" w:cs="宋体" w:hint="eastAsia"/>
                <w:kern w:val="0"/>
                <w:sz w:val="20"/>
                <w:szCs w:val="20"/>
              </w:rPr>
              <w:t>人，根据评分规则，该指标得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74E4C6A7"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基础数据表</w:t>
            </w:r>
          </w:p>
        </w:tc>
      </w:tr>
      <w:tr w:rsidR="00571FCB" w:rsidRPr="00A06FE8" w14:paraId="46FE39F7" w14:textId="77777777" w:rsidTr="00BF75D2">
        <w:trPr>
          <w:trHeight w:val="20"/>
        </w:trPr>
        <w:tc>
          <w:tcPr>
            <w:tcW w:w="226" w:type="pct"/>
            <w:vMerge/>
            <w:vAlign w:val="center"/>
            <w:hideMark/>
          </w:tcPr>
          <w:p w14:paraId="0323329C" w14:textId="77777777" w:rsidR="003324C3" w:rsidRPr="003324C3" w:rsidRDefault="003324C3" w:rsidP="003324C3">
            <w:pPr>
              <w:widowControl/>
              <w:jc w:val="left"/>
              <w:rPr>
                <w:rFonts w:eastAsia="方正仿宋_GBK" w:cs="宋体"/>
                <w:kern w:val="0"/>
                <w:sz w:val="20"/>
                <w:szCs w:val="20"/>
              </w:rPr>
            </w:pPr>
          </w:p>
        </w:tc>
        <w:tc>
          <w:tcPr>
            <w:tcW w:w="227" w:type="pct"/>
            <w:vMerge/>
            <w:vAlign w:val="center"/>
            <w:hideMark/>
          </w:tcPr>
          <w:p w14:paraId="78593DEB" w14:textId="77777777" w:rsidR="003324C3" w:rsidRPr="003324C3" w:rsidRDefault="003324C3" w:rsidP="003324C3">
            <w:pPr>
              <w:widowControl/>
              <w:jc w:val="left"/>
              <w:rPr>
                <w:rFonts w:eastAsia="方正仿宋_GBK" w:cs="宋体"/>
                <w:kern w:val="0"/>
                <w:sz w:val="20"/>
                <w:szCs w:val="20"/>
              </w:rPr>
            </w:pPr>
          </w:p>
        </w:tc>
        <w:tc>
          <w:tcPr>
            <w:tcW w:w="254" w:type="pct"/>
            <w:shd w:val="clear" w:color="auto" w:fill="auto"/>
            <w:vAlign w:val="center"/>
            <w:hideMark/>
          </w:tcPr>
          <w:p w14:paraId="084F400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就业困难人员就业人数</w:t>
            </w:r>
          </w:p>
        </w:tc>
        <w:tc>
          <w:tcPr>
            <w:tcW w:w="300" w:type="pct"/>
            <w:shd w:val="clear" w:color="auto" w:fill="auto"/>
            <w:vAlign w:val="center"/>
            <w:hideMark/>
          </w:tcPr>
          <w:p w14:paraId="6358AA0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548" w:type="pct"/>
            <w:shd w:val="clear" w:color="auto" w:fill="auto"/>
            <w:vAlign w:val="center"/>
            <w:hideMark/>
          </w:tcPr>
          <w:p w14:paraId="5B7FCC0C"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反映就业困难人员就业人数。</w:t>
            </w:r>
          </w:p>
        </w:tc>
        <w:tc>
          <w:tcPr>
            <w:tcW w:w="285" w:type="pct"/>
            <w:shd w:val="clear" w:color="auto" w:fill="auto"/>
            <w:vAlign w:val="center"/>
            <w:hideMark/>
          </w:tcPr>
          <w:p w14:paraId="026AFFC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390</w:t>
            </w:r>
            <w:r w:rsidRPr="003324C3">
              <w:rPr>
                <w:rFonts w:eastAsia="方正仿宋_GBK" w:cs="宋体" w:hint="eastAsia"/>
                <w:kern w:val="0"/>
                <w:sz w:val="20"/>
                <w:szCs w:val="20"/>
              </w:rPr>
              <w:t>人</w:t>
            </w:r>
          </w:p>
        </w:tc>
        <w:tc>
          <w:tcPr>
            <w:tcW w:w="801" w:type="pct"/>
            <w:vMerge/>
            <w:vAlign w:val="center"/>
            <w:hideMark/>
          </w:tcPr>
          <w:p w14:paraId="5DE33608" w14:textId="77777777" w:rsidR="003324C3" w:rsidRPr="003324C3" w:rsidRDefault="003324C3" w:rsidP="003324C3">
            <w:pPr>
              <w:widowControl/>
              <w:jc w:val="left"/>
              <w:rPr>
                <w:rFonts w:eastAsia="方正仿宋_GBK" w:cs="宋体"/>
                <w:kern w:val="0"/>
                <w:sz w:val="20"/>
                <w:szCs w:val="20"/>
              </w:rPr>
            </w:pPr>
          </w:p>
        </w:tc>
        <w:tc>
          <w:tcPr>
            <w:tcW w:w="425" w:type="pct"/>
            <w:shd w:val="clear" w:color="auto" w:fill="auto"/>
            <w:vAlign w:val="center"/>
            <w:hideMark/>
          </w:tcPr>
          <w:p w14:paraId="709CA85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494</w:t>
            </w:r>
            <w:r w:rsidRPr="003324C3">
              <w:rPr>
                <w:rFonts w:eastAsia="方正仿宋_GBK" w:cs="宋体" w:hint="eastAsia"/>
                <w:kern w:val="0"/>
                <w:sz w:val="20"/>
                <w:szCs w:val="20"/>
              </w:rPr>
              <w:t>人</w:t>
            </w:r>
          </w:p>
        </w:tc>
        <w:tc>
          <w:tcPr>
            <w:tcW w:w="284" w:type="pct"/>
            <w:shd w:val="clear" w:color="auto" w:fill="auto"/>
            <w:noWrap/>
            <w:vAlign w:val="center"/>
            <w:hideMark/>
          </w:tcPr>
          <w:p w14:paraId="44F34E3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450BDBB6"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根据基础数据表，就业困难人员就业人数目标值</w:t>
            </w:r>
            <w:r w:rsidRPr="003324C3">
              <w:rPr>
                <w:rFonts w:eastAsia="方正仿宋_GBK" w:cs="宋体" w:hint="eastAsia"/>
                <w:kern w:val="0"/>
                <w:sz w:val="20"/>
                <w:szCs w:val="20"/>
              </w:rPr>
              <w:t>390</w:t>
            </w:r>
            <w:r w:rsidRPr="003324C3">
              <w:rPr>
                <w:rFonts w:eastAsia="方正仿宋_GBK" w:cs="宋体" w:hint="eastAsia"/>
                <w:kern w:val="0"/>
                <w:sz w:val="20"/>
                <w:szCs w:val="20"/>
              </w:rPr>
              <w:t>人，实际就业困难人员就业人数</w:t>
            </w:r>
            <w:r w:rsidRPr="003324C3">
              <w:rPr>
                <w:rFonts w:eastAsia="方正仿宋_GBK" w:cs="宋体" w:hint="eastAsia"/>
                <w:kern w:val="0"/>
                <w:sz w:val="20"/>
                <w:szCs w:val="20"/>
              </w:rPr>
              <w:t>494</w:t>
            </w:r>
            <w:r w:rsidRPr="003324C3">
              <w:rPr>
                <w:rFonts w:eastAsia="方正仿宋_GBK" w:cs="宋体" w:hint="eastAsia"/>
                <w:kern w:val="0"/>
                <w:sz w:val="20"/>
                <w:szCs w:val="20"/>
              </w:rPr>
              <w:t>人，根据评分规则，该指标得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72F89F25"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基础数据表</w:t>
            </w:r>
          </w:p>
        </w:tc>
      </w:tr>
      <w:tr w:rsidR="00571FCB" w:rsidRPr="00A06FE8" w14:paraId="609AEF12" w14:textId="77777777" w:rsidTr="00BF75D2">
        <w:trPr>
          <w:trHeight w:val="20"/>
        </w:trPr>
        <w:tc>
          <w:tcPr>
            <w:tcW w:w="226" w:type="pct"/>
            <w:vMerge/>
            <w:vAlign w:val="center"/>
            <w:hideMark/>
          </w:tcPr>
          <w:p w14:paraId="22028562" w14:textId="77777777" w:rsidR="003324C3" w:rsidRPr="003324C3" w:rsidRDefault="003324C3" w:rsidP="003324C3">
            <w:pPr>
              <w:widowControl/>
              <w:jc w:val="left"/>
              <w:rPr>
                <w:rFonts w:eastAsia="方正仿宋_GBK" w:cs="宋体"/>
                <w:kern w:val="0"/>
                <w:sz w:val="20"/>
                <w:szCs w:val="20"/>
              </w:rPr>
            </w:pPr>
          </w:p>
        </w:tc>
        <w:tc>
          <w:tcPr>
            <w:tcW w:w="227" w:type="pct"/>
            <w:shd w:val="clear" w:color="000000" w:fill="FFFFFF"/>
            <w:vAlign w:val="center"/>
            <w:hideMark/>
          </w:tcPr>
          <w:p w14:paraId="55C3D37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社会效益</w:t>
            </w:r>
          </w:p>
        </w:tc>
        <w:tc>
          <w:tcPr>
            <w:tcW w:w="254" w:type="pct"/>
            <w:shd w:val="clear" w:color="auto" w:fill="auto"/>
            <w:vAlign w:val="center"/>
            <w:hideMark/>
          </w:tcPr>
          <w:p w14:paraId="649B04C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因就业问题发生重大群</w:t>
            </w:r>
            <w:r w:rsidRPr="003324C3">
              <w:rPr>
                <w:rFonts w:eastAsia="方正仿宋_GBK" w:cs="宋体" w:hint="eastAsia"/>
                <w:kern w:val="0"/>
                <w:sz w:val="20"/>
                <w:szCs w:val="20"/>
              </w:rPr>
              <w:lastRenderedPageBreak/>
              <w:t>体性事件数量</w:t>
            </w:r>
          </w:p>
        </w:tc>
        <w:tc>
          <w:tcPr>
            <w:tcW w:w="300" w:type="pct"/>
            <w:shd w:val="clear" w:color="auto" w:fill="auto"/>
            <w:vAlign w:val="center"/>
            <w:hideMark/>
          </w:tcPr>
          <w:p w14:paraId="2A12A4F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lastRenderedPageBreak/>
              <w:t>3</w:t>
            </w:r>
          </w:p>
        </w:tc>
        <w:tc>
          <w:tcPr>
            <w:tcW w:w="548" w:type="pct"/>
            <w:shd w:val="clear" w:color="auto" w:fill="auto"/>
            <w:vAlign w:val="center"/>
            <w:hideMark/>
          </w:tcPr>
          <w:p w14:paraId="284EDEA3"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反映因就业问题发生重大群体性事件数量。</w:t>
            </w:r>
          </w:p>
        </w:tc>
        <w:tc>
          <w:tcPr>
            <w:tcW w:w="285" w:type="pct"/>
            <w:shd w:val="clear" w:color="auto" w:fill="auto"/>
            <w:vAlign w:val="center"/>
            <w:hideMark/>
          </w:tcPr>
          <w:p w14:paraId="7F9A5EEA"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0</w:t>
            </w:r>
            <w:r w:rsidRPr="003324C3">
              <w:rPr>
                <w:rFonts w:eastAsia="方正仿宋_GBK" w:cs="宋体" w:hint="eastAsia"/>
                <w:kern w:val="0"/>
                <w:sz w:val="20"/>
                <w:szCs w:val="20"/>
              </w:rPr>
              <w:t>起</w:t>
            </w:r>
          </w:p>
        </w:tc>
        <w:tc>
          <w:tcPr>
            <w:tcW w:w="801" w:type="pct"/>
            <w:shd w:val="clear" w:color="000000" w:fill="FFFFFF"/>
            <w:vAlign w:val="center"/>
            <w:hideMark/>
          </w:tcPr>
          <w:p w14:paraId="603825D3"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未发生因就业问题发生重大群体性事件得满分，发生一次及以上不得分。</w:t>
            </w:r>
          </w:p>
        </w:tc>
        <w:tc>
          <w:tcPr>
            <w:tcW w:w="425" w:type="pct"/>
            <w:shd w:val="clear" w:color="auto" w:fill="auto"/>
            <w:vAlign w:val="center"/>
            <w:hideMark/>
          </w:tcPr>
          <w:p w14:paraId="6510025E"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0</w:t>
            </w:r>
            <w:r w:rsidRPr="003324C3">
              <w:rPr>
                <w:rFonts w:eastAsia="方正仿宋_GBK" w:cs="宋体" w:hint="eastAsia"/>
                <w:kern w:val="0"/>
                <w:sz w:val="20"/>
                <w:szCs w:val="20"/>
              </w:rPr>
              <w:t>起</w:t>
            </w:r>
          </w:p>
        </w:tc>
        <w:tc>
          <w:tcPr>
            <w:tcW w:w="284" w:type="pct"/>
            <w:shd w:val="clear" w:color="auto" w:fill="auto"/>
            <w:noWrap/>
            <w:vAlign w:val="center"/>
            <w:hideMark/>
          </w:tcPr>
          <w:p w14:paraId="3237AD83"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3</w:t>
            </w:r>
          </w:p>
        </w:tc>
        <w:tc>
          <w:tcPr>
            <w:tcW w:w="1084" w:type="pct"/>
            <w:shd w:val="clear" w:color="auto" w:fill="auto"/>
            <w:vAlign w:val="center"/>
            <w:hideMark/>
          </w:tcPr>
          <w:p w14:paraId="1D083A82"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根据预算单位出具的“无因就业问题发生重大群体性事件的声明”，以及网站查询结果，</w:t>
            </w:r>
            <w:r w:rsidRPr="003324C3">
              <w:rPr>
                <w:rFonts w:eastAsia="方正仿宋_GBK" w:cs="宋体" w:hint="eastAsia"/>
                <w:kern w:val="0"/>
                <w:sz w:val="20"/>
                <w:szCs w:val="20"/>
              </w:rPr>
              <w:t>2022</w:t>
            </w:r>
            <w:r w:rsidRPr="003324C3">
              <w:rPr>
                <w:rFonts w:eastAsia="方正仿宋_GBK" w:cs="宋体" w:hint="eastAsia"/>
                <w:kern w:val="0"/>
                <w:sz w:val="20"/>
                <w:szCs w:val="20"/>
              </w:rPr>
              <w:t>年度未发生因就业问题发生重大群体性事</w:t>
            </w:r>
            <w:r w:rsidRPr="003324C3">
              <w:rPr>
                <w:rFonts w:eastAsia="方正仿宋_GBK" w:cs="宋体" w:hint="eastAsia"/>
                <w:kern w:val="0"/>
                <w:sz w:val="20"/>
                <w:szCs w:val="20"/>
              </w:rPr>
              <w:lastRenderedPageBreak/>
              <w:t>件，根据评分规则，该指标得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vAlign w:val="center"/>
            <w:hideMark/>
          </w:tcPr>
          <w:p w14:paraId="5FB93E61"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lastRenderedPageBreak/>
              <w:t>①无因就业问题发生重大群体性事件的声明；</w:t>
            </w:r>
            <w:r w:rsidRPr="003324C3">
              <w:rPr>
                <w:rFonts w:eastAsia="方正仿宋_GBK" w:cs="宋体" w:hint="eastAsia"/>
                <w:kern w:val="0"/>
                <w:sz w:val="20"/>
                <w:szCs w:val="20"/>
              </w:rPr>
              <w:br/>
            </w:r>
            <w:r w:rsidRPr="003324C3">
              <w:rPr>
                <w:rFonts w:eastAsia="方正仿宋_GBK" w:cs="宋体" w:hint="eastAsia"/>
                <w:kern w:val="0"/>
                <w:sz w:val="20"/>
                <w:szCs w:val="20"/>
              </w:rPr>
              <w:t>②基础数据表</w:t>
            </w:r>
          </w:p>
        </w:tc>
      </w:tr>
      <w:tr w:rsidR="00571FCB" w:rsidRPr="00A06FE8" w14:paraId="1F168096" w14:textId="77777777" w:rsidTr="00BF75D2">
        <w:trPr>
          <w:trHeight w:val="20"/>
        </w:trPr>
        <w:tc>
          <w:tcPr>
            <w:tcW w:w="226" w:type="pct"/>
            <w:vMerge/>
            <w:vAlign w:val="center"/>
            <w:hideMark/>
          </w:tcPr>
          <w:p w14:paraId="32D26B98" w14:textId="77777777" w:rsidR="003324C3" w:rsidRPr="003324C3" w:rsidRDefault="003324C3" w:rsidP="003324C3">
            <w:pPr>
              <w:widowControl/>
              <w:jc w:val="left"/>
              <w:rPr>
                <w:rFonts w:eastAsia="方正仿宋_GBK" w:cs="宋体"/>
                <w:kern w:val="0"/>
                <w:sz w:val="20"/>
                <w:szCs w:val="20"/>
              </w:rPr>
            </w:pPr>
          </w:p>
        </w:tc>
        <w:tc>
          <w:tcPr>
            <w:tcW w:w="227" w:type="pct"/>
            <w:shd w:val="clear" w:color="000000" w:fill="FFFFFF"/>
            <w:vAlign w:val="center"/>
            <w:hideMark/>
          </w:tcPr>
          <w:p w14:paraId="4D7668D4"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满意度</w:t>
            </w:r>
          </w:p>
        </w:tc>
        <w:tc>
          <w:tcPr>
            <w:tcW w:w="254" w:type="pct"/>
            <w:shd w:val="clear" w:color="auto" w:fill="auto"/>
            <w:vAlign w:val="center"/>
            <w:hideMark/>
          </w:tcPr>
          <w:p w14:paraId="7156F18B"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受补助人群满意度</w:t>
            </w:r>
          </w:p>
        </w:tc>
        <w:tc>
          <w:tcPr>
            <w:tcW w:w="300" w:type="pct"/>
            <w:shd w:val="clear" w:color="000000" w:fill="FFFFFF"/>
            <w:vAlign w:val="center"/>
            <w:hideMark/>
          </w:tcPr>
          <w:p w14:paraId="2F7D5509"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5</w:t>
            </w:r>
          </w:p>
        </w:tc>
        <w:tc>
          <w:tcPr>
            <w:tcW w:w="548" w:type="pct"/>
            <w:shd w:val="clear" w:color="000000" w:fill="FFFFFF"/>
            <w:vAlign w:val="center"/>
            <w:hideMark/>
          </w:tcPr>
          <w:p w14:paraId="763417B4"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反映受补助对象满意度。</w:t>
            </w:r>
          </w:p>
        </w:tc>
        <w:tc>
          <w:tcPr>
            <w:tcW w:w="285" w:type="pct"/>
            <w:shd w:val="clear" w:color="000000" w:fill="FFFFFF"/>
            <w:vAlign w:val="center"/>
            <w:hideMark/>
          </w:tcPr>
          <w:p w14:paraId="51A8DDC2"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100%</w:t>
            </w:r>
          </w:p>
        </w:tc>
        <w:tc>
          <w:tcPr>
            <w:tcW w:w="801" w:type="pct"/>
            <w:shd w:val="clear" w:color="000000" w:fill="FFFFFF"/>
            <w:vAlign w:val="center"/>
            <w:hideMark/>
          </w:tcPr>
          <w:p w14:paraId="5650499F" w14:textId="77777777" w:rsidR="003324C3" w:rsidRPr="003324C3" w:rsidRDefault="003324C3" w:rsidP="003324C3">
            <w:pPr>
              <w:widowControl/>
              <w:rPr>
                <w:rFonts w:eastAsia="方正仿宋_GBK" w:cs="宋体"/>
                <w:kern w:val="0"/>
                <w:sz w:val="20"/>
                <w:szCs w:val="20"/>
              </w:rPr>
            </w:pPr>
            <w:r w:rsidRPr="003324C3">
              <w:rPr>
                <w:rFonts w:eastAsia="方正仿宋_GBK" w:cs="宋体" w:hint="eastAsia"/>
                <w:kern w:val="0"/>
                <w:sz w:val="20"/>
                <w:szCs w:val="20"/>
              </w:rPr>
              <w:t>①满意度≥</w:t>
            </w:r>
            <w:r w:rsidRPr="003324C3">
              <w:rPr>
                <w:rFonts w:eastAsia="方正仿宋_GBK" w:cs="宋体" w:hint="eastAsia"/>
                <w:kern w:val="0"/>
                <w:sz w:val="20"/>
                <w:szCs w:val="20"/>
              </w:rPr>
              <w:t>90%</w:t>
            </w:r>
            <w:r w:rsidRPr="003324C3">
              <w:rPr>
                <w:rFonts w:eastAsia="方正仿宋_GBK" w:cs="宋体" w:hint="eastAsia"/>
                <w:kern w:val="0"/>
                <w:sz w:val="20"/>
                <w:szCs w:val="20"/>
              </w:rPr>
              <w:t>，得</w:t>
            </w:r>
            <w:r w:rsidRPr="003324C3">
              <w:rPr>
                <w:rFonts w:eastAsia="方正仿宋_GBK" w:cs="宋体" w:hint="eastAsia"/>
                <w:kern w:val="0"/>
                <w:sz w:val="20"/>
                <w:szCs w:val="20"/>
              </w:rPr>
              <w:t>5</w:t>
            </w:r>
            <w:r w:rsidRPr="003324C3">
              <w:rPr>
                <w:rFonts w:eastAsia="方正仿宋_GBK" w:cs="宋体" w:hint="eastAsia"/>
                <w:kern w:val="0"/>
                <w:sz w:val="20"/>
                <w:szCs w:val="20"/>
              </w:rPr>
              <w:t>分；</w:t>
            </w:r>
            <w:r w:rsidRPr="003324C3">
              <w:rPr>
                <w:rFonts w:eastAsia="方正仿宋_GBK" w:cs="宋体" w:hint="eastAsia"/>
                <w:kern w:val="0"/>
                <w:sz w:val="20"/>
                <w:szCs w:val="20"/>
              </w:rPr>
              <w:br/>
            </w:r>
            <w:r w:rsidRPr="003324C3">
              <w:rPr>
                <w:rFonts w:eastAsia="方正仿宋_GBK" w:cs="宋体" w:hint="eastAsia"/>
                <w:kern w:val="0"/>
                <w:sz w:val="20"/>
                <w:szCs w:val="20"/>
              </w:rPr>
              <w:t>②</w:t>
            </w:r>
            <w:r w:rsidRPr="003324C3">
              <w:rPr>
                <w:rFonts w:eastAsia="方正仿宋_GBK" w:cs="宋体" w:hint="eastAsia"/>
                <w:kern w:val="0"/>
                <w:sz w:val="20"/>
                <w:szCs w:val="20"/>
              </w:rPr>
              <w:t>85%</w:t>
            </w:r>
            <w:r w:rsidRPr="003324C3">
              <w:rPr>
                <w:rFonts w:eastAsia="方正仿宋_GBK" w:cs="宋体" w:hint="eastAsia"/>
                <w:kern w:val="0"/>
                <w:sz w:val="20"/>
                <w:szCs w:val="20"/>
              </w:rPr>
              <w:t>≤满意度＜</w:t>
            </w:r>
            <w:r w:rsidRPr="003324C3">
              <w:rPr>
                <w:rFonts w:eastAsia="方正仿宋_GBK" w:cs="宋体" w:hint="eastAsia"/>
                <w:kern w:val="0"/>
                <w:sz w:val="20"/>
                <w:szCs w:val="20"/>
              </w:rPr>
              <w:t>90%</w:t>
            </w:r>
            <w:r w:rsidRPr="003324C3">
              <w:rPr>
                <w:rFonts w:eastAsia="方正仿宋_GBK" w:cs="宋体" w:hint="eastAsia"/>
                <w:kern w:val="0"/>
                <w:sz w:val="20"/>
                <w:szCs w:val="20"/>
              </w:rPr>
              <w:t>，得</w:t>
            </w:r>
            <w:r w:rsidRPr="003324C3">
              <w:rPr>
                <w:rFonts w:eastAsia="方正仿宋_GBK" w:cs="宋体" w:hint="eastAsia"/>
                <w:kern w:val="0"/>
                <w:sz w:val="20"/>
                <w:szCs w:val="20"/>
              </w:rPr>
              <w:t>3</w:t>
            </w:r>
            <w:r w:rsidRPr="003324C3">
              <w:rPr>
                <w:rFonts w:eastAsia="方正仿宋_GBK" w:cs="宋体" w:hint="eastAsia"/>
                <w:kern w:val="0"/>
                <w:sz w:val="20"/>
                <w:szCs w:val="20"/>
              </w:rPr>
              <w:t>分；</w:t>
            </w:r>
            <w:r w:rsidRPr="003324C3">
              <w:rPr>
                <w:rFonts w:eastAsia="方正仿宋_GBK" w:cs="宋体" w:hint="eastAsia"/>
                <w:kern w:val="0"/>
                <w:sz w:val="20"/>
                <w:szCs w:val="20"/>
              </w:rPr>
              <w:br/>
            </w:r>
            <w:r w:rsidRPr="003324C3">
              <w:rPr>
                <w:rFonts w:eastAsia="方正仿宋_GBK" w:cs="宋体" w:hint="eastAsia"/>
                <w:kern w:val="0"/>
                <w:sz w:val="20"/>
                <w:szCs w:val="20"/>
              </w:rPr>
              <w:t>③</w:t>
            </w:r>
            <w:r w:rsidRPr="003324C3">
              <w:rPr>
                <w:rFonts w:eastAsia="方正仿宋_GBK" w:cs="宋体" w:hint="eastAsia"/>
                <w:kern w:val="0"/>
                <w:sz w:val="20"/>
                <w:szCs w:val="20"/>
              </w:rPr>
              <w:t>80%</w:t>
            </w:r>
            <w:r w:rsidRPr="003324C3">
              <w:rPr>
                <w:rFonts w:eastAsia="方正仿宋_GBK" w:cs="宋体" w:hint="eastAsia"/>
                <w:kern w:val="0"/>
                <w:sz w:val="20"/>
                <w:szCs w:val="20"/>
              </w:rPr>
              <w:t>≤满意度≤</w:t>
            </w:r>
            <w:r w:rsidRPr="003324C3">
              <w:rPr>
                <w:rFonts w:eastAsia="方正仿宋_GBK" w:cs="宋体" w:hint="eastAsia"/>
                <w:kern w:val="0"/>
                <w:sz w:val="20"/>
                <w:szCs w:val="20"/>
              </w:rPr>
              <w:t>85%</w:t>
            </w:r>
            <w:r w:rsidRPr="003324C3">
              <w:rPr>
                <w:rFonts w:eastAsia="方正仿宋_GBK" w:cs="宋体" w:hint="eastAsia"/>
                <w:kern w:val="0"/>
                <w:sz w:val="20"/>
                <w:szCs w:val="20"/>
              </w:rPr>
              <w:t>，得</w:t>
            </w:r>
            <w:r w:rsidRPr="003324C3">
              <w:rPr>
                <w:rFonts w:eastAsia="方正仿宋_GBK" w:cs="宋体" w:hint="eastAsia"/>
                <w:kern w:val="0"/>
                <w:sz w:val="20"/>
                <w:szCs w:val="20"/>
              </w:rPr>
              <w:t>2</w:t>
            </w:r>
            <w:r w:rsidRPr="003324C3">
              <w:rPr>
                <w:rFonts w:eastAsia="方正仿宋_GBK" w:cs="宋体" w:hint="eastAsia"/>
                <w:kern w:val="0"/>
                <w:sz w:val="20"/>
                <w:szCs w:val="20"/>
              </w:rPr>
              <w:t>分；</w:t>
            </w:r>
            <w:r w:rsidRPr="003324C3">
              <w:rPr>
                <w:rFonts w:eastAsia="方正仿宋_GBK" w:cs="宋体" w:hint="eastAsia"/>
                <w:kern w:val="0"/>
                <w:sz w:val="20"/>
                <w:szCs w:val="20"/>
              </w:rPr>
              <w:br/>
            </w:r>
            <w:r w:rsidRPr="003324C3">
              <w:rPr>
                <w:rFonts w:eastAsia="方正仿宋_GBK" w:cs="宋体" w:hint="eastAsia"/>
                <w:kern w:val="0"/>
                <w:sz w:val="20"/>
                <w:szCs w:val="20"/>
              </w:rPr>
              <w:t>④满意度＜</w:t>
            </w:r>
            <w:r w:rsidRPr="003324C3">
              <w:rPr>
                <w:rFonts w:eastAsia="方正仿宋_GBK" w:cs="宋体" w:hint="eastAsia"/>
                <w:kern w:val="0"/>
                <w:sz w:val="20"/>
                <w:szCs w:val="20"/>
              </w:rPr>
              <w:t>80%</w:t>
            </w:r>
            <w:r w:rsidRPr="003324C3">
              <w:rPr>
                <w:rFonts w:eastAsia="方正仿宋_GBK" w:cs="宋体" w:hint="eastAsia"/>
                <w:kern w:val="0"/>
                <w:sz w:val="20"/>
                <w:szCs w:val="20"/>
              </w:rPr>
              <w:t>，得</w:t>
            </w:r>
            <w:r w:rsidRPr="003324C3">
              <w:rPr>
                <w:rFonts w:eastAsia="方正仿宋_GBK" w:cs="宋体" w:hint="eastAsia"/>
                <w:kern w:val="0"/>
                <w:sz w:val="20"/>
                <w:szCs w:val="20"/>
              </w:rPr>
              <w:t>0</w:t>
            </w:r>
            <w:r w:rsidRPr="003324C3">
              <w:rPr>
                <w:rFonts w:eastAsia="方正仿宋_GBK" w:cs="宋体" w:hint="eastAsia"/>
                <w:kern w:val="0"/>
                <w:sz w:val="20"/>
                <w:szCs w:val="20"/>
              </w:rPr>
              <w:t>分</w:t>
            </w:r>
          </w:p>
        </w:tc>
        <w:tc>
          <w:tcPr>
            <w:tcW w:w="425" w:type="pct"/>
            <w:shd w:val="clear" w:color="000000" w:fill="FFFFFF"/>
            <w:vAlign w:val="center"/>
            <w:hideMark/>
          </w:tcPr>
          <w:p w14:paraId="6125330C"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91.98%</w:t>
            </w:r>
          </w:p>
        </w:tc>
        <w:tc>
          <w:tcPr>
            <w:tcW w:w="284" w:type="pct"/>
            <w:shd w:val="clear" w:color="auto" w:fill="auto"/>
            <w:noWrap/>
            <w:vAlign w:val="center"/>
            <w:hideMark/>
          </w:tcPr>
          <w:p w14:paraId="6B244ED7" w14:textId="77777777" w:rsidR="003324C3" w:rsidRPr="003324C3" w:rsidRDefault="003324C3" w:rsidP="003324C3">
            <w:pPr>
              <w:widowControl/>
              <w:jc w:val="center"/>
              <w:rPr>
                <w:rFonts w:eastAsia="方正仿宋_GBK" w:cs="宋体"/>
                <w:kern w:val="0"/>
                <w:sz w:val="20"/>
                <w:szCs w:val="20"/>
              </w:rPr>
            </w:pPr>
            <w:r w:rsidRPr="003324C3">
              <w:rPr>
                <w:rFonts w:eastAsia="方正仿宋_GBK" w:cs="宋体" w:hint="eastAsia"/>
                <w:kern w:val="0"/>
                <w:sz w:val="20"/>
                <w:szCs w:val="20"/>
              </w:rPr>
              <w:t>5</w:t>
            </w:r>
          </w:p>
        </w:tc>
        <w:tc>
          <w:tcPr>
            <w:tcW w:w="1084" w:type="pct"/>
            <w:shd w:val="clear" w:color="auto" w:fill="auto"/>
            <w:vAlign w:val="center"/>
            <w:hideMark/>
          </w:tcPr>
          <w:p w14:paraId="6AF17521"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针对</w:t>
            </w:r>
            <w:r w:rsidRPr="003324C3">
              <w:rPr>
                <w:rFonts w:eastAsia="方正仿宋_GBK" w:cs="宋体" w:hint="eastAsia"/>
                <w:kern w:val="0"/>
                <w:sz w:val="20"/>
                <w:szCs w:val="20"/>
              </w:rPr>
              <w:t>7</w:t>
            </w:r>
            <w:r w:rsidRPr="003324C3">
              <w:rPr>
                <w:rFonts w:eastAsia="方正仿宋_GBK" w:cs="宋体" w:hint="eastAsia"/>
                <w:kern w:val="0"/>
                <w:sz w:val="20"/>
                <w:szCs w:val="20"/>
              </w:rPr>
              <w:t>个就业补助资金子项目的受益群体展开满意度调查，发放满意度调查问卷</w:t>
            </w:r>
            <w:r w:rsidRPr="003324C3">
              <w:rPr>
                <w:rFonts w:eastAsia="方正仿宋_GBK" w:cs="宋体" w:hint="eastAsia"/>
                <w:kern w:val="0"/>
                <w:sz w:val="20"/>
                <w:szCs w:val="20"/>
              </w:rPr>
              <w:t>120</w:t>
            </w:r>
            <w:r w:rsidRPr="003324C3">
              <w:rPr>
                <w:rFonts w:eastAsia="方正仿宋_GBK" w:cs="宋体" w:hint="eastAsia"/>
                <w:kern w:val="0"/>
                <w:sz w:val="20"/>
                <w:szCs w:val="20"/>
              </w:rPr>
              <w:t>份，回收有效问卷</w:t>
            </w:r>
            <w:r w:rsidRPr="003324C3">
              <w:rPr>
                <w:rFonts w:eastAsia="方正仿宋_GBK" w:cs="宋体" w:hint="eastAsia"/>
                <w:kern w:val="0"/>
                <w:sz w:val="20"/>
                <w:szCs w:val="20"/>
              </w:rPr>
              <w:t>120</w:t>
            </w:r>
            <w:r w:rsidRPr="003324C3">
              <w:rPr>
                <w:rFonts w:eastAsia="方正仿宋_GBK" w:cs="宋体" w:hint="eastAsia"/>
                <w:kern w:val="0"/>
                <w:sz w:val="20"/>
                <w:szCs w:val="20"/>
              </w:rPr>
              <w:t>份，受益对象的整体满意程度为</w:t>
            </w:r>
            <w:r w:rsidRPr="003324C3">
              <w:rPr>
                <w:rFonts w:eastAsia="方正仿宋_GBK" w:cs="宋体" w:hint="eastAsia"/>
                <w:kern w:val="0"/>
                <w:sz w:val="20"/>
                <w:szCs w:val="20"/>
              </w:rPr>
              <w:t>91.98%</w:t>
            </w:r>
            <w:r w:rsidRPr="003324C3">
              <w:rPr>
                <w:rFonts w:eastAsia="方正仿宋_GBK" w:cs="宋体" w:hint="eastAsia"/>
                <w:kern w:val="0"/>
                <w:sz w:val="20"/>
                <w:szCs w:val="20"/>
              </w:rPr>
              <w:t>，根据评分规则，该指标得</w:t>
            </w:r>
            <w:r w:rsidRPr="003324C3">
              <w:rPr>
                <w:rFonts w:eastAsia="方正仿宋_GBK" w:cs="宋体" w:hint="eastAsia"/>
                <w:kern w:val="0"/>
                <w:sz w:val="20"/>
                <w:szCs w:val="20"/>
              </w:rPr>
              <w:t>100%</w:t>
            </w:r>
            <w:r w:rsidRPr="003324C3">
              <w:rPr>
                <w:rFonts w:eastAsia="方正仿宋_GBK" w:cs="宋体" w:hint="eastAsia"/>
                <w:kern w:val="0"/>
                <w:sz w:val="20"/>
                <w:szCs w:val="20"/>
              </w:rPr>
              <w:t>权重分。</w:t>
            </w:r>
          </w:p>
        </w:tc>
        <w:tc>
          <w:tcPr>
            <w:tcW w:w="566" w:type="pct"/>
            <w:shd w:val="clear" w:color="auto" w:fill="auto"/>
            <w:noWrap/>
            <w:vAlign w:val="center"/>
            <w:hideMark/>
          </w:tcPr>
          <w:p w14:paraId="4C2769E6" w14:textId="77777777" w:rsidR="003324C3" w:rsidRPr="003324C3" w:rsidRDefault="003324C3" w:rsidP="003324C3">
            <w:pPr>
              <w:widowControl/>
              <w:jc w:val="left"/>
              <w:rPr>
                <w:rFonts w:eastAsia="方正仿宋_GBK" w:cs="宋体"/>
                <w:kern w:val="0"/>
                <w:sz w:val="20"/>
                <w:szCs w:val="20"/>
              </w:rPr>
            </w:pPr>
            <w:r w:rsidRPr="003324C3">
              <w:rPr>
                <w:rFonts w:eastAsia="方正仿宋_GBK" w:cs="宋体" w:hint="eastAsia"/>
                <w:kern w:val="0"/>
                <w:sz w:val="20"/>
                <w:szCs w:val="20"/>
              </w:rPr>
              <w:t>满意度调查问卷</w:t>
            </w:r>
          </w:p>
        </w:tc>
      </w:tr>
      <w:tr w:rsidR="00571FCB" w:rsidRPr="00A06FE8" w14:paraId="7E6FC7FA" w14:textId="77777777" w:rsidTr="00BF75D2">
        <w:trPr>
          <w:trHeight w:val="20"/>
        </w:trPr>
        <w:tc>
          <w:tcPr>
            <w:tcW w:w="226" w:type="pct"/>
            <w:shd w:val="clear" w:color="auto" w:fill="auto"/>
            <w:noWrap/>
            <w:vAlign w:val="center"/>
          </w:tcPr>
          <w:p w14:paraId="3D4FC0C7" w14:textId="0E74D47E" w:rsidR="003324C3" w:rsidRPr="003324C3" w:rsidRDefault="00E8344E" w:rsidP="00E8344E">
            <w:pPr>
              <w:widowControl/>
              <w:jc w:val="center"/>
              <w:rPr>
                <w:rFonts w:eastAsia="方正仿宋_GBK" w:cs="宋体"/>
                <w:kern w:val="0"/>
                <w:sz w:val="22"/>
                <w:szCs w:val="22"/>
              </w:rPr>
            </w:pPr>
            <w:r w:rsidRPr="00A06FE8">
              <w:rPr>
                <w:rFonts w:eastAsia="方正仿宋_GBK" w:cs="宋体" w:hint="eastAsia"/>
                <w:kern w:val="0"/>
                <w:sz w:val="22"/>
                <w:szCs w:val="22"/>
              </w:rPr>
              <w:t>总分</w:t>
            </w:r>
          </w:p>
        </w:tc>
        <w:tc>
          <w:tcPr>
            <w:tcW w:w="227" w:type="pct"/>
            <w:shd w:val="clear" w:color="auto" w:fill="auto"/>
            <w:noWrap/>
            <w:vAlign w:val="center"/>
          </w:tcPr>
          <w:p w14:paraId="37A3544E" w14:textId="68FB9492" w:rsidR="003324C3" w:rsidRPr="003324C3" w:rsidRDefault="00E8344E" w:rsidP="00E8344E">
            <w:pPr>
              <w:widowControl/>
              <w:jc w:val="center"/>
              <w:rPr>
                <w:rFonts w:eastAsia="方正仿宋_GBK" w:cs="宋体"/>
                <w:kern w:val="0"/>
                <w:sz w:val="22"/>
                <w:szCs w:val="22"/>
              </w:rPr>
            </w:pPr>
            <w:r w:rsidRPr="00A06FE8">
              <w:rPr>
                <w:rFonts w:eastAsia="方正仿宋_GBK" w:cs="宋体" w:hint="eastAsia"/>
                <w:kern w:val="0"/>
                <w:sz w:val="22"/>
                <w:szCs w:val="22"/>
              </w:rPr>
              <w:t>-</w:t>
            </w:r>
          </w:p>
        </w:tc>
        <w:tc>
          <w:tcPr>
            <w:tcW w:w="254" w:type="pct"/>
            <w:shd w:val="clear" w:color="auto" w:fill="auto"/>
            <w:noWrap/>
            <w:vAlign w:val="center"/>
          </w:tcPr>
          <w:p w14:paraId="07E00458" w14:textId="3732CCE2" w:rsidR="003324C3" w:rsidRPr="003324C3" w:rsidRDefault="00E8344E" w:rsidP="00E8344E">
            <w:pPr>
              <w:widowControl/>
              <w:jc w:val="center"/>
              <w:rPr>
                <w:rFonts w:eastAsia="方正仿宋_GBK" w:cs="宋体"/>
                <w:kern w:val="0"/>
                <w:sz w:val="22"/>
                <w:szCs w:val="22"/>
              </w:rPr>
            </w:pPr>
            <w:r w:rsidRPr="00A06FE8">
              <w:rPr>
                <w:rFonts w:eastAsia="方正仿宋_GBK" w:cs="宋体" w:hint="eastAsia"/>
                <w:kern w:val="0"/>
                <w:sz w:val="22"/>
                <w:szCs w:val="22"/>
              </w:rPr>
              <w:t>-</w:t>
            </w:r>
          </w:p>
        </w:tc>
        <w:tc>
          <w:tcPr>
            <w:tcW w:w="300" w:type="pct"/>
            <w:shd w:val="clear" w:color="auto" w:fill="auto"/>
            <w:noWrap/>
            <w:vAlign w:val="center"/>
            <w:hideMark/>
          </w:tcPr>
          <w:p w14:paraId="381347C9" w14:textId="15B52420" w:rsidR="003324C3" w:rsidRPr="003324C3" w:rsidRDefault="003324C3" w:rsidP="00E8344E">
            <w:pPr>
              <w:widowControl/>
              <w:jc w:val="center"/>
              <w:rPr>
                <w:rFonts w:eastAsia="方正仿宋_GBK" w:cs="宋体"/>
                <w:kern w:val="0"/>
                <w:sz w:val="22"/>
                <w:szCs w:val="22"/>
              </w:rPr>
            </w:pPr>
            <w:r w:rsidRPr="003324C3">
              <w:rPr>
                <w:rFonts w:eastAsia="方正仿宋_GBK" w:cs="宋体" w:hint="eastAsia"/>
                <w:kern w:val="0"/>
                <w:sz w:val="22"/>
                <w:szCs w:val="22"/>
              </w:rPr>
              <w:t>100.00</w:t>
            </w:r>
          </w:p>
        </w:tc>
        <w:tc>
          <w:tcPr>
            <w:tcW w:w="548" w:type="pct"/>
            <w:shd w:val="clear" w:color="auto" w:fill="auto"/>
            <w:noWrap/>
            <w:vAlign w:val="center"/>
          </w:tcPr>
          <w:p w14:paraId="56B5BD1D" w14:textId="32EAB958" w:rsidR="003324C3" w:rsidRPr="003324C3" w:rsidRDefault="00E8344E" w:rsidP="00E8344E">
            <w:pPr>
              <w:widowControl/>
              <w:jc w:val="center"/>
              <w:rPr>
                <w:rFonts w:eastAsia="方正仿宋_GBK" w:cs="宋体"/>
                <w:kern w:val="0"/>
                <w:sz w:val="22"/>
                <w:szCs w:val="22"/>
              </w:rPr>
            </w:pPr>
            <w:r w:rsidRPr="00A06FE8">
              <w:rPr>
                <w:rFonts w:eastAsia="方正仿宋_GBK" w:cs="宋体" w:hint="eastAsia"/>
                <w:kern w:val="0"/>
                <w:sz w:val="22"/>
                <w:szCs w:val="22"/>
              </w:rPr>
              <w:t>-</w:t>
            </w:r>
          </w:p>
        </w:tc>
        <w:tc>
          <w:tcPr>
            <w:tcW w:w="285" w:type="pct"/>
            <w:shd w:val="clear" w:color="auto" w:fill="auto"/>
            <w:noWrap/>
            <w:vAlign w:val="center"/>
          </w:tcPr>
          <w:p w14:paraId="44878673" w14:textId="71D52421" w:rsidR="003324C3" w:rsidRPr="003324C3" w:rsidRDefault="00E8344E" w:rsidP="00E8344E">
            <w:pPr>
              <w:widowControl/>
              <w:jc w:val="center"/>
              <w:rPr>
                <w:rFonts w:eastAsia="方正仿宋_GBK" w:cs="宋体"/>
                <w:kern w:val="0"/>
                <w:sz w:val="22"/>
                <w:szCs w:val="22"/>
              </w:rPr>
            </w:pPr>
            <w:r w:rsidRPr="00A06FE8">
              <w:rPr>
                <w:rFonts w:eastAsia="方正仿宋_GBK" w:cs="宋体" w:hint="eastAsia"/>
                <w:kern w:val="0"/>
                <w:sz w:val="22"/>
                <w:szCs w:val="22"/>
              </w:rPr>
              <w:t>-</w:t>
            </w:r>
          </w:p>
        </w:tc>
        <w:tc>
          <w:tcPr>
            <w:tcW w:w="801" w:type="pct"/>
            <w:shd w:val="clear" w:color="auto" w:fill="auto"/>
            <w:noWrap/>
            <w:vAlign w:val="center"/>
          </w:tcPr>
          <w:p w14:paraId="1E3DBCA7" w14:textId="0AEC6534" w:rsidR="003324C3" w:rsidRPr="003324C3" w:rsidRDefault="00E8344E" w:rsidP="00E8344E">
            <w:pPr>
              <w:widowControl/>
              <w:jc w:val="center"/>
              <w:rPr>
                <w:rFonts w:eastAsia="方正仿宋_GBK" w:cs="宋体"/>
                <w:kern w:val="0"/>
                <w:sz w:val="22"/>
                <w:szCs w:val="22"/>
              </w:rPr>
            </w:pPr>
            <w:r w:rsidRPr="00A06FE8">
              <w:rPr>
                <w:rFonts w:eastAsia="方正仿宋_GBK" w:cs="宋体" w:hint="eastAsia"/>
                <w:kern w:val="0"/>
                <w:sz w:val="22"/>
                <w:szCs w:val="22"/>
              </w:rPr>
              <w:t>-</w:t>
            </w:r>
          </w:p>
        </w:tc>
        <w:tc>
          <w:tcPr>
            <w:tcW w:w="425" w:type="pct"/>
            <w:shd w:val="clear" w:color="auto" w:fill="auto"/>
            <w:noWrap/>
            <w:vAlign w:val="center"/>
          </w:tcPr>
          <w:p w14:paraId="417B0219" w14:textId="069FD237" w:rsidR="003324C3" w:rsidRPr="003324C3" w:rsidRDefault="00E8344E" w:rsidP="00E8344E">
            <w:pPr>
              <w:widowControl/>
              <w:jc w:val="center"/>
              <w:rPr>
                <w:rFonts w:eastAsia="方正仿宋_GBK" w:cs="宋体"/>
                <w:kern w:val="0"/>
                <w:sz w:val="22"/>
                <w:szCs w:val="22"/>
              </w:rPr>
            </w:pPr>
            <w:r w:rsidRPr="00A06FE8">
              <w:rPr>
                <w:rFonts w:eastAsia="方正仿宋_GBK" w:cs="宋体" w:hint="eastAsia"/>
                <w:kern w:val="0"/>
                <w:sz w:val="22"/>
                <w:szCs w:val="22"/>
              </w:rPr>
              <w:t>-</w:t>
            </w:r>
          </w:p>
        </w:tc>
        <w:tc>
          <w:tcPr>
            <w:tcW w:w="284" w:type="pct"/>
            <w:shd w:val="clear" w:color="auto" w:fill="auto"/>
            <w:noWrap/>
            <w:vAlign w:val="center"/>
            <w:hideMark/>
          </w:tcPr>
          <w:p w14:paraId="270C5219" w14:textId="7E19327F" w:rsidR="003324C3" w:rsidRPr="003324C3" w:rsidRDefault="00080BA0" w:rsidP="00E8344E">
            <w:pPr>
              <w:widowControl/>
              <w:jc w:val="center"/>
              <w:rPr>
                <w:rFonts w:eastAsia="方正仿宋_GBK" w:cs="宋体"/>
                <w:kern w:val="0"/>
                <w:sz w:val="22"/>
                <w:szCs w:val="22"/>
              </w:rPr>
            </w:pPr>
            <w:r>
              <w:rPr>
                <w:rFonts w:eastAsia="方正仿宋_GBK" w:cs="宋体"/>
                <w:kern w:val="0"/>
                <w:sz w:val="22"/>
                <w:szCs w:val="22"/>
              </w:rPr>
              <w:t>90.12</w:t>
            </w:r>
          </w:p>
        </w:tc>
        <w:tc>
          <w:tcPr>
            <w:tcW w:w="1084" w:type="pct"/>
            <w:shd w:val="clear" w:color="auto" w:fill="auto"/>
            <w:noWrap/>
            <w:vAlign w:val="center"/>
          </w:tcPr>
          <w:p w14:paraId="1EB65AD5" w14:textId="6C6B523D" w:rsidR="003324C3" w:rsidRPr="003324C3" w:rsidRDefault="00E8344E" w:rsidP="00E8344E">
            <w:pPr>
              <w:widowControl/>
              <w:jc w:val="center"/>
              <w:rPr>
                <w:rFonts w:eastAsia="方正仿宋_GBK" w:cs="宋体"/>
                <w:kern w:val="0"/>
                <w:sz w:val="22"/>
                <w:szCs w:val="22"/>
              </w:rPr>
            </w:pPr>
            <w:r w:rsidRPr="00A06FE8">
              <w:rPr>
                <w:rFonts w:eastAsia="方正仿宋_GBK" w:cs="宋体" w:hint="eastAsia"/>
                <w:kern w:val="0"/>
                <w:sz w:val="22"/>
                <w:szCs w:val="22"/>
              </w:rPr>
              <w:t>-</w:t>
            </w:r>
          </w:p>
        </w:tc>
        <w:tc>
          <w:tcPr>
            <w:tcW w:w="566" w:type="pct"/>
            <w:shd w:val="clear" w:color="auto" w:fill="auto"/>
            <w:noWrap/>
            <w:vAlign w:val="center"/>
          </w:tcPr>
          <w:p w14:paraId="54C7575F" w14:textId="52754D2D" w:rsidR="003324C3" w:rsidRPr="003324C3" w:rsidRDefault="00E8344E" w:rsidP="00E8344E">
            <w:pPr>
              <w:widowControl/>
              <w:jc w:val="center"/>
              <w:rPr>
                <w:rFonts w:eastAsia="方正仿宋_GBK" w:cs="宋体"/>
                <w:kern w:val="0"/>
                <w:sz w:val="22"/>
                <w:szCs w:val="22"/>
              </w:rPr>
            </w:pPr>
            <w:r w:rsidRPr="00A06FE8">
              <w:rPr>
                <w:rFonts w:eastAsia="方正仿宋_GBK" w:cs="宋体" w:hint="eastAsia"/>
                <w:kern w:val="0"/>
                <w:sz w:val="22"/>
                <w:szCs w:val="22"/>
              </w:rPr>
              <w:t>-</w:t>
            </w:r>
          </w:p>
        </w:tc>
      </w:tr>
    </w:tbl>
    <w:p w14:paraId="52078EBE" w14:textId="77777777" w:rsidR="003324C3" w:rsidRPr="00A06FE8" w:rsidRDefault="003324C3">
      <w:pPr>
        <w:rPr>
          <w:rFonts w:eastAsia="方正仿宋_GBK"/>
        </w:rPr>
      </w:pPr>
    </w:p>
    <w:p w14:paraId="53187D99" w14:textId="77777777" w:rsidR="00D47B1E" w:rsidRPr="00A06FE8" w:rsidRDefault="00D47B1E">
      <w:pPr>
        <w:pStyle w:val="1"/>
        <w:rPr>
          <w:rFonts w:eastAsia="方正仿宋_GBK"/>
        </w:rPr>
        <w:sectPr w:rsidR="00D47B1E" w:rsidRPr="00A06FE8" w:rsidSect="00A06FE8">
          <w:pgSz w:w="16838" w:h="11906" w:orient="landscape"/>
          <w:pgMar w:top="1701" w:right="1418" w:bottom="1701" w:left="1418" w:header="851" w:footer="992" w:gutter="0"/>
          <w:cols w:space="425"/>
          <w:docGrid w:type="lines" w:linePitch="435"/>
        </w:sectPr>
      </w:pPr>
    </w:p>
    <w:p w14:paraId="082A608F" w14:textId="28FB7DDE" w:rsidR="00EB5791" w:rsidRPr="00A06FE8" w:rsidRDefault="00A818B5">
      <w:pPr>
        <w:pStyle w:val="1"/>
        <w:rPr>
          <w:rFonts w:eastAsia="方正仿宋_GBK"/>
        </w:rPr>
      </w:pPr>
      <w:bookmarkStart w:id="32" w:name="_Toc140852803"/>
      <w:bookmarkStart w:id="33" w:name="_Toc142664984"/>
      <w:r w:rsidRPr="00A06FE8">
        <w:rPr>
          <w:rFonts w:eastAsia="方正仿宋_GBK" w:hint="eastAsia"/>
        </w:rPr>
        <w:lastRenderedPageBreak/>
        <w:t>附件</w:t>
      </w:r>
      <w:r w:rsidRPr="00A06FE8">
        <w:rPr>
          <w:rFonts w:eastAsia="方正仿宋_GBK" w:hint="eastAsia"/>
        </w:rPr>
        <w:t xml:space="preserve">2 </w:t>
      </w:r>
      <w:r w:rsidRPr="00A06FE8">
        <w:rPr>
          <w:rFonts w:eastAsia="方正仿宋_GBK" w:hint="eastAsia"/>
        </w:rPr>
        <w:t>满意度调查问卷分析报告</w:t>
      </w:r>
      <w:bookmarkEnd w:id="32"/>
      <w:bookmarkEnd w:id="33"/>
    </w:p>
    <w:p w14:paraId="58299A12" w14:textId="212A8D35" w:rsidR="00C112CE" w:rsidRPr="00903FEB" w:rsidRDefault="00C112CE" w:rsidP="00903FEB">
      <w:pPr>
        <w:spacing w:line="500" w:lineRule="exact"/>
        <w:jc w:val="center"/>
        <w:rPr>
          <w:rFonts w:eastAsia="方正仿宋_GBK" w:cs="Times New Roman"/>
          <w:szCs w:val="32"/>
        </w:rPr>
      </w:pPr>
      <w:r w:rsidRPr="00903FEB">
        <w:rPr>
          <w:rFonts w:eastAsia="方正仿宋_GBK" w:cs="Times New Roman" w:hint="eastAsia"/>
          <w:szCs w:val="32"/>
        </w:rPr>
        <w:t>20</w:t>
      </w:r>
      <w:r w:rsidRPr="00903FEB">
        <w:rPr>
          <w:rFonts w:eastAsia="方正仿宋_GBK" w:cs="Times New Roman"/>
          <w:szCs w:val="32"/>
        </w:rPr>
        <w:t>22</w:t>
      </w:r>
      <w:r w:rsidRPr="00903FEB">
        <w:rPr>
          <w:rFonts w:eastAsia="方正仿宋_GBK" w:cs="Times New Roman" w:hint="eastAsia"/>
          <w:szCs w:val="32"/>
        </w:rPr>
        <w:t>年度保定市徐水区就业补助资金项目绩效评价受益对象</w:t>
      </w:r>
    </w:p>
    <w:p w14:paraId="0061CDB6" w14:textId="4F089681" w:rsidR="00C112CE" w:rsidRPr="00903FEB" w:rsidRDefault="00C112CE" w:rsidP="00903FEB">
      <w:pPr>
        <w:spacing w:line="500" w:lineRule="exact"/>
        <w:jc w:val="center"/>
        <w:rPr>
          <w:rFonts w:eastAsia="方正仿宋_GBK" w:cs="Times New Roman"/>
          <w:szCs w:val="32"/>
        </w:rPr>
      </w:pPr>
      <w:r w:rsidRPr="00903FEB">
        <w:rPr>
          <w:rFonts w:eastAsia="方正仿宋_GBK" w:cs="Times New Roman" w:hint="eastAsia"/>
          <w:szCs w:val="32"/>
        </w:rPr>
        <w:t>调查问卷报告</w:t>
      </w:r>
    </w:p>
    <w:p w14:paraId="5CC714D4" w14:textId="2309F031" w:rsidR="00EB5791" w:rsidRPr="00903FEB" w:rsidRDefault="00C112CE" w:rsidP="00903FEB">
      <w:pPr>
        <w:spacing w:line="500" w:lineRule="exact"/>
        <w:ind w:firstLineChars="200" w:firstLine="640"/>
        <w:jc w:val="left"/>
        <w:rPr>
          <w:rFonts w:eastAsia="方正仿宋_GBK" w:cs="Times New Roman"/>
          <w:szCs w:val="32"/>
        </w:rPr>
      </w:pPr>
      <w:r w:rsidRPr="00903FEB">
        <w:rPr>
          <w:rFonts w:eastAsia="方正仿宋_GBK" w:cs="Times New Roman" w:hint="eastAsia"/>
          <w:szCs w:val="32"/>
        </w:rPr>
        <w:t>为客观测定评价指标体系中“受补助人群满意度”指标情况，</w:t>
      </w:r>
      <w:proofErr w:type="gramStart"/>
      <w:r w:rsidRPr="00903FEB">
        <w:rPr>
          <w:rFonts w:eastAsia="方正仿宋_GBK" w:cs="Times New Roman" w:hint="eastAsia"/>
          <w:szCs w:val="32"/>
        </w:rPr>
        <w:t>评价组</w:t>
      </w:r>
      <w:proofErr w:type="gramEnd"/>
      <w:r w:rsidRPr="00903FEB">
        <w:rPr>
          <w:rFonts w:eastAsia="方正仿宋_GBK" w:cs="Times New Roman" w:hint="eastAsia"/>
          <w:szCs w:val="32"/>
        </w:rPr>
        <w:t>对</w:t>
      </w:r>
      <w:r w:rsidRPr="00903FEB">
        <w:rPr>
          <w:rFonts w:eastAsia="方正仿宋_GBK" w:cs="Times New Roman" w:hint="eastAsia"/>
          <w:szCs w:val="32"/>
        </w:rPr>
        <w:t>20</w:t>
      </w:r>
      <w:r w:rsidRPr="00903FEB">
        <w:rPr>
          <w:rFonts w:eastAsia="方正仿宋_GBK" w:cs="Times New Roman"/>
          <w:szCs w:val="32"/>
        </w:rPr>
        <w:t>22</w:t>
      </w:r>
      <w:r w:rsidRPr="00903FEB">
        <w:rPr>
          <w:rFonts w:eastAsia="方正仿宋_GBK" w:cs="Times New Roman" w:hint="eastAsia"/>
          <w:szCs w:val="32"/>
        </w:rPr>
        <w:t>年度就业补助资金项目绩效评价受益对象状况进行问卷调查。</w:t>
      </w:r>
    </w:p>
    <w:p w14:paraId="504991F2" w14:textId="45BEFDCD" w:rsidR="00C112CE" w:rsidRPr="00D1156D" w:rsidRDefault="00C112CE" w:rsidP="00C112CE">
      <w:pPr>
        <w:spacing w:line="500" w:lineRule="exact"/>
        <w:ind w:firstLineChars="200" w:firstLine="640"/>
        <w:jc w:val="left"/>
        <w:rPr>
          <w:rFonts w:ascii="方正黑体_GBK" w:eastAsia="方正黑体_GBK" w:cs="Times New Roman"/>
          <w:bCs/>
          <w:szCs w:val="32"/>
        </w:rPr>
      </w:pPr>
      <w:r w:rsidRPr="00D1156D">
        <w:rPr>
          <w:rFonts w:ascii="方正黑体_GBK" w:eastAsia="方正黑体_GBK" w:cs="Times New Roman" w:hint="eastAsia"/>
          <w:bCs/>
          <w:szCs w:val="32"/>
        </w:rPr>
        <w:t>一、调研</w:t>
      </w:r>
      <w:r w:rsidR="00380288" w:rsidRPr="00D1156D">
        <w:rPr>
          <w:rFonts w:ascii="方正黑体_GBK" w:eastAsia="方正黑体_GBK" w:cs="Times New Roman" w:hint="eastAsia"/>
          <w:bCs/>
          <w:szCs w:val="32"/>
        </w:rPr>
        <w:t>设计</w:t>
      </w:r>
    </w:p>
    <w:p w14:paraId="3170CCDA" w14:textId="77777777" w:rsidR="00C112CE" w:rsidRPr="00D1156D" w:rsidRDefault="00C112CE" w:rsidP="00C112CE">
      <w:pPr>
        <w:spacing w:line="500" w:lineRule="exact"/>
        <w:ind w:firstLineChars="200" w:firstLine="643"/>
        <w:jc w:val="left"/>
        <w:rPr>
          <w:rFonts w:ascii="方正楷体_GBK" w:eastAsia="方正楷体_GBK" w:cs="Times New Roman"/>
          <w:b/>
          <w:szCs w:val="32"/>
        </w:rPr>
      </w:pPr>
      <w:r w:rsidRPr="00D1156D">
        <w:rPr>
          <w:rFonts w:ascii="方正楷体_GBK" w:eastAsia="方正楷体_GBK" w:cs="Times New Roman" w:hint="eastAsia"/>
          <w:b/>
          <w:szCs w:val="32"/>
        </w:rPr>
        <w:t>（一）调研对象</w:t>
      </w:r>
    </w:p>
    <w:p w14:paraId="4F6F9C2A" w14:textId="66922F93" w:rsidR="00C112CE" w:rsidRPr="00903FEB" w:rsidRDefault="00C112CE" w:rsidP="00C112CE">
      <w:pPr>
        <w:spacing w:line="500" w:lineRule="exact"/>
        <w:ind w:firstLineChars="200" w:firstLine="640"/>
        <w:jc w:val="left"/>
        <w:rPr>
          <w:rFonts w:eastAsia="方正仿宋_GBK" w:cs="Times New Roman"/>
          <w:szCs w:val="32"/>
        </w:rPr>
      </w:pPr>
      <w:r w:rsidRPr="00903FEB">
        <w:rPr>
          <w:rFonts w:eastAsia="方正仿宋_GBK" w:cs="Times New Roman"/>
          <w:szCs w:val="32"/>
        </w:rPr>
        <w:t>本次调研对象为该项目的，为</w:t>
      </w:r>
      <w:r w:rsidR="00380288" w:rsidRPr="00903FEB">
        <w:rPr>
          <w:rFonts w:eastAsia="方正仿宋_GBK" w:cs="Times New Roman" w:hint="eastAsia"/>
          <w:szCs w:val="32"/>
        </w:rPr>
        <w:t>20</w:t>
      </w:r>
      <w:r w:rsidR="00380288" w:rsidRPr="00903FEB">
        <w:rPr>
          <w:rFonts w:eastAsia="方正仿宋_GBK" w:cs="Times New Roman"/>
          <w:szCs w:val="32"/>
        </w:rPr>
        <w:t>22</w:t>
      </w:r>
      <w:r w:rsidR="00380288" w:rsidRPr="00903FEB">
        <w:rPr>
          <w:rFonts w:eastAsia="方正仿宋_GBK" w:cs="Times New Roman" w:hint="eastAsia"/>
          <w:szCs w:val="32"/>
        </w:rPr>
        <w:t>年度就业补助资金受益对象。</w:t>
      </w:r>
    </w:p>
    <w:p w14:paraId="214E6386" w14:textId="41C25DDA" w:rsidR="00C112CE" w:rsidRPr="00D1156D" w:rsidRDefault="00380288" w:rsidP="00C112CE">
      <w:pPr>
        <w:spacing w:line="500" w:lineRule="exact"/>
        <w:ind w:firstLineChars="200" w:firstLine="643"/>
        <w:jc w:val="left"/>
        <w:rPr>
          <w:rFonts w:ascii="方正楷体_GBK" w:eastAsia="方正楷体_GBK" w:cs="Times New Roman"/>
          <w:b/>
          <w:szCs w:val="32"/>
        </w:rPr>
      </w:pPr>
      <w:r w:rsidRPr="00D1156D">
        <w:rPr>
          <w:rFonts w:ascii="方正楷体_GBK" w:eastAsia="方正楷体_GBK" w:cs="Times New Roman" w:hint="eastAsia"/>
          <w:b/>
          <w:szCs w:val="32"/>
        </w:rPr>
        <w:t>（二）</w:t>
      </w:r>
      <w:r w:rsidR="00C112CE" w:rsidRPr="00D1156D">
        <w:rPr>
          <w:rFonts w:ascii="方正楷体_GBK" w:eastAsia="方正楷体_GBK" w:cs="Times New Roman" w:hint="eastAsia"/>
          <w:b/>
          <w:szCs w:val="32"/>
        </w:rPr>
        <w:t>调研方法与抽样方式</w:t>
      </w:r>
    </w:p>
    <w:p w14:paraId="574CC692" w14:textId="454ED52B" w:rsidR="00C112CE" w:rsidRPr="00903FEB" w:rsidRDefault="00380288" w:rsidP="00C112CE">
      <w:pPr>
        <w:spacing w:line="500" w:lineRule="exact"/>
        <w:ind w:firstLineChars="200" w:firstLine="643"/>
        <w:jc w:val="left"/>
        <w:rPr>
          <w:rFonts w:eastAsia="方正仿宋_GBK" w:cs="Times New Roman"/>
          <w:b/>
          <w:szCs w:val="32"/>
        </w:rPr>
      </w:pPr>
      <w:r w:rsidRPr="00903FEB">
        <w:rPr>
          <w:rFonts w:eastAsia="方正仿宋_GBK" w:cs="Times New Roman" w:hint="eastAsia"/>
          <w:b/>
          <w:szCs w:val="32"/>
        </w:rPr>
        <w:t>1</w:t>
      </w:r>
      <w:r w:rsidRPr="00903FEB">
        <w:rPr>
          <w:rFonts w:eastAsia="方正仿宋_GBK" w:cs="Times New Roman"/>
          <w:b/>
          <w:szCs w:val="32"/>
        </w:rPr>
        <w:t>.</w:t>
      </w:r>
      <w:r w:rsidR="00C112CE" w:rsidRPr="00903FEB">
        <w:rPr>
          <w:rFonts w:eastAsia="方正仿宋_GBK" w:cs="Times New Roman"/>
          <w:b/>
          <w:szCs w:val="32"/>
        </w:rPr>
        <w:t>调研方法</w:t>
      </w:r>
    </w:p>
    <w:p w14:paraId="376AC667" w14:textId="77777777" w:rsidR="00C112CE" w:rsidRPr="00903FEB" w:rsidRDefault="00C112CE" w:rsidP="00C112CE">
      <w:pPr>
        <w:spacing w:line="500" w:lineRule="exact"/>
        <w:ind w:firstLineChars="200" w:firstLine="640"/>
        <w:jc w:val="left"/>
        <w:rPr>
          <w:rFonts w:eastAsia="方正仿宋_GBK" w:cs="Times New Roman"/>
          <w:szCs w:val="32"/>
        </w:rPr>
      </w:pPr>
      <w:r w:rsidRPr="00903FEB">
        <w:rPr>
          <w:rFonts w:eastAsia="方正仿宋_GBK" w:cs="Times New Roman"/>
          <w:szCs w:val="32"/>
        </w:rPr>
        <w:t>针对上述问卷对象开展问卷调查，在全面调研开展之前先进行论证，根据论证结果对问卷和抽样方式进行一次修改调整。</w:t>
      </w:r>
    </w:p>
    <w:p w14:paraId="164A1E75" w14:textId="5C06982D" w:rsidR="00C112CE" w:rsidRPr="00903FEB" w:rsidRDefault="00380288" w:rsidP="00C112CE">
      <w:pPr>
        <w:spacing w:line="500" w:lineRule="exact"/>
        <w:ind w:firstLineChars="200" w:firstLine="643"/>
        <w:jc w:val="left"/>
        <w:rPr>
          <w:rFonts w:eastAsia="方正仿宋_GBK" w:cs="Times New Roman"/>
          <w:b/>
          <w:szCs w:val="32"/>
        </w:rPr>
      </w:pPr>
      <w:r w:rsidRPr="00903FEB">
        <w:rPr>
          <w:rFonts w:eastAsia="方正仿宋_GBK" w:cs="Times New Roman" w:hint="eastAsia"/>
          <w:b/>
          <w:szCs w:val="32"/>
        </w:rPr>
        <w:t>2</w:t>
      </w:r>
      <w:r w:rsidRPr="00903FEB">
        <w:rPr>
          <w:rFonts w:eastAsia="方正仿宋_GBK" w:cs="Times New Roman"/>
          <w:b/>
          <w:szCs w:val="32"/>
        </w:rPr>
        <w:t>.</w:t>
      </w:r>
      <w:r w:rsidR="00C112CE" w:rsidRPr="00903FEB">
        <w:rPr>
          <w:rFonts w:eastAsia="方正仿宋_GBK" w:cs="Times New Roman"/>
          <w:b/>
          <w:szCs w:val="32"/>
        </w:rPr>
        <w:t>抽样方式</w:t>
      </w:r>
    </w:p>
    <w:p w14:paraId="347F3B75" w14:textId="2DD7A2F0" w:rsidR="00C112CE" w:rsidRPr="00903FEB" w:rsidRDefault="00380288" w:rsidP="00C112CE">
      <w:pPr>
        <w:spacing w:line="500" w:lineRule="exact"/>
        <w:ind w:firstLineChars="200" w:firstLine="640"/>
        <w:jc w:val="left"/>
        <w:rPr>
          <w:rFonts w:eastAsia="方正仿宋_GBK" w:cs="Times New Roman"/>
          <w:szCs w:val="32"/>
        </w:rPr>
      </w:pPr>
      <w:r w:rsidRPr="00903FEB">
        <w:rPr>
          <w:rFonts w:eastAsia="方正仿宋_GBK" w:cs="Times New Roman" w:hint="eastAsia"/>
          <w:szCs w:val="32"/>
        </w:rPr>
        <w:t>本次问卷按照</w:t>
      </w:r>
      <w:r w:rsidR="00F54096" w:rsidRPr="00903FEB">
        <w:rPr>
          <w:rFonts w:eastAsia="方正仿宋_GBK" w:cs="Times New Roman" w:hint="eastAsia"/>
          <w:szCs w:val="32"/>
        </w:rPr>
        <w:t>就业补助资金项目下的</w:t>
      </w:r>
      <w:r w:rsidR="00F54096" w:rsidRPr="00903FEB">
        <w:rPr>
          <w:rFonts w:eastAsia="方正仿宋_GBK" w:cs="Times New Roman"/>
          <w:szCs w:val="32"/>
        </w:rPr>
        <w:t>7</w:t>
      </w:r>
      <w:r w:rsidR="00F54096" w:rsidRPr="00903FEB">
        <w:rPr>
          <w:rFonts w:eastAsia="方正仿宋_GBK" w:cs="Times New Roman" w:hint="eastAsia"/>
          <w:szCs w:val="32"/>
        </w:rPr>
        <w:t>个子项目的</w:t>
      </w:r>
      <w:r w:rsidRPr="00903FEB">
        <w:rPr>
          <w:rFonts w:eastAsia="方正仿宋_GBK" w:cs="Times New Roman" w:hint="eastAsia"/>
          <w:szCs w:val="32"/>
        </w:rPr>
        <w:t>补贴人数按比例抽取，通过</w:t>
      </w:r>
      <w:proofErr w:type="gramStart"/>
      <w:r w:rsidR="00F54096" w:rsidRPr="00903FEB">
        <w:rPr>
          <w:rFonts w:eastAsia="方正仿宋_GBK" w:cs="Times New Roman" w:hint="eastAsia"/>
          <w:szCs w:val="32"/>
        </w:rPr>
        <w:t>二维码</w:t>
      </w:r>
      <w:r w:rsidRPr="00903FEB">
        <w:rPr>
          <w:rFonts w:eastAsia="方正仿宋_GBK" w:cs="Times New Roman" w:hint="eastAsia"/>
          <w:szCs w:val="32"/>
        </w:rPr>
        <w:t>在线</w:t>
      </w:r>
      <w:proofErr w:type="gramEnd"/>
      <w:r w:rsidRPr="00903FEB">
        <w:rPr>
          <w:rFonts w:eastAsia="方正仿宋_GBK" w:cs="Times New Roman" w:hint="eastAsia"/>
          <w:szCs w:val="32"/>
        </w:rPr>
        <w:t>填写问卷，计划发放问卷</w:t>
      </w:r>
      <w:r w:rsidR="00F54096" w:rsidRPr="00903FEB">
        <w:rPr>
          <w:rFonts w:eastAsia="方正仿宋_GBK" w:cs="Times New Roman"/>
          <w:szCs w:val="32"/>
        </w:rPr>
        <w:t>120</w:t>
      </w:r>
      <w:r w:rsidRPr="00903FEB">
        <w:rPr>
          <w:rFonts w:eastAsia="方正仿宋_GBK" w:cs="Times New Roman" w:hint="eastAsia"/>
          <w:szCs w:val="32"/>
        </w:rPr>
        <w:t>份。实际回收</w:t>
      </w:r>
      <w:r w:rsidR="00F54096" w:rsidRPr="00903FEB">
        <w:rPr>
          <w:rFonts w:eastAsia="方正仿宋_GBK" w:cs="Times New Roman"/>
          <w:szCs w:val="32"/>
        </w:rPr>
        <w:t>120</w:t>
      </w:r>
      <w:r w:rsidRPr="00903FEB">
        <w:rPr>
          <w:rFonts w:eastAsia="方正仿宋_GBK" w:cs="Times New Roman" w:hint="eastAsia"/>
          <w:szCs w:val="32"/>
        </w:rPr>
        <w:t>份问卷，回收率为</w:t>
      </w:r>
      <w:r w:rsidR="00F54096" w:rsidRPr="00903FEB">
        <w:rPr>
          <w:rFonts w:eastAsia="方正仿宋_GBK" w:cs="Times New Roman"/>
          <w:szCs w:val="32"/>
        </w:rPr>
        <w:t>100</w:t>
      </w:r>
      <w:r w:rsidRPr="00903FEB">
        <w:rPr>
          <w:rFonts w:eastAsia="方正仿宋_GBK" w:cs="Times New Roman" w:hint="eastAsia"/>
          <w:szCs w:val="32"/>
        </w:rPr>
        <w:t>%</w:t>
      </w:r>
      <w:r w:rsidRPr="00903FEB">
        <w:rPr>
          <w:rFonts w:eastAsia="方正仿宋_GBK" w:cs="Times New Roman" w:hint="eastAsia"/>
          <w:szCs w:val="32"/>
        </w:rPr>
        <w:t>。</w:t>
      </w:r>
    </w:p>
    <w:p w14:paraId="1018BFE3" w14:textId="43AA1B2E" w:rsidR="00C112CE" w:rsidRPr="00D1156D" w:rsidRDefault="00D1156D" w:rsidP="00C112CE">
      <w:pPr>
        <w:spacing w:line="500" w:lineRule="exact"/>
        <w:ind w:firstLineChars="200" w:firstLine="640"/>
        <w:jc w:val="left"/>
        <w:rPr>
          <w:rFonts w:ascii="方正黑体_GBK" w:eastAsia="方正黑体_GBK" w:cs="Times New Roman"/>
          <w:bCs/>
          <w:szCs w:val="32"/>
        </w:rPr>
      </w:pPr>
      <w:r w:rsidRPr="00D1156D">
        <w:rPr>
          <w:rFonts w:ascii="方正黑体_GBK" w:eastAsia="方正黑体_GBK" w:cs="Times New Roman" w:hint="eastAsia"/>
          <w:bCs/>
          <w:szCs w:val="32"/>
        </w:rPr>
        <w:t>二</w:t>
      </w:r>
      <w:r w:rsidR="00C112CE" w:rsidRPr="00D1156D">
        <w:rPr>
          <w:rFonts w:ascii="方正黑体_GBK" w:eastAsia="方正黑体_GBK" w:cs="Times New Roman" w:hint="eastAsia"/>
          <w:bCs/>
          <w:szCs w:val="32"/>
        </w:rPr>
        <w:t>、问卷的发放和回收</w:t>
      </w:r>
    </w:p>
    <w:p w14:paraId="59A7A3FF" w14:textId="10BF812C" w:rsidR="00F54096" w:rsidRPr="00903FEB" w:rsidRDefault="000E1843" w:rsidP="00F54096">
      <w:pPr>
        <w:spacing w:line="500" w:lineRule="exact"/>
        <w:ind w:firstLineChars="200" w:firstLine="640"/>
        <w:jc w:val="left"/>
        <w:rPr>
          <w:rFonts w:eastAsia="方正仿宋_GBK" w:cs="Times New Roman"/>
          <w:szCs w:val="32"/>
        </w:rPr>
      </w:pPr>
      <w:r w:rsidRPr="00903FEB">
        <w:rPr>
          <w:rFonts w:eastAsia="方正仿宋_GBK" w:cs="Times New Roman" w:hint="eastAsia"/>
          <w:szCs w:val="32"/>
        </w:rPr>
        <w:t>为给调研对象创造良好的作答环境、保证调研的科学性和严谨性，在徐水区</w:t>
      </w:r>
      <w:r w:rsidR="00265E25" w:rsidRPr="00903FEB">
        <w:rPr>
          <w:rFonts w:eastAsia="方正仿宋_GBK" w:cs="Times New Roman" w:hint="eastAsia"/>
          <w:szCs w:val="32"/>
        </w:rPr>
        <w:t>人力资源和社会保障局</w:t>
      </w:r>
      <w:r w:rsidRPr="00903FEB">
        <w:rPr>
          <w:rFonts w:eastAsia="方正仿宋_GBK" w:cs="Times New Roman" w:hint="eastAsia"/>
          <w:szCs w:val="32"/>
        </w:rPr>
        <w:t>的协调配合下，组织</w:t>
      </w:r>
      <w:proofErr w:type="gramStart"/>
      <w:r w:rsidRPr="00903FEB">
        <w:rPr>
          <w:rFonts w:eastAsia="方正仿宋_GBK" w:cs="Times New Roman" w:hint="eastAsia"/>
          <w:szCs w:val="32"/>
        </w:rPr>
        <w:t>安排线</w:t>
      </w:r>
      <w:proofErr w:type="gramEnd"/>
      <w:r w:rsidRPr="00903FEB">
        <w:rPr>
          <w:rFonts w:eastAsia="方正仿宋_GBK" w:cs="Times New Roman" w:hint="eastAsia"/>
          <w:szCs w:val="32"/>
        </w:rPr>
        <w:t>上扫描</w:t>
      </w:r>
      <w:proofErr w:type="gramStart"/>
      <w:r w:rsidRPr="00903FEB">
        <w:rPr>
          <w:rFonts w:eastAsia="方正仿宋_GBK" w:cs="Times New Roman" w:hint="eastAsia"/>
          <w:szCs w:val="32"/>
        </w:rPr>
        <w:t>二维码的</w:t>
      </w:r>
      <w:proofErr w:type="gramEnd"/>
      <w:r w:rsidRPr="00903FEB">
        <w:rPr>
          <w:rFonts w:eastAsia="方正仿宋_GBK" w:cs="Times New Roman" w:hint="eastAsia"/>
          <w:szCs w:val="32"/>
        </w:rPr>
        <w:t>形式发放问卷及收集。</w:t>
      </w:r>
    </w:p>
    <w:p w14:paraId="20862CC7" w14:textId="388D8817" w:rsidR="00C112CE" w:rsidRPr="00D1156D" w:rsidRDefault="00D1156D" w:rsidP="00C112CE">
      <w:pPr>
        <w:spacing w:line="500" w:lineRule="exact"/>
        <w:ind w:firstLineChars="200" w:firstLine="640"/>
        <w:rPr>
          <w:rFonts w:ascii="方正黑体_GBK" w:eastAsia="方正黑体_GBK" w:cs="Times New Roman"/>
          <w:bCs/>
          <w:szCs w:val="32"/>
        </w:rPr>
      </w:pPr>
      <w:r w:rsidRPr="00D1156D">
        <w:rPr>
          <w:rFonts w:ascii="方正黑体_GBK" w:eastAsia="方正黑体_GBK" w:cs="Times New Roman" w:hint="eastAsia"/>
          <w:bCs/>
          <w:szCs w:val="32"/>
        </w:rPr>
        <w:t>三</w:t>
      </w:r>
      <w:r w:rsidR="00C112CE" w:rsidRPr="00D1156D">
        <w:rPr>
          <w:rFonts w:ascii="方正黑体_GBK" w:eastAsia="方正黑体_GBK" w:cs="Times New Roman" w:hint="eastAsia"/>
          <w:bCs/>
          <w:szCs w:val="32"/>
        </w:rPr>
        <w:t>、调查问卷的信度与效度分析</w:t>
      </w:r>
    </w:p>
    <w:p w14:paraId="56708271" w14:textId="2ADBD790" w:rsidR="00C112CE" w:rsidRPr="009D4540" w:rsidRDefault="009D4540" w:rsidP="00C112CE">
      <w:pPr>
        <w:spacing w:line="500" w:lineRule="exact"/>
        <w:ind w:firstLineChars="200" w:firstLine="643"/>
        <w:rPr>
          <w:rFonts w:ascii="方正楷体_GBK" w:eastAsia="方正楷体_GBK" w:cs="Times New Roman"/>
          <w:b/>
          <w:szCs w:val="32"/>
        </w:rPr>
      </w:pPr>
      <w:r w:rsidRPr="009D4540">
        <w:rPr>
          <w:rFonts w:ascii="方正楷体_GBK" w:eastAsia="方正楷体_GBK" w:cs="Times New Roman" w:hint="eastAsia"/>
          <w:b/>
          <w:szCs w:val="32"/>
        </w:rPr>
        <w:t>（一）</w:t>
      </w:r>
      <w:r w:rsidR="00C112CE" w:rsidRPr="009D4540">
        <w:rPr>
          <w:rFonts w:ascii="方正楷体_GBK" w:eastAsia="方正楷体_GBK" w:cs="Times New Roman" w:hint="eastAsia"/>
          <w:b/>
          <w:szCs w:val="32"/>
        </w:rPr>
        <w:t>信度分析</w:t>
      </w:r>
    </w:p>
    <w:p w14:paraId="35491313" w14:textId="7777777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sz w:val="32"/>
          <w:szCs w:val="32"/>
        </w:rPr>
        <w:t>信度（</w:t>
      </w:r>
      <w:r w:rsidRPr="00903FEB">
        <w:rPr>
          <w:rFonts w:ascii="Times New Roman" w:eastAsia="方正仿宋_GBK" w:hAnsi="Times New Roman"/>
          <w:sz w:val="32"/>
          <w:szCs w:val="32"/>
        </w:rPr>
        <w:t>Reliability</w:t>
      </w:r>
      <w:r w:rsidRPr="00903FEB">
        <w:rPr>
          <w:rFonts w:ascii="Times New Roman" w:eastAsia="方正仿宋_GBK" w:hAnsi="Times New Roman"/>
          <w:sz w:val="32"/>
          <w:szCs w:val="32"/>
        </w:rPr>
        <w:t>）是指测量结果的一致性、稳定性及可靠性。本次问卷调查运用克朗巴哈信度系数法（</w:t>
      </w:r>
      <w:r w:rsidRPr="00903FEB">
        <w:rPr>
          <w:rFonts w:ascii="Times New Roman" w:eastAsia="方正仿宋_GBK" w:hAnsi="Times New Roman"/>
          <w:sz w:val="32"/>
          <w:szCs w:val="32"/>
        </w:rPr>
        <w:t>Cronbach α</w:t>
      </w:r>
      <w:r w:rsidRPr="00903FEB">
        <w:rPr>
          <w:rFonts w:ascii="Times New Roman" w:eastAsia="方正仿宋_GBK" w:hAnsi="Times New Roman"/>
          <w:sz w:val="32"/>
          <w:szCs w:val="32"/>
        </w:rPr>
        <w:t>）来</w:t>
      </w:r>
      <w:r w:rsidRPr="00903FEB">
        <w:rPr>
          <w:rFonts w:ascii="Times New Roman" w:eastAsia="方正仿宋_GBK" w:hAnsi="Times New Roman"/>
          <w:sz w:val="32"/>
          <w:szCs w:val="32"/>
        </w:rPr>
        <w:lastRenderedPageBreak/>
        <w:t>测量满意度问题的信度，其计算公式为：</w:t>
      </w:r>
    </w:p>
    <w:p w14:paraId="4F6D9A91" w14:textId="77777777" w:rsidR="00C112CE" w:rsidRPr="00A06FE8" w:rsidRDefault="00C112CE" w:rsidP="00C112CE">
      <w:pPr>
        <w:jc w:val="center"/>
        <w:rPr>
          <w:rFonts w:eastAsia="方正仿宋_GBK"/>
        </w:rPr>
      </w:pPr>
      <w:r w:rsidRPr="00A06FE8">
        <w:rPr>
          <w:rFonts w:eastAsia="方正仿宋_GBK"/>
          <w:noProof/>
        </w:rPr>
        <w:drawing>
          <wp:inline distT="0" distB="0" distL="0" distR="0" wp14:anchorId="232A2F3D" wp14:editId="24630816">
            <wp:extent cx="2401570" cy="1296035"/>
            <wp:effectExtent l="1905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401570" cy="1296035"/>
                    </a:xfrm>
                    <a:prstGeom prst="rect">
                      <a:avLst/>
                    </a:prstGeom>
                    <a:noFill/>
                    <a:ln w="9525">
                      <a:noFill/>
                      <a:miter lim="800000"/>
                      <a:headEnd/>
                      <a:tailEnd/>
                    </a:ln>
                  </pic:spPr>
                </pic:pic>
              </a:graphicData>
            </a:graphic>
          </wp:inline>
        </w:drawing>
      </w:r>
    </w:p>
    <w:p w14:paraId="3ACF7E46" w14:textId="7777777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sz w:val="32"/>
          <w:szCs w:val="32"/>
        </w:rPr>
        <w:t>其中</w:t>
      </w:r>
      <w:r w:rsidRPr="00903FEB">
        <w:rPr>
          <w:rFonts w:ascii="Times New Roman" w:eastAsia="方正仿宋_GBK" w:hAnsi="Times New Roman"/>
          <w:noProof/>
          <w:sz w:val="32"/>
          <w:szCs w:val="32"/>
        </w:rPr>
        <w:drawing>
          <wp:inline distT="0" distB="0" distL="0" distR="0" wp14:anchorId="0639EE11" wp14:editId="776EACE2">
            <wp:extent cx="1428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03FEB">
        <w:rPr>
          <w:rFonts w:ascii="Times New Roman" w:eastAsia="方正仿宋_GBK" w:hAnsi="Times New Roman"/>
          <w:sz w:val="32"/>
          <w:szCs w:val="32"/>
        </w:rPr>
        <w:t>表示问卷中问题的数目，</w:t>
      </w:r>
      <w:r w:rsidRPr="00903FEB">
        <w:rPr>
          <w:rFonts w:ascii="Times New Roman" w:eastAsia="方正仿宋_GBK" w:hAnsi="Times New Roman"/>
          <w:noProof/>
          <w:sz w:val="32"/>
          <w:szCs w:val="32"/>
        </w:rPr>
        <w:drawing>
          <wp:inline distT="0" distB="0" distL="0" distR="0" wp14:anchorId="6BEB4878" wp14:editId="3C4812DD">
            <wp:extent cx="190500" cy="2190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903FEB">
        <w:rPr>
          <w:rFonts w:ascii="Times New Roman" w:eastAsia="方正仿宋_GBK" w:hAnsi="Times New Roman"/>
          <w:sz w:val="32"/>
          <w:szCs w:val="32"/>
        </w:rPr>
        <w:t>为第</w:t>
      </w:r>
      <w:r w:rsidRPr="00903FEB">
        <w:rPr>
          <w:rFonts w:ascii="Times New Roman" w:eastAsia="方正仿宋_GBK" w:hAnsi="Times New Roman"/>
          <w:noProof/>
          <w:sz w:val="32"/>
          <w:szCs w:val="32"/>
        </w:rPr>
        <w:drawing>
          <wp:inline distT="0" distB="0" distL="0" distR="0" wp14:anchorId="34087816" wp14:editId="43F3A8A0">
            <wp:extent cx="85725" cy="1428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proofErr w:type="gramStart"/>
      <w:r w:rsidRPr="00903FEB">
        <w:rPr>
          <w:rFonts w:ascii="Times New Roman" w:eastAsia="方正仿宋_GBK" w:hAnsi="Times New Roman"/>
          <w:sz w:val="32"/>
          <w:szCs w:val="32"/>
        </w:rPr>
        <w:t>个</w:t>
      </w:r>
      <w:proofErr w:type="gramEnd"/>
      <w:r w:rsidRPr="00903FEB">
        <w:rPr>
          <w:rFonts w:ascii="Times New Roman" w:eastAsia="方正仿宋_GBK" w:hAnsi="Times New Roman"/>
          <w:sz w:val="32"/>
          <w:szCs w:val="32"/>
        </w:rPr>
        <w:t>问题得分的方差，</w:t>
      </w:r>
      <w:r w:rsidRPr="00903FEB">
        <w:rPr>
          <w:rFonts w:ascii="Times New Roman" w:eastAsia="方正仿宋_GBK" w:hAnsi="Times New Roman"/>
          <w:noProof/>
          <w:sz w:val="32"/>
          <w:szCs w:val="32"/>
        </w:rPr>
        <w:drawing>
          <wp:inline distT="0" distB="0" distL="0" distR="0" wp14:anchorId="7598EAA6" wp14:editId="066ECB0F">
            <wp:extent cx="190500" cy="2190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903FEB">
        <w:rPr>
          <w:rFonts w:ascii="Times New Roman" w:eastAsia="方正仿宋_GBK" w:hAnsi="Times New Roman"/>
          <w:sz w:val="32"/>
          <w:szCs w:val="32"/>
        </w:rPr>
        <w:t>为总得分的方差。</w:t>
      </w:r>
    </w:p>
    <w:p w14:paraId="452C15DA" w14:textId="7777777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sz w:val="32"/>
          <w:szCs w:val="32"/>
        </w:rPr>
        <w:t>通常，克朗巴哈系数的值在</w:t>
      </w:r>
      <w:r w:rsidRPr="00903FEB">
        <w:rPr>
          <w:rFonts w:ascii="Times New Roman" w:eastAsia="方正仿宋_GBK" w:hAnsi="Times New Roman"/>
          <w:sz w:val="32"/>
          <w:szCs w:val="32"/>
        </w:rPr>
        <w:t>0</w:t>
      </w:r>
      <w:r w:rsidRPr="00903FEB">
        <w:rPr>
          <w:rFonts w:ascii="Times New Roman" w:eastAsia="方正仿宋_GBK" w:hAnsi="Times New Roman"/>
          <w:sz w:val="32"/>
          <w:szCs w:val="32"/>
        </w:rPr>
        <w:t>和</w:t>
      </w:r>
      <w:r w:rsidRPr="00903FEB">
        <w:rPr>
          <w:rFonts w:ascii="Times New Roman" w:eastAsia="方正仿宋_GBK" w:hAnsi="Times New Roman"/>
          <w:sz w:val="32"/>
          <w:szCs w:val="32"/>
        </w:rPr>
        <w:t>1</w:t>
      </w:r>
      <w:r w:rsidRPr="00903FEB">
        <w:rPr>
          <w:rFonts w:ascii="Times New Roman" w:eastAsia="方正仿宋_GBK" w:hAnsi="Times New Roman"/>
          <w:sz w:val="32"/>
          <w:szCs w:val="32"/>
        </w:rPr>
        <w:t>之间。通常情况下，信度系数在</w:t>
      </w:r>
      <w:r w:rsidRPr="00903FEB">
        <w:rPr>
          <w:rFonts w:ascii="Times New Roman" w:eastAsia="方正仿宋_GBK" w:hAnsi="Times New Roman"/>
          <w:sz w:val="32"/>
          <w:szCs w:val="32"/>
        </w:rPr>
        <w:t>0.9</w:t>
      </w:r>
      <w:r w:rsidRPr="00903FEB">
        <w:rPr>
          <w:rFonts w:ascii="Times New Roman" w:eastAsia="方正仿宋_GBK" w:hAnsi="Times New Roman"/>
          <w:sz w:val="32"/>
          <w:szCs w:val="32"/>
        </w:rPr>
        <w:t>以上，则认为量表的内在信度高；信度系数在</w:t>
      </w:r>
      <w:r w:rsidRPr="00903FEB">
        <w:rPr>
          <w:rFonts w:ascii="Times New Roman" w:eastAsia="方正仿宋_GBK" w:hAnsi="Times New Roman"/>
          <w:sz w:val="32"/>
          <w:szCs w:val="32"/>
        </w:rPr>
        <w:t>0.8</w:t>
      </w:r>
      <w:r w:rsidRPr="00903FEB">
        <w:rPr>
          <w:rFonts w:ascii="Times New Roman" w:eastAsia="方正仿宋_GBK" w:hAnsi="Times New Roman"/>
          <w:sz w:val="32"/>
          <w:szCs w:val="32"/>
        </w:rPr>
        <w:t>～</w:t>
      </w:r>
      <w:r w:rsidRPr="00903FEB">
        <w:rPr>
          <w:rFonts w:ascii="Times New Roman" w:eastAsia="方正仿宋_GBK" w:hAnsi="Times New Roman"/>
          <w:sz w:val="32"/>
          <w:szCs w:val="32"/>
        </w:rPr>
        <w:t>0.9</w:t>
      </w:r>
      <w:r w:rsidRPr="00903FEB">
        <w:rPr>
          <w:rFonts w:ascii="Times New Roman" w:eastAsia="方正仿宋_GBK" w:hAnsi="Times New Roman"/>
          <w:sz w:val="32"/>
          <w:szCs w:val="32"/>
        </w:rPr>
        <w:t>之间，则表示量表信度较高；信度系数在</w:t>
      </w:r>
      <w:r w:rsidRPr="00903FEB">
        <w:rPr>
          <w:rFonts w:ascii="Times New Roman" w:eastAsia="方正仿宋_GBK" w:hAnsi="Times New Roman"/>
          <w:sz w:val="32"/>
          <w:szCs w:val="32"/>
        </w:rPr>
        <w:t>0.7</w:t>
      </w:r>
      <w:r w:rsidRPr="00903FEB">
        <w:rPr>
          <w:rFonts w:ascii="Times New Roman" w:eastAsia="方正仿宋_GBK" w:hAnsi="Times New Roman"/>
          <w:sz w:val="32"/>
          <w:szCs w:val="32"/>
        </w:rPr>
        <w:t>～</w:t>
      </w:r>
      <w:r w:rsidRPr="00903FEB">
        <w:rPr>
          <w:rFonts w:ascii="Times New Roman" w:eastAsia="方正仿宋_GBK" w:hAnsi="Times New Roman"/>
          <w:sz w:val="32"/>
          <w:szCs w:val="32"/>
        </w:rPr>
        <w:t>0.8</w:t>
      </w:r>
      <w:r w:rsidRPr="00903FEB">
        <w:rPr>
          <w:rFonts w:ascii="Times New Roman" w:eastAsia="方正仿宋_GBK" w:hAnsi="Times New Roman"/>
          <w:sz w:val="32"/>
          <w:szCs w:val="32"/>
        </w:rPr>
        <w:t>之间，表示量表具有相当的信度；信度系数不超过</w:t>
      </w:r>
      <w:r w:rsidRPr="00903FEB">
        <w:rPr>
          <w:rFonts w:ascii="Times New Roman" w:eastAsia="方正仿宋_GBK" w:hAnsi="Times New Roman"/>
          <w:sz w:val="32"/>
          <w:szCs w:val="32"/>
        </w:rPr>
        <w:t>0.7</w:t>
      </w:r>
      <w:r w:rsidRPr="00903FEB">
        <w:rPr>
          <w:rFonts w:ascii="Times New Roman" w:eastAsia="方正仿宋_GBK" w:hAnsi="Times New Roman"/>
          <w:sz w:val="32"/>
          <w:szCs w:val="32"/>
        </w:rPr>
        <w:t>，一般认为内部一致信度不足。</w:t>
      </w:r>
    </w:p>
    <w:p w14:paraId="474F1E8B" w14:textId="3666E59B"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sz w:val="32"/>
          <w:szCs w:val="32"/>
        </w:rPr>
        <w:t>分析结果显示，本次保定市徐水区就业补助资金项目</w:t>
      </w:r>
      <w:r w:rsidRPr="00903FEB">
        <w:rPr>
          <w:rFonts w:ascii="Times New Roman" w:eastAsia="方正仿宋_GBK" w:hAnsi="Times New Roman"/>
          <w:sz w:val="32"/>
          <w:szCs w:val="32"/>
        </w:rPr>
        <w:t xml:space="preserve"> </w:t>
      </w:r>
      <w:r w:rsidRPr="00903FEB">
        <w:rPr>
          <w:rFonts w:ascii="Times New Roman" w:eastAsia="方正仿宋_GBK" w:hAnsi="Times New Roman"/>
          <w:sz w:val="32"/>
          <w:szCs w:val="32"/>
        </w:rPr>
        <w:t>受补助人群满意度调查问卷的信度为</w:t>
      </w:r>
      <w:r w:rsidRPr="00903FEB">
        <w:rPr>
          <w:rFonts w:ascii="Times New Roman" w:eastAsia="方正仿宋_GBK" w:hAnsi="Times New Roman"/>
          <w:sz w:val="32"/>
          <w:szCs w:val="32"/>
        </w:rPr>
        <w:t>0.87</w:t>
      </w:r>
      <w:r w:rsidR="00F54096" w:rsidRPr="00903FEB">
        <w:rPr>
          <w:rFonts w:ascii="Times New Roman" w:eastAsia="方正仿宋_GBK" w:hAnsi="Times New Roman" w:hint="eastAsia"/>
          <w:sz w:val="32"/>
          <w:szCs w:val="32"/>
        </w:rPr>
        <w:t>。</w:t>
      </w:r>
    </w:p>
    <w:p w14:paraId="415385E0" w14:textId="4610E877" w:rsidR="00C112CE" w:rsidRPr="009D4540" w:rsidRDefault="009D4540" w:rsidP="00C112CE">
      <w:pPr>
        <w:spacing w:before="120" w:after="60" w:line="500" w:lineRule="exact"/>
        <w:ind w:firstLineChars="200" w:firstLine="643"/>
        <w:rPr>
          <w:rFonts w:ascii="方正楷体_GBK" w:eastAsia="方正楷体_GBK" w:cs="Times New Roman"/>
          <w:b/>
          <w:szCs w:val="32"/>
        </w:rPr>
      </w:pPr>
      <w:r w:rsidRPr="009D4540">
        <w:rPr>
          <w:rFonts w:ascii="方正楷体_GBK" w:eastAsia="方正楷体_GBK" w:cs="Times New Roman" w:hint="eastAsia"/>
          <w:b/>
          <w:szCs w:val="32"/>
        </w:rPr>
        <w:t>（二）</w:t>
      </w:r>
      <w:r w:rsidR="00C112CE" w:rsidRPr="009D4540">
        <w:rPr>
          <w:rFonts w:ascii="方正楷体_GBK" w:eastAsia="方正楷体_GBK" w:cs="Times New Roman" w:hint="eastAsia"/>
          <w:b/>
          <w:szCs w:val="32"/>
        </w:rPr>
        <w:t>效度分析</w:t>
      </w:r>
    </w:p>
    <w:p w14:paraId="3C43B1E0" w14:textId="7777777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sz w:val="32"/>
          <w:szCs w:val="32"/>
        </w:rPr>
        <w:t>效度（</w:t>
      </w:r>
      <w:r w:rsidRPr="00903FEB">
        <w:rPr>
          <w:rFonts w:ascii="Times New Roman" w:eastAsia="方正仿宋_GBK" w:hAnsi="Times New Roman"/>
          <w:sz w:val="32"/>
          <w:szCs w:val="32"/>
        </w:rPr>
        <w:t>Validity</w:t>
      </w:r>
      <w:r w:rsidRPr="00903FEB">
        <w:rPr>
          <w:rFonts w:ascii="Times New Roman" w:eastAsia="方正仿宋_GBK" w:hAnsi="Times New Roman"/>
          <w:sz w:val="32"/>
          <w:szCs w:val="32"/>
        </w:rPr>
        <w:t>）用于评价量表的准确度、有效性和正确性，即检验问卷是否能简洁、准确地描述抽样数据的属性和特征以及它们之间的复杂关系。本次问卷调查运用相关系数来估算满意度问题的效度。其计算公式为：</w:t>
      </w:r>
    </w:p>
    <w:p w14:paraId="0C0BAD81" w14:textId="77777777" w:rsidR="00C112CE" w:rsidRPr="00A06FE8" w:rsidRDefault="00C112CE" w:rsidP="00C112CE">
      <w:pPr>
        <w:widowControl/>
        <w:jc w:val="center"/>
        <w:rPr>
          <w:rFonts w:eastAsia="方正仿宋_GBK" w:cs="宋体"/>
          <w:kern w:val="0"/>
          <w:sz w:val="24"/>
        </w:rPr>
      </w:pPr>
      <w:r w:rsidRPr="00A06FE8">
        <w:rPr>
          <w:rFonts w:eastAsia="方正仿宋_GBK" w:cs="宋体"/>
          <w:noProof/>
          <w:kern w:val="0"/>
          <w:sz w:val="24"/>
        </w:rPr>
        <w:drawing>
          <wp:inline distT="0" distB="0" distL="0" distR="0" wp14:anchorId="6370AF87" wp14:editId="750AA6E8">
            <wp:extent cx="1788795" cy="803275"/>
            <wp:effectExtent l="19050" t="0" r="1905" b="0"/>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guhj.guhj-PC\AppData\Roaming\Tencent\Users\272031237\QQ\WinTemp\RichOle\2TI[4LD0HV7YK@`SS2C4EML.png"/>
                    <pic:cNvPicPr>
                      <a:picLocks noChangeAspect="1" noChangeArrowheads="1"/>
                    </pic:cNvPicPr>
                  </pic:nvPicPr>
                  <pic:blipFill>
                    <a:blip r:embed="rId14"/>
                    <a:srcRect/>
                    <a:stretch>
                      <a:fillRect/>
                    </a:stretch>
                  </pic:blipFill>
                  <pic:spPr bwMode="auto">
                    <a:xfrm>
                      <a:off x="0" y="0"/>
                      <a:ext cx="1788795" cy="803275"/>
                    </a:xfrm>
                    <a:prstGeom prst="rect">
                      <a:avLst/>
                    </a:prstGeom>
                    <a:noFill/>
                    <a:ln w="9525">
                      <a:noFill/>
                      <a:miter lim="800000"/>
                      <a:headEnd/>
                      <a:tailEnd/>
                    </a:ln>
                  </pic:spPr>
                </pic:pic>
              </a:graphicData>
            </a:graphic>
          </wp:inline>
        </w:drawing>
      </w:r>
    </w:p>
    <w:p w14:paraId="370BDA26" w14:textId="77777777" w:rsidR="00C112CE" w:rsidRPr="00903FEB" w:rsidRDefault="00C112CE" w:rsidP="00C112CE">
      <w:pPr>
        <w:pStyle w:val="a7"/>
        <w:ind w:firstLine="640"/>
        <w:rPr>
          <w:rFonts w:ascii="Times New Roman" w:eastAsia="方正仿宋_GBK" w:hAnsi="Times New Roman"/>
          <w:bCs/>
          <w:sz w:val="32"/>
          <w:szCs w:val="32"/>
        </w:rPr>
      </w:pPr>
      <w:r w:rsidRPr="00903FEB">
        <w:rPr>
          <w:rFonts w:ascii="Times New Roman" w:eastAsia="方正仿宋_GBK" w:hAnsi="Times New Roman"/>
          <w:bCs/>
          <w:sz w:val="32"/>
          <w:szCs w:val="32"/>
        </w:rPr>
        <w:t>其中，</w:t>
      </w:r>
      <w:r w:rsidRPr="00903FEB">
        <w:rPr>
          <w:rFonts w:ascii="Times New Roman" w:eastAsia="方正仿宋_GBK" w:hAnsi="Times New Roman"/>
          <w:noProof/>
          <w:sz w:val="32"/>
          <w:szCs w:val="32"/>
        </w:rPr>
        <w:drawing>
          <wp:inline distT="0" distB="0" distL="0" distR="0" wp14:anchorId="34B1FC75" wp14:editId="2B2ED6D1">
            <wp:extent cx="600075" cy="247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903FEB">
        <w:rPr>
          <w:rFonts w:ascii="Times New Roman" w:eastAsia="方正仿宋_GBK" w:hAnsi="Times New Roman"/>
          <w:bCs/>
          <w:sz w:val="32"/>
          <w:szCs w:val="32"/>
        </w:rPr>
        <w:t>，表示题目得分偏差；</w:t>
      </w:r>
      <w:r w:rsidRPr="00903FEB">
        <w:rPr>
          <w:rFonts w:ascii="Times New Roman" w:eastAsia="方正仿宋_GBK" w:hAnsi="Times New Roman"/>
          <w:noProof/>
          <w:sz w:val="32"/>
          <w:szCs w:val="32"/>
        </w:rPr>
        <w:drawing>
          <wp:inline distT="0" distB="0" distL="0" distR="0" wp14:anchorId="3EF3E040" wp14:editId="2CEEC64D">
            <wp:extent cx="600075" cy="2476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903FEB">
        <w:rPr>
          <w:rFonts w:ascii="Times New Roman" w:eastAsia="方正仿宋_GBK" w:hAnsi="Times New Roman"/>
          <w:bCs/>
          <w:sz w:val="32"/>
          <w:szCs w:val="32"/>
        </w:rPr>
        <w:t>，表示问卷得分偏差。</w:t>
      </w:r>
    </w:p>
    <w:p w14:paraId="5CBCA4B1" w14:textId="77777777" w:rsidR="00C112CE" w:rsidRPr="00903FEB" w:rsidRDefault="00C112CE" w:rsidP="00C112CE">
      <w:pPr>
        <w:spacing w:line="500" w:lineRule="exact"/>
        <w:ind w:firstLineChars="200" w:firstLine="640"/>
        <w:rPr>
          <w:rFonts w:eastAsia="方正仿宋_GBK" w:cs="Times New Roman"/>
          <w:kern w:val="0"/>
          <w:szCs w:val="32"/>
        </w:rPr>
      </w:pPr>
      <w:r w:rsidRPr="00903FEB">
        <w:rPr>
          <w:rFonts w:eastAsia="方正仿宋_GBK" w:cs="Times New Roman"/>
          <w:bCs/>
          <w:szCs w:val="32"/>
        </w:rPr>
        <w:t>通常，相关系数的值介于</w:t>
      </w:r>
      <w:r w:rsidRPr="00903FEB">
        <w:rPr>
          <w:rFonts w:eastAsia="方正仿宋_GBK" w:cs="Times New Roman"/>
          <w:szCs w:val="32"/>
        </w:rPr>
        <w:t>–1</w:t>
      </w:r>
      <w:r w:rsidRPr="00903FEB">
        <w:rPr>
          <w:rFonts w:eastAsia="方正仿宋_GBK" w:cs="Times New Roman"/>
          <w:bCs/>
          <w:szCs w:val="32"/>
        </w:rPr>
        <w:t>与</w:t>
      </w:r>
      <w:r w:rsidRPr="00903FEB">
        <w:rPr>
          <w:rFonts w:eastAsia="方正仿宋_GBK" w:cs="Times New Roman"/>
          <w:szCs w:val="32"/>
        </w:rPr>
        <w:t>+1</w:t>
      </w:r>
      <w:r w:rsidRPr="00903FEB">
        <w:rPr>
          <w:rFonts w:eastAsia="方正仿宋_GBK" w:cs="Times New Roman"/>
          <w:bCs/>
          <w:szCs w:val="32"/>
        </w:rPr>
        <w:t>之间。</w:t>
      </w:r>
      <w:r w:rsidRPr="00903FEB">
        <w:rPr>
          <w:rFonts w:eastAsia="方正仿宋_GBK" w:cs="Times New Roman"/>
          <w:kern w:val="0"/>
          <w:szCs w:val="32"/>
        </w:rPr>
        <w:t>即</w:t>
      </w:r>
      <w:r w:rsidRPr="00903FEB">
        <w:rPr>
          <w:rFonts w:eastAsia="方正仿宋_GBK" w:cs="Times New Roman"/>
          <w:noProof/>
          <w:kern w:val="0"/>
          <w:szCs w:val="32"/>
        </w:rPr>
        <w:drawing>
          <wp:inline distT="0" distB="0" distL="0" distR="0" wp14:anchorId="5F3A43A6" wp14:editId="594222AD">
            <wp:extent cx="695325" cy="1619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161925"/>
                    </a:xfrm>
                    <a:prstGeom prst="rect">
                      <a:avLst/>
                    </a:prstGeom>
                    <a:noFill/>
                    <a:ln>
                      <a:noFill/>
                    </a:ln>
                  </pic:spPr>
                </pic:pic>
              </a:graphicData>
            </a:graphic>
          </wp:inline>
        </w:drawing>
      </w:r>
      <w:r w:rsidRPr="00903FEB">
        <w:rPr>
          <w:rFonts w:eastAsia="方正仿宋_GBK" w:cs="Times New Roman"/>
          <w:kern w:val="0"/>
          <w:szCs w:val="32"/>
        </w:rPr>
        <w:t>。其中，</w:t>
      </w:r>
      <w:r w:rsidRPr="00903FEB">
        <w:rPr>
          <w:rFonts w:eastAsia="方正仿宋_GBK" w:cs="Times New Roman"/>
          <w:noProof/>
          <w:kern w:val="0"/>
          <w:szCs w:val="32"/>
        </w:rPr>
        <w:drawing>
          <wp:inline distT="0" distB="0" distL="0" distR="0" wp14:anchorId="59392BDA" wp14:editId="01541E58">
            <wp:extent cx="342900" cy="1809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903FEB">
        <w:rPr>
          <w:rFonts w:eastAsia="方正仿宋_GBK" w:cs="Times New Roman"/>
          <w:kern w:val="0"/>
          <w:szCs w:val="32"/>
        </w:rPr>
        <w:t>表示两变量正相关；</w:t>
      </w:r>
      <w:r w:rsidRPr="00903FEB">
        <w:rPr>
          <w:rFonts w:eastAsia="方正仿宋_GBK" w:cs="Times New Roman"/>
          <w:noProof/>
          <w:kern w:val="0"/>
          <w:szCs w:val="32"/>
        </w:rPr>
        <w:drawing>
          <wp:inline distT="0" distB="0" distL="0" distR="0" wp14:anchorId="131CC8C6" wp14:editId="524F0D40">
            <wp:extent cx="342900" cy="1809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903FEB">
        <w:rPr>
          <w:rFonts w:eastAsia="方正仿宋_GBK" w:cs="Times New Roman"/>
          <w:kern w:val="0"/>
          <w:szCs w:val="32"/>
        </w:rPr>
        <w:t>表示两变量负相关；</w:t>
      </w:r>
      <w:r w:rsidRPr="00903FEB">
        <w:rPr>
          <w:rFonts w:eastAsia="方正仿宋_GBK" w:cs="Times New Roman"/>
          <w:noProof/>
          <w:kern w:val="0"/>
          <w:szCs w:val="32"/>
        </w:rPr>
        <w:drawing>
          <wp:inline distT="0" distB="0" distL="0" distR="0" wp14:anchorId="3DBC33DE" wp14:editId="781EA51C">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903FEB">
        <w:rPr>
          <w:rFonts w:eastAsia="方正仿宋_GBK" w:cs="Times New Roman"/>
          <w:kern w:val="0"/>
          <w:szCs w:val="32"/>
        </w:rPr>
        <w:t>表示两变量间不存在线性相关关系；</w:t>
      </w:r>
      <w:r w:rsidRPr="00903FEB">
        <w:rPr>
          <w:rFonts w:eastAsia="方正仿宋_GBK" w:cs="Times New Roman"/>
          <w:noProof/>
          <w:kern w:val="0"/>
          <w:szCs w:val="32"/>
        </w:rPr>
        <w:drawing>
          <wp:inline distT="0" distB="0" distL="0" distR="0" wp14:anchorId="4AB11EBA" wp14:editId="07F4B3A5">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903FEB">
        <w:rPr>
          <w:rFonts w:eastAsia="方正仿宋_GBK" w:cs="Times New Roman"/>
          <w:kern w:val="0"/>
          <w:szCs w:val="32"/>
        </w:rPr>
        <w:t>表示两变量为完全线性相关；</w:t>
      </w:r>
      <w:r w:rsidRPr="00903FEB">
        <w:rPr>
          <w:rFonts w:eastAsia="方正仿宋_GBK" w:cs="Times New Roman"/>
          <w:noProof/>
          <w:kern w:val="0"/>
          <w:szCs w:val="32"/>
        </w:rPr>
        <w:lastRenderedPageBreak/>
        <w:drawing>
          <wp:inline distT="0" distB="0" distL="0" distR="0" wp14:anchorId="519C6DE6" wp14:editId="7930E9CB">
            <wp:extent cx="581025" cy="2476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903FEB">
        <w:rPr>
          <w:rFonts w:eastAsia="方正仿宋_GBK" w:cs="Times New Roman"/>
          <w:kern w:val="0"/>
          <w:szCs w:val="32"/>
        </w:rPr>
        <w:t>表示两变量存在一定程度的线性相关，其中</w:t>
      </w:r>
      <w:r w:rsidRPr="00903FEB">
        <w:rPr>
          <w:rFonts w:eastAsia="方正仿宋_GBK" w:cs="Times New Roman"/>
          <w:noProof/>
          <w:kern w:val="0"/>
          <w:szCs w:val="32"/>
        </w:rPr>
        <w:drawing>
          <wp:inline distT="0" distB="0" distL="0" distR="0" wp14:anchorId="6485F765" wp14:editId="0270D834">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Pr="00903FEB">
        <w:rPr>
          <w:rFonts w:eastAsia="方正仿宋_GBK" w:cs="Times New Roman"/>
          <w:kern w:val="0"/>
          <w:szCs w:val="32"/>
        </w:rPr>
        <w:t>为微弱相关，</w:t>
      </w:r>
      <w:r w:rsidRPr="00903FEB">
        <w:rPr>
          <w:rFonts w:eastAsia="方正仿宋_GBK" w:cs="Times New Roman"/>
          <w:noProof/>
          <w:kern w:val="0"/>
          <w:szCs w:val="32"/>
        </w:rPr>
        <w:drawing>
          <wp:inline distT="0" distB="0" distL="0" distR="0" wp14:anchorId="3E22F5B1" wp14:editId="5E3866FC">
            <wp:extent cx="847725" cy="2476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r w:rsidRPr="00903FEB">
        <w:rPr>
          <w:rFonts w:eastAsia="方正仿宋_GBK" w:cs="Times New Roman"/>
          <w:kern w:val="0"/>
          <w:szCs w:val="32"/>
        </w:rPr>
        <w:t>为低度相关，</w:t>
      </w:r>
      <w:r w:rsidRPr="00903FEB">
        <w:rPr>
          <w:rFonts w:eastAsia="方正仿宋_GBK" w:cs="Times New Roman"/>
          <w:noProof/>
          <w:kern w:val="0"/>
          <w:szCs w:val="32"/>
        </w:rPr>
        <w:drawing>
          <wp:inline distT="0" distB="0" distL="0" distR="0" wp14:anchorId="34D3C0AB" wp14:editId="3A9321E9">
            <wp:extent cx="847725" cy="2476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r w:rsidRPr="00903FEB">
        <w:rPr>
          <w:rFonts w:eastAsia="方正仿宋_GBK" w:cs="Times New Roman"/>
          <w:kern w:val="0"/>
          <w:szCs w:val="32"/>
        </w:rPr>
        <w:t>为显著相关，</w:t>
      </w:r>
      <w:r w:rsidRPr="00903FEB">
        <w:rPr>
          <w:rFonts w:eastAsia="方正仿宋_GBK" w:cs="Times New Roman"/>
          <w:noProof/>
          <w:kern w:val="0"/>
          <w:szCs w:val="32"/>
        </w:rPr>
        <w:drawing>
          <wp:inline distT="0" distB="0" distL="0" distR="0" wp14:anchorId="3988AD8E" wp14:editId="4B76E61E">
            <wp:extent cx="695325" cy="2476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r w:rsidRPr="00903FEB">
        <w:rPr>
          <w:rFonts w:eastAsia="方正仿宋_GBK" w:cs="Times New Roman"/>
          <w:kern w:val="0"/>
          <w:szCs w:val="32"/>
        </w:rPr>
        <w:t>为高度相关。</w:t>
      </w:r>
    </w:p>
    <w:p w14:paraId="4C06FFAE" w14:textId="77777777" w:rsidR="00C112CE" w:rsidRPr="00903FEB" w:rsidRDefault="00C112CE" w:rsidP="00C112CE">
      <w:pPr>
        <w:pStyle w:val="a7"/>
        <w:ind w:firstLine="640"/>
        <w:rPr>
          <w:rFonts w:ascii="Times New Roman" w:eastAsia="方正仿宋_GBK" w:hAnsi="Times New Roman"/>
          <w:bCs/>
          <w:sz w:val="32"/>
          <w:szCs w:val="32"/>
        </w:rPr>
      </w:pPr>
      <w:r w:rsidRPr="00903FEB">
        <w:rPr>
          <w:rFonts w:ascii="Times New Roman" w:eastAsia="方正仿宋_GBK" w:hAnsi="Times New Roman"/>
          <w:bCs/>
          <w:sz w:val="32"/>
          <w:szCs w:val="32"/>
        </w:rPr>
        <w:t>调查数据计算结果表明，此次问卷效度较高，因此能够很好地反映的满意程度，有关问卷效度请见附表</w:t>
      </w:r>
      <w:r w:rsidRPr="00903FEB">
        <w:rPr>
          <w:rFonts w:ascii="Times New Roman" w:eastAsia="方正仿宋_GBK" w:hAnsi="Times New Roman"/>
          <w:sz w:val="32"/>
          <w:szCs w:val="32"/>
        </w:rPr>
        <w:t>1</w:t>
      </w:r>
      <w:r w:rsidRPr="00903FEB">
        <w:rPr>
          <w:rFonts w:ascii="Times New Roman" w:eastAsia="方正仿宋_GBK" w:hAnsi="Times New Roman"/>
          <w:bCs/>
          <w:sz w:val="32"/>
          <w:szCs w:val="32"/>
        </w:rPr>
        <w:t>。</w:t>
      </w:r>
    </w:p>
    <w:p w14:paraId="438B86D5" w14:textId="71439B53" w:rsidR="00C112CE" w:rsidRPr="003A5DDB" w:rsidRDefault="00C112CE" w:rsidP="00C112CE">
      <w:pPr>
        <w:spacing w:line="500" w:lineRule="exact"/>
        <w:jc w:val="center"/>
        <w:rPr>
          <w:rFonts w:eastAsia="方正仿宋_GBK" w:cs="Times New Roman"/>
          <w:b/>
          <w:bCs/>
          <w:sz w:val="28"/>
          <w:szCs w:val="28"/>
        </w:rPr>
      </w:pPr>
      <w:r w:rsidRPr="003A5DDB">
        <w:rPr>
          <w:rFonts w:eastAsia="方正仿宋_GBK" w:cs="Times New Roman"/>
          <w:b/>
          <w:bCs/>
          <w:sz w:val="28"/>
          <w:szCs w:val="28"/>
        </w:rPr>
        <w:t>附表</w:t>
      </w:r>
      <w:r w:rsidRPr="003A5DDB">
        <w:rPr>
          <w:rFonts w:eastAsia="方正仿宋_GBK" w:cs="Times New Roman"/>
          <w:b/>
          <w:bCs/>
          <w:sz w:val="28"/>
          <w:szCs w:val="28"/>
        </w:rPr>
        <w:t>1</w:t>
      </w:r>
      <w:r w:rsidR="00DE725C">
        <w:rPr>
          <w:rFonts w:eastAsia="方正仿宋_GBK" w:cs="Times New Roman"/>
          <w:b/>
          <w:bCs/>
          <w:sz w:val="28"/>
          <w:szCs w:val="28"/>
        </w:rPr>
        <w:t xml:space="preserve"> </w:t>
      </w:r>
      <w:r w:rsidRPr="003A5DDB">
        <w:rPr>
          <w:rFonts w:eastAsia="方正仿宋_GBK" w:cs="Times New Roman"/>
          <w:b/>
          <w:bCs/>
          <w:sz w:val="28"/>
          <w:szCs w:val="28"/>
        </w:rPr>
        <w:t>受补助人群满意度调查问卷效度汇总</w:t>
      </w:r>
    </w:p>
    <w:tbl>
      <w:tblPr>
        <w:tblStyle w:val="a6"/>
        <w:tblW w:w="8500" w:type="dxa"/>
        <w:tblLook w:val="04A0" w:firstRow="1" w:lastRow="0" w:firstColumn="1" w:lastColumn="0" w:noHBand="0" w:noVBand="1"/>
      </w:tblPr>
      <w:tblGrid>
        <w:gridCol w:w="6516"/>
        <w:gridCol w:w="1984"/>
      </w:tblGrid>
      <w:tr w:rsidR="00571FCB" w:rsidRPr="002652AF" w14:paraId="7D12A9EC" w14:textId="77777777" w:rsidTr="00BB3DA5">
        <w:trPr>
          <w:tblHeader/>
        </w:trPr>
        <w:tc>
          <w:tcPr>
            <w:tcW w:w="6516" w:type="dxa"/>
            <w:shd w:val="clear" w:color="auto" w:fill="auto"/>
            <w:vAlign w:val="center"/>
          </w:tcPr>
          <w:p w14:paraId="26A05F88" w14:textId="77777777" w:rsidR="00C112CE" w:rsidRPr="002652AF" w:rsidRDefault="00C112CE" w:rsidP="00495BD9">
            <w:pPr>
              <w:spacing w:line="400" w:lineRule="exact"/>
              <w:jc w:val="center"/>
              <w:rPr>
                <w:rFonts w:eastAsia="方正仿宋_GBK" w:cs="Times New Roman"/>
                <w:b/>
                <w:sz w:val="21"/>
                <w:szCs w:val="21"/>
              </w:rPr>
            </w:pPr>
            <w:r w:rsidRPr="002652AF">
              <w:rPr>
                <w:rFonts w:eastAsia="方正仿宋_GBK" w:cs="Times New Roman"/>
                <w:b/>
                <w:sz w:val="21"/>
                <w:szCs w:val="21"/>
              </w:rPr>
              <w:t>题目</w:t>
            </w:r>
          </w:p>
        </w:tc>
        <w:tc>
          <w:tcPr>
            <w:tcW w:w="1984" w:type="dxa"/>
            <w:shd w:val="clear" w:color="auto" w:fill="auto"/>
            <w:vAlign w:val="center"/>
          </w:tcPr>
          <w:p w14:paraId="717DAAE9" w14:textId="77777777" w:rsidR="00C112CE" w:rsidRPr="002652AF" w:rsidRDefault="00C112CE" w:rsidP="00495BD9">
            <w:pPr>
              <w:pStyle w:val="a7"/>
              <w:spacing w:line="400" w:lineRule="exact"/>
              <w:ind w:firstLineChars="0" w:firstLine="0"/>
              <w:jc w:val="center"/>
              <w:rPr>
                <w:rFonts w:ascii="Times New Roman" w:eastAsia="方正仿宋_GBK" w:hAnsi="Times New Roman"/>
                <w:b/>
                <w:sz w:val="21"/>
                <w:szCs w:val="21"/>
              </w:rPr>
            </w:pPr>
            <w:r w:rsidRPr="002652AF">
              <w:rPr>
                <w:rFonts w:ascii="Times New Roman" w:eastAsia="方正仿宋_GBK" w:hAnsi="Times New Roman"/>
                <w:b/>
                <w:sz w:val="21"/>
                <w:szCs w:val="21"/>
              </w:rPr>
              <w:t>效度得分</w:t>
            </w:r>
          </w:p>
        </w:tc>
      </w:tr>
      <w:tr w:rsidR="00571FCB" w:rsidRPr="002652AF" w14:paraId="00D1CBCE" w14:textId="77777777" w:rsidTr="00BB3DA5">
        <w:tc>
          <w:tcPr>
            <w:tcW w:w="6516" w:type="dxa"/>
            <w:vAlign w:val="center"/>
          </w:tcPr>
          <w:p w14:paraId="500DB78C" w14:textId="77777777" w:rsidR="00C112CE" w:rsidRPr="002652AF" w:rsidRDefault="00C112CE" w:rsidP="00495BD9">
            <w:pPr>
              <w:spacing w:line="400" w:lineRule="exact"/>
              <w:jc w:val="left"/>
              <w:rPr>
                <w:rFonts w:eastAsia="方正仿宋_GBK" w:cs="Times New Roman"/>
                <w:sz w:val="21"/>
                <w:szCs w:val="21"/>
              </w:rPr>
            </w:pPr>
            <w:r w:rsidRPr="002652AF">
              <w:rPr>
                <w:rFonts w:eastAsia="方正仿宋_GBK" w:cs="Times New Roman"/>
                <w:sz w:val="21"/>
                <w:szCs w:val="21"/>
              </w:rPr>
              <w:t>您对就业补助资金申请流程的满意程度感到如何？</w:t>
            </w:r>
          </w:p>
        </w:tc>
        <w:tc>
          <w:tcPr>
            <w:tcW w:w="1984" w:type="dxa"/>
            <w:vAlign w:val="center"/>
          </w:tcPr>
          <w:p w14:paraId="39475698" w14:textId="77777777" w:rsidR="00C112CE" w:rsidRPr="002652AF" w:rsidRDefault="00C112CE" w:rsidP="00495BD9">
            <w:pPr>
              <w:widowControl/>
              <w:spacing w:line="400" w:lineRule="exact"/>
              <w:jc w:val="right"/>
              <w:rPr>
                <w:rFonts w:eastAsia="方正仿宋_GBK" w:cs="Times New Roman"/>
                <w:sz w:val="21"/>
                <w:szCs w:val="21"/>
              </w:rPr>
            </w:pPr>
            <w:r w:rsidRPr="002652AF">
              <w:rPr>
                <w:rFonts w:eastAsia="方正仿宋_GBK" w:cs="Times New Roman"/>
                <w:sz w:val="21"/>
                <w:szCs w:val="21"/>
              </w:rPr>
              <w:t>0.93</w:t>
            </w:r>
          </w:p>
        </w:tc>
      </w:tr>
      <w:tr w:rsidR="00571FCB" w:rsidRPr="002652AF" w14:paraId="0E4AD649" w14:textId="77777777" w:rsidTr="00BB3DA5">
        <w:tc>
          <w:tcPr>
            <w:tcW w:w="6516" w:type="dxa"/>
            <w:vAlign w:val="center"/>
          </w:tcPr>
          <w:p w14:paraId="0B84555D" w14:textId="77777777" w:rsidR="00C112CE" w:rsidRPr="002652AF" w:rsidRDefault="00C112CE" w:rsidP="00495BD9">
            <w:pPr>
              <w:spacing w:line="400" w:lineRule="exact"/>
              <w:jc w:val="left"/>
              <w:rPr>
                <w:rFonts w:eastAsia="方正仿宋_GBK" w:cs="Times New Roman"/>
                <w:sz w:val="21"/>
                <w:szCs w:val="21"/>
              </w:rPr>
            </w:pPr>
            <w:r w:rsidRPr="002652AF">
              <w:rPr>
                <w:rFonts w:eastAsia="方正仿宋_GBK" w:cs="Times New Roman"/>
                <w:sz w:val="21"/>
                <w:szCs w:val="21"/>
              </w:rPr>
              <w:t>您对就业补助资金拨付及时性的满意程度如何？</w:t>
            </w:r>
          </w:p>
        </w:tc>
        <w:tc>
          <w:tcPr>
            <w:tcW w:w="1984" w:type="dxa"/>
            <w:vAlign w:val="center"/>
          </w:tcPr>
          <w:p w14:paraId="6ECB74C0" w14:textId="77777777" w:rsidR="00C112CE" w:rsidRPr="002652AF" w:rsidRDefault="00C112CE" w:rsidP="00495BD9">
            <w:pPr>
              <w:widowControl/>
              <w:spacing w:line="400" w:lineRule="exact"/>
              <w:jc w:val="right"/>
              <w:rPr>
                <w:rFonts w:eastAsia="方正仿宋_GBK" w:cs="Times New Roman"/>
                <w:sz w:val="21"/>
                <w:szCs w:val="21"/>
              </w:rPr>
            </w:pPr>
            <w:r w:rsidRPr="002652AF">
              <w:rPr>
                <w:rFonts w:eastAsia="方正仿宋_GBK" w:cs="Times New Roman"/>
                <w:sz w:val="21"/>
                <w:szCs w:val="21"/>
              </w:rPr>
              <w:t>0.96</w:t>
            </w:r>
          </w:p>
        </w:tc>
      </w:tr>
    </w:tbl>
    <w:p w14:paraId="680B795F" w14:textId="3465DB27" w:rsidR="00C112CE" w:rsidRPr="00D1156D" w:rsidRDefault="00D1156D" w:rsidP="00C112CE">
      <w:pPr>
        <w:spacing w:line="500" w:lineRule="exact"/>
        <w:ind w:firstLineChars="200" w:firstLine="640"/>
        <w:rPr>
          <w:rFonts w:ascii="方正黑体_GBK" w:eastAsia="方正黑体_GBK" w:cs="Times New Roman"/>
          <w:bCs/>
          <w:szCs w:val="32"/>
        </w:rPr>
      </w:pPr>
      <w:r w:rsidRPr="00D1156D">
        <w:rPr>
          <w:rFonts w:ascii="方正黑体_GBK" w:eastAsia="方正黑体_GBK" w:cs="Times New Roman" w:hint="eastAsia"/>
          <w:bCs/>
          <w:szCs w:val="32"/>
        </w:rPr>
        <w:t>四</w:t>
      </w:r>
      <w:r w:rsidR="00C112CE" w:rsidRPr="00D1156D">
        <w:rPr>
          <w:rFonts w:ascii="方正黑体_GBK" w:eastAsia="方正黑体_GBK" w:cs="Times New Roman" w:hint="eastAsia"/>
          <w:bCs/>
          <w:szCs w:val="32"/>
        </w:rPr>
        <w:t>、调查问卷的分析</w:t>
      </w:r>
    </w:p>
    <w:p w14:paraId="1B3C1CF6" w14:textId="66C08447" w:rsidR="00C112CE" w:rsidRPr="009D4540" w:rsidRDefault="009D4540" w:rsidP="00C112CE">
      <w:pPr>
        <w:pStyle w:val="a7"/>
        <w:ind w:firstLine="643"/>
        <w:rPr>
          <w:rFonts w:ascii="方正楷体_GBK" w:eastAsia="方正楷体_GBK" w:hAnsi="Times New Roman"/>
          <w:b/>
          <w:bCs/>
          <w:sz w:val="32"/>
          <w:szCs w:val="32"/>
        </w:rPr>
      </w:pPr>
      <w:r w:rsidRPr="009D4540">
        <w:rPr>
          <w:rFonts w:ascii="方正楷体_GBK" w:eastAsia="方正楷体_GBK" w:hAnsi="Times New Roman" w:hint="eastAsia"/>
          <w:b/>
          <w:bCs/>
          <w:sz w:val="32"/>
          <w:szCs w:val="32"/>
        </w:rPr>
        <w:t>（一）</w:t>
      </w:r>
      <w:r w:rsidR="00C112CE" w:rsidRPr="009D4540">
        <w:rPr>
          <w:rFonts w:ascii="方正楷体_GBK" w:eastAsia="方正楷体_GBK" w:hAnsi="Times New Roman" w:hint="eastAsia"/>
          <w:b/>
          <w:bCs/>
          <w:sz w:val="32"/>
          <w:szCs w:val="32"/>
        </w:rPr>
        <w:t>单选题</w:t>
      </w:r>
    </w:p>
    <w:p w14:paraId="6C2FCEF9" w14:textId="295BC7FC" w:rsidR="00C112CE" w:rsidRPr="00903FEB" w:rsidRDefault="009D4540" w:rsidP="00C112CE">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w:t>
      </w:r>
      <w:r w:rsidR="00C112CE" w:rsidRPr="00903FEB">
        <w:rPr>
          <w:rFonts w:ascii="Times New Roman" w:eastAsia="方正仿宋_GBK" w:hAnsi="Times New Roman" w:hint="eastAsia"/>
          <w:sz w:val="32"/>
          <w:szCs w:val="32"/>
        </w:rPr>
        <w:t>请问您属于以下哪类人员？</w:t>
      </w:r>
    </w:p>
    <w:p w14:paraId="01241CD9" w14:textId="7777777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hint="eastAsia"/>
          <w:sz w:val="32"/>
          <w:szCs w:val="32"/>
        </w:rPr>
        <w:t>在</w:t>
      </w:r>
      <w:r w:rsidRPr="00903FEB">
        <w:rPr>
          <w:rFonts w:ascii="Times New Roman" w:eastAsia="方正仿宋_GBK" w:hAnsi="Times New Roman" w:hint="eastAsia"/>
          <w:sz w:val="32"/>
          <w:szCs w:val="32"/>
        </w:rPr>
        <w:t>120</w:t>
      </w:r>
      <w:r w:rsidRPr="00903FEB">
        <w:rPr>
          <w:rFonts w:ascii="Times New Roman" w:eastAsia="方正仿宋_GBK" w:hAnsi="Times New Roman" w:hint="eastAsia"/>
          <w:sz w:val="32"/>
          <w:szCs w:val="32"/>
        </w:rPr>
        <w:t>份有效问卷中，被调查对象中选公益性岗位人员的比例为</w:t>
      </w:r>
      <w:r w:rsidRPr="00903FEB">
        <w:rPr>
          <w:rFonts w:ascii="Times New Roman" w:eastAsia="方正仿宋_GBK" w:hAnsi="Times New Roman" w:hint="eastAsia"/>
          <w:sz w:val="32"/>
          <w:szCs w:val="32"/>
        </w:rPr>
        <w:t>48.33%</w:t>
      </w:r>
      <w:r w:rsidRPr="00903FEB">
        <w:rPr>
          <w:rFonts w:ascii="Times New Roman" w:eastAsia="方正仿宋_GBK" w:hAnsi="Times New Roman" w:hint="eastAsia"/>
          <w:sz w:val="32"/>
          <w:szCs w:val="32"/>
        </w:rPr>
        <w:t>，选灵活就业人员的比例为</w:t>
      </w:r>
      <w:r w:rsidRPr="00903FEB">
        <w:rPr>
          <w:rFonts w:ascii="Times New Roman" w:eastAsia="方正仿宋_GBK" w:hAnsi="Times New Roman" w:hint="eastAsia"/>
          <w:sz w:val="32"/>
          <w:szCs w:val="32"/>
        </w:rPr>
        <w:t>0.83%</w:t>
      </w:r>
      <w:r w:rsidRPr="00903FEB">
        <w:rPr>
          <w:rFonts w:ascii="Times New Roman" w:eastAsia="方正仿宋_GBK" w:hAnsi="Times New Roman" w:hint="eastAsia"/>
          <w:sz w:val="32"/>
          <w:szCs w:val="32"/>
        </w:rPr>
        <w:t>，选自主创业人员的比例为</w:t>
      </w:r>
      <w:r w:rsidRPr="00903FEB">
        <w:rPr>
          <w:rFonts w:ascii="Times New Roman" w:eastAsia="方正仿宋_GBK" w:hAnsi="Times New Roman" w:hint="eastAsia"/>
          <w:sz w:val="32"/>
          <w:szCs w:val="32"/>
        </w:rPr>
        <w:t>1.67%</w:t>
      </w:r>
      <w:r w:rsidRPr="00903FEB">
        <w:rPr>
          <w:rFonts w:ascii="Times New Roman" w:eastAsia="方正仿宋_GBK" w:hAnsi="Times New Roman" w:hint="eastAsia"/>
          <w:sz w:val="32"/>
          <w:szCs w:val="32"/>
        </w:rPr>
        <w:t>，选其他人员</w:t>
      </w:r>
      <w:r w:rsidRPr="00903FEB">
        <w:rPr>
          <w:rFonts w:ascii="Times New Roman" w:eastAsia="方正仿宋_GBK" w:hAnsi="Times New Roman" w:hint="eastAsia"/>
          <w:sz w:val="32"/>
          <w:szCs w:val="32"/>
        </w:rPr>
        <w:t>(</w:t>
      </w:r>
      <w:r w:rsidRPr="00903FEB">
        <w:rPr>
          <w:rFonts w:ascii="Times New Roman" w:eastAsia="方正仿宋_GBK" w:hAnsi="Times New Roman" w:hint="eastAsia"/>
          <w:sz w:val="32"/>
          <w:szCs w:val="32"/>
        </w:rPr>
        <w:t>失业人员、高校毕业生</w:t>
      </w:r>
      <w:r w:rsidRPr="00903FEB">
        <w:rPr>
          <w:rFonts w:ascii="Times New Roman" w:eastAsia="方正仿宋_GBK" w:hAnsi="Times New Roman" w:hint="eastAsia"/>
          <w:sz w:val="32"/>
          <w:szCs w:val="32"/>
        </w:rPr>
        <w:t>)</w:t>
      </w:r>
      <w:r w:rsidRPr="00903FEB">
        <w:rPr>
          <w:rFonts w:ascii="Times New Roman" w:eastAsia="方正仿宋_GBK" w:hAnsi="Times New Roman" w:hint="eastAsia"/>
          <w:sz w:val="32"/>
          <w:szCs w:val="32"/>
        </w:rPr>
        <w:t>的比例为</w:t>
      </w:r>
      <w:r w:rsidRPr="00903FEB">
        <w:rPr>
          <w:rFonts w:ascii="Times New Roman" w:eastAsia="方正仿宋_GBK" w:hAnsi="Times New Roman" w:hint="eastAsia"/>
          <w:sz w:val="32"/>
          <w:szCs w:val="32"/>
        </w:rPr>
        <w:t>49.17%</w:t>
      </w:r>
      <w:r w:rsidRPr="00903FEB">
        <w:rPr>
          <w:rFonts w:ascii="Times New Roman" w:eastAsia="方正仿宋_GBK" w:hAnsi="Times New Roman" w:hint="eastAsia"/>
          <w:sz w:val="32"/>
          <w:szCs w:val="32"/>
        </w:rPr>
        <w:t>。</w:t>
      </w:r>
    </w:p>
    <w:p w14:paraId="61736402" w14:textId="1A1DF6CF" w:rsidR="00C112CE" w:rsidRPr="00903FEB" w:rsidRDefault="009D4540" w:rsidP="00C112CE">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w:t>
      </w:r>
      <w:r w:rsidR="00C112CE" w:rsidRPr="00903FEB">
        <w:rPr>
          <w:rFonts w:ascii="Times New Roman" w:eastAsia="方正仿宋_GBK" w:hAnsi="Times New Roman" w:hint="eastAsia"/>
          <w:sz w:val="32"/>
          <w:szCs w:val="32"/>
        </w:rPr>
        <w:t>您享受的补助项目是</w:t>
      </w:r>
      <w:r w:rsidR="00136085" w:rsidRPr="00903FEB">
        <w:rPr>
          <w:rFonts w:ascii="Times New Roman" w:eastAsia="方正仿宋_GBK" w:hAnsi="Times New Roman" w:hint="eastAsia"/>
          <w:sz w:val="32"/>
          <w:szCs w:val="32"/>
        </w:rPr>
        <w:t>？</w:t>
      </w:r>
    </w:p>
    <w:p w14:paraId="22D07CE4" w14:textId="7777777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hint="eastAsia"/>
          <w:sz w:val="32"/>
          <w:szCs w:val="32"/>
        </w:rPr>
        <w:t>在</w:t>
      </w:r>
      <w:r w:rsidRPr="00903FEB">
        <w:rPr>
          <w:rFonts w:ascii="Times New Roman" w:eastAsia="方正仿宋_GBK" w:hAnsi="Times New Roman" w:hint="eastAsia"/>
          <w:sz w:val="32"/>
          <w:szCs w:val="32"/>
        </w:rPr>
        <w:t>120</w:t>
      </w:r>
      <w:r w:rsidRPr="00903FEB">
        <w:rPr>
          <w:rFonts w:ascii="Times New Roman" w:eastAsia="方正仿宋_GBK" w:hAnsi="Times New Roman" w:hint="eastAsia"/>
          <w:sz w:val="32"/>
          <w:szCs w:val="32"/>
        </w:rPr>
        <w:t>份有效问卷中，被调查对象中选灵活就业人员社保补贴的比例为</w:t>
      </w:r>
      <w:r w:rsidRPr="00903FEB">
        <w:rPr>
          <w:rFonts w:ascii="Times New Roman" w:eastAsia="方正仿宋_GBK" w:hAnsi="Times New Roman" w:hint="eastAsia"/>
          <w:sz w:val="32"/>
          <w:szCs w:val="32"/>
        </w:rPr>
        <w:t>1.67%</w:t>
      </w:r>
      <w:r w:rsidRPr="00903FEB">
        <w:rPr>
          <w:rFonts w:ascii="Times New Roman" w:eastAsia="方正仿宋_GBK" w:hAnsi="Times New Roman" w:hint="eastAsia"/>
          <w:sz w:val="32"/>
          <w:szCs w:val="32"/>
        </w:rPr>
        <w:t>，选公益性岗位补贴及社保补贴的比例为</w:t>
      </w:r>
      <w:r w:rsidRPr="00903FEB">
        <w:rPr>
          <w:rFonts w:ascii="Times New Roman" w:eastAsia="方正仿宋_GBK" w:hAnsi="Times New Roman" w:hint="eastAsia"/>
          <w:sz w:val="32"/>
          <w:szCs w:val="32"/>
        </w:rPr>
        <w:t>30.83%</w:t>
      </w:r>
      <w:r w:rsidRPr="00903FEB">
        <w:rPr>
          <w:rFonts w:ascii="Times New Roman" w:eastAsia="方正仿宋_GBK" w:hAnsi="Times New Roman" w:hint="eastAsia"/>
          <w:sz w:val="32"/>
          <w:szCs w:val="32"/>
        </w:rPr>
        <w:t>，选孵化基地补贴的比例为</w:t>
      </w:r>
      <w:r w:rsidRPr="00903FEB">
        <w:rPr>
          <w:rFonts w:ascii="Times New Roman" w:eastAsia="方正仿宋_GBK" w:hAnsi="Times New Roman" w:hint="eastAsia"/>
          <w:sz w:val="32"/>
          <w:szCs w:val="32"/>
        </w:rPr>
        <w:t>0.83%</w:t>
      </w:r>
      <w:r w:rsidRPr="00903FEB">
        <w:rPr>
          <w:rFonts w:ascii="Times New Roman" w:eastAsia="方正仿宋_GBK" w:hAnsi="Times New Roman" w:hint="eastAsia"/>
          <w:sz w:val="32"/>
          <w:szCs w:val="32"/>
        </w:rPr>
        <w:t>，选求职创业补贴的比例为</w:t>
      </w:r>
      <w:r w:rsidRPr="00903FEB">
        <w:rPr>
          <w:rFonts w:ascii="Times New Roman" w:eastAsia="方正仿宋_GBK" w:hAnsi="Times New Roman" w:hint="eastAsia"/>
          <w:sz w:val="32"/>
          <w:szCs w:val="32"/>
        </w:rPr>
        <w:t>0%</w:t>
      </w:r>
      <w:r w:rsidRPr="00903FEB">
        <w:rPr>
          <w:rFonts w:ascii="Times New Roman" w:eastAsia="方正仿宋_GBK" w:hAnsi="Times New Roman" w:hint="eastAsia"/>
          <w:sz w:val="32"/>
          <w:szCs w:val="32"/>
        </w:rPr>
        <w:t>，</w:t>
      </w:r>
      <w:proofErr w:type="gramStart"/>
      <w:r w:rsidRPr="00903FEB">
        <w:rPr>
          <w:rFonts w:ascii="Times New Roman" w:eastAsia="方正仿宋_GBK" w:hAnsi="Times New Roman" w:hint="eastAsia"/>
          <w:sz w:val="32"/>
          <w:szCs w:val="32"/>
        </w:rPr>
        <w:t>选就业</w:t>
      </w:r>
      <w:proofErr w:type="gramEnd"/>
      <w:r w:rsidRPr="00903FEB">
        <w:rPr>
          <w:rFonts w:ascii="Times New Roman" w:eastAsia="方正仿宋_GBK" w:hAnsi="Times New Roman" w:hint="eastAsia"/>
          <w:sz w:val="32"/>
          <w:szCs w:val="32"/>
        </w:rPr>
        <w:t>见习补贴的比例为</w:t>
      </w:r>
      <w:r w:rsidRPr="00903FEB">
        <w:rPr>
          <w:rFonts w:ascii="Times New Roman" w:eastAsia="方正仿宋_GBK" w:hAnsi="Times New Roman" w:hint="eastAsia"/>
          <w:sz w:val="32"/>
          <w:szCs w:val="32"/>
        </w:rPr>
        <w:t>65%</w:t>
      </w:r>
      <w:r w:rsidRPr="00903FEB">
        <w:rPr>
          <w:rFonts w:ascii="Times New Roman" w:eastAsia="方正仿宋_GBK" w:hAnsi="Times New Roman" w:hint="eastAsia"/>
          <w:sz w:val="32"/>
          <w:szCs w:val="32"/>
        </w:rPr>
        <w:t>，选其他的比例为</w:t>
      </w:r>
      <w:r w:rsidRPr="00903FEB">
        <w:rPr>
          <w:rFonts w:ascii="Times New Roman" w:eastAsia="方正仿宋_GBK" w:hAnsi="Times New Roman" w:hint="eastAsia"/>
          <w:sz w:val="32"/>
          <w:szCs w:val="32"/>
        </w:rPr>
        <w:t>1.67%</w:t>
      </w:r>
      <w:r w:rsidRPr="00903FEB">
        <w:rPr>
          <w:rFonts w:ascii="Times New Roman" w:eastAsia="方正仿宋_GBK" w:hAnsi="Times New Roman" w:hint="eastAsia"/>
          <w:sz w:val="32"/>
          <w:szCs w:val="32"/>
        </w:rPr>
        <w:t>。</w:t>
      </w:r>
    </w:p>
    <w:p w14:paraId="335405CE" w14:textId="0DFB30C3" w:rsidR="00C112CE" w:rsidRPr="00903FEB" w:rsidRDefault="009D4540" w:rsidP="00C112CE">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sidR="00C112CE" w:rsidRPr="00903FEB">
        <w:rPr>
          <w:rFonts w:ascii="Times New Roman" w:eastAsia="方正仿宋_GBK" w:hAnsi="Times New Roman" w:hint="eastAsia"/>
          <w:sz w:val="32"/>
          <w:szCs w:val="32"/>
        </w:rPr>
        <w:t>您对就业补助资金相关政策的了解程度如何？</w:t>
      </w:r>
    </w:p>
    <w:p w14:paraId="396F748C" w14:textId="7777777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hint="eastAsia"/>
          <w:sz w:val="32"/>
          <w:szCs w:val="32"/>
        </w:rPr>
        <w:t>在</w:t>
      </w:r>
      <w:r w:rsidRPr="00903FEB">
        <w:rPr>
          <w:rFonts w:ascii="Times New Roman" w:eastAsia="方正仿宋_GBK" w:hAnsi="Times New Roman" w:hint="eastAsia"/>
          <w:sz w:val="32"/>
          <w:szCs w:val="32"/>
        </w:rPr>
        <w:t>120</w:t>
      </w:r>
      <w:r w:rsidRPr="00903FEB">
        <w:rPr>
          <w:rFonts w:ascii="Times New Roman" w:eastAsia="方正仿宋_GBK" w:hAnsi="Times New Roman" w:hint="eastAsia"/>
          <w:sz w:val="32"/>
          <w:szCs w:val="32"/>
        </w:rPr>
        <w:t>份有效问卷中，被调查对象中选非常了解的比例为</w:t>
      </w:r>
      <w:r w:rsidRPr="00903FEB">
        <w:rPr>
          <w:rFonts w:ascii="Times New Roman" w:eastAsia="方正仿宋_GBK" w:hAnsi="Times New Roman" w:hint="eastAsia"/>
          <w:sz w:val="32"/>
          <w:szCs w:val="32"/>
        </w:rPr>
        <w:t>34.17%</w:t>
      </w:r>
      <w:r w:rsidRPr="00903FEB">
        <w:rPr>
          <w:rFonts w:ascii="Times New Roman" w:eastAsia="方正仿宋_GBK" w:hAnsi="Times New Roman" w:hint="eastAsia"/>
          <w:sz w:val="32"/>
          <w:szCs w:val="32"/>
        </w:rPr>
        <w:t>，</w:t>
      </w:r>
      <w:proofErr w:type="gramStart"/>
      <w:r w:rsidRPr="00903FEB">
        <w:rPr>
          <w:rFonts w:ascii="Times New Roman" w:eastAsia="方正仿宋_GBK" w:hAnsi="Times New Roman" w:hint="eastAsia"/>
          <w:sz w:val="32"/>
          <w:szCs w:val="32"/>
        </w:rPr>
        <w:t>选了解</w:t>
      </w:r>
      <w:proofErr w:type="gramEnd"/>
      <w:r w:rsidRPr="00903FEB">
        <w:rPr>
          <w:rFonts w:ascii="Times New Roman" w:eastAsia="方正仿宋_GBK" w:hAnsi="Times New Roman" w:hint="eastAsia"/>
          <w:sz w:val="32"/>
          <w:szCs w:val="32"/>
        </w:rPr>
        <w:t>的比例为</w:t>
      </w:r>
      <w:r w:rsidRPr="00903FEB">
        <w:rPr>
          <w:rFonts w:ascii="Times New Roman" w:eastAsia="方正仿宋_GBK" w:hAnsi="Times New Roman" w:hint="eastAsia"/>
          <w:sz w:val="32"/>
          <w:szCs w:val="32"/>
        </w:rPr>
        <w:t>53.33%</w:t>
      </w:r>
      <w:r w:rsidRPr="00903FEB">
        <w:rPr>
          <w:rFonts w:ascii="Times New Roman" w:eastAsia="方正仿宋_GBK" w:hAnsi="Times New Roman" w:hint="eastAsia"/>
          <w:sz w:val="32"/>
          <w:szCs w:val="32"/>
        </w:rPr>
        <w:t>，选不太了解的比例为</w:t>
      </w:r>
      <w:r w:rsidRPr="00903FEB">
        <w:rPr>
          <w:rFonts w:ascii="Times New Roman" w:eastAsia="方正仿宋_GBK" w:hAnsi="Times New Roman" w:hint="eastAsia"/>
          <w:sz w:val="32"/>
          <w:szCs w:val="32"/>
        </w:rPr>
        <w:t>10%</w:t>
      </w:r>
      <w:r w:rsidRPr="00903FEB">
        <w:rPr>
          <w:rFonts w:ascii="Times New Roman" w:eastAsia="方正仿宋_GBK" w:hAnsi="Times New Roman" w:hint="eastAsia"/>
          <w:sz w:val="32"/>
          <w:szCs w:val="32"/>
        </w:rPr>
        <w:t>，选不了解的比例为</w:t>
      </w:r>
      <w:r w:rsidRPr="00903FEB">
        <w:rPr>
          <w:rFonts w:ascii="Times New Roman" w:eastAsia="方正仿宋_GBK" w:hAnsi="Times New Roman" w:hint="eastAsia"/>
          <w:sz w:val="32"/>
          <w:szCs w:val="32"/>
        </w:rPr>
        <w:t>2.5%</w:t>
      </w:r>
      <w:r w:rsidRPr="00903FEB">
        <w:rPr>
          <w:rFonts w:ascii="Times New Roman" w:eastAsia="方正仿宋_GBK" w:hAnsi="Times New Roman" w:hint="eastAsia"/>
          <w:sz w:val="32"/>
          <w:szCs w:val="32"/>
        </w:rPr>
        <w:t>。</w:t>
      </w:r>
    </w:p>
    <w:p w14:paraId="03D6E7FE" w14:textId="1BC281D1" w:rsidR="00C112CE" w:rsidRPr="00903FEB" w:rsidRDefault="009D4540" w:rsidP="00C112CE">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w:t>
      </w:r>
      <w:r w:rsidR="00C112CE" w:rsidRPr="00903FEB">
        <w:rPr>
          <w:rFonts w:ascii="Times New Roman" w:eastAsia="方正仿宋_GBK" w:hAnsi="Times New Roman" w:hint="eastAsia"/>
          <w:sz w:val="32"/>
          <w:szCs w:val="32"/>
        </w:rPr>
        <w:t>您是通过哪种途径了解徐水区就业补贴政策的？</w:t>
      </w:r>
    </w:p>
    <w:p w14:paraId="668EB989" w14:textId="7777777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hint="eastAsia"/>
          <w:sz w:val="32"/>
          <w:szCs w:val="32"/>
        </w:rPr>
        <w:t>在</w:t>
      </w:r>
      <w:r w:rsidRPr="00903FEB">
        <w:rPr>
          <w:rFonts w:ascii="Times New Roman" w:eastAsia="方正仿宋_GBK" w:hAnsi="Times New Roman" w:hint="eastAsia"/>
          <w:sz w:val="32"/>
          <w:szCs w:val="32"/>
        </w:rPr>
        <w:t>120</w:t>
      </w:r>
      <w:r w:rsidRPr="00903FEB">
        <w:rPr>
          <w:rFonts w:ascii="Times New Roman" w:eastAsia="方正仿宋_GBK" w:hAnsi="Times New Roman" w:hint="eastAsia"/>
          <w:sz w:val="32"/>
          <w:szCs w:val="32"/>
        </w:rPr>
        <w:t>份有效问卷中，被调查对象中选网络的比例为</w:t>
      </w:r>
      <w:r w:rsidRPr="00903FEB">
        <w:rPr>
          <w:rFonts w:ascii="Times New Roman" w:eastAsia="方正仿宋_GBK" w:hAnsi="Times New Roman" w:hint="eastAsia"/>
          <w:sz w:val="32"/>
          <w:szCs w:val="32"/>
        </w:rPr>
        <w:lastRenderedPageBreak/>
        <w:t>55.83%</w:t>
      </w:r>
      <w:r w:rsidRPr="00903FEB">
        <w:rPr>
          <w:rFonts w:ascii="Times New Roman" w:eastAsia="方正仿宋_GBK" w:hAnsi="Times New Roman" w:hint="eastAsia"/>
          <w:sz w:val="32"/>
          <w:szCs w:val="32"/>
        </w:rPr>
        <w:t>，选街道及社区宣传的比例为</w:t>
      </w:r>
      <w:r w:rsidRPr="00903FEB">
        <w:rPr>
          <w:rFonts w:ascii="Times New Roman" w:eastAsia="方正仿宋_GBK" w:hAnsi="Times New Roman" w:hint="eastAsia"/>
          <w:sz w:val="32"/>
          <w:szCs w:val="32"/>
        </w:rPr>
        <w:t>7.5%</w:t>
      </w:r>
      <w:r w:rsidRPr="00903FEB">
        <w:rPr>
          <w:rFonts w:ascii="Times New Roman" w:eastAsia="方正仿宋_GBK" w:hAnsi="Times New Roman" w:hint="eastAsia"/>
          <w:sz w:val="32"/>
          <w:szCs w:val="32"/>
        </w:rPr>
        <w:t>，选亲戚朋友告知的比例为</w:t>
      </w:r>
      <w:r w:rsidRPr="00903FEB">
        <w:rPr>
          <w:rFonts w:ascii="Times New Roman" w:eastAsia="方正仿宋_GBK" w:hAnsi="Times New Roman" w:hint="eastAsia"/>
          <w:sz w:val="32"/>
          <w:szCs w:val="32"/>
        </w:rPr>
        <w:t>25%</w:t>
      </w:r>
      <w:r w:rsidRPr="00903FEB">
        <w:rPr>
          <w:rFonts w:ascii="Times New Roman" w:eastAsia="方正仿宋_GBK" w:hAnsi="Times New Roman" w:hint="eastAsia"/>
          <w:sz w:val="32"/>
          <w:szCs w:val="32"/>
        </w:rPr>
        <w:t>，选其他的比例为</w:t>
      </w:r>
      <w:r w:rsidRPr="00903FEB">
        <w:rPr>
          <w:rFonts w:ascii="Times New Roman" w:eastAsia="方正仿宋_GBK" w:hAnsi="Times New Roman" w:hint="eastAsia"/>
          <w:sz w:val="32"/>
          <w:szCs w:val="32"/>
        </w:rPr>
        <w:t>11.67%</w:t>
      </w:r>
      <w:r w:rsidRPr="00903FEB">
        <w:rPr>
          <w:rFonts w:ascii="Times New Roman" w:eastAsia="方正仿宋_GBK" w:hAnsi="Times New Roman" w:hint="eastAsia"/>
          <w:sz w:val="32"/>
          <w:szCs w:val="32"/>
        </w:rPr>
        <w:t>。</w:t>
      </w:r>
    </w:p>
    <w:p w14:paraId="0C70BACD" w14:textId="61502C2F" w:rsidR="00C112CE" w:rsidRPr="00903FEB" w:rsidRDefault="009D4540" w:rsidP="00C112CE">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w:t>
      </w:r>
      <w:r w:rsidR="00C112CE" w:rsidRPr="00903FEB">
        <w:rPr>
          <w:rFonts w:ascii="Times New Roman" w:eastAsia="方正仿宋_GBK" w:hAnsi="Times New Roman" w:hint="eastAsia"/>
          <w:sz w:val="32"/>
          <w:szCs w:val="32"/>
        </w:rPr>
        <w:t>您认为就业补助资金对您的帮助程度如何？</w:t>
      </w:r>
    </w:p>
    <w:p w14:paraId="5BBB11E1" w14:textId="7777777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hint="eastAsia"/>
          <w:sz w:val="32"/>
          <w:szCs w:val="32"/>
        </w:rPr>
        <w:t>在</w:t>
      </w:r>
      <w:r w:rsidRPr="00903FEB">
        <w:rPr>
          <w:rFonts w:ascii="Times New Roman" w:eastAsia="方正仿宋_GBK" w:hAnsi="Times New Roman" w:hint="eastAsia"/>
          <w:sz w:val="32"/>
          <w:szCs w:val="32"/>
        </w:rPr>
        <w:t>120</w:t>
      </w:r>
      <w:r w:rsidRPr="00903FEB">
        <w:rPr>
          <w:rFonts w:ascii="Times New Roman" w:eastAsia="方正仿宋_GBK" w:hAnsi="Times New Roman" w:hint="eastAsia"/>
          <w:sz w:val="32"/>
          <w:szCs w:val="32"/>
        </w:rPr>
        <w:t>份有效问卷中，被调查对象中选帮助非常大的比例为</w:t>
      </w:r>
      <w:r w:rsidRPr="00903FEB">
        <w:rPr>
          <w:rFonts w:ascii="Times New Roman" w:eastAsia="方正仿宋_GBK" w:hAnsi="Times New Roman" w:hint="eastAsia"/>
          <w:sz w:val="32"/>
          <w:szCs w:val="32"/>
        </w:rPr>
        <w:t>60.83%</w:t>
      </w:r>
      <w:r w:rsidRPr="00903FEB">
        <w:rPr>
          <w:rFonts w:ascii="Times New Roman" w:eastAsia="方正仿宋_GBK" w:hAnsi="Times New Roman" w:hint="eastAsia"/>
          <w:sz w:val="32"/>
          <w:szCs w:val="32"/>
        </w:rPr>
        <w:t>，</w:t>
      </w:r>
      <w:proofErr w:type="gramStart"/>
      <w:r w:rsidRPr="00903FEB">
        <w:rPr>
          <w:rFonts w:ascii="Times New Roman" w:eastAsia="方正仿宋_GBK" w:hAnsi="Times New Roman" w:hint="eastAsia"/>
          <w:sz w:val="32"/>
          <w:szCs w:val="32"/>
        </w:rPr>
        <w:t>选帮助</w:t>
      </w:r>
      <w:proofErr w:type="gramEnd"/>
      <w:r w:rsidRPr="00903FEB">
        <w:rPr>
          <w:rFonts w:ascii="Times New Roman" w:eastAsia="方正仿宋_GBK" w:hAnsi="Times New Roman" w:hint="eastAsia"/>
          <w:sz w:val="32"/>
          <w:szCs w:val="32"/>
        </w:rPr>
        <w:t>比较大的比例为</w:t>
      </w:r>
      <w:r w:rsidRPr="00903FEB">
        <w:rPr>
          <w:rFonts w:ascii="Times New Roman" w:eastAsia="方正仿宋_GBK" w:hAnsi="Times New Roman" w:hint="eastAsia"/>
          <w:sz w:val="32"/>
          <w:szCs w:val="32"/>
        </w:rPr>
        <w:t>29.17%</w:t>
      </w:r>
      <w:r w:rsidRPr="00903FEB">
        <w:rPr>
          <w:rFonts w:ascii="Times New Roman" w:eastAsia="方正仿宋_GBK" w:hAnsi="Times New Roman" w:hint="eastAsia"/>
          <w:sz w:val="32"/>
          <w:szCs w:val="32"/>
        </w:rPr>
        <w:t>，选一般的比例为</w:t>
      </w:r>
      <w:r w:rsidRPr="00903FEB">
        <w:rPr>
          <w:rFonts w:ascii="Times New Roman" w:eastAsia="方正仿宋_GBK" w:hAnsi="Times New Roman" w:hint="eastAsia"/>
          <w:sz w:val="32"/>
          <w:szCs w:val="32"/>
        </w:rPr>
        <w:t>8.33%</w:t>
      </w:r>
      <w:r w:rsidRPr="00903FEB">
        <w:rPr>
          <w:rFonts w:ascii="Times New Roman" w:eastAsia="方正仿宋_GBK" w:hAnsi="Times New Roman" w:hint="eastAsia"/>
          <w:sz w:val="32"/>
          <w:szCs w:val="32"/>
        </w:rPr>
        <w:t>，</w:t>
      </w:r>
      <w:proofErr w:type="gramStart"/>
      <w:r w:rsidRPr="00903FEB">
        <w:rPr>
          <w:rFonts w:ascii="Times New Roman" w:eastAsia="方正仿宋_GBK" w:hAnsi="Times New Roman" w:hint="eastAsia"/>
          <w:sz w:val="32"/>
          <w:szCs w:val="32"/>
        </w:rPr>
        <w:t>选帮助</w:t>
      </w:r>
      <w:proofErr w:type="gramEnd"/>
      <w:r w:rsidRPr="00903FEB">
        <w:rPr>
          <w:rFonts w:ascii="Times New Roman" w:eastAsia="方正仿宋_GBK" w:hAnsi="Times New Roman" w:hint="eastAsia"/>
          <w:sz w:val="32"/>
          <w:szCs w:val="32"/>
        </w:rPr>
        <w:t>不太大的比例为</w:t>
      </w:r>
      <w:r w:rsidRPr="00903FEB">
        <w:rPr>
          <w:rFonts w:ascii="Times New Roman" w:eastAsia="方正仿宋_GBK" w:hAnsi="Times New Roman" w:hint="eastAsia"/>
          <w:sz w:val="32"/>
          <w:szCs w:val="32"/>
        </w:rPr>
        <w:t>0.83%</w:t>
      </w:r>
      <w:r w:rsidRPr="00903FEB">
        <w:rPr>
          <w:rFonts w:ascii="Times New Roman" w:eastAsia="方正仿宋_GBK" w:hAnsi="Times New Roman" w:hint="eastAsia"/>
          <w:sz w:val="32"/>
          <w:szCs w:val="32"/>
        </w:rPr>
        <w:t>，</w:t>
      </w:r>
      <w:proofErr w:type="gramStart"/>
      <w:r w:rsidRPr="00903FEB">
        <w:rPr>
          <w:rFonts w:ascii="Times New Roman" w:eastAsia="方正仿宋_GBK" w:hAnsi="Times New Roman" w:hint="eastAsia"/>
          <w:sz w:val="32"/>
          <w:szCs w:val="32"/>
        </w:rPr>
        <w:t>选没有</w:t>
      </w:r>
      <w:proofErr w:type="gramEnd"/>
      <w:r w:rsidRPr="00903FEB">
        <w:rPr>
          <w:rFonts w:ascii="Times New Roman" w:eastAsia="方正仿宋_GBK" w:hAnsi="Times New Roman" w:hint="eastAsia"/>
          <w:sz w:val="32"/>
          <w:szCs w:val="32"/>
        </w:rPr>
        <w:t>帮助的比例为</w:t>
      </w:r>
      <w:r w:rsidRPr="00903FEB">
        <w:rPr>
          <w:rFonts w:ascii="Times New Roman" w:eastAsia="方正仿宋_GBK" w:hAnsi="Times New Roman" w:hint="eastAsia"/>
          <w:sz w:val="32"/>
          <w:szCs w:val="32"/>
        </w:rPr>
        <w:t>0.83%</w:t>
      </w:r>
      <w:r w:rsidRPr="00903FEB">
        <w:rPr>
          <w:rFonts w:ascii="Times New Roman" w:eastAsia="方正仿宋_GBK" w:hAnsi="Times New Roman" w:hint="eastAsia"/>
          <w:sz w:val="32"/>
          <w:szCs w:val="32"/>
        </w:rPr>
        <w:t>。</w:t>
      </w:r>
    </w:p>
    <w:p w14:paraId="35995E96" w14:textId="5F8F103D" w:rsidR="00C112CE" w:rsidRPr="009D4540" w:rsidRDefault="009D4540" w:rsidP="00C112CE">
      <w:pPr>
        <w:pStyle w:val="a7"/>
        <w:ind w:firstLine="643"/>
        <w:rPr>
          <w:rFonts w:ascii="方正楷体_GBK" w:eastAsia="方正楷体_GBK" w:hAnsi="Times New Roman"/>
          <w:b/>
          <w:bCs/>
          <w:sz w:val="32"/>
          <w:szCs w:val="32"/>
        </w:rPr>
      </w:pPr>
      <w:r w:rsidRPr="009D4540">
        <w:rPr>
          <w:rFonts w:ascii="方正楷体_GBK" w:eastAsia="方正楷体_GBK" w:hAnsi="Times New Roman" w:hint="eastAsia"/>
          <w:b/>
          <w:bCs/>
          <w:sz w:val="32"/>
          <w:szCs w:val="32"/>
        </w:rPr>
        <w:t>（二）</w:t>
      </w:r>
      <w:r w:rsidR="00C112CE" w:rsidRPr="009D4540">
        <w:rPr>
          <w:rFonts w:ascii="方正楷体_GBK" w:eastAsia="方正楷体_GBK" w:hAnsi="Times New Roman" w:hint="eastAsia"/>
          <w:b/>
          <w:bCs/>
          <w:sz w:val="32"/>
          <w:szCs w:val="32"/>
        </w:rPr>
        <w:t>满意度题</w:t>
      </w:r>
    </w:p>
    <w:p w14:paraId="57CE5F48" w14:textId="267F2C17" w:rsidR="00C112CE" w:rsidRPr="00903FEB" w:rsidRDefault="00C112CE" w:rsidP="00C112CE">
      <w:pPr>
        <w:pStyle w:val="a7"/>
        <w:ind w:firstLine="640"/>
        <w:rPr>
          <w:rFonts w:ascii="Times New Roman" w:eastAsia="方正仿宋_GBK" w:hAnsi="Times New Roman"/>
          <w:sz w:val="32"/>
          <w:szCs w:val="32"/>
        </w:rPr>
      </w:pPr>
      <w:r w:rsidRPr="00903FEB">
        <w:rPr>
          <w:rFonts w:ascii="Times New Roman" w:eastAsia="方正仿宋_GBK" w:hAnsi="Times New Roman" w:hint="eastAsia"/>
          <w:sz w:val="32"/>
          <w:szCs w:val="32"/>
        </w:rPr>
        <w:t>根据问卷调查结果显示，受益对象的整体满意程度为</w:t>
      </w:r>
      <w:r w:rsidRPr="00903FEB">
        <w:rPr>
          <w:rFonts w:ascii="Times New Roman" w:eastAsia="方正仿宋_GBK" w:hAnsi="Times New Roman" w:hint="eastAsia"/>
          <w:sz w:val="32"/>
          <w:szCs w:val="32"/>
        </w:rPr>
        <w:t>91.98%</w:t>
      </w:r>
      <w:r w:rsidRPr="00903FEB">
        <w:rPr>
          <w:rFonts w:ascii="Times New Roman" w:eastAsia="方正仿宋_GBK" w:hAnsi="Times New Roman" w:hint="eastAsia"/>
          <w:sz w:val="32"/>
          <w:szCs w:val="32"/>
        </w:rPr>
        <w:t>，满意度水平较好。调查对象对问题按照满意度评分由高到低排序依次为：您对就业补助资金申请流程的满意程度感到如何？</w:t>
      </w:r>
      <w:r w:rsidRPr="00903FEB">
        <w:rPr>
          <w:rFonts w:ascii="Times New Roman" w:eastAsia="方正仿宋_GBK" w:hAnsi="Times New Roman" w:hint="eastAsia"/>
          <w:sz w:val="32"/>
          <w:szCs w:val="32"/>
        </w:rPr>
        <w:t>(93.125%)</w:t>
      </w:r>
      <w:r w:rsidRPr="00903FEB">
        <w:rPr>
          <w:rFonts w:ascii="Times New Roman" w:eastAsia="方正仿宋_GBK" w:hAnsi="Times New Roman" w:hint="eastAsia"/>
          <w:sz w:val="32"/>
          <w:szCs w:val="32"/>
        </w:rPr>
        <w:t>、您对就业补助资金拨付及时性的满意程度如何？</w:t>
      </w:r>
      <w:r w:rsidRPr="00903FEB">
        <w:rPr>
          <w:rFonts w:ascii="Times New Roman" w:eastAsia="方正仿宋_GBK" w:hAnsi="Times New Roman" w:hint="eastAsia"/>
          <w:sz w:val="32"/>
          <w:szCs w:val="32"/>
        </w:rPr>
        <w:t>(90.833%)</w:t>
      </w:r>
      <w:r w:rsidRPr="00903FEB">
        <w:rPr>
          <w:rFonts w:ascii="Times New Roman" w:eastAsia="方正仿宋_GBK" w:hAnsi="Times New Roman" w:hint="eastAsia"/>
          <w:sz w:val="32"/>
          <w:szCs w:val="32"/>
        </w:rPr>
        <w:t>。</w:t>
      </w:r>
    </w:p>
    <w:p w14:paraId="4E1E6F1D" w14:textId="0DA2EC30" w:rsidR="00D12978" w:rsidRPr="009D4540" w:rsidRDefault="009D4540" w:rsidP="009D4540">
      <w:pPr>
        <w:pStyle w:val="a7"/>
        <w:ind w:firstLine="643"/>
        <w:rPr>
          <w:rFonts w:ascii="方正楷体_GBK" w:eastAsia="方正楷体_GBK" w:hAnsi="Times New Roman"/>
          <w:b/>
          <w:bCs/>
          <w:sz w:val="32"/>
          <w:szCs w:val="32"/>
        </w:rPr>
      </w:pPr>
      <w:r w:rsidRPr="009D4540">
        <w:rPr>
          <w:rFonts w:ascii="方正楷体_GBK" w:eastAsia="方正楷体_GBK" w:hAnsi="Times New Roman" w:hint="eastAsia"/>
          <w:b/>
          <w:bCs/>
          <w:sz w:val="32"/>
          <w:szCs w:val="32"/>
        </w:rPr>
        <w:t>（三）</w:t>
      </w:r>
      <w:r w:rsidR="00D12978" w:rsidRPr="009D4540">
        <w:rPr>
          <w:rFonts w:ascii="方正楷体_GBK" w:eastAsia="方正楷体_GBK" w:hAnsi="Times New Roman" w:hint="eastAsia"/>
          <w:b/>
          <w:bCs/>
          <w:sz w:val="32"/>
          <w:szCs w:val="32"/>
        </w:rPr>
        <w:t>意见及建议</w:t>
      </w:r>
    </w:p>
    <w:p w14:paraId="009994AA" w14:textId="68381D5C" w:rsidR="00D12978" w:rsidRPr="00903FEB" w:rsidRDefault="00D12978" w:rsidP="00D12978">
      <w:pPr>
        <w:pStyle w:val="a7"/>
        <w:ind w:firstLine="640"/>
        <w:rPr>
          <w:rFonts w:ascii="Times New Roman" w:eastAsia="方正仿宋_GBK" w:hAnsi="Times New Roman" w:cs="仿宋_GB2312"/>
          <w:sz w:val="32"/>
          <w:szCs w:val="32"/>
        </w:rPr>
      </w:pPr>
      <w:r w:rsidRPr="00903FEB">
        <w:rPr>
          <w:rFonts w:ascii="Times New Roman" w:eastAsia="方正仿宋_GBK" w:hAnsi="Times New Roman"/>
          <w:sz w:val="32"/>
          <w:szCs w:val="32"/>
        </w:rPr>
        <w:t>本次问卷调查的最后一部分设计了开放式问题，以收集</w:t>
      </w:r>
      <w:r w:rsidRPr="00903FEB">
        <w:rPr>
          <w:rFonts w:ascii="Times New Roman" w:eastAsia="方正仿宋_GBK" w:hAnsi="Times New Roman" w:hint="eastAsia"/>
          <w:sz w:val="32"/>
          <w:szCs w:val="32"/>
        </w:rPr>
        <w:t>对就业补助资金项目</w:t>
      </w:r>
      <w:r w:rsidRPr="00903FEB">
        <w:rPr>
          <w:rFonts w:ascii="Times New Roman" w:eastAsia="方正仿宋_GBK" w:hAnsi="Times New Roman"/>
          <w:sz w:val="32"/>
          <w:szCs w:val="32"/>
        </w:rPr>
        <w:t>的意见和建议，受访对象</w:t>
      </w:r>
      <w:r w:rsidRPr="00903FEB">
        <w:rPr>
          <w:rFonts w:ascii="Times New Roman" w:eastAsia="方正仿宋_GBK" w:hAnsi="Times New Roman" w:hint="eastAsia"/>
          <w:sz w:val="32"/>
          <w:szCs w:val="32"/>
        </w:rPr>
        <w:t>均</w:t>
      </w:r>
      <w:r w:rsidRPr="00903FEB">
        <w:rPr>
          <w:rFonts w:ascii="Times New Roman" w:eastAsia="方正仿宋_GBK" w:hAnsi="Times New Roman"/>
          <w:sz w:val="32"/>
          <w:szCs w:val="32"/>
        </w:rPr>
        <w:t>未予填写</w:t>
      </w:r>
      <w:r w:rsidRPr="00903FEB">
        <w:rPr>
          <w:rFonts w:ascii="Times New Roman" w:eastAsia="方正仿宋_GBK" w:hAnsi="Times New Roman" w:cs="仿宋_GB2312" w:hint="eastAsia"/>
          <w:sz w:val="32"/>
          <w:szCs w:val="32"/>
        </w:rPr>
        <w:t>。</w:t>
      </w:r>
    </w:p>
    <w:sectPr w:rsidR="00D12978" w:rsidRPr="00903FEB" w:rsidSect="00A06FE8">
      <w:pgSz w:w="11906" w:h="16838"/>
      <w:pgMar w:top="1418" w:right="1701" w:bottom="1418" w:left="170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5326" w14:textId="77777777" w:rsidR="00B846F8" w:rsidRDefault="00B846F8">
      <w:r>
        <w:separator/>
      </w:r>
    </w:p>
  </w:endnote>
  <w:endnote w:type="continuationSeparator" w:id="0">
    <w:p w14:paraId="2AEA38B8" w14:textId="77777777" w:rsidR="00B846F8" w:rsidRDefault="00B8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039833"/>
      <w:docPartObj>
        <w:docPartGallery w:val="Page Numbers (Bottom of Page)"/>
        <w:docPartUnique/>
      </w:docPartObj>
    </w:sdtPr>
    <w:sdtEndPr/>
    <w:sdtContent>
      <w:p w14:paraId="24C5E2EA" w14:textId="2D19AF8D" w:rsidR="00C36805" w:rsidRDefault="00C36805">
        <w:pPr>
          <w:pStyle w:val="a3"/>
          <w:jc w:val="center"/>
        </w:pPr>
        <w:r>
          <w:fldChar w:fldCharType="begin"/>
        </w:r>
        <w:r>
          <w:instrText>PAGE   \* MERGEFORMAT</w:instrText>
        </w:r>
        <w:r>
          <w:fldChar w:fldCharType="separate"/>
        </w:r>
        <w:r>
          <w:rPr>
            <w:lang w:val="zh-CN"/>
          </w:rPr>
          <w:t>2</w:t>
        </w:r>
        <w:r>
          <w:fldChar w:fldCharType="end"/>
        </w:r>
      </w:p>
    </w:sdtContent>
  </w:sdt>
  <w:p w14:paraId="79C3280E" w14:textId="22815506" w:rsidR="00EB5791" w:rsidRDefault="00EB57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C80B" w14:textId="77777777" w:rsidR="00B846F8" w:rsidRDefault="00B846F8">
      <w:r>
        <w:separator/>
      </w:r>
    </w:p>
  </w:footnote>
  <w:footnote w:type="continuationSeparator" w:id="0">
    <w:p w14:paraId="0A39A298" w14:textId="77777777" w:rsidR="00B846F8" w:rsidRDefault="00B84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12D0"/>
    <w:multiLevelType w:val="hybridMultilevel"/>
    <w:tmpl w:val="73725658"/>
    <w:lvl w:ilvl="0" w:tplc="AC84D8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YxMGM2ZTA5YWYzZmVmNTZjNmI5YmVhMTNmODQ2Y2MifQ=="/>
  </w:docVars>
  <w:rsids>
    <w:rsidRoot w:val="3CED382C"/>
    <w:rsid w:val="00012D47"/>
    <w:rsid w:val="00020956"/>
    <w:rsid w:val="00025398"/>
    <w:rsid w:val="000315A5"/>
    <w:rsid w:val="00042970"/>
    <w:rsid w:val="000432E2"/>
    <w:rsid w:val="00043ED8"/>
    <w:rsid w:val="00044A12"/>
    <w:rsid w:val="00045C8F"/>
    <w:rsid w:val="000465AD"/>
    <w:rsid w:val="0005563D"/>
    <w:rsid w:val="00063B7B"/>
    <w:rsid w:val="00066C90"/>
    <w:rsid w:val="000715BD"/>
    <w:rsid w:val="00072507"/>
    <w:rsid w:val="0007377E"/>
    <w:rsid w:val="00080BA0"/>
    <w:rsid w:val="00083FD0"/>
    <w:rsid w:val="0008462B"/>
    <w:rsid w:val="000A2A8E"/>
    <w:rsid w:val="000A3BA8"/>
    <w:rsid w:val="000B22E5"/>
    <w:rsid w:val="000D0D31"/>
    <w:rsid w:val="000D4DAB"/>
    <w:rsid w:val="000D6439"/>
    <w:rsid w:val="000D71F4"/>
    <w:rsid w:val="000D7482"/>
    <w:rsid w:val="000E08EA"/>
    <w:rsid w:val="000E1843"/>
    <w:rsid w:val="000E58B1"/>
    <w:rsid w:val="000E74CC"/>
    <w:rsid w:val="000F5B61"/>
    <w:rsid w:val="000F6EF3"/>
    <w:rsid w:val="000F704C"/>
    <w:rsid w:val="001039EF"/>
    <w:rsid w:val="00103DA4"/>
    <w:rsid w:val="001104AC"/>
    <w:rsid w:val="00113359"/>
    <w:rsid w:val="0012313D"/>
    <w:rsid w:val="001316E8"/>
    <w:rsid w:val="00136085"/>
    <w:rsid w:val="00137FAD"/>
    <w:rsid w:val="00140E4A"/>
    <w:rsid w:val="00141078"/>
    <w:rsid w:val="001431CF"/>
    <w:rsid w:val="00145E8A"/>
    <w:rsid w:val="00145F74"/>
    <w:rsid w:val="00147807"/>
    <w:rsid w:val="00147E10"/>
    <w:rsid w:val="0015251F"/>
    <w:rsid w:val="001542FB"/>
    <w:rsid w:val="0015520D"/>
    <w:rsid w:val="00166087"/>
    <w:rsid w:val="001669B7"/>
    <w:rsid w:val="001713A0"/>
    <w:rsid w:val="001748DC"/>
    <w:rsid w:val="0019262B"/>
    <w:rsid w:val="00195317"/>
    <w:rsid w:val="001B1555"/>
    <w:rsid w:val="001B4A7B"/>
    <w:rsid w:val="001C36C0"/>
    <w:rsid w:val="001D4DB4"/>
    <w:rsid w:val="001D73E5"/>
    <w:rsid w:val="001E14AD"/>
    <w:rsid w:val="001E39BC"/>
    <w:rsid w:val="001F0F22"/>
    <w:rsid w:val="0020239B"/>
    <w:rsid w:val="00207C46"/>
    <w:rsid w:val="00210259"/>
    <w:rsid w:val="00213310"/>
    <w:rsid w:val="00213659"/>
    <w:rsid w:val="00214A9E"/>
    <w:rsid w:val="00223F0C"/>
    <w:rsid w:val="002318FE"/>
    <w:rsid w:val="00234E86"/>
    <w:rsid w:val="00234ECD"/>
    <w:rsid w:val="00244306"/>
    <w:rsid w:val="00253487"/>
    <w:rsid w:val="002613BC"/>
    <w:rsid w:val="00261811"/>
    <w:rsid w:val="002635A1"/>
    <w:rsid w:val="002652AF"/>
    <w:rsid w:val="00265E25"/>
    <w:rsid w:val="0026728A"/>
    <w:rsid w:val="00276289"/>
    <w:rsid w:val="002818AD"/>
    <w:rsid w:val="002825C0"/>
    <w:rsid w:val="002838DE"/>
    <w:rsid w:val="00287E56"/>
    <w:rsid w:val="00291AB1"/>
    <w:rsid w:val="00292602"/>
    <w:rsid w:val="0029536D"/>
    <w:rsid w:val="0029717A"/>
    <w:rsid w:val="002A3219"/>
    <w:rsid w:val="002A419F"/>
    <w:rsid w:val="002C03E3"/>
    <w:rsid w:val="002C3760"/>
    <w:rsid w:val="002C7021"/>
    <w:rsid w:val="002F3222"/>
    <w:rsid w:val="002F50F4"/>
    <w:rsid w:val="002F6819"/>
    <w:rsid w:val="00302673"/>
    <w:rsid w:val="00312638"/>
    <w:rsid w:val="003174D3"/>
    <w:rsid w:val="00321590"/>
    <w:rsid w:val="00322447"/>
    <w:rsid w:val="003324C3"/>
    <w:rsid w:val="00333489"/>
    <w:rsid w:val="00343058"/>
    <w:rsid w:val="003478EE"/>
    <w:rsid w:val="00354D03"/>
    <w:rsid w:val="00355B7D"/>
    <w:rsid w:val="00380288"/>
    <w:rsid w:val="00382106"/>
    <w:rsid w:val="003875F0"/>
    <w:rsid w:val="00387B0C"/>
    <w:rsid w:val="003940BA"/>
    <w:rsid w:val="00394659"/>
    <w:rsid w:val="003A01A6"/>
    <w:rsid w:val="003A28B1"/>
    <w:rsid w:val="003A5462"/>
    <w:rsid w:val="003A5DDB"/>
    <w:rsid w:val="003A6880"/>
    <w:rsid w:val="003B0BFF"/>
    <w:rsid w:val="003D1F8E"/>
    <w:rsid w:val="003D4F08"/>
    <w:rsid w:val="003D5526"/>
    <w:rsid w:val="003D5B65"/>
    <w:rsid w:val="003D6DA0"/>
    <w:rsid w:val="003D7923"/>
    <w:rsid w:val="003E1E8F"/>
    <w:rsid w:val="003E5CDC"/>
    <w:rsid w:val="003F20CB"/>
    <w:rsid w:val="003F6AF7"/>
    <w:rsid w:val="00405690"/>
    <w:rsid w:val="00407C41"/>
    <w:rsid w:val="0042371F"/>
    <w:rsid w:val="00430805"/>
    <w:rsid w:val="00430EAB"/>
    <w:rsid w:val="004311DB"/>
    <w:rsid w:val="004339E1"/>
    <w:rsid w:val="004358DF"/>
    <w:rsid w:val="0045123E"/>
    <w:rsid w:val="00453C3B"/>
    <w:rsid w:val="004569A0"/>
    <w:rsid w:val="00456AB1"/>
    <w:rsid w:val="00477813"/>
    <w:rsid w:val="00480506"/>
    <w:rsid w:val="004836AA"/>
    <w:rsid w:val="0048440B"/>
    <w:rsid w:val="004859DA"/>
    <w:rsid w:val="00490962"/>
    <w:rsid w:val="00491ADF"/>
    <w:rsid w:val="004927AC"/>
    <w:rsid w:val="0049671C"/>
    <w:rsid w:val="00497AAA"/>
    <w:rsid w:val="004A570F"/>
    <w:rsid w:val="004A6FC8"/>
    <w:rsid w:val="004B2B88"/>
    <w:rsid w:val="004B2DD4"/>
    <w:rsid w:val="004B4209"/>
    <w:rsid w:val="004C0722"/>
    <w:rsid w:val="004C3609"/>
    <w:rsid w:val="004C5528"/>
    <w:rsid w:val="004C6D49"/>
    <w:rsid w:val="004D3FCD"/>
    <w:rsid w:val="004F54CB"/>
    <w:rsid w:val="004F6AFD"/>
    <w:rsid w:val="0050419D"/>
    <w:rsid w:val="00505A11"/>
    <w:rsid w:val="00516E3B"/>
    <w:rsid w:val="00520B88"/>
    <w:rsid w:val="00532CCF"/>
    <w:rsid w:val="005353CE"/>
    <w:rsid w:val="0053583F"/>
    <w:rsid w:val="00540F9B"/>
    <w:rsid w:val="00545761"/>
    <w:rsid w:val="00545B90"/>
    <w:rsid w:val="00546225"/>
    <w:rsid w:val="00551732"/>
    <w:rsid w:val="00552750"/>
    <w:rsid w:val="005606B8"/>
    <w:rsid w:val="0056154E"/>
    <w:rsid w:val="00567D51"/>
    <w:rsid w:val="00571FCB"/>
    <w:rsid w:val="00594A3F"/>
    <w:rsid w:val="0059724A"/>
    <w:rsid w:val="005A2D74"/>
    <w:rsid w:val="005A4CBC"/>
    <w:rsid w:val="005A6D32"/>
    <w:rsid w:val="005B3AD4"/>
    <w:rsid w:val="005C1E54"/>
    <w:rsid w:val="005E2369"/>
    <w:rsid w:val="005E33FC"/>
    <w:rsid w:val="005E6BA6"/>
    <w:rsid w:val="005F3B84"/>
    <w:rsid w:val="005F638D"/>
    <w:rsid w:val="005F72E7"/>
    <w:rsid w:val="006023C7"/>
    <w:rsid w:val="006053A5"/>
    <w:rsid w:val="00606392"/>
    <w:rsid w:val="00607488"/>
    <w:rsid w:val="00607F9F"/>
    <w:rsid w:val="006111E2"/>
    <w:rsid w:val="00614396"/>
    <w:rsid w:val="0061681E"/>
    <w:rsid w:val="0061742C"/>
    <w:rsid w:val="00622921"/>
    <w:rsid w:val="006358D0"/>
    <w:rsid w:val="00640020"/>
    <w:rsid w:val="006431D4"/>
    <w:rsid w:val="00660E0B"/>
    <w:rsid w:val="00665728"/>
    <w:rsid w:val="00667E70"/>
    <w:rsid w:val="00670317"/>
    <w:rsid w:val="00675926"/>
    <w:rsid w:val="0067744D"/>
    <w:rsid w:val="00681E82"/>
    <w:rsid w:val="00687CEA"/>
    <w:rsid w:val="006929A4"/>
    <w:rsid w:val="00693B74"/>
    <w:rsid w:val="00697BF7"/>
    <w:rsid w:val="00697C92"/>
    <w:rsid w:val="00697F4B"/>
    <w:rsid w:val="006A52D3"/>
    <w:rsid w:val="006B57A5"/>
    <w:rsid w:val="006B7318"/>
    <w:rsid w:val="006C3211"/>
    <w:rsid w:val="006D1C51"/>
    <w:rsid w:val="006D6A82"/>
    <w:rsid w:val="006E1523"/>
    <w:rsid w:val="006F16E8"/>
    <w:rsid w:val="006F25DA"/>
    <w:rsid w:val="006F3B50"/>
    <w:rsid w:val="00700217"/>
    <w:rsid w:val="00701534"/>
    <w:rsid w:val="00704434"/>
    <w:rsid w:val="00705293"/>
    <w:rsid w:val="00706214"/>
    <w:rsid w:val="00707DD9"/>
    <w:rsid w:val="00710F26"/>
    <w:rsid w:val="00721F94"/>
    <w:rsid w:val="00722C99"/>
    <w:rsid w:val="0072463D"/>
    <w:rsid w:val="00725A0D"/>
    <w:rsid w:val="00731934"/>
    <w:rsid w:val="00735069"/>
    <w:rsid w:val="00735FE4"/>
    <w:rsid w:val="00737BE3"/>
    <w:rsid w:val="00737C59"/>
    <w:rsid w:val="007407A7"/>
    <w:rsid w:val="00743487"/>
    <w:rsid w:val="00747D59"/>
    <w:rsid w:val="00752BBA"/>
    <w:rsid w:val="00756F17"/>
    <w:rsid w:val="00764DF4"/>
    <w:rsid w:val="007718C9"/>
    <w:rsid w:val="007732A7"/>
    <w:rsid w:val="00780CBE"/>
    <w:rsid w:val="0078716D"/>
    <w:rsid w:val="00797989"/>
    <w:rsid w:val="007A3733"/>
    <w:rsid w:val="007B3A24"/>
    <w:rsid w:val="007B3C74"/>
    <w:rsid w:val="007B4715"/>
    <w:rsid w:val="007B4FBD"/>
    <w:rsid w:val="007C35B4"/>
    <w:rsid w:val="007C6519"/>
    <w:rsid w:val="007E3BC7"/>
    <w:rsid w:val="007E6273"/>
    <w:rsid w:val="007E7AE0"/>
    <w:rsid w:val="007F6348"/>
    <w:rsid w:val="007F74A2"/>
    <w:rsid w:val="00806757"/>
    <w:rsid w:val="00806869"/>
    <w:rsid w:val="008111F4"/>
    <w:rsid w:val="00820F29"/>
    <w:rsid w:val="00826813"/>
    <w:rsid w:val="00836360"/>
    <w:rsid w:val="00837A24"/>
    <w:rsid w:val="008425BE"/>
    <w:rsid w:val="008645FB"/>
    <w:rsid w:val="00875AC4"/>
    <w:rsid w:val="00877A67"/>
    <w:rsid w:val="00885133"/>
    <w:rsid w:val="0088639C"/>
    <w:rsid w:val="00887D16"/>
    <w:rsid w:val="0089409C"/>
    <w:rsid w:val="00896685"/>
    <w:rsid w:val="008A00CF"/>
    <w:rsid w:val="008B0782"/>
    <w:rsid w:val="008B4C07"/>
    <w:rsid w:val="008B7F82"/>
    <w:rsid w:val="008C43B6"/>
    <w:rsid w:val="008C4848"/>
    <w:rsid w:val="008D7781"/>
    <w:rsid w:val="008E0248"/>
    <w:rsid w:val="008E4B02"/>
    <w:rsid w:val="008E60B2"/>
    <w:rsid w:val="008F0FE1"/>
    <w:rsid w:val="008F2478"/>
    <w:rsid w:val="008F5095"/>
    <w:rsid w:val="0090238A"/>
    <w:rsid w:val="0090310B"/>
    <w:rsid w:val="00903FEB"/>
    <w:rsid w:val="0090578A"/>
    <w:rsid w:val="00910E3B"/>
    <w:rsid w:val="00912676"/>
    <w:rsid w:val="00913635"/>
    <w:rsid w:val="00916D56"/>
    <w:rsid w:val="0093208B"/>
    <w:rsid w:val="009400ED"/>
    <w:rsid w:val="00940E64"/>
    <w:rsid w:val="009420A0"/>
    <w:rsid w:val="009547BF"/>
    <w:rsid w:val="00956E27"/>
    <w:rsid w:val="009625D1"/>
    <w:rsid w:val="00963BA8"/>
    <w:rsid w:val="009775E8"/>
    <w:rsid w:val="009935F6"/>
    <w:rsid w:val="009A154B"/>
    <w:rsid w:val="009A2C8A"/>
    <w:rsid w:val="009A5367"/>
    <w:rsid w:val="009B14E2"/>
    <w:rsid w:val="009B5E26"/>
    <w:rsid w:val="009C0920"/>
    <w:rsid w:val="009C2539"/>
    <w:rsid w:val="009C259E"/>
    <w:rsid w:val="009C7950"/>
    <w:rsid w:val="009D0EC9"/>
    <w:rsid w:val="009D126E"/>
    <w:rsid w:val="009D3CE8"/>
    <w:rsid w:val="009D4540"/>
    <w:rsid w:val="009D59AA"/>
    <w:rsid w:val="009D6347"/>
    <w:rsid w:val="009D70B2"/>
    <w:rsid w:val="009E2816"/>
    <w:rsid w:val="009E3C3F"/>
    <w:rsid w:val="009E44EC"/>
    <w:rsid w:val="009E7C12"/>
    <w:rsid w:val="00A00043"/>
    <w:rsid w:val="00A00CC7"/>
    <w:rsid w:val="00A05190"/>
    <w:rsid w:val="00A05752"/>
    <w:rsid w:val="00A06FE8"/>
    <w:rsid w:val="00A16AD3"/>
    <w:rsid w:val="00A17886"/>
    <w:rsid w:val="00A2135B"/>
    <w:rsid w:val="00A2205A"/>
    <w:rsid w:val="00A32CB5"/>
    <w:rsid w:val="00A33483"/>
    <w:rsid w:val="00A353C6"/>
    <w:rsid w:val="00A36965"/>
    <w:rsid w:val="00A40A08"/>
    <w:rsid w:val="00A446A5"/>
    <w:rsid w:val="00A50531"/>
    <w:rsid w:val="00A52CF1"/>
    <w:rsid w:val="00A54308"/>
    <w:rsid w:val="00A56071"/>
    <w:rsid w:val="00A5680C"/>
    <w:rsid w:val="00A64A91"/>
    <w:rsid w:val="00A66AA8"/>
    <w:rsid w:val="00A702E9"/>
    <w:rsid w:val="00A7127D"/>
    <w:rsid w:val="00A71459"/>
    <w:rsid w:val="00A71C18"/>
    <w:rsid w:val="00A7514E"/>
    <w:rsid w:val="00A75321"/>
    <w:rsid w:val="00A7542D"/>
    <w:rsid w:val="00A818B5"/>
    <w:rsid w:val="00A97BF2"/>
    <w:rsid w:val="00AA5743"/>
    <w:rsid w:val="00AB3CBB"/>
    <w:rsid w:val="00AC2648"/>
    <w:rsid w:val="00AC63C6"/>
    <w:rsid w:val="00AD0788"/>
    <w:rsid w:val="00AD0A63"/>
    <w:rsid w:val="00AD0B7F"/>
    <w:rsid w:val="00AD5F3A"/>
    <w:rsid w:val="00AD5F55"/>
    <w:rsid w:val="00AE4B16"/>
    <w:rsid w:val="00AF7F13"/>
    <w:rsid w:val="00B06F08"/>
    <w:rsid w:val="00B07BED"/>
    <w:rsid w:val="00B12EEF"/>
    <w:rsid w:val="00B12F82"/>
    <w:rsid w:val="00B16ECA"/>
    <w:rsid w:val="00B201A2"/>
    <w:rsid w:val="00B2187C"/>
    <w:rsid w:val="00B23DBE"/>
    <w:rsid w:val="00B26A7B"/>
    <w:rsid w:val="00B43A76"/>
    <w:rsid w:val="00B44895"/>
    <w:rsid w:val="00B473FF"/>
    <w:rsid w:val="00B51139"/>
    <w:rsid w:val="00B52D55"/>
    <w:rsid w:val="00B53BC3"/>
    <w:rsid w:val="00B53D56"/>
    <w:rsid w:val="00B5707E"/>
    <w:rsid w:val="00B6479B"/>
    <w:rsid w:val="00B7276C"/>
    <w:rsid w:val="00B73898"/>
    <w:rsid w:val="00B76C8E"/>
    <w:rsid w:val="00B77246"/>
    <w:rsid w:val="00B7788E"/>
    <w:rsid w:val="00B846F8"/>
    <w:rsid w:val="00B84E91"/>
    <w:rsid w:val="00B8501A"/>
    <w:rsid w:val="00B97D99"/>
    <w:rsid w:val="00BB3DA5"/>
    <w:rsid w:val="00BC2831"/>
    <w:rsid w:val="00BC5E3C"/>
    <w:rsid w:val="00BC6B7D"/>
    <w:rsid w:val="00BD08BF"/>
    <w:rsid w:val="00BD4E4B"/>
    <w:rsid w:val="00BD6E0E"/>
    <w:rsid w:val="00BE3440"/>
    <w:rsid w:val="00BE3859"/>
    <w:rsid w:val="00BE4723"/>
    <w:rsid w:val="00BF75D2"/>
    <w:rsid w:val="00C04221"/>
    <w:rsid w:val="00C04BBC"/>
    <w:rsid w:val="00C05A7F"/>
    <w:rsid w:val="00C112CE"/>
    <w:rsid w:val="00C113A5"/>
    <w:rsid w:val="00C117DC"/>
    <w:rsid w:val="00C118AA"/>
    <w:rsid w:val="00C11A37"/>
    <w:rsid w:val="00C15AD4"/>
    <w:rsid w:val="00C15DE4"/>
    <w:rsid w:val="00C24F00"/>
    <w:rsid w:val="00C27175"/>
    <w:rsid w:val="00C34517"/>
    <w:rsid w:val="00C36805"/>
    <w:rsid w:val="00C41481"/>
    <w:rsid w:val="00C52C64"/>
    <w:rsid w:val="00C53661"/>
    <w:rsid w:val="00C60E44"/>
    <w:rsid w:val="00C63562"/>
    <w:rsid w:val="00C636F0"/>
    <w:rsid w:val="00C7096C"/>
    <w:rsid w:val="00C713EE"/>
    <w:rsid w:val="00C756AC"/>
    <w:rsid w:val="00C7599A"/>
    <w:rsid w:val="00C82711"/>
    <w:rsid w:val="00C83B82"/>
    <w:rsid w:val="00C879BA"/>
    <w:rsid w:val="00C901BC"/>
    <w:rsid w:val="00C90752"/>
    <w:rsid w:val="00CA7E99"/>
    <w:rsid w:val="00CC0E43"/>
    <w:rsid w:val="00CC2EE6"/>
    <w:rsid w:val="00CC579D"/>
    <w:rsid w:val="00CD62D6"/>
    <w:rsid w:val="00CD77F9"/>
    <w:rsid w:val="00CE0A9D"/>
    <w:rsid w:val="00CE5983"/>
    <w:rsid w:val="00CF18CF"/>
    <w:rsid w:val="00D07427"/>
    <w:rsid w:val="00D10086"/>
    <w:rsid w:val="00D1156D"/>
    <w:rsid w:val="00D12978"/>
    <w:rsid w:val="00D14C3F"/>
    <w:rsid w:val="00D1516E"/>
    <w:rsid w:val="00D24488"/>
    <w:rsid w:val="00D311EA"/>
    <w:rsid w:val="00D314EA"/>
    <w:rsid w:val="00D33A6D"/>
    <w:rsid w:val="00D33B58"/>
    <w:rsid w:val="00D35AA3"/>
    <w:rsid w:val="00D37361"/>
    <w:rsid w:val="00D413E9"/>
    <w:rsid w:val="00D47B1E"/>
    <w:rsid w:val="00D5474B"/>
    <w:rsid w:val="00D56901"/>
    <w:rsid w:val="00D57C29"/>
    <w:rsid w:val="00D609C9"/>
    <w:rsid w:val="00D61809"/>
    <w:rsid w:val="00D63453"/>
    <w:rsid w:val="00D660FD"/>
    <w:rsid w:val="00D6682A"/>
    <w:rsid w:val="00D66D6E"/>
    <w:rsid w:val="00D73EC8"/>
    <w:rsid w:val="00D77B07"/>
    <w:rsid w:val="00D8437E"/>
    <w:rsid w:val="00D87CEF"/>
    <w:rsid w:val="00D90EFA"/>
    <w:rsid w:val="00D91FFC"/>
    <w:rsid w:val="00D93C5E"/>
    <w:rsid w:val="00D93E71"/>
    <w:rsid w:val="00DA2D1C"/>
    <w:rsid w:val="00DB1639"/>
    <w:rsid w:val="00DB225D"/>
    <w:rsid w:val="00DB3EE2"/>
    <w:rsid w:val="00DB5866"/>
    <w:rsid w:val="00DB5F47"/>
    <w:rsid w:val="00DC032D"/>
    <w:rsid w:val="00DC363A"/>
    <w:rsid w:val="00DC5362"/>
    <w:rsid w:val="00DD7819"/>
    <w:rsid w:val="00DE2063"/>
    <w:rsid w:val="00DE725C"/>
    <w:rsid w:val="00DF1E1D"/>
    <w:rsid w:val="00DF1E6B"/>
    <w:rsid w:val="00DF522E"/>
    <w:rsid w:val="00DF7829"/>
    <w:rsid w:val="00DF7FDE"/>
    <w:rsid w:val="00E0070F"/>
    <w:rsid w:val="00E11716"/>
    <w:rsid w:val="00E12678"/>
    <w:rsid w:val="00E13E46"/>
    <w:rsid w:val="00E158EF"/>
    <w:rsid w:val="00E2650B"/>
    <w:rsid w:val="00E31127"/>
    <w:rsid w:val="00E339F7"/>
    <w:rsid w:val="00E373F4"/>
    <w:rsid w:val="00E531A3"/>
    <w:rsid w:val="00E72E4D"/>
    <w:rsid w:val="00E8344E"/>
    <w:rsid w:val="00E841EA"/>
    <w:rsid w:val="00E85B5A"/>
    <w:rsid w:val="00E878B6"/>
    <w:rsid w:val="00E94479"/>
    <w:rsid w:val="00E94C3C"/>
    <w:rsid w:val="00E968A2"/>
    <w:rsid w:val="00EA04B1"/>
    <w:rsid w:val="00EA0CF5"/>
    <w:rsid w:val="00EA0F7D"/>
    <w:rsid w:val="00EA2392"/>
    <w:rsid w:val="00EA4867"/>
    <w:rsid w:val="00EB5791"/>
    <w:rsid w:val="00EC0B3E"/>
    <w:rsid w:val="00EC1AC0"/>
    <w:rsid w:val="00EC29D4"/>
    <w:rsid w:val="00EC2B36"/>
    <w:rsid w:val="00EC2C7E"/>
    <w:rsid w:val="00EC4F24"/>
    <w:rsid w:val="00EC7893"/>
    <w:rsid w:val="00EE3C57"/>
    <w:rsid w:val="00EF536C"/>
    <w:rsid w:val="00F03F6C"/>
    <w:rsid w:val="00F0637C"/>
    <w:rsid w:val="00F10B4B"/>
    <w:rsid w:val="00F13158"/>
    <w:rsid w:val="00F15B6A"/>
    <w:rsid w:val="00F171B4"/>
    <w:rsid w:val="00F232CC"/>
    <w:rsid w:val="00F27A46"/>
    <w:rsid w:val="00F30E70"/>
    <w:rsid w:val="00F34712"/>
    <w:rsid w:val="00F3640E"/>
    <w:rsid w:val="00F455C9"/>
    <w:rsid w:val="00F460B2"/>
    <w:rsid w:val="00F46272"/>
    <w:rsid w:val="00F54096"/>
    <w:rsid w:val="00F64B95"/>
    <w:rsid w:val="00F74264"/>
    <w:rsid w:val="00F75978"/>
    <w:rsid w:val="00F81B0C"/>
    <w:rsid w:val="00F85E70"/>
    <w:rsid w:val="00F9570A"/>
    <w:rsid w:val="00FA02ED"/>
    <w:rsid w:val="00FA3191"/>
    <w:rsid w:val="00FA68F7"/>
    <w:rsid w:val="00FB3A98"/>
    <w:rsid w:val="00FB4336"/>
    <w:rsid w:val="00FB583C"/>
    <w:rsid w:val="00FC4453"/>
    <w:rsid w:val="00FE3163"/>
    <w:rsid w:val="00FF1BE4"/>
    <w:rsid w:val="00FF57A0"/>
    <w:rsid w:val="15EB4733"/>
    <w:rsid w:val="198B6C64"/>
    <w:rsid w:val="3CED382C"/>
    <w:rsid w:val="67E9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CD5FB"/>
  <w15:docId w15:val="{C9918699-593C-449E-B0A8-C8F91FC9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1A37"/>
    <w:pPr>
      <w:widowControl w:val="0"/>
      <w:jc w:val="both"/>
    </w:pPr>
    <w:rPr>
      <w:rFonts w:ascii="Times New Roman" w:eastAsia="仿宋_GB2312" w:hAnsi="Times New Roman"/>
      <w:kern w:val="2"/>
      <w:sz w:val="32"/>
      <w:szCs w:val="24"/>
    </w:rPr>
  </w:style>
  <w:style w:type="paragraph" w:styleId="1">
    <w:name w:val="heading 1"/>
    <w:basedOn w:val="a"/>
    <w:next w:val="a"/>
    <w:qFormat/>
    <w:pPr>
      <w:keepNext/>
      <w:keepLines/>
      <w:spacing w:line="360" w:lineRule="auto"/>
      <w:outlineLvl w:val="0"/>
    </w:pPr>
    <w:rPr>
      <w:rFonts w:eastAsia="黑体"/>
      <w:b/>
      <w:kern w:val="44"/>
    </w:rPr>
  </w:style>
  <w:style w:type="paragraph" w:styleId="2">
    <w:name w:val="heading 2"/>
    <w:basedOn w:val="a"/>
    <w:next w:val="a"/>
    <w:unhideWhenUsed/>
    <w:qFormat/>
    <w:pPr>
      <w:keepNext/>
      <w:keepLines/>
      <w:spacing w:line="360" w:lineRule="auto"/>
      <w:ind w:firstLineChars="200" w:firstLine="640"/>
      <w:outlineLvl w:val="1"/>
    </w:pPr>
  </w:style>
  <w:style w:type="paragraph" w:styleId="3">
    <w:name w:val="heading 3"/>
    <w:aliases w:val="闻政三级标题"/>
    <w:basedOn w:val="a"/>
    <w:next w:val="a"/>
    <w:link w:val="30"/>
    <w:uiPriority w:val="2"/>
    <w:unhideWhenUsed/>
    <w:qFormat/>
    <w:pPr>
      <w:keepNext/>
      <w:keepLines/>
      <w:spacing w:line="360" w:lineRule="auto"/>
      <w:ind w:firstLineChars="200" w:firstLine="640"/>
      <w:outlineLvl w:val="2"/>
    </w:pPr>
  </w:style>
  <w:style w:type="paragraph" w:styleId="4">
    <w:name w:val="heading 4"/>
    <w:basedOn w:val="a"/>
    <w:next w:val="a"/>
    <w:semiHidden/>
    <w:unhideWhenUsed/>
    <w:qFormat/>
    <w:pPr>
      <w:keepNext/>
      <w:keepLines/>
      <w:spacing w:line="360" w:lineRule="auto"/>
      <w:ind w:firstLineChars="200" w:firstLine="64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pPr>
      <w:spacing w:line="560" w:lineRule="exact"/>
    </w:pPr>
    <w:rPr>
      <w:sz w:val="28"/>
    </w:rPr>
  </w:style>
  <w:style w:type="paragraph" w:styleId="TOC2">
    <w:name w:val="toc 2"/>
    <w:basedOn w:val="a"/>
    <w:next w:val="a"/>
    <w:uiPriority w:val="39"/>
    <w:pPr>
      <w:spacing w:line="560" w:lineRule="exact"/>
      <w:ind w:leftChars="200" w:left="420"/>
    </w:pPr>
    <w:rPr>
      <w:sz w:val="28"/>
    </w:rPr>
  </w:style>
  <w:style w:type="paragraph" w:customStyle="1" w:styleId="WPSOffice1">
    <w:name w:val="WPSOffice手动目录 1"/>
  </w:style>
  <w:style w:type="paragraph" w:customStyle="1" w:styleId="WPSOffice2">
    <w:name w:val="WPSOffice手动目录 2"/>
    <w:pPr>
      <w:ind w:leftChars="200" w:left="200"/>
    </w:pPr>
  </w:style>
  <w:style w:type="table" w:styleId="a6">
    <w:name w:val="Table Grid"/>
    <w:basedOn w:val="a1"/>
    <w:uiPriority w:val="39"/>
    <w:rsid w:val="0028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闻政正文"/>
    <w:basedOn w:val="a"/>
    <w:link w:val="Char"/>
    <w:qFormat/>
    <w:rsid w:val="0090238A"/>
    <w:pPr>
      <w:spacing w:line="500" w:lineRule="exact"/>
      <w:ind w:firstLineChars="200" w:firstLine="560"/>
    </w:pPr>
    <w:rPr>
      <w:rFonts w:ascii="Calibri" w:hAnsi="Calibri" w:cs="Times New Roman"/>
      <w:kern w:val="0"/>
      <w:sz w:val="28"/>
      <w:szCs w:val="28"/>
    </w:rPr>
  </w:style>
  <w:style w:type="paragraph" w:customStyle="1" w:styleId="31">
    <w:name w:val="闻政标题3"/>
    <w:basedOn w:val="3"/>
    <w:qFormat/>
    <w:rsid w:val="0090238A"/>
    <w:pPr>
      <w:spacing w:before="120" w:after="60" w:line="500" w:lineRule="exact"/>
      <w:ind w:firstLineChars="0" w:firstLine="0"/>
      <w:jc w:val="left"/>
      <w:outlineLvl w:val="0"/>
    </w:pPr>
    <w:rPr>
      <w:rFonts w:ascii="黑体" w:eastAsia="黑体" w:hAnsi="黑体" w:cs="Times New Roman"/>
      <w:bCs/>
      <w:kern w:val="0"/>
      <w:szCs w:val="32"/>
    </w:rPr>
  </w:style>
  <w:style w:type="paragraph" w:styleId="a8">
    <w:name w:val="List Paragraph"/>
    <w:basedOn w:val="a"/>
    <w:uiPriority w:val="99"/>
    <w:rsid w:val="00552750"/>
    <w:pPr>
      <w:ind w:firstLineChars="200" w:firstLine="420"/>
    </w:pPr>
  </w:style>
  <w:style w:type="character" w:customStyle="1" w:styleId="Char">
    <w:name w:val="闻政正文 Char"/>
    <w:link w:val="a7"/>
    <w:qFormat/>
    <w:rsid w:val="00C112CE"/>
    <w:rPr>
      <w:rFonts w:ascii="Calibri" w:eastAsia="仿宋_GB2312" w:hAnsi="Calibri" w:cs="Times New Roman"/>
      <w:sz w:val="28"/>
      <w:szCs w:val="28"/>
    </w:rPr>
  </w:style>
  <w:style w:type="character" w:styleId="a9">
    <w:name w:val="Hyperlink"/>
    <w:basedOn w:val="a0"/>
    <w:uiPriority w:val="99"/>
    <w:unhideWhenUsed/>
    <w:rsid w:val="00EA04B1"/>
    <w:rPr>
      <w:color w:val="0563C1" w:themeColor="hyperlink"/>
      <w:u w:val="single"/>
    </w:rPr>
  </w:style>
  <w:style w:type="character" w:customStyle="1" w:styleId="30">
    <w:name w:val="标题 3 字符"/>
    <w:aliases w:val="闻政三级标题 字符"/>
    <w:basedOn w:val="a0"/>
    <w:link w:val="3"/>
    <w:uiPriority w:val="2"/>
    <w:rsid w:val="00EA04B1"/>
    <w:rPr>
      <w:rFonts w:ascii="Times New Roman" w:eastAsia="仿宋_GB2312" w:hAnsi="Times New Roman"/>
      <w:kern w:val="2"/>
      <w:sz w:val="32"/>
      <w:szCs w:val="24"/>
    </w:rPr>
  </w:style>
  <w:style w:type="character" w:customStyle="1" w:styleId="a4">
    <w:name w:val="页脚 字符"/>
    <w:basedOn w:val="a0"/>
    <w:link w:val="a3"/>
    <w:uiPriority w:val="99"/>
    <w:rsid w:val="00C36805"/>
    <w:rPr>
      <w:rFonts w:ascii="Times New Roman" w:eastAsia="仿宋_GB2312"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83150">
      <w:bodyDiv w:val="1"/>
      <w:marLeft w:val="0"/>
      <w:marRight w:val="0"/>
      <w:marTop w:val="0"/>
      <w:marBottom w:val="0"/>
      <w:divBdr>
        <w:top w:val="none" w:sz="0" w:space="0" w:color="auto"/>
        <w:left w:val="none" w:sz="0" w:space="0" w:color="auto"/>
        <w:bottom w:val="none" w:sz="0" w:space="0" w:color="auto"/>
        <w:right w:val="none" w:sz="0" w:space="0" w:color="auto"/>
      </w:divBdr>
    </w:div>
    <w:div w:id="1266576670">
      <w:bodyDiv w:val="1"/>
      <w:marLeft w:val="0"/>
      <w:marRight w:val="0"/>
      <w:marTop w:val="0"/>
      <w:marBottom w:val="0"/>
      <w:divBdr>
        <w:top w:val="none" w:sz="0" w:space="0" w:color="auto"/>
        <w:left w:val="none" w:sz="0" w:space="0" w:color="auto"/>
        <w:bottom w:val="none" w:sz="0" w:space="0" w:color="auto"/>
        <w:right w:val="none" w:sz="0" w:space="0" w:color="auto"/>
      </w:divBdr>
    </w:div>
    <w:div w:id="1502622631">
      <w:bodyDiv w:val="1"/>
      <w:marLeft w:val="0"/>
      <w:marRight w:val="0"/>
      <w:marTop w:val="0"/>
      <w:marBottom w:val="0"/>
      <w:divBdr>
        <w:top w:val="none" w:sz="0" w:space="0" w:color="auto"/>
        <w:left w:val="none" w:sz="0" w:space="0" w:color="auto"/>
        <w:bottom w:val="none" w:sz="0" w:space="0" w:color="auto"/>
        <w:right w:val="none" w:sz="0" w:space="0" w:color="auto"/>
      </w:divBdr>
    </w:div>
    <w:div w:id="1517039846">
      <w:bodyDiv w:val="1"/>
      <w:marLeft w:val="0"/>
      <w:marRight w:val="0"/>
      <w:marTop w:val="0"/>
      <w:marBottom w:val="0"/>
      <w:divBdr>
        <w:top w:val="none" w:sz="0" w:space="0" w:color="auto"/>
        <w:left w:val="none" w:sz="0" w:space="0" w:color="auto"/>
        <w:bottom w:val="none" w:sz="0" w:space="0" w:color="auto"/>
        <w:right w:val="none" w:sz="0" w:space="0" w:color="auto"/>
      </w:divBdr>
    </w:div>
    <w:div w:id="1633248481">
      <w:bodyDiv w:val="1"/>
      <w:marLeft w:val="0"/>
      <w:marRight w:val="0"/>
      <w:marTop w:val="0"/>
      <w:marBottom w:val="0"/>
      <w:divBdr>
        <w:top w:val="none" w:sz="0" w:space="0" w:color="auto"/>
        <w:left w:val="none" w:sz="0" w:space="0" w:color="auto"/>
        <w:bottom w:val="none" w:sz="0" w:space="0" w:color="auto"/>
        <w:right w:val="none" w:sz="0" w:space="0" w:color="auto"/>
      </w:divBdr>
    </w:div>
    <w:div w:id="1663969138">
      <w:bodyDiv w:val="1"/>
      <w:marLeft w:val="0"/>
      <w:marRight w:val="0"/>
      <w:marTop w:val="0"/>
      <w:marBottom w:val="0"/>
      <w:divBdr>
        <w:top w:val="none" w:sz="0" w:space="0" w:color="auto"/>
        <w:left w:val="none" w:sz="0" w:space="0" w:color="auto"/>
        <w:bottom w:val="none" w:sz="0" w:space="0" w:color="auto"/>
        <w:right w:val="none" w:sz="0" w:space="0" w:color="auto"/>
      </w:divBdr>
    </w:div>
    <w:div w:id="1849558060">
      <w:bodyDiv w:val="1"/>
      <w:marLeft w:val="0"/>
      <w:marRight w:val="0"/>
      <w:marTop w:val="0"/>
      <w:marBottom w:val="0"/>
      <w:divBdr>
        <w:top w:val="none" w:sz="0" w:space="0" w:color="auto"/>
        <w:left w:val="none" w:sz="0" w:space="0" w:color="auto"/>
        <w:bottom w:val="none" w:sz="0" w:space="0" w:color="auto"/>
        <w:right w:val="none" w:sz="0" w:space="0" w:color="auto"/>
      </w:divBdr>
    </w:div>
    <w:div w:id="2025668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59</Pages>
  <Words>4386</Words>
  <Characters>25003</Characters>
  <Application>Microsoft Office Word</Application>
  <DocSecurity>0</DocSecurity>
  <Lines>208</Lines>
  <Paragraphs>58</Paragraphs>
  <ScaleCrop>false</ScaleCrop>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Guo Yong</dc:creator>
  <cp:lastModifiedBy>李 佳</cp:lastModifiedBy>
  <cp:revision>182</cp:revision>
  <cp:lastPrinted>2023-08-11T09:00:00Z</cp:lastPrinted>
  <dcterms:created xsi:type="dcterms:W3CDTF">2023-07-21T08:46:00Z</dcterms:created>
  <dcterms:modified xsi:type="dcterms:W3CDTF">2023-08-11T09:01:00Z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FA8A42D4644A42CB84B9B53FC4788731_11</vt:lpwstr>
  </property>
</Properties>
</file>