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A50EE">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color w:val="000000"/>
          <w:sz w:val="44"/>
          <w:szCs w:val="44"/>
        </w:rPr>
        <w:t>行政强制</w:t>
      </w:r>
      <w:r>
        <w:rPr>
          <w:rFonts w:ascii="方正小标宋简体" w:eastAsia="方正小标宋简体" w:hAnsi="方正小标宋简体" w:cs="方正小标宋简体" w:hint="eastAsia"/>
          <w:sz w:val="44"/>
          <w:szCs w:val="44"/>
        </w:rPr>
        <w:t>办事指南</w:t>
      </w:r>
    </w:p>
    <w:p w:rsidR="00000000" w:rsidRDefault="005A50EE">
      <w:pPr>
        <w:spacing w:line="560" w:lineRule="exact"/>
        <w:rPr>
          <w:rFonts w:ascii="仿宋_GB2312" w:hint="eastAsia"/>
        </w:rPr>
      </w:pPr>
    </w:p>
    <w:p w:rsidR="00000000" w:rsidRDefault="005A50EE">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一、承办机构</w:t>
      </w:r>
    </w:p>
    <w:p w:rsidR="00000000" w:rsidRDefault="005A50EE">
      <w:pPr>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保定市生态环境局</w:t>
      </w:r>
    </w:p>
    <w:p w:rsidR="00000000" w:rsidRDefault="005A50EE">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二、适用范围和期限</w:t>
      </w:r>
    </w:p>
    <w:p w:rsidR="00000000" w:rsidRDefault="005A50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企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000000" w:rsidRDefault="005A50EE">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三、办理依据</w:t>
      </w:r>
    </w:p>
    <w:p w:rsidR="00000000" w:rsidRDefault="005A50EE">
      <w:pPr>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《中华人民共和国</w:t>
      </w:r>
      <w:r w:rsidR="00617EC7">
        <w:rPr>
          <w:rFonts w:ascii="仿宋" w:eastAsia="仿宋" w:hAnsi="仿宋" w:cs="仿宋" w:hint="eastAsia"/>
          <w:sz w:val="28"/>
          <w:szCs w:val="28"/>
        </w:rPr>
        <w:t>行政</w:t>
      </w:r>
      <w:r>
        <w:rPr>
          <w:rFonts w:ascii="仿宋" w:eastAsia="仿宋" w:hAnsi="仿宋" w:cs="仿宋" w:hint="eastAsia"/>
          <w:sz w:val="28"/>
          <w:szCs w:val="28"/>
        </w:rPr>
        <w:t>强制法》、《中华人民共和国环境保护法》、《环境保护主管部门实施查封、扣押办法》等法律、行政法规。</w:t>
      </w:r>
    </w:p>
    <w:p w:rsidR="00000000" w:rsidRDefault="005A50EE">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w:t>
      </w:r>
      <w:r>
        <w:rPr>
          <w:rFonts w:ascii="黑体" w:eastAsia="黑体" w:hAnsi="黑体" w:cs="黑体" w:hint="eastAsia"/>
          <w:sz w:val="32"/>
          <w:szCs w:val="32"/>
        </w:rPr>
        <w:t>、办事流程</w:t>
      </w:r>
    </w:p>
    <w:p w:rsidR="00000000" w:rsidRDefault="005A50EE">
      <w:pPr>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见行政强制流程图。</w:t>
      </w:r>
    </w:p>
    <w:p w:rsidR="00000000" w:rsidRDefault="005A50EE">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五、救济渠道</w:t>
      </w:r>
    </w:p>
    <w:p w:rsidR="00000000" w:rsidRDefault="005A50EE">
      <w:pPr>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（一）当事人享有的权利：听证权利、陈述申辩权利、行政复议权利、行政诉</w:t>
      </w:r>
      <w:r>
        <w:rPr>
          <w:rFonts w:ascii="仿宋" w:eastAsia="仿宋" w:hAnsi="仿宋" w:cs="仿宋" w:hint="eastAsia"/>
          <w:sz w:val="28"/>
          <w:szCs w:val="28"/>
        </w:rPr>
        <w:t>讼权利、国家赔偿权利。</w:t>
      </w:r>
    </w:p>
    <w:p w:rsidR="00000000" w:rsidRDefault="005A50EE">
      <w:pPr>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（二）救济途径：向作出具体行政行为的行政执法部门申请进行听证、陈述申辩；向本级政府法制机构提出行政复议；向被告所在地人民法院提出行政诉讼和国家赔偿。</w:t>
      </w:r>
    </w:p>
    <w:p w:rsidR="005A50EE" w:rsidRDefault="005A50EE">
      <w:pPr>
        <w:spacing w:line="560" w:lineRule="exact"/>
        <w:ind w:firstLineChars="200" w:firstLine="640"/>
        <w:rPr>
          <w:rFonts w:ascii="仿宋_GB2312" w:eastAsia="仿宋_GB2312" w:hAnsi="仿宋_GB2312" w:cs="仿宋_GB2312" w:hint="eastAsia"/>
          <w:sz w:val="32"/>
          <w:szCs w:val="32"/>
        </w:rPr>
      </w:pPr>
    </w:p>
    <w:sectPr w:rsidR="005A50EE">
      <w:footerReference w:type="default" r:id="rId6"/>
      <w:pgSz w:w="11906" w:h="16838"/>
      <w:pgMar w:top="2098" w:right="1474" w:bottom="1920"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0EE" w:rsidRDefault="005A50EE">
      <w:r>
        <w:separator/>
      </w:r>
    </w:p>
  </w:endnote>
  <w:endnote w:type="continuationSeparator" w:id="0">
    <w:p w:rsidR="005A50EE" w:rsidRDefault="005A5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A50EE">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right;mso-position-horizontal-relative:margin" filled="f" stroked="f">
          <v:fill o:detectmouseclick="t"/>
          <v:textbox style="mso-fit-shape-to-text:t" inset="0,0,0,0">
            <w:txbxContent>
              <w:p w:rsidR="00000000" w:rsidRDefault="005A50EE">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17EC7">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0EE" w:rsidRDefault="005A50EE">
      <w:r>
        <w:separator/>
      </w:r>
    </w:p>
  </w:footnote>
  <w:footnote w:type="continuationSeparator" w:id="0">
    <w:p w:rsidR="005A50EE" w:rsidRDefault="005A50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YyN2VmZGFjOTczZDU2M2YzMzQ2OGQxOWIyNWMzYmYifQ=="/>
  </w:docVars>
  <w:rsids>
    <w:rsidRoot w:val="00617EC7"/>
    <w:rsid w:val="001F0790"/>
    <w:rsid w:val="005A50EE"/>
    <w:rsid w:val="00617EC7"/>
    <w:rsid w:val="006806A4"/>
    <w:rsid w:val="00922643"/>
    <w:rsid w:val="019E16EF"/>
    <w:rsid w:val="08CE625D"/>
    <w:rsid w:val="11CA05D1"/>
    <w:rsid w:val="12D178F6"/>
    <w:rsid w:val="25BC171B"/>
    <w:rsid w:val="2B1E39F7"/>
    <w:rsid w:val="2EB8600E"/>
    <w:rsid w:val="31092492"/>
    <w:rsid w:val="36AE1859"/>
    <w:rsid w:val="44E47280"/>
    <w:rsid w:val="47F07F3C"/>
    <w:rsid w:val="4BB41B6D"/>
    <w:rsid w:val="4BF51E9A"/>
    <w:rsid w:val="5758503D"/>
    <w:rsid w:val="5F134E52"/>
    <w:rsid w:val="60504438"/>
    <w:rsid w:val="77EEAF2A"/>
    <w:rsid w:val="77FC9259"/>
    <w:rsid w:val="7D5F5E36"/>
    <w:rsid w:val="7ED73B31"/>
    <w:rsid w:val="7F6F6C9A"/>
    <w:rsid w:val="DAFA0D9A"/>
    <w:rsid w:val="FF7D2A8A"/>
    <w:rsid w:val="FFBD0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100" w:beforeAutospacing="1" w:after="100" w:afterAutospacing="1"/>
      <w:jc w:val="left"/>
    </w:pPr>
    <w:rPr>
      <w:kern w:val="0"/>
      <w:sz w:val="24"/>
    </w:rPr>
  </w:style>
  <w:style w:type="character" w:styleId="a6">
    <w:name w:val="page number"/>
    <w:basedOn w:val="a0"/>
    <w:qFormat/>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Microsoft</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2</cp:revision>
  <dcterms:created xsi:type="dcterms:W3CDTF">2023-06-12T06:51:00Z</dcterms:created>
  <dcterms:modified xsi:type="dcterms:W3CDTF">2023-06-12T06:51:00Z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D8DFD01067D14FB896600B611CB92AEB</vt:lpwstr>
  </property>
</Properties>
</file>