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7C6" w:rsidRDefault="00B41D93" w:rsidP="003E71D1">
      <w:pPr>
        <w:jc w:val="center"/>
        <w:rPr>
          <w:rFonts w:asciiTheme="majorEastAsia" w:eastAsiaTheme="majorEastAsia" w:hAnsiTheme="majorEastAsia" w:cs="宋体" w:hint="eastAsia"/>
          <w:b/>
          <w:color w:val="000000"/>
          <w:kern w:val="0"/>
          <w:sz w:val="44"/>
          <w:szCs w:val="44"/>
        </w:rPr>
      </w:pPr>
      <w:r>
        <w:rPr>
          <w:rFonts w:asciiTheme="majorEastAsia" w:eastAsiaTheme="majorEastAsia" w:hAnsiTheme="majorEastAsia" w:cs="宋体" w:hint="eastAsia"/>
          <w:b/>
          <w:color w:val="000000"/>
          <w:kern w:val="0"/>
          <w:sz w:val="44"/>
          <w:szCs w:val="44"/>
        </w:rPr>
        <w:t>遂城镇</w:t>
      </w:r>
      <w:r w:rsidR="00D927C6">
        <w:rPr>
          <w:rFonts w:asciiTheme="majorEastAsia" w:eastAsiaTheme="majorEastAsia" w:hAnsiTheme="majorEastAsia" w:cs="宋体" w:hint="eastAsia"/>
          <w:b/>
          <w:color w:val="000000"/>
          <w:kern w:val="0"/>
          <w:sz w:val="44"/>
          <w:szCs w:val="44"/>
        </w:rPr>
        <w:t>人民政府</w:t>
      </w:r>
    </w:p>
    <w:p w:rsidR="003E71D1" w:rsidRPr="00EF4C7E" w:rsidRDefault="003E71D1" w:rsidP="003E71D1">
      <w:pPr>
        <w:jc w:val="center"/>
        <w:rPr>
          <w:rFonts w:asciiTheme="majorEastAsia" w:eastAsiaTheme="majorEastAsia" w:hAnsiTheme="majorEastAsia" w:cs="宋体"/>
          <w:b/>
          <w:color w:val="000000"/>
          <w:kern w:val="0"/>
          <w:sz w:val="44"/>
          <w:szCs w:val="44"/>
        </w:rPr>
      </w:pPr>
      <w:r w:rsidRPr="00EF4C7E">
        <w:rPr>
          <w:rFonts w:asciiTheme="majorEastAsia" w:eastAsiaTheme="majorEastAsia" w:hAnsiTheme="majorEastAsia" w:cs="宋体" w:hint="eastAsia"/>
          <w:b/>
          <w:color w:val="000000"/>
          <w:kern w:val="0"/>
          <w:sz w:val="44"/>
          <w:szCs w:val="44"/>
        </w:rPr>
        <w:t>部门年度绩效自评工作报告</w:t>
      </w:r>
    </w:p>
    <w:p w:rsidR="00D927C6" w:rsidRDefault="003E71D1" w:rsidP="003E71D1">
      <w:pPr>
        <w:spacing w:line="560" w:lineRule="exact"/>
        <w:rPr>
          <w:rFonts w:ascii="仿宋_GB2312" w:eastAsia="仿宋_GB2312" w:hAnsi="FZHTK--GBK1-0" w:cs="宋体" w:hint="eastAsia"/>
          <w:color w:val="000000"/>
          <w:kern w:val="0"/>
          <w:sz w:val="32"/>
          <w:szCs w:val="32"/>
        </w:rPr>
      </w:pPr>
      <w:r>
        <w:rPr>
          <w:rFonts w:ascii="仿宋_GB2312" w:eastAsia="仿宋_GB2312" w:hAnsi="FZHTK--GBK1-0" w:cs="宋体" w:hint="eastAsia"/>
          <w:color w:val="000000"/>
          <w:kern w:val="0"/>
          <w:sz w:val="32"/>
          <w:szCs w:val="32"/>
        </w:rPr>
        <w:t xml:space="preserve">  </w:t>
      </w:r>
    </w:p>
    <w:p w:rsidR="003E71D1" w:rsidRPr="00EF4C7E" w:rsidRDefault="003E71D1" w:rsidP="00D927C6">
      <w:pPr>
        <w:spacing w:line="560" w:lineRule="exact"/>
        <w:ind w:firstLineChars="50" w:firstLine="160"/>
        <w:rPr>
          <w:rFonts w:ascii="黑体" w:eastAsia="黑体" w:hAnsi="黑体" w:cs="宋体"/>
          <w:color w:val="000000"/>
          <w:kern w:val="0"/>
          <w:sz w:val="32"/>
          <w:szCs w:val="32"/>
        </w:rPr>
      </w:pPr>
      <w:r>
        <w:rPr>
          <w:rFonts w:ascii="仿宋_GB2312" w:eastAsia="仿宋_GB2312" w:hAnsi="FZHTK--GBK1-0" w:cs="宋体" w:hint="eastAsia"/>
          <w:color w:val="000000"/>
          <w:kern w:val="0"/>
          <w:sz w:val="32"/>
          <w:szCs w:val="32"/>
        </w:rPr>
        <w:t xml:space="preserve"> </w:t>
      </w:r>
      <w:r w:rsidRPr="00EF4C7E">
        <w:rPr>
          <w:rFonts w:ascii="黑体" w:eastAsia="黑体" w:hAnsi="黑体" w:cs="宋体" w:hint="eastAsia"/>
          <w:color w:val="000000"/>
          <w:kern w:val="0"/>
          <w:sz w:val="32"/>
          <w:szCs w:val="32"/>
        </w:rPr>
        <w:t xml:space="preserve"> 一、绩效自评工作组织开展情况</w:t>
      </w:r>
    </w:p>
    <w:p w:rsidR="00B41D93" w:rsidRPr="004F1D81" w:rsidRDefault="003E71D1" w:rsidP="00B41D93">
      <w:pPr>
        <w:widowControl/>
        <w:jc w:val="left"/>
        <w:rPr>
          <w:rFonts w:asciiTheme="majorEastAsia" w:eastAsiaTheme="majorEastAsia" w:hAnsiTheme="majorEastAsia" w:cs="Times New Roman"/>
          <w:b/>
          <w:sz w:val="44"/>
          <w:szCs w:val="44"/>
        </w:rPr>
      </w:pPr>
      <w:r>
        <w:rPr>
          <w:rFonts w:ascii="仿宋_GB2312" w:eastAsia="仿宋_GB2312" w:hAnsi="FZHTK--GBK1-0" w:cs="宋体" w:hint="eastAsia"/>
          <w:color w:val="000000"/>
          <w:kern w:val="0"/>
          <w:sz w:val="32"/>
          <w:szCs w:val="32"/>
        </w:rPr>
        <w:t xml:space="preserve">   </w:t>
      </w:r>
      <w:r w:rsidRPr="00B41D93">
        <w:rPr>
          <w:rFonts w:ascii="仿宋_GB2312" w:eastAsia="仿宋_GB2312" w:hAnsi="FZFSK--GBK1-0" w:cs="宋体" w:hint="eastAsia"/>
          <w:color w:val="000000"/>
          <w:kern w:val="0"/>
          <w:sz w:val="32"/>
          <w:szCs w:val="32"/>
        </w:rPr>
        <w:t xml:space="preserve"> </w:t>
      </w:r>
      <w:r w:rsidR="00A6608D">
        <w:rPr>
          <w:rFonts w:ascii="仿宋_GB2312" w:eastAsia="仿宋_GB2312" w:hAnsi="FZFSK--GBK1-0" w:cs="宋体" w:hint="eastAsia"/>
          <w:color w:val="000000"/>
          <w:kern w:val="0"/>
          <w:sz w:val="32"/>
          <w:szCs w:val="32"/>
        </w:rPr>
        <w:t>按照</w:t>
      </w:r>
      <w:r w:rsidR="00B41D93" w:rsidRPr="00B41D93">
        <w:rPr>
          <w:rFonts w:ascii="仿宋_GB2312" w:eastAsia="仿宋_GB2312" w:hAnsi="FZFSK--GBK1-0" w:cs="宋体" w:hint="eastAsia"/>
          <w:color w:val="000000"/>
          <w:kern w:val="0"/>
          <w:sz w:val="32"/>
          <w:szCs w:val="32"/>
        </w:rPr>
        <w:t>保定市徐水区财政局关于开展</w:t>
      </w:r>
      <w:r w:rsidR="00107899">
        <w:rPr>
          <w:rFonts w:ascii="仿宋_GB2312" w:eastAsia="仿宋_GB2312" w:hAnsi="FZFSK--GBK1-0" w:cs="宋体" w:hint="eastAsia"/>
          <w:color w:val="000000"/>
          <w:kern w:val="0"/>
          <w:sz w:val="32"/>
          <w:szCs w:val="32"/>
        </w:rPr>
        <w:t>2020</w:t>
      </w:r>
      <w:r w:rsidR="00B41D93" w:rsidRPr="00B41D93">
        <w:rPr>
          <w:rFonts w:ascii="仿宋_GB2312" w:eastAsia="仿宋_GB2312" w:hAnsi="FZFSK--GBK1-0" w:cs="宋体" w:hint="eastAsia"/>
          <w:color w:val="000000"/>
          <w:kern w:val="0"/>
          <w:sz w:val="32"/>
          <w:szCs w:val="32"/>
        </w:rPr>
        <w:t>年度财政专项资金部门绩效</w:t>
      </w:r>
      <w:proofErr w:type="gramStart"/>
      <w:r w:rsidR="00B41D93" w:rsidRPr="00B41D93">
        <w:rPr>
          <w:rFonts w:ascii="仿宋_GB2312" w:eastAsia="仿宋_GB2312" w:hAnsi="FZFSK--GBK1-0" w:cs="宋体" w:hint="eastAsia"/>
          <w:color w:val="000000"/>
          <w:kern w:val="0"/>
          <w:sz w:val="32"/>
          <w:szCs w:val="32"/>
        </w:rPr>
        <w:t>自评价</w:t>
      </w:r>
      <w:proofErr w:type="gramEnd"/>
      <w:r w:rsidR="00B41D93" w:rsidRPr="00B41D93">
        <w:rPr>
          <w:rFonts w:ascii="仿宋_GB2312" w:eastAsia="仿宋_GB2312" w:hAnsi="FZFSK--GBK1-0" w:cs="宋体" w:hint="eastAsia"/>
          <w:color w:val="000000"/>
          <w:kern w:val="0"/>
          <w:sz w:val="32"/>
          <w:szCs w:val="32"/>
        </w:rPr>
        <w:t>工作的通知</w:t>
      </w:r>
      <w:r w:rsidR="00A6608D">
        <w:rPr>
          <w:rFonts w:ascii="仿宋_GB2312" w:eastAsia="仿宋_GB2312" w:hAnsi="FZFSK--GBK1-0" w:cs="宋体" w:hint="eastAsia"/>
          <w:color w:val="000000"/>
          <w:kern w:val="0"/>
          <w:sz w:val="32"/>
          <w:szCs w:val="32"/>
        </w:rPr>
        <w:t>要求，我镇</w:t>
      </w:r>
      <w:r w:rsidR="0056480C">
        <w:rPr>
          <w:rFonts w:ascii="仿宋_GB2312" w:eastAsia="仿宋_GB2312" w:hAnsi="FZFSK--GBK1-0" w:cs="宋体" w:hint="eastAsia"/>
          <w:color w:val="000000"/>
          <w:kern w:val="0"/>
          <w:sz w:val="32"/>
          <w:szCs w:val="32"/>
        </w:rPr>
        <w:t>立即</w:t>
      </w:r>
      <w:r w:rsidR="00A6608D">
        <w:rPr>
          <w:rFonts w:ascii="仿宋_GB2312" w:eastAsia="仿宋_GB2312" w:hAnsi="仿宋_GB2312" w:cs="宋体" w:hint="eastAsia"/>
          <w:color w:val="000000"/>
          <w:sz w:val="32"/>
          <w:szCs w:val="32"/>
        </w:rPr>
        <w:t>组织成立绩</w:t>
      </w:r>
      <w:r w:rsidR="00A6608D">
        <w:rPr>
          <w:rFonts w:ascii="仿宋_GB2312" w:eastAsia="仿宋_GB2312" w:hint="eastAsia"/>
          <w:color w:val="000000"/>
          <w:sz w:val="32"/>
          <w:szCs w:val="32"/>
        </w:rPr>
        <w:t>效评价工作组</w:t>
      </w:r>
      <w:r w:rsidR="004B59B3">
        <w:rPr>
          <w:rFonts w:ascii="仿宋_GB2312" w:eastAsia="仿宋_GB2312" w:hint="eastAsia"/>
          <w:sz w:val="32"/>
          <w:szCs w:val="32"/>
        </w:rPr>
        <w:t>（</w:t>
      </w:r>
      <w:r w:rsidR="00A6608D">
        <w:rPr>
          <w:rFonts w:ascii="仿宋_GB2312" w:eastAsia="仿宋_GB2312" w:hint="eastAsia"/>
          <w:sz w:val="32"/>
          <w:szCs w:val="32"/>
        </w:rPr>
        <w:t>工作组由财政所及</w:t>
      </w:r>
      <w:bookmarkStart w:id="0" w:name="_GoBack"/>
      <w:bookmarkEnd w:id="0"/>
      <w:r w:rsidR="004B59B3">
        <w:rPr>
          <w:rFonts w:ascii="仿宋_GB2312" w:eastAsia="仿宋_GB2312" w:hint="eastAsia"/>
          <w:sz w:val="32"/>
          <w:szCs w:val="32"/>
        </w:rPr>
        <w:t>项目</w:t>
      </w:r>
      <w:r w:rsidR="00A6608D">
        <w:rPr>
          <w:rFonts w:ascii="仿宋_GB2312" w:eastAsia="仿宋_GB2312" w:hint="eastAsia"/>
          <w:sz w:val="32"/>
          <w:szCs w:val="32"/>
        </w:rPr>
        <w:t>相关主管部门组成</w:t>
      </w:r>
      <w:r w:rsidR="004B59B3">
        <w:rPr>
          <w:rFonts w:ascii="仿宋_GB2312" w:eastAsia="仿宋_GB2312" w:hint="eastAsia"/>
          <w:sz w:val="32"/>
          <w:szCs w:val="32"/>
        </w:rPr>
        <w:t>）</w:t>
      </w:r>
      <w:r w:rsidR="00A6608D">
        <w:rPr>
          <w:rFonts w:ascii="仿宋_GB2312" w:eastAsia="仿宋_GB2312" w:hint="eastAsia"/>
          <w:sz w:val="32"/>
          <w:szCs w:val="32"/>
        </w:rPr>
        <w:t>，逐项对20</w:t>
      </w:r>
      <w:r w:rsidR="00107899">
        <w:rPr>
          <w:rFonts w:ascii="仿宋_GB2312" w:eastAsia="仿宋_GB2312" w:hint="eastAsia"/>
          <w:sz w:val="32"/>
          <w:szCs w:val="32"/>
        </w:rPr>
        <w:t>20</w:t>
      </w:r>
      <w:r w:rsidR="00A6608D">
        <w:rPr>
          <w:rFonts w:ascii="仿宋_GB2312" w:eastAsia="仿宋_GB2312" w:hint="eastAsia"/>
          <w:sz w:val="32"/>
          <w:szCs w:val="32"/>
        </w:rPr>
        <w:t>年</w:t>
      </w:r>
      <w:r w:rsidR="0056480C">
        <w:rPr>
          <w:rFonts w:ascii="仿宋_GB2312" w:eastAsia="仿宋_GB2312" w:hint="eastAsia"/>
          <w:sz w:val="32"/>
          <w:szCs w:val="32"/>
        </w:rPr>
        <w:t>预算安排项目进行了梳理，从产出指标、效益指标、满意度指标及预算执行率四个方面</w:t>
      </w:r>
      <w:r w:rsidR="00480314">
        <w:rPr>
          <w:rFonts w:ascii="仿宋_GB2312" w:eastAsia="仿宋_GB2312" w:hint="eastAsia"/>
          <w:sz w:val="32"/>
          <w:szCs w:val="32"/>
        </w:rPr>
        <w:t>指标体系</w:t>
      </w:r>
      <w:r w:rsidR="0056480C">
        <w:rPr>
          <w:rFonts w:ascii="仿宋_GB2312" w:eastAsia="仿宋_GB2312" w:hint="eastAsia"/>
          <w:sz w:val="32"/>
          <w:szCs w:val="32"/>
        </w:rPr>
        <w:t>，</w:t>
      </w:r>
      <w:r w:rsidR="00480314">
        <w:rPr>
          <w:rFonts w:ascii="仿宋_GB2312" w:eastAsia="仿宋_GB2312" w:hint="eastAsia"/>
          <w:sz w:val="32"/>
          <w:szCs w:val="32"/>
        </w:rPr>
        <w:t>准确</w:t>
      </w:r>
      <w:r w:rsidR="0056480C">
        <w:rPr>
          <w:rFonts w:ascii="仿宋_GB2312" w:eastAsia="仿宋_GB2312" w:hint="eastAsia"/>
          <w:sz w:val="32"/>
          <w:szCs w:val="32"/>
        </w:rPr>
        <w:t>对项目</w:t>
      </w:r>
      <w:r w:rsidR="004C3E5A">
        <w:rPr>
          <w:rFonts w:ascii="仿宋_GB2312" w:eastAsia="仿宋_GB2312" w:hint="eastAsia"/>
          <w:sz w:val="32"/>
          <w:szCs w:val="32"/>
        </w:rPr>
        <w:t>绩效目标的实现程度，</w:t>
      </w:r>
      <w:r w:rsidR="00656BE9">
        <w:rPr>
          <w:rFonts w:ascii="仿宋_GB2312" w:eastAsia="仿宋_GB2312" w:hint="eastAsia"/>
          <w:sz w:val="32"/>
          <w:szCs w:val="32"/>
        </w:rPr>
        <w:t>设定绩效指标体系量化评分，依据评分结果衡量评价项目综合绩效的实现程度。</w:t>
      </w:r>
    </w:p>
    <w:p w:rsidR="003E71D1" w:rsidRPr="00EF4C7E" w:rsidRDefault="003E71D1" w:rsidP="003E71D1">
      <w:pPr>
        <w:spacing w:line="560" w:lineRule="exact"/>
        <w:rPr>
          <w:rFonts w:ascii="黑体" w:eastAsia="黑体" w:hAnsi="黑体" w:cs="宋体"/>
          <w:color w:val="000000"/>
          <w:kern w:val="0"/>
          <w:sz w:val="32"/>
          <w:szCs w:val="32"/>
        </w:rPr>
      </w:pPr>
      <w:r>
        <w:rPr>
          <w:rFonts w:ascii="仿宋_GB2312" w:eastAsia="仿宋_GB2312" w:hAnsi="E-BX" w:cs="宋体" w:hint="eastAsia"/>
          <w:color w:val="000000"/>
          <w:kern w:val="0"/>
          <w:sz w:val="32"/>
          <w:szCs w:val="32"/>
        </w:rPr>
        <w:t xml:space="preserve">    </w:t>
      </w:r>
      <w:r w:rsidRPr="00EF4C7E">
        <w:rPr>
          <w:rFonts w:ascii="黑体" w:eastAsia="黑体" w:hAnsi="黑体" w:cs="宋体" w:hint="eastAsia"/>
          <w:color w:val="000000"/>
          <w:kern w:val="0"/>
          <w:sz w:val="32"/>
          <w:szCs w:val="32"/>
        </w:rPr>
        <w:t>二、绩效目标实现情况</w:t>
      </w:r>
    </w:p>
    <w:p w:rsidR="003E71D1" w:rsidRDefault="003E71D1" w:rsidP="003E71D1">
      <w:pPr>
        <w:spacing w:line="560" w:lineRule="exact"/>
        <w:rPr>
          <w:rFonts w:ascii="仿宋_GB2312" w:eastAsia="仿宋_GB2312" w:hAnsi="E-BX" w:cs="宋体"/>
          <w:color w:val="000000"/>
          <w:kern w:val="0"/>
          <w:sz w:val="32"/>
          <w:szCs w:val="32"/>
        </w:rPr>
      </w:pPr>
      <w:r>
        <w:rPr>
          <w:rFonts w:ascii="仿宋_GB2312" w:eastAsia="仿宋_GB2312" w:hAnsi="FZFSK--GBK1-0" w:cs="宋体" w:hint="eastAsia"/>
          <w:color w:val="000000"/>
          <w:kern w:val="0"/>
          <w:sz w:val="32"/>
          <w:szCs w:val="32"/>
        </w:rPr>
        <w:t xml:space="preserve">    </w:t>
      </w:r>
      <w:r w:rsidR="0056480C">
        <w:rPr>
          <w:rFonts w:ascii="仿宋_GB2312" w:eastAsia="仿宋_GB2312" w:hAnsi="FZFSK--GBK1-0" w:cs="宋体" w:hint="eastAsia"/>
          <w:color w:val="000000"/>
          <w:kern w:val="0"/>
          <w:sz w:val="32"/>
          <w:szCs w:val="32"/>
        </w:rPr>
        <w:t>20</w:t>
      </w:r>
      <w:r w:rsidR="00107899">
        <w:rPr>
          <w:rFonts w:ascii="仿宋_GB2312" w:eastAsia="仿宋_GB2312" w:hAnsi="FZFSK--GBK1-0" w:cs="宋体" w:hint="eastAsia"/>
          <w:color w:val="000000"/>
          <w:kern w:val="0"/>
          <w:sz w:val="32"/>
          <w:szCs w:val="32"/>
        </w:rPr>
        <w:t>20</w:t>
      </w:r>
      <w:r w:rsidR="0056480C">
        <w:rPr>
          <w:rFonts w:ascii="仿宋_GB2312" w:eastAsia="仿宋_GB2312" w:hAnsi="FZFSK--GBK1-0" w:cs="宋体" w:hint="eastAsia"/>
          <w:color w:val="000000"/>
          <w:kern w:val="0"/>
          <w:sz w:val="32"/>
          <w:szCs w:val="32"/>
        </w:rPr>
        <w:t>年我镇绩效评价共涉及</w:t>
      </w:r>
      <w:r w:rsidR="004B2B59">
        <w:rPr>
          <w:rFonts w:ascii="仿宋_GB2312" w:eastAsia="仿宋_GB2312" w:hAnsi="FZFSK--GBK1-0" w:cs="宋体" w:hint="eastAsia"/>
          <w:color w:val="000000"/>
          <w:kern w:val="0"/>
          <w:sz w:val="32"/>
          <w:szCs w:val="32"/>
        </w:rPr>
        <w:t>39</w:t>
      </w:r>
      <w:r w:rsidR="0056480C">
        <w:rPr>
          <w:rFonts w:ascii="仿宋_GB2312" w:eastAsia="仿宋_GB2312" w:hAnsi="FZFSK--GBK1-0" w:cs="宋体" w:hint="eastAsia"/>
          <w:color w:val="000000"/>
          <w:kern w:val="0"/>
          <w:sz w:val="32"/>
          <w:szCs w:val="32"/>
        </w:rPr>
        <w:t>个预算项目，</w:t>
      </w:r>
      <w:r w:rsidR="00480314">
        <w:rPr>
          <w:rFonts w:ascii="仿宋_GB2312" w:eastAsia="仿宋_GB2312" w:hAnsi="FZFSK--GBK1-0" w:cs="宋体" w:hint="eastAsia"/>
          <w:color w:val="000000"/>
          <w:kern w:val="0"/>
          <w:sz w:val="32"/>
          <w:szCs w:val="32"/>
        </w:rPr>
        <w:t>预算资金2452.66万元，</w:t>
      </w:r>
      <w:r w:rsidR="004C3E5A">
        <w:rPr>
          <w:rFonts w:ascii="仿宋_GB2312" w:eastAsia="仿宋_GB2312" w:hAnsi="FZFSK--GBK1-0" w:cs="宋体" w:hint="eastAsia"/>
          <w:color w:val="000000"/>
          <w:kern w:val="0"/>
          <w:sz w:val="32"/>
          <w:szCs w:val="32"/>
        </w:rPr>
        <w:t>到位资金2452.66万元，</w:t>
      </w:r>
      <w:r w:rsidR="00480314">
        <w:rPr>
          <w:rFonts w:ascii="仿宋_GB2312" w:eastAsia="仿宋_GB2312" w:hAnsi="FZFSK--GBK1-0" w:cs="宋体" w:hint="eastAsia"/>
          <w:color w:val="000000"/>
          <w:kern w:val="0"/>
          <w:sz w:val="32"/>
          <w:szCs w:val="32"/>
        </w:rPr>
        <w:t xml:space="preserve"> </w:t>
      </w:r>
      <w:r w:rsidR="004B2B59">
        <w:rPr>
          <w:rFonts w:ascii="仿宋_GB2312" w:eastAsia="仿宋_GB2312" w:hAnsi="FZFSK--GBK1-0" w:cs="宋体" w:hint="eastAsia"/>
          <w:color w:val="000000"/>
          <w:kern w:val="0"/>
          <w:sz w:val="32"/>
          <w:szCs w:val="32"/>
        </w:rPr>
        <w:t>39</w:t>
      </w:r>
      <w:r w:rsidR="0056480C">
        <w:rPr>
          <w:rFonts w:ascii="仿宋_GB2312" w:eastAsia="仿宋_GB2312" w:hAnsi="FZFSK--GBK1-0" w:cs="宋体" w:hint="eastAsia"/>
          <w:color w:val="000000"/>
          <w:kern w:val="0"/>
          <w:sz w:val="32"/>
          <w:szCs w:val="32"/>
        </w:rPr>
        <w:t>个项目基本完成预期绩效目标，自评得分均在90分以上。</w:t>
      </w:r>
      <w:r w:rsidR="004C3E5A">
        <w:rPr>
          <w:rFonts w:ascii="仿宋_GB2312" w:eastAsia="仿宋_GB2312" w:hAnsi="FZFSK--GBK1-0" w:cs="宋体" w:hint="eastAsia"/>
          <w:color w:val="000000"/>
          <w:kern w:val="0"/>
          <w:sz w:val="32"/>
          <w:szCs w:val="32"/>
        </w:rPr>
        <w:t>其中中央补助地方美术馆、公共图书馆、文化馆(站)免费开放专项资金，由于项目在进行中，支付手续正在完善，已拨付资金</w:t>
      </w:r>
      <w:proofErr w:type="gramStart"/>
      <w:r w:rsidR="004C3E5A">
        <w:rPr>
          <w:rFonts w:ascii="仿宋_GB2312" w:eastAsia="仿宋_GB2312" w:hAnsi="FZFSK--GBK1-0" w:cs="宋体" w:hint="eastAsia"/>
          <w:color w:val="000000"/>
          <w:kern w:val="0"/>
          <w:sz w:val="32"/>
          <w:szCs w:val="32"/>
        </w:rPr>
        <w:t>站预算</w:t>
      </w:r>
      <w:proofErr w:type="gramEnd"/>
      <w:r w:rsidR="004C3E5A">
        <w:rPr>
          <w:rFonts w:ascii="仿宋_GB2312" w:eastAsia="仿宋_GB2312" w:hAnsi="FZFSK--GBK1-0" w:cs="宋体" w:hint="eastAsia"/>
          <w:color w:val="000000"/>
          <w:kern w:val="0"/>
          <w:sz w:val="32"/>
          <w:szCs w:val="32"/>
        </w:rPr>
        <w:t>资金的8</w:t>
      </w:r>
      <w:r w:rsidR="00656BE9">
        <w:rPr>
          <w:rFonts w:ascii="仿宋_GB2312" w:eastAsia="仿宋_GB2312" w:hAnsi="FZFSK--GBK1-0" w:cs="宋体" w:hint="eastAsia"/>
          <w:color w:val="000000"/>
          <w:kern w:val="0"/>
          <w:sz w:val="32"/>
          <w:szCs w:val="32"/>
        </w:rPr>
        <w:t>3</w:t>
      </w:r>
      <w:r w:rsidR="004C3E5A">
        <w:rPr>
          <w:rFonts w:ascii="仿宋_GB2312" w:eastAsia="仿宋_GB2312" w:hAnsi="FZFSK--GBK1-0" w:cs="宋体" w:hint="eastAsia"/>
          <w:color w:val="000000"/>
          <w:kern w:val="0"/>
          <w:sz w:val="32"/>
          <w:szCs w:val="32"/>
        </w:rPr>
        <w:t>.33%，资金没有全部及时到位，该专项资金结转下年，</w:t>
      </w:r>
      <w:r w:rsidR="00430C62">
        <w:rPr>
          <w:rFonts w:ascii="仿宋_GB2312" w:eastAsia="仿宋_GB2312" w:hAnsi="FZFSK--GBK1-0" w:cs="宋体" w:hint="eastAsia"/>
          <w:color w:val="000000"/>
          <w:kern w:val="0"/>
          <w:sz w:val="32"/>
          <w:szCs w:val="32"/>
        </w:rPr>
        <w:t>部分项目存在资金按进度支出完成率及群众满意度未达到预期指标情况，整改措施为加快支出进度，确保资金支出绩效；进一步落实工作，提高群众满意度</w:t>
      </w:r>
      <w:r w:rsidR="00BB12B8">
        <w:rPr>
          <w:rFonts w:ascii="仿宋_GB2312" w:eastAsia="仿宋_GB2312" w:hAnsi="E-BX" w:cs="宋体" w:hint="eastAsia"/>
          <w:color w:val="000000"/>
          <w:kern w:val="0"/>
          <w:sz w:val="32"/>
          <w:szCs w:val="32"/>
        </w:rPr>
        <w:t>。</w:t>
      </w:r>
    </w:p>
    <w:p w:rsidR="003E71D1" w:rsidRPr="00EF4C7E" w:rsidRDefault="003E71D1" w:rsidP="003E71D1">
      <w:pPr>
        <w:spacing w:line="560" w:lineRule="exact"/>
        <w:rPr>
          <w:rFonts w:ascii="黑体" w:eastAsia="黑体" w:hAnsi="黑体" w:cs="宋体"/>
          <w:color w:val="000000"/>
          <w:kern w:val="0"/>
          <w:sz w:val="32"/>
          <w:szCs w:val="32"/>
        </w:rPr>
      </w:pPr>
      <w:r>
        <w:rPr>
          <w:rFonts w:ascii="仿宋_GB2312" w:eastAsia="仿宋_GB2312" w:hAnsi="FZHTK--GBK1-0" w:cs="宋体" w:hint="eastAsia"/>
          <w:color w:val="000000"/>
          <w:kern w:val="0"/>
          <w:sz w:val="32"/>
          <w:szCs w:val="32"/>
        </w:rPr>
        <w:t xml:space="preserve">    </w:t>
      </w:r>
      <w:r w:rsidRPr="00EF4C7E">
        <w:rPr>
          <w:rFonts w:ascii="黑体" w:eastAsia="黑体" w:hAnsi="黑体" w:cs="宋体" w:hint="eastAsia"/>
          <w:color w:val="000000"/>
          <w:kern w:val="0"/>
          <w:sz w:val="32"/>
          <w:szCs w:val="32"/>
        </w:rPr>
        <w:t>三、绩效目标设定质量情况</w:t>
      </w:r>
    </w:p>
    <w:p w:rsidR="00BB12B8" w:rsidRDefault="003E71D1" w:rsidP="003E71D1">
      <w:pPr>
        <w:spacing w:line="560" w:lineRule="exact"/>
        <w:rPr>
          <w:rFonts w:ascii="仿宋_GB2312" w:eastAsia="仿宋_GB2312" w:hAnsi="E-BX" w:cs="宋体"/>
          <w:color w:val="000000"/>
          <w:kern w:val="0"/>
          <w:sz w:val="32"/>
          <w:szCs w:val="32"/>
        </w:rPr>
      </w:pPr>
      <w:r>
        <w:rPr>
          <w:rFonts w:ascii="仿宋_GB2312" w:eastAsia="仿宋_GB2312" w:hAnsi="FZFSK--GBK1-0" w:cs="宋体" w:hint="eastAsia"/>
          <w:color w:val="000000"/>
          <w:kern w:val="0"/>
          <w:sz w:val="32"/>
          <w:szCs w:val="32"/>
        </w:rPr>
        <w:t xml:space="preserve">   </w:t>
      </w:r>
      <w:r w:rsidRPr="00E824C3">
        <w:rPr>
          <w:rFonts w:ascii="仿宋_GB2312" w:eastAsia="仿宋_GB2312" w:hAnsi="FZFSK--GBK1-0" w:cs="宋体" w:hint="eastAsia"/>
          <w:color w:val="000000"/>
          <w:kern w:val="0"/>
          <w:sz w:val="32"/>
          <w:szCs w:val="32"/>
        </w:rPr>
        <w:t>通过绩效自评结果对比倒查的年初绩效目标设定</w:t>
      </w:r>
      <w:r w:rsidRPr="00E824C3">
        <w:rPr>
          <w:rFonts w:ascii="仿宋_GB2312" w:eastAsia="仿宋_GB2312" w:hAnsi="E-BX" w:cs="宋体" w:hint="eastAsia"/>
          <w:color w:val="000000"/>
          <w:kern w:val="0"/>
          <w:sz w:val="32"/>
          <w:szCs w:val="32"/>
        </w:rPr>
        <w:t>,</w:t>
      </w:r>
      <w:r w:rsidRPr="00E824C3">
        <w:rPr>
          <w:rFonts w:ascii="仿宋_GB2312" w:eastAsia="仿宋_GB2312" w:hAnsi="FZFSK--GBK1-0" w:cs="宋体" w:hint="eastAsia"/>
          <w:color w:val="000000"/>
          <w:kern w:val="0"/>
          <w:sz w:val="32"/>
          <w:szCs w:val="32"/>
        </w:rPr>
        <w:t>绩效目标设定清晰准确</w:t>
      </w:r>
      <w:r w:rsidRPr="00E824C3">
        <w:rPr>
          <w:rFonts w:ascii="仿宋_GB2312" w:eastAsia="仿宋_GB2312" w:hAnsi="E-BX" w:cs="宋体" w:hint="eastAsia"/>
          <w:color w:val="000000"/>
          <w:kern w:val="0"/>
          <w:sz w:val="32"/>
          <w:szCs w:val="32"/>
        </w:rPr>
        <w:t>,</w:t>
      </w:r>
      <w:r w:rsidRPr="00E824C3">
        <w:rPr>
          <w:rFonts w:ascii="仿宋_GB2312" w:eastAsia="仿宋_GB2312" w:hAnsi="FZFSK--GBK1-0" w:cs="宋体" w:hint="eastAsia"/>
          <w:color w:val="000000"/>
          <w:kern w:val="0"/>
          <w:sz w:val="32"/>
          <w:szCs w:val="32"/>
        </w:rPr>
        <w:t>绩效指标全面完整</w:t>
      </w:r>
      <w:r w:rsidRPr="00E824C3">
        <w:rPr>
          <w:rFonts w:ascii="仿宋_GB2312" w:eastAsia="仿宋_GB2312" w:hAnsi="E-BX" w:cs="宋体" w:hint="eastAsia"/>
          <w:color w:val="000000"/>
          <w:kern w:val="0"/>
          <w:sz w:val="32"/>
          <w:szCs w:val="32"/>
        </w:rPr>
        <w:t>、</w:t>
      </w:r>
      <w:r w:rsidRPr="00E824C3">
        <w:rPr>
          <w:rFonts w:ascii="仿宋_GB2312" w:eastAsia="仿宋_GB2312" w:hAnsi="FZFSK--GBK1-0" w:cs="宋体" w:hint="eastAsia"/>
          <w:color w:val="000000"/>
          <w:kern w:val="0"/>
          <w:sz w:val="32"/>
          <w:szCs w:val="32"/>
        </w:rPr>
        <w:t>科学合理</w:t>
      </w:r>
      <w:r w:rsidRPr="00E824C3">
        <w:rPr>
          <w:rFonts w:ascii="仿宋_GB2312" w:eastAsia="仿宋_GB2312" w:hAnsi="E-BX" w:cs="宋体" w:hint="eastAsia"/>
          <w:color w:val="000000"/>
          <w:kern w:val="0"/>
          <w:sz w:val="32"/>
          <w:szCs w:val="32"/>
        </w:rPr>
        <w:t>,</w:t>
      </w:r>
      <w:r w:rsidRPr="00E824C3">
        <w:rPr>
          <w:rFonts w:ascii="仿宋_GB2312" w:eastAsia="仿宋_GB2312" w:hAnsi="FZFSK--GBK1-0" w:cs="宋体" w:hint="eastAsia"/>
          <w:color w:val="000000"/>
          <w:kern w:val="0"/>
          <w:sz w:val="32"/>
          <w:szCs w:val="32"/>
        </w:rPr>
        <w:t>绩效标准</w:t>
      </w:r>
      <w:r w:rsidRPr="00E824C3">
        <w:rPr>
          <w:rFonts w:ascii="仿宋_GB2312" w:eastAsia="仿宋_GB2312" w:hAnsi="FZFSK--GBK1-0" w:cs="宋体" w:hint="eastAsia"/>
          <w:color w:val="000000"/>
          <w:kern w:val="0"/>
          <w:sz w:val="32"/>
          <w:szCs w:val="32"/>
        </w:rPr>
        <w:lastRenderedPageBreak/>
        <w:t>恰当适宜</w:t>
      </w:r>
      <w:r w:rsidRPr="00E824C3">
        <w:rPr>
          <w:rFonts w:ascii="仿宋_GB2312" w:eastAsia="仿宋_GB2312" w:hAnsi="E-BX" w:cs="宋体" w:hint="eastAsia"/>
          <w:color w:val="000000"/>
          <w:kern w:val="0"/>
          <w:sz w:val="32"/>
          <w:szCs w:val="32"/>
        </w:rPr>
        <w:t>、</w:t>
      </w:r>
      <w:r w:rsidRPr="00E824C3">
        <w:rPr>
          <w:rFonts w:ascii="仿宋_GB2312" w:eastAsia="仿宋_GB2312" w:hAnsi="FZFSK--GBK1-0" w:cs="宋体" w:hint="eastAsia"/>
          <w:color w:val="000000"/>
          <w:kern w:val="0"/>
          <w:sz w:val="32"/>
          <w:szCs w:val="32"/>
        </w:rPr>
        <w:t>易于评价</w:t>
      </w:r>
      <w:r w:rsidRPr="00E824C3">
        <w:rPr>
          <w:rFonts w:ascii="仿宋_GB2312" w:eastAsia="仿宋_GB2312" w:hAnsi="E-BX" w:cs="宋体" w:hint="eastAsia"/>
          <w:color w:val="000000"/>
          <w:kern w:val="0"/>
          <w:sz w:val="32"/>
          <w:szCs w:val="32"/>
        </w:rPr>
        <w:t>。</w:t>
      </w:r>
    </w:p>
    <w:p w:rsidR="003E71D1" w:rsidRPr="00180D34" w:rsidRDefault="003E71D1" w:rsidP="003E71D1">
      <w:pPr>
        <w:spacing w:line="560" w:lineRule="exact"/>
        <w:rPr>
          <w:rFonts w:ascii="黑体" w:eastAsia="黑体" w:hAnsi="黑体" w:cs="宋体"/>
          <w:color w:val="000000"/>
          <w:kern w:val="0"/>
          <w:sz w:val="32"/>
          <w:szCs w:val="32"/>
        </w:rPr>
      </w:pPr>
      <w:r>
        <w:rPr>
          <w:rFonts w:ascii="仿宋_GB2312" w:eastAsia="仿宋_GB2312" w:hAnsi="FZHTK--GBK1-0" w:cs="宋体" w:hint="eastAsia"/>
          <w:color w:val="000000"/>
          <w:kern w:val="0"/>
          <w:sz w:val="32"/>
          <w:szCs w:val="32"/>
        </w:rPr>
        <w:t xml:space="preserve">  </w:t>
      </w:r>
      <w:r w:rsidRPr="00180D34">
        <w:rPr>
          <w:rFonts w:ascii="黑体" w:eastAsia="黑体" w:hAnsi="黑体" w:cs="宋体" w:hint="eastAsia"/>
          <w:color w:val="000000"/>
          <w:kern w:val="0"/>
          <w:sz w:val="32"/>
          <w:szCs w:val="32"/>
        </w:rPr>
        <w:t xml:space="preserve">  四、整改措施及结果应用</w:t>
      </w:r>
    </w:p>
    <w:p w:rsidR="003E71D1" w:rsidRDefault="009F0E13" w:rsidP="004B59B3">
      <w:pPr>
        <w:spacing w:line="560" w:lineRule="exact"/>
        <w:ind w:firstLine="645"/>
        <w:rPr>
          <w:rFonts w:ascii="仿宋_GB2312" w:eastAsia="仿宋_GB2312" w:hAnsi="FZHTK--GBK1-0" w:cs="宋体"/>
          <w:color w:val="000000"/>
          <w:kern w:val="0"/>
          <w:sz w:val="32"/>
          <w:szCs w:val="32"/>
        </w:rPr>
      </w:pPr>
      <w:r>
        <w:rPr>
          <w:rFonts w:ascii="仿宋_GB2312" w:eastAsia="仿宋_GB2312" w:hAnsi="FZHTK--GBK1-0" w:cs="宋体" w:hint="eastAsia"/>
          <w:color w:val="000000"/>
          <w:kern w:val="0"/>
          <w:sz w:val="32"/>
          <w:szCs w:val="32"/>
        </w:rPr>
        <w:t>按照年初设定的绩效目标，结合相关主管部门，</w:t>
      </w:r>
      <w:r w:rsidR="004B59B3">
        <w:rPr>
          <w:rFonts w:ascii="仿宋_GB2312" w:eastAsia="仿宋_GB2312" w:hAnsi="FZHTK--GBK1-0" w:cs="宋体" w:hint="eastAsia"/>
          <w:color w:val="000000"/>
          <w:kern w:val="0"/>
          <w:sz w:val="32"/>
          <w:szCs w:val="32"/>
        </w:rPr>
        <w:t>确保</w:t>
      </w:r>
      <w:r>
        <w:rPr>
          <w:rFonts w:ascii="仿宋_GB2312" w:eastAsia="仿宋_GB2312" w:hAnsi="FZHTK--GBK1-0" w:cs="宋体" w:hint="eastAsia"/>
          <w:color w:val="000000"/>
          <w:kern w:val="0"/>
          <w:sz w:val="32"/>
          <w:szCs w:val="32"/>
        </w:rPr>
        <w:t>项目支出进度，确保资金使用绩效。</w:t>
      </w:r>
    </w:p>
    <w:p w:rsidR="006F399B" w:rsidRDefault="006F399B" w:rsidP="004B59B3">
      <w:pPr>
        <w:spacing w:line="560" w:lineRule="exact"/>
        <w:ind w:right="160" w:firstLine="645"/>
        <w:jc w:val="right"/>
        <w:rPr>
          <w:rFonts w:ascii="仿宋_GB2312" w:eastAsia="仿宋_GB2312" w:hAnsi="FZHTK--GBK1-0" w:cs="宋体"/>
          <w:color w:val="000000"/>
          <w:kern w:val="0"/>
          <w:sz w:val="32"/>
          <w:szCs w:val="32"/>
        </w:rPr>
      </w:pPr>
    </w:p>
    <w:p w:rsidR="00656BE9" w:rsidRDefault="00656BE9" w:rsidP="004B59B3">
      <w:pPr>
        <w:spacing w:line="560" w:lineRule="exact"/>
        <w:ind w:right="160" w:firstLine="645"/>
        <w:jc w:val="right"/>
        <w:rPr>
          <w:rFonts w:ascii="仿宋_GB2312" w:eastAsia="仿宋_GB2312" w:hAnsi="FZHTK--GBK1-0" w:cs="宋体" w:hint="eastAsia"/>
          <w:color w:val="000000"/>
          <w:kern w:val="0"/>
          <w:sz w:val="32"/>
          <w:szCs w:val="32"/>
        </w:rPr>
      </w:pPr>
    </w:p>
    <w:p w:rsidR="00656BE9" w:rsidRDefault="00656BE9" w:rsidP="004B59B3">
      <w:pPr>
        <w:spacing w:line="560" w:lineRule="exact"/>
        <w:ind w:right="160" w:firstLine="645"/>
        <w:jc w:val="right"/>
        <w:rPr>
          <w:rFonts w:ascii="仿宋_GB2312" w:eastAsia="仿宋_GB2312" w:hAnsi="FZHTK--GBK1-0" w:cs="宋体" w:hint="eastAsia"/>
          <w:color w:val="000000"/>
          <w:kern w:val="0"/>
          <w:sz w:val="32"/>
          <w:szCs w:val="32"/>
        </w:rPr>
      </w:pPr>
    </w:p>
    <w:p w:rsidR="00656BE9" w:rsidRDefault="00656BE9" w:rsidP="004B59B3">
      <w:pPr>
        <w:spacing w:line="560" w:lineRule="exact"/>
        <w:ind w:right="160" w:firstLine="645"/>
        <w:jc w:val="right"/>
        <w:rPr>
          <w:rFonts w:ascii="仿宋_GB2312" w:eastAsia="仿宋_GB2312" w:hAnsi="FZHTK--GBK1-0" w:cs="宋体" w:hint="eastAsia"/>
          <w:color w:val="000000"/>
          <w:kern w:val="0"/>
          <w:sz w:val="32"/>
          <w:szCs w:val="32"/>
        </w:rPr>
      </w:pPr>
    </w:p>
    <w:p w:rsidR="00656BE9" w:rsidRDefault="00656BE9" w:rsidP="004B59B3">
      <w:pPr>
        <w:spacing w:line="560" w:lineRule="exact"/>
        <w:ind w:right="160" w:firstLine="645"/>
        <w:jc w:val="right"/>
        <w:rPr>
          <w:rFonts w:ascii="仿宋_GB2312" w:eastAsia="仿宋_GB2312" w:hAnsi="FZHTK--GBK1-0" w:cs="宋体" w:hint="eastAsia"/>
          <w:color w:val="000000"/>
          <w:kern w:val="0"/>
          <w:sz w:val="32"/>
          <w:szCs w:val="32"/>
        </w:rPr>
      </w:pPr>
    </w:p>
    <w:p w:rsidR="00656BE9" w:rsidRDefault="00656BE9" w:rsidP="004B59B3">
      <w:pPr>
        <w:spacing w:line="560" w:lineRule="exact"/>
        <w:ind w:right="160" w:firstLine="645"/>
        <w:jc w:val="right"/>
        <w:rPr>
          <w:rFonts w:ascii="仿宋_GB2312" w:eastAsia="仿宋_GB2312" w:hAnsi="FZHTK--GBK1-0" w:cs="宋体" w:hint="eastAsia"/>
          <w:color w:val="000000"/>
          <w:kern w:val="0"/>
          <w:sz w:val="32"/>
          <w:szCs w:val="32"/>
        </w:rPr>
      </w:pPr>
    </w:p>
    <w:p w:rsidR="00656BE9" w:rsidRDefault="00656BE9" w:rsidP="004B59B3">
      <w:pPr>
        <w:spacing w:line="560" w:lineRule="exact"/>
        <w:ind w:right="160" w:firstLine="645"/>
        <w:jc w:val="right"/>
        <w:rPr>
          <w:rFonts w:ascii="仿宋_GB2312" w:eastAsia="仿宋_GB2312" w:hAnsi="FZHTK--GBK1-0" w:cs="宋体" w:hint="eastAsia"/>
          <w:color w:val="000000"/>
          <w:kern w:val="0"/>
          <w:sz w:val="32"/>
          <w:szCs w:val="32"/>
        </w:rPr>
      </w:pPr>
    </w:p>
    <w:p w:rsidR="00656BE9" w:rsidRDefault="00656BE9" w:rsidP="004B59B3">
      <w:pPr>
        <w:spacing w:line="560" w:lineRule="exact"/>
        <w:ind w:right="160" w:firstLine="645"/>
        <w:jc w:val="right"/>
        <w:rPr>
          <w:rFonts w:ascii="仿宋_GB2312" w:eastAsia="仿宋_GB2312" w:hAnsi="FZHTK--GBK1-0" w:cs="宋体" w:hint="eastAsia"/>
          <w:color w:val="000000"/>
          <w:kern w:val="0"/>
          <w:sz w:val="32"/>
          <w:szCs w:val="32"/>
        </w:rPr>
      </w:pPr>
    </w:p>
    <w:p w:rsidR="00656BE9" w:rsidRDefault="00656BE9" w:rsidP="004B59B3">
      <w:pPr>
        <w:spacing w:line="560" w:lineRule="exact"/>
        <w:ind w:right="160" w:firstLine="645"/>
        <w:jc w:val="right"/>
        <w:rPr>
          <w:rFonts w:ascii="仿宋_GB2312" w:eastAsia="仿宋_GB2312" w:hAnsi="FZHTK--GBK1-0" w:cs="宋体" w:hint="eastAsia"/>
          <w:color w:val="000000"/>
          <w:kern w:val="0"/>
          <w:sz w:val="32"/>
          <w:szCs w:val="32"/>
        </w:rPr>
      </w:pPr>
    </w:p>
    <w:p w:rsidR="00656BE9" w:rsidRDefault="00656BE9" w:rsidP="004B59B3">
      <w:pPr>
        <w:spacing w:line="560" w:lineRule="exact"/>
        <w:ind w:right="160" w:firstLine="645"/>
        <w:jc w:val="right"/>
        <w:rPr>
          <w:rFonts w:ascii="仿宋_GB2312" w:eastAsia="仿宋_GB2312" w:hAnsi="FZHTK--GBK1-0" w:cs="宋体" w:hint="eastAsia"/>
          <w:color w:val="000000"/>
          <w:kern w:val="0"/>
          <w:sz w:val="32"/>
          <w:szCs w:val="32"/>
        </w:rPr>
      </w:pPr>
    </w:p>
    <w:p w:rsidR="00656BE9" w:rsidRDefault="00656BE9" w:rsidP="004B59B3">
      <w:pPr>
        <w:spacing w:line="560" w:lineRule="exact"/>
        <w:ind w:right="160" w:firstLine="645"/>
        <w:jc w:val="right"/>
        <w:rPr>
          <w:rFonts w:ascii="仿宋_GB2312" w:eastAsia="仿宋_GB2312" w:hAnsi="FZHTK--GBK1-0" w:cs="宋体" w:hint="eastAsia"/>
          <w:color w:val="000000"/>
          <w:kern w:val="0"/>
          <w:sz w:val="32"/>
          <w:szCs w:val="32"/>
        </w:rPr>
      </w:pPr>
    </w:p>
    <w:p w:rsidR="00656BE9" w:rsidRDefault="00656BE9" w:rsidP="004B59B3">
      <w:pPr>
        <w:spacing w:line="560" w:lineRule="exact"/>
        <w:ind w:right="160" w:firstLine="645"/>
        <w:jc w:val="right"/>
        <w:rPr>
          <w:rFonts w:ascii="仿宋_GB2312" w:eastAsia="仿宋_GB2312" w:hAnsi="FZHTK--GBK1-0" w:cs="宋体" w:hint="eastAsia"/>
          <w:color w:val="000000"/>
          <w:kern w:val="0"/>
          <w:sz w:val="32"/>
          <w:szCs w:val="32"/>
        </w:rPr>
      </w:pPr>
    </w:p>
    <w:p w:rsidR="00656BE9" w:rsidRDefault="00656BE9" w:rsidP="004B59B3">
      <w:pPr>
        <w:spacing w:line="560" w:lineRule="exact"/>
        <w:ind w:right="160" w:firstLine="645"/>
        <w:jc w:val="right"/>
        <w:rPr>
          <w:rFonts w:ascii="仿宋_GB2312" w:eastAsia="仿宋_GB2312" w:hAnsi="FZHTK--GBK1-0" w:cs="宋体" w:hint="eastAsia"/>
          <w:color w:val="000000"/>
          <w:kern w:val="0"/>
          <w:sz w:val="32"/>
          <w:szCs w:val="32"/>
        </w:rPr>
      </w:pPr>
    </w:p>
    <w:p w:rsidR="00656BE9" w:rsidRDefault="00656BE9" w:rsidP="004B59B3">
      <w:pPr>
        <w:spacing w:line="560" w:lineRule="exact"/>
        <w:ind w:right="160" w:firstLine="645"/>
        <w:jc w:val="right"/>
        <w:rPr>
          <w:rFonts w:ascii="仿宋_GB2312" w:eastAsia="仿宋_GB2312" w:hAnsi="FZHTK--GBK1-0" w:cs="宋体" w:hint="eastAsia"/>
          <w:color w:val="000000"/>
          <w:kern w:val="0"/>
          <w:sz w:val="32"/>
          <w:szCs w:val="32"/>
        </w:rPr>
      </w:pPr>
    </w:p>
    <w:p w:rsidR="004B59B3" w:rsidRDefault="004B59B3" w:rsidP="004B59B3">
      <w:pPr>
        <w:spacing w:line="560" w:lineRule="exact"/>
        <w:ind w:right="160" w:firstLine="645"/>
        <w:jc w:val="right"/>
        <w:rPr>
          <w:rFonts w:ascii="仿宋_GB2312" w:eastAsia="仿宋_GB2312" w:hAnsi="FZHTK--GBK1-0" w:cs="宋体"/>
          <w:color w:val="000000"/>
          <w:kern w:val="0"/>
          <w:sz w:val="32"/>
          <w:szCs w:val="32"/>
        </w:rPr>
      </w:pPr>
      <w:proofErr w:type="gramStart"/>
      <w:r>
        <w:rPr>
          <w:rFonts w:ascii="仿宋_GB2312" w:eastAsia="仿宋_GB2312" w:hAnsi="FZHTK--GBK1-0" w:cs="宋体" w:hint="eastAsia"/>
          <w:color w:val="000000"/>
          <w:kern w:val="0"/>
          <w:sz w:val="32"/>
          <w:szCs w:val="32"/>
        </w:rPr>
        <w:t>徐水区遂城镇</w:t>
      </w:r>
      <w:proofErr w:type="gramEnd"/>
      <w:r>
        <w:rPr>
          <w:rFonts w:ascii="仿宋_GB2312" w:eastAsia="仿宋_GB2312" w:hAnsi="FZHTK--GBK1-0" w:cs="宋体" w:hint="eastAsia"/>
          <w:color w:val="000000"/>
          <w:kern w:val="0"/>
          <w:sz w:val="32"/>
          <w:szCs w:val="32"/>
        </w:rPr>
        <w:t>人民政府</w:t>
      </w:r>
    </w:p>
    <w:p w:rsidR="004B59B3" w:rsidRPr="004B59B3" w:rsidRDefault="004B59B3" w:rsidP="004B59B3">
      <w:pPr>
        <w:spacing w:line="560" w:lineRule="exact"/>
        <w:ind w:right="640" w:firstLine="645"/>
        <w:jc w:val="center"/>
        <w:rPr>
          <w:rFonts w:ascii="仿宋_GB2312" w:eastAsia="仿宋_GB2312" w:hAnsi="FZHTK--GBK1-0" w:cs="宋体"/>
          <w:color w:val="000000"/>
          <w:kern w:val="0"/>
          <w:sz w:val="32"/>
          <w:szCs w:val="32"/>
        </w:rPr>
      </w:pPr>
      <w:r>
        <w:rPr>
          <w:rFonts w:ascii="仿宋_GB2312" w:eastAsia="仿宋_GB2312" w:hAnsi="FZHTK--GBK1-0" w:cs="宋体" w:hint="eastAsia"/>
          <w:color w:val="000000"/>
          <w:kern w:val="0"/>
          <w:sz w:val="32"/>
          <w:szCs w:val="32"/>
        </w:rPr>
        <w:t xml:space="preserve">                             202</w:t>
      </w:r>
      <w:r w:rsidR="00853760">
        <w:rPr>
          <w:rFonts w:ascii="仿宋_GB2312" w:eastAsia="仿宋_GB2312" w:hAnsi="FZHTK--GBK1-0" w:cs="宋体" w:hint="eastAsia"/>
          <w:color w:val="000000"/>
          <w:kern w:val="0"/>
          <w:sz w:val="32"/>
          <w:szCs w:val="32"/>
        </w:rPr>
        <w:t>1</w:t>
      </w:r>
      <w:r>
        <w:rPr>
          <w:rFonts w:ascii="仿宋_GB2312" w:eastAsia="仿宋_GB2312" w:hAnsi="FZHTK--GBK1-0" w:cs="宋体" w:hint="eastAsia"/>
          <w:color w:val="000000"/>
          <w:kern w:val="0"/>
          <w:sz w:val="32"/>
          <w:szCs w:val="32"/>
        </w:rPr>
        <w:t>年</w:t>
      </w:r>
      <w:r w:rsidR="00853760">
        <w:rPr>
          <w:rFonts w:ascii="仿宋_GB2312" w:eastAsia="仿宋_GB2312" w:hAnsi="FZHTK--GBK1-0" w:cs="宋体" w:hint="eastAsia"/>
          <w:color w:val="000000"/>
          <w:kern w:val="0"/>
          <w:sz w:val="32"/>
          <w:szCs w:val="32"/>
        </w:rPr>
        <w:t>6</w:t>
      </w:r>
      <w:r>
        <w:rPr>
          <w:rFonts w:ascii="仿宋_GB2312" w:eastAsia="仿宋_GB2312" w:hAnsi="FZHTK--GBK1-0" w:cs="宋体" w:hint="eastAsia"/>
          <w:color w:val="000000"/>
          <w:kern w:val="0"/>
          <w:sz w:val="32"/>
          <w:szCs w:val="32"/>
        </w:rPr>
        <w:t>月</w:t>
      </w:r>
      <w:r w:rsidR="00853760">
        <w:rPr>
          <w:rFonts w:ascii="仿宋_GB2312" w:eastAsia="仿宋_GB2312" w:hAnsi="FZHTK--GBK1-0" w:cs="宋体" w:hint="eastAsia"/>
          <w:color w:val="000000"/>
          <w:kern w:val="0"/>
          <w:sz w:val="32"/>
          <w:szCs w:val="32"/>
        </w:rPr>
        <w:t>1</w:t>
      </w:r>
      <w:r>
        <w:rPr>
          <w:rFonts w:ascii="仿宋_GB2312" w:eastAsia="仿宋_GB2312" w:hAnsi="FZHTK--GBK1-0" w:cs="宋体" w:hint="eastAsia"/>
          <w:color w:val="000000"/>
          <w:kern w:val="0"/>
          <w:sz w:val="32"/>
          <w:szCs w:val="32"/>
        </w:rPr>
        <w:t>日</w:t>
      </w:r>
    </w:p>
    <w:sectPr w:rsidR="004B59B3" w:rsidRPr="004B59B3" w:rsidSect="004B59B3">
      <w:headerReference w:type="even" r:id="rId7"/>
      <w:headerReference w:type="default" r:id="rId8"/>
      <w:footerReference w:type="even" r:id="rId9"/>
      <w:footerReference w:type="default" r:id="rId10"/>
      <w:headerReference w:type="first" r:id="rId11"/>
      <w:footerReference w:type="first" r:id="rId12"/>
      <w:pgSz w:w="11906" w:h="16838" w:code="9"/>
      <w:pgMar w:top="1134" w:right="1797" w:bottom="1134" w:left="1797"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3274" w:rsidRDefault="00203274" w:rsidP="003E71D1">
      <w:r>
        <w:separator/>
      </w:r>
    </w:p>
  </w:endnote>
  <w:endnote w:type="continuationSeparator" w:id="0">
    <w:p w:rsidR="00203274" w:rsidRDefault="00203274" w:rsidP="003E7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FZHTK--GBK1-0">
    <w:altName w:val="Times New Roman"/>
    <w:panose1 w:val="00000000000000000000"/>
    <w:charset w:val="00"/>
    <w:family w:val="roman"/>
    <w:notTrueType/>
    <w:pitch w:val="default"/>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FZFSK--GBK1-0">
    <w:altName w:val="Times New Roman"/>
    <w:panose1 w:val="00000000000000000000"/>
    <w:charset w:val="00"/>
    <w:family w:val="roman"/>
    <w:notTrueType/>
    <w:pitch w:val="default"/>
    <w:sig w:usb0="00000003" w:usb1="00000000" w:usb2="00000000" w:usb3="00000000" w:csb0="00000001" w:csb1="00000000"/>
  </w:font>
  <w:font w:name="E-BX">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899" w:rsidRDefault="00107899">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86C" w:rsidRDefault="00203274">
    <w:pPr>
      <w:pStyle w:val="a3"/>
      <w:jc w:val="center"/>
    </w:pPr>
  </w:p>
  <w:p w:rsidR="005C086C" w:rsidRDefault="00203274">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991332"/>
      <w:docPartObj>
        <w:docPartGallery w:val="Page Numbers (Bottom of Page)"/>
        <w:docPartUnique/>
      </w:docPartObj>
    </w:sdtPr>
    <w:sdtEndPr/>
    <w:sdtContent>
      <w:p w:rsidR="005C086C" w:rsidRDefault="009C7C69">
        <w:pPr>
          <w:pStyle w:val="a3"/>
          <w:jc w:val="center"/>
        </w:pPr>
        <w:r>
          <w:fldChar w:fldCharType="begin"/>
        </w:r>
        <w:r w:rsidR="00E62345">
          <w:instrText xml:space="preserve"> PAGE   \* MERGEFORMAT </w:instrText>
        </w:r>
        <w:r>
          <w:fldChar w:fldCharType="separate"/>
        </w:r>
        <w:r w:rsidR="00E62345" w:rsidRPr="005C086C">
          <w:rPr>
            <w:noProof/>
            <w:lang w:val="zh-CN"/>
          </w:rPr>
          <w:t>-</w:t>
        </w:r>
        <w:r w:rsidR="00E62345">
          <w:rPr>
            <w:noProof/>
          </w:rPr>
          <w:t xml:space="preserve"> 1 -</w:t>
        </w:r>
        <w:r>
          <w:fldChar w:fldCharType="end"/>
        </w:r>
      </w:p>
    </w:sdtContent>
  </w:sdt>
  <w:p w:rsidR="005C086C" w:rsidRDefault="0020327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3274" w:rsidRDefault="00203274" w:rsidP="003E71D1">
      <w:r>
        <w:separator/>
      </w:r>
    </w:p>
  </w:footnote>
  <w:footnote w:type="continuationSeparator" w:id="0">
    <w:p w:rsidR="00203274" w:rsidRDefault="00203274" w:rsidP="003E71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899" w:rsidRDefault="00107899">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899" w:rsidRDefault="00107899" w:rsidP="00480314">
    <w:pPr>
      <w:pStyle w:val="a4"/>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899" w:rsidRDefault="00107899">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E71D1"/>
    <w:rsid w:val="0004677A"/>
    <w:rsid w:val="000A3DB5"/>
    <w:rsid w:val="00107899"/>
    <w:rsid w:val="00201B81"/>
    <w:rsid w:val="00203274"/>
    <w:rsid w:val="003E71D1"/>
    <w:rsid w:val="00430C62"/>
    <w:rsid w:val="00480314"/>
    <w:rsid w:val="00484A25"/>
    <w:rsid w:val="004B2B59"/>
    <w:rsid w:val="004B59B3"/>
    <w:rsid w:val="004C3E5A"/>
    <w:rsid w:val="004E7767"/>
    <w:rsid w:val="0056480C"/>
    <w:rsid w:val="00634FAA"/>
    <w:rsid w:val="00656BE9"/>
    <w:rsid w:val="006F399B"/>
    <w:rsid w:val="00853760"/>
    <w:rsid w:val="008551A0"/>
    <w:rsid w:val="009C7C69"/>
    <w:rsid w:val="009F0E13"/>
    <w:rsid w:val="00A6608D"/>
    <w:rsid w:val="00B41D93"/>
    <w:rsid w:val="00BB12B8"/>
    <w:rsid w:val="00C44BDF"/>
    <w:rsid w:val="00D927C6"/>
    <w:rsid w:val="00DD1F39"/>
    <w:rsid w:val="00DF5F74"/>
    <w:rsid w:val="00E62345"/>
    <w:rsid w:val="00FA67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71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3E71D1"/>
    <w:pPr>
      <w:tabs>
        <w:tab w:val="center" w:pos="4153"/>
        <w:tab w:val="right" w:pos="8306"/>
      </w:tabs>
      <w:snapToGrid w:val="0"/>
      <w:jc w:val="left"/>
    </w:pPr>
    <w:rPr>
      <w:sz w:val="18"/>
      <w:szCs w:val="18"/>
    </w:rPr>
  </w:style>
  <w:style w:type="character" w:customStyle="1" w:styleId="Char">
    <w:name w:val="页脚 Char"/>
    <w:basedOn w:val="a0"/>
    <w:link w:val="a3"/>
    <w:uiPriority w:val="99"/>
    <w:rsid w:val="003E71D1"/>
    <w:rPr>
      <w:sz w:val="18"/>
      <w:szCs w:val="18"/>
    </w:rPr>
  </w:style>
  <w:style w:type="paragraph" w:styleId="a4">
    <w:name w:val="header"/>
    <w:basedOn w:val="a"/>
    <w:link w:val="Char0"/>
    <w:uiPriority w:val="99"/>
    <w:unhideWhenUsed/>
    <w:rsid w:val="003E71D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3E71D1"/>
    <w:rPr>
      <w:sz w:val="18"/>
      <w:szCs w:val="18"/>
    </w:rPr>
  </w:style>
  <w:style w:type="paragraph" w:styleId="a5">
    <w:name w:val="Balloon Text"/>
    <w:basedOn w:val="a"/>
    <w:link w:val="Char1"/>
    <w:uiPriority w:val="99"/>
    <w:semiHidden/>
    <w:unhideWhenUsed/>
    <w:rsid w:val="00656BE9"/>
    <w:rPr>
      <w:sz w:val="18"/>
      <w:szCs w:val="18"/>
    </w:rPr>
  </w:style>
  <w:style w:type="character" w:customStyle="1" w:styleId="Char1">
    <w:name w:val="批注框文本 Char"/>
    <w:basedOn w:val="a0"/>
    <w:link w:val="a5"/>
    <w:uiPriority w:val="99"/>
    <w:semiHidden/>
    <w:rsid w:val="00656BE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161588</TotalTime>
  <Pages>2</Pages>
  <Words>102</Words>
  <Characters>583</Characters>
  <Application>Microsoft Office Word</Application>
  <DocSecurity>0</DocSecurity>
  <Lines>4</Lines>
  <Paragraphs>1</Paragraphs>
  <ScaleCrop>false</ScaleCrop>
  <Company>微软中国</Company>
  <LinksUpToDate>false</LinksUpToDate>
  <CharactersWithSpaces>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Win7</cp:lastModifiedBy>
  <cp:revision>15</cp:revision>
  <cp:lastPrinted>2021-06-02T01:21:00Z</cp:lastPrinted>
  <dcterms:created xsi:type="dcterms:W3CDTF">2020-01-15T01:46:00Z</dcterms:created>
  <dcterms:modified xsi:type="dcterms:W3CDTF">2021-06-02T01:23:00Z</dcterms:modified>
</cp:coreProperties>
</file>