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1" w:rsidRDefault="003E71D1" w:rsidP="003E71D1">
      <w:pPr>
        <w:jc w:val="left"/>
        <w:rPr>
          <w:rFonts w:ascii="仿宋_GB2312" w:eastAsia="仿宋_GB2312" w:hAnsi="E-BZ" w:cs="宋体"/>
          <w:color w:val="000000"/>
          <w:kern w:val="0"/>
          <w:sz w:val="32"/>
          <w:szCs w:val="32"/>
        </w:rPr>
      </w:pPr>
      <w:r w:rsidRPr="00E824C3"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>附件</w:t>
      </w:r>
      <w:r w:rsidR="00E55983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3</w:t>
      </w:r>
      <w:r w:rsidR="008551A0">
        <w:rPr>
          <w:rFonts w:ascii="仿宋_GB2312" w:eastAsia="仿宋_GB2312" w:hAnsi="E-BZ" w:cs="宋体" w:hint="eastAsia"/>
          <w:color w:val="000000"/>
          <w:kern w:val="0"/>
          <w:sz w:val="32"/>
          <w:szCs w:val="32"/>
        </w:rPr>
        <w:t>:</w:t>
      </w:r>
    </w:p>
    <w:p w:rsidR="003E71D1" w:rsidRPr="00EF4C7E" w:rsidRDefault="003E71D1" w:rsidP="003E71D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EF4C7E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部门年度绩效自评工作报告</w:t>
      </w:r>
    </w:p>
    <w:p w:rsidR="003E71D1" w:rsidRPr="00E824C3" w:rsidRDefault="003E71D1" w:rsidP="001C0D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FZHTK--GBK1-0" w:cs="宋体" w:hint="eastAsia"/>
          <w:color w:val="000000"/>
          <w:kern w:val="0"/>
          <w:sz w:val="32"/>
          <w:szCs w:val="32"/>
        </w:rPr>
        <w:t xml:space="preserve">   </w:t>
      </w: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1C0D00" w:rsidRDefault="001C0D00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一、绩效自评工作组织开展情况</w:t>
      </w:r>
    </w:p>
    <w:p w:rsidR="001C0D00" w:rsidRDefault="001C0D00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为确实做好2020年度项目资金绩效自评工作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提高财政资金使用效益，根据《保定市徐水区财政局关于开展2020年度财政资金部门绩效自评价工作的通知》（徐政财字【2021】14号），我单位组织成立了绩效评价工作小组，对项目资金的支出落实情况进行评价，并根据相关材料进行分析、总结，现将我单位项目资金绩效自评结果报告如下：</w:t>
      </w:r>
    </w:p>
    <w:p w:rsidR="001C0D00" w:rsidRDefault="001C0D00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F4C7E">
        <w:rPr>
          <w:rFonts w:ascii="黑体" w:eastAsia="黑体" w:hAnsi="黑体" w:hint="eastAsia"/>
          <w:color w:val="000000"/>
          <w:sz w:val="32"/>
          <w:szCs w:val="32"/>
        </w:rPr>
        <w:t>二、绩效目标实现情况</w:t>
      </w:r>
    </w:p>
    <w:p w:rsidR="001C0D00" w:rsidRDefault="001C0D00" w:rsidP="00C93565">
      <w:pPr>
        <w:pStyle w:val="a6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民政局及下属单位敬老院、殡葬管理所项目资金全部实现了预期制定的绩效目标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,项目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资金总体评价是：项目科学合理，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管理规范，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对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资金的使用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监管到位，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较好地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实现了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项目</w:t>
      </w:r>
      <w:r w:rsidRPr="00621487">
        <w:rPr>
          <w:rFonts w:ascii="仿宋" w:eastAsia="仿宋" w:hAnsi="仿宋" w:cs="Times New Roman" w:hint="eastAsia"/>
          <w:color w:val="000000"/>
          <w:sz w:val="32"/>
          <w:szCs w:val="32"/>
        </w:rPr>
        <w:t>预期制定的目标。</w:t>
      </w:r>
    </w:p>
    <w:p w:rsidR="001C0D00" w:rsidRDefault="001C0D00" w:rsidP="00C93565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F4C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三、绩效目标设定质量情况</w:t>
      </w:r>
    </w:p>
    <w:p w:rsidR="001C0D00" w:rsidRPr="005A1A48" w:rsidRDefault="001C0D00" w:rsidP="00C93565">
      <w:pPr>
        <w:spacing w:line="600" w:lineRule="exact"/>
        <w:ind w:firstLineChars="200" w:firstLine="640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资金组织管理上，我们严格按照国家和省市规定的项目资金相关法律、法规的规定和要求，内部实现了专项资金统一归口管理，坚持专款专用，量入为出的原则，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使项目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按规定的用途使用并达到预期目的，严禁截留、挪用和不合理支出。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完善财务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和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出差审批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制度，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专项资金使用制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度等各项管理制度，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积极配合纪检部门的监督检查。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在项目实施过程中和项目完成后，</w:t>
      </w: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本单位不定期地对项目资金的使用进行监督检查，厉行节俭，强化监管，确保项目</w:t>
      </w:r>
      <w:r w:rsidRPr="005A1A48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资金管理规范，促进项目顺利实施。</w:t>
      </w:r>
    </w:p>
    <w:p w:rsidR="001C0D00" w:rsidRPr="00C66D75" w:rsidRDefault="001C0D00" w:rsidP="00C93565">
      <w:pPr>
        <w:spacing w:line="60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80D34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四、整改措施及结果应用</w:t>
      </w:r>
    </w:p>
    <w:p w:rsidR="001C0D00" w:rsidRDefault="001C0D00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为落实好项目进度和资金使用，我单位不定期地对项目实施情况和经费使用情况进行跟踪检查，对能实现预期绩效目标的项目予以充分肯定，对进展缓慢，预期绩效目标较差的项目，及时进行协调，提出整改措施，确保项目正常运行，达到预期绩效目标。</w:t>
      </w:r>
    </w:p>
    <w:p w:rsidR="001C0D00" w:rsidRDefault="001C0D00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（一） 进一步健全和完善财务管理制度及内部控制制度，创新管理手段，用新思路、新方法，改进完善财务管理方法。</w:t>
      </w:r>
    </w:p>
    <w:p w:rsidR="001C0D00" w:rsidRDefault="001C0D00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（二） 按照财政支出绩效管理的要求，建立科学的财政资金绩效考评体系，提高财政资金使用管理的水平和效率。</w:t>
      </w:r>
    </w:p>
    <w:p w:rsidR="00FC3333" w:rsidRDefault="00FC3333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:rsidR="00FC3333" w:rsidRDefault="00FC3333" w:rsidP="00C93565">
      <w:pPr>
        <w:pStyle w:val="a6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:rsidR="00FC3333" w:rsidRDefault="00FC3333" w:rsidP="00FC3333">
      <w:pPr>
        <w:pStyle w:val="a6"/>
        <w:shd w:val="clear" w:color="auto" w:fill="FFFFFF"/>
        <w:spacing w:before="0" w:beforeAutospacing="0" w:after="0" w:afterAutospacing="0" w:line="600" w:lineRule="exact"/>
        <w:ind w:firstLine="585"/>
        <w:jc w:val="right"/>
        <w:rPr>
          <w:rFonts w:ascii="仿宋" w:eastAsia="仿宋" w:hAnsi="仿宋" w:cs="Times New Roman" w:hint="eastAsia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保定市徐水区民政局</w:t>
      </w:r>
    </w:p>
    <w:p w:rsidR="00FC3333" w:rsidRDefault="00FC3333" w:rsidP="00FC3333">
      <w:pPr>
        <w:pStyle w:val="a6"/>
        <w:shd w:val="clear" w:color="auto" w:fill="FFFFFF"/>
        <w:spacing w:before="0" w:beforeAutospacing="0" w:after="0" w:afterAutospacing="0" w:line="600" w:lineRule="exact"/>
        <w:ind w:right="160" w:firstLine="585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2021年5月25日</w:t>
      </w:r>
    </w:p>
    <w:p w:rsidR="00DF5F74" w:rsidRDefault="00DF5F74">
      <w:pPr>
        <w:rPr>
          <w:rFonts w:hint="eastAsia"/>
        </w:rPr>
      </w:pPr>
    </w:p>
    <w:p w:rsidR="00FC3333" w:rsidRDefault="00FC3333">
      <w:pPr>
        <w:rPr>
          <w:rFonts w:hint="eastAsia"/>
        </w:rPr>
      </w:pPr>
    </w:p>
    <w:p w:rsidR="00FC3333" w:rsidRDefault="00FC3333">
      <w:pPr>
        <w:rPr>
          <w:rFonts w:hint="eastAsia"/>
        </w:rPr>
      </w:pPr>
    </w:p>
    <w:p w:rsidR="00FC3333" w:rsidRPr="003E71D1" w:rsidRDefault="00FC3333"/>
    <w:sectPr w:rsidR="00FC3333" w:rsidRPr="003E71D1" w:rsidSect="005C086C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A2" w:rsidRDefault="005257A2" w:rsidP="003E71D1">
      <w:r>
        <w:separator/>
      </w:r>
    </w:p>
  </w:endnote>
  <w:endnote w:type="continuationSeparator" w:id="0">
    <w:p w:rsidR="005257A2" w:rsidRDefault="005257A2" w:rsidP="003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6C" w:rsidRDefault="005257A2">
    <w:pPr>
      <w:pStyle w:val="a3"/>
      <w:jc w:val="center"/>
    </w:pPr>
  </w:p>
  <w:p w:rsidR="005C086C" w:rsidRDefault="005257A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1332"/>
      <w:docPartObj>
        <w:docPartGallery w:val="Page Numbers (Bottom of Page)"/>
        <w:docPartUnique/>
      </w:docPartObj>
    </w:sdtPr>
    <w:sdtContent>
      <w:p w:rsidR="005C086C" w:rsidRDefault="00DD7535">
        <w:pPr>
          <w:pStyle w:val="a3"/>
          <w:jc w:val="center"/>
        </w:pPr>
        <w:r>
          <w:fldChar w:fldCharType="begin"/>
        </w:r>
        <w:r w:rsidR="00E62345">
          <w:instrText xml:space="preserve"> PAGE   \* MERGEFORMAT </w:instrText>
        </w:r>
        <w:r>
          <w:fldChar w:fldCharType="separate"/>
        </w:r>
        <w:r w:rsidR="00E62345" w:rsidRPr="005C086C">
          <w:rPr>
            <w:noProof/>
            <w:lang w:val="zh-CN"/>
          </w:rPr>
          <w:t>-</w:t>
        </w:r>
        <w:r w:rsidR="00E62345">
          <w:rPr>
            <w:noProof/>
          </w:rPr>
          <w:t xml:space="preserve"> 1 -</w:t>
        </w:r>
        <w:r>
          <w:fldChar w:fldCharType="end"/>
        </w:r>
      </w:p>
    </w:sdtContent>
  </w:sdt>
  <w:p w:rsidR="005C086C" w:rsidRDefault="005257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A2" w:rsidRDefault="005257A2" w:rsidP="003E71D1">
      <w:r>
        <w:separator/>
      </w:r>
    </w:p>
  </w:footnote>
  <w:footnote w:type="continuationSeparator" w:id="0">
    <w:p w:rsidR="005257A2" w:rsidRDefault="005257A2" w:rsidP="003E7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1D1"/>
    <w:rsid w:val="000A3DB5"/>
    <w:rsid w:val="001C0D00"/>
    <w:rsid w:val="003E71D1"/>
    <w:rsid w:val="00484A25"/>
    <w:rsid w:val="005257A2"/>
    <w:rsid w:val="00726918"/>
    <w:rsid w:val="008551A0"/>
    <w:rsid w:val="00886948"/>
    <w:rsid w:val="009C7C69"/>
    <w:rsid w:val="00C93565"/>
    <w:rsid w:val="00CE35E4"/>
    <w:rsid w:val="00DD7535"/>
    <w:rsid w:val="00DF5F74"/>
    <w:rsid w:val="00E55983"/>
    <w:rsid w:val="00E62345"/>
    <w:rsid w:val="00FA67BB"/>
    <w:rsid w:val="00FC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E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71D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E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71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55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5598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C0D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cp:lastPrinted>2021-06-23T08:30:00Z</cp:lastPrinted>
  <dcterms:created xsi:type="dcterms:W3CDTF">2020-01-15T01:46:00Z</dcterms:created>
  <dcterms:modified xsi:type="dcterms:W3CDTF">2021-06-23T08:35:00Z</dcterms:modified>
</cp:coreProperties>
</file>