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2C5" w:rsidRDefault="00F31F72">
      <w:pPr>
        <w:jc w:val="center"/>
        <w:rPr>
          <w:b/>
          <w:sz w:val="44"/>
          <w:szCs w:val="44"/>
        </w:rPr>
      </w:pPr>
      <w:r>
        <w:rPr>
          <w:rFonts w:hint="eastAsia"/>
          <w:b/>
          <w:sz w:val="44"/>
          <w:szCs w:val="44"/>
        </w:rPr>
        <w:t>第一部分</w:t>
      </w:r>
      <w:r>
        <w:rPr>
          <w:rFonts w:hint="eastAsia"/>
          <w:b/>
          <w:sz w:val="44"/>
          <w:szCs w:val="44"/>
        </w:rPr>
        <w:t xml:space="preserve"> </w:t>
      </w:r>
    </w:p>
    <w:p w:rsidR="00E1082A" w:rsidRPr="00E1082A" w:rsidRDefault="00E1082A">
      <w:pPr>
        <w:jc w:val="center"/>
        <w:rPr>
          <w:b/>
          <w:sz w:val="44"/>
          <w:szCs w:val="44"/>
        </w:rPr>
      </w:pPr>
      <w:r>
        <w:rPr>
          <w:rFonts w:hint="eastAsia"/>
          <w:b/>
          <w:sz w:val="44"/>
          <w:szCs w:val="44"/>
        </w:rPr>
        <w:t>保定市徐水区人民政府办公室</w:t>
      </w:r>
    </w:p>
    <w:p w:rsidR="00836F6B" w:rsidRDefault="00F31F72">
      <w:pPr>
        <w:jc w:val="center"/>
        <w:rPr>
          <w:b/>
          <w:sz w:val="44"/>
          <w:szCs w:val="44"/>
        </w:rPr>
      </w:pPr>
      <w:r>
        <w:rPr>
          <w:rFonts w:hint="eastAsia"/>
          <w:b/>
          <w:sz w:val="44"/>
          <w:szCs w:val="44"/>
        </w:rPr>
        <w:t>部门</w:t>
      </w:r>
      <w:r>
        <w:rPr>
          <w:b/>
          <w:sz w:val="44"/>
          <w:szCs w:val="44"/>
        </w:rPr>
        <w:t>概况</w:t>
      </w:r>
    </w:p>
    <w:p w:rsidR="00836F6B" w:rsidRDefault="00F31F72">
      <w:pPr>
        <w:ind w:firstLineChars="200" w:firstLine="560"/>
        <w:jc w:val="left"/>
        <w:rPr>
          <w:rFonts w:ascii="黑体" w:eastAsia="黑体" w:hAnsi="黑体"/>
          <w:snapToGrid w:val="0"/>
          <w:kern w:val="0"/>
          <w:sz w:val="28"/>
          <w:szCs w:val="28"/>
        </w:rPr>
      </w:pPr>
      <w:r>
        <w:rPr>
          <w:rFonts w:ascii="黑体" w:eastAsia="黑体" w:hAnsi="黑体" w:hint="eastAsia"/>
          <w:snapToGrid w:val="0"/>
          <w:kern w:val="0"/>
          <w:sz w:val="28"/>
          <w:szCs w:val="28"/>
        </w:rPr>
        <w:t>一</w:t>
      </w:r>
      <w:r>
        <w:rPr>
          <w:rFonts w:ascii="黑体" w:eastAsia="黑体" w:hAnsi="黑体"/>
          <w:snapToGrid w:val="0"/>
          <w:kern w:val="0"/>
          <w:sz w:val="28"/>
          <w:szCs w:val="28"/>
        </w:rPr>
        <w:t>、部门职责</w:t>
      </w:r>
    </w:p>
    <w:p w:rsidR="00836F6B" w:rsidRDefault="00F31F72">
      <w:pPr>
        <w:widowControl/>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sz w:val="28"/>
          <w:szCs w:val="28"/>
        </w:rPr>
        <w:t xml:space="preserve">　</w:t>
      </w:r>
      <w:r>
        <w:rPr>
          <w:rFonts w:asciiTheme="minorEastAsia" w:hAnsiTheme="minorEastAsia" w:cs="宋体"/>
          <w:color w:val="000000"/>
          <w:kern w:val="0"/>
          <w:sz w:val="28"/>
          <w:szCs w:val="28"/>
        </w:rPr>
        <w:t>（一）</w:t>
      </w:r>
      <w:r>
        <w:rPr>
          <w:rFonts w:asciiTheme="minorEastAsia" w:hAnsiTheme="minorEastAsia" w:cs="宋体" w:hint="eastAsia"/>
          <w:color w:val="000000"/>
          <w:kern w:val="0"/>
          <w:sz w:val="28"/>
          <w:szCs w:val="28"/>
        </w:rPr>
        <w:t>围绕区政府各时期的中心工作和重点工作，加强调查研究，随时了解、掌握经济和社会发展动态，及时向区政府领导反映情况，提出建议。</w:t>
      </w:r>
    </w:p>
    <w:p w:rsidR="00836F6B" w:rsidRDefault="00F31F72">
      <w:pPr>
        <w:widowControl/>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（二）</w:t>
      </w:r>
      <w:r>
        <w:rPr>
          <w:rFonts w:asciiTheme="minorEastAsia" w:hAnsiTheme="minorEastAsia" w:cs="宋体" w:hint="eastAsia"/>
          <w:color w:val="000000"/>
          <w:kern w:val="0"/>
          <w:sz w:val="28"/>
          <w:szCs w:val="28"/>
        </w:rPr>
        <w:t>政务公开、区政府大型会议管理、政务督查督办、打击走私事务、政务联络工作。安排、筹备、组织政府及政府领导安排的各类会议等大型活动。</w:t>
      </w:r>
    </w:p>
    <w:p w:rsidR="00836F6B" w:rsidRDefault="00F31F72">
      <w:pPr>
        <w:widowControl/>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w:t>
      </w:r>
      <w:r>
        <w:rPr>
          <w:rFonts w:asciiTheme="minorEastAsia" w:hAnsiTheme="minorEastAsia" w:cs="宋体" w:hint="eastAsia"/>
          <w:color w:val="000000"/>
          <w:kern w:val="0"/>
          <w:sz w:val="28"/>
          <w:szCs w:val="28"/>
        </w:rPr>
        <w:t>三</w:t>
      </w:r>
      <w:r>
        <w:rPr>
          <w:rFonts w:asciiTheme="minorEastAsia" w:hAnsiTheme="minorEastAsia" w:cs="宋体"/>
          <w:color w:val="000000"/>
          <w:kern w:val="0"/>
          <w:sz w:val="28"/>
          <w:szCs w:val="28"/>
        </w:rPr>
        <w:t>）</w:t>
      </w:r>
      <w:r>
        <w:rPr>
          <w:rFonts w:asciiTheme="minorEastAsia" w:hAnsiTheme="minorEastAsia" w:cs="宋体" w:hint="eastAsia"/>
          <w:color w:val="000000"/>
          <w:kern w:val="0"/>
          <w:sz w:val="28"/>
          <w:szCs w:val="28"/>
        </w:rPr>
        <w:t>协助区领导组织会议决定事项的落实；督办重大决策落实；协调组织打私事务，增大打私力度；做好区际间政务往来与经济交流工作，负责区级领导公务活动的接待安排。</w:t>
      </w:r>
    </w:p>
    <w:p w:rsidR="00836F6B" w:rsidRDefault="00F31F72">
      <w:pPr>
        <w:widowControl/>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w:t>
      </w:r>
      <w:r>
        <w:rPr>
          <w:rFonts w:asciiTheme="minorEastAsia" w:hAnsiTheme="minorEastAsia" w:cs="宋体" w:hint="eastAsia"/>
          <w:color w:val="000000"/>
          <w:kern w:val="0"/>
          <w:sz w:val="28"/>
          <w:szCs w:val="28"/>
        </w:rPr>
        <w:t>四</w:t>
      </w:r>
      <w:r>
        <w:rPr>
          <w:rFonts w:asciiTheme="minorEastAsia" w:hAnsiTheme="minorEastAsia" w:cs="宋体"/>
          <w:color w:val="000000"/>
          <w:kern w:val="0"/>
          <w:sz w:val="28"/>
          <w:szCs w:val="28"/>
        </w:rPr>
        <w:t>）</w:t>
      </w:r>
      <w:r>
        <w:rPr>
          <w:rFonts w:asciiTheme="minorEastAsia" w:hAnsiTheme="minorEastAsia" w:cs="宋体" w:hint="eastAsia"/>
          <w:color w:val="000000"/>
          <w:kern w:val="0"/>
          <w:sz w:val="28"/>
          <w:szCs w:val="28"/>
        </w:rPr>
        <w:t>区政府值班工作，及时报告重要情况，传达和落实区领导重要指示，协助区领导完成组织处理突发事件应急处置工作。</w:t>
      </w:r>
    </w:p>
    <w:p w:rsidR="00836F6B" w:rsidRDefault="00F31F72">
      <w:pPr>
        <w:widowControl/>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w:t>
      </w:r>
      <w:r>
        <w:rPr>
          <w:rFonts w:asciiTheme="minorEastAsia" w:hAnsiTheme="minorEastAsia" w:cs="宋体" w:hint="eastAsia"/>
          <w:color w:val="000000"/>
          <w:kern w:val="0"/>
          <w:sz w:val="28"/>
          <w:szCs w:val="28"/>
        </w:rPr>
        <w:t>五</w:t>
      </w:r>
      <w:r>
        <w:rPr>
          <w:rFonts w:asciiTheme="minorEastAsia" w:hAnsiTheme="minorEastAsia" w:cs="宋体"/>
          <w:color w:val="000000"/>
          <w:kern w:val="0"/>
          <w:sz w:val="28"/>
          <w:szCs w:val="28"/>
        </w:rPr>
        <w:t>）</w:t>
      </w:r>
      <w:r>
        <w:rPr>
          <w:rFonts w:asciiTheme="minorEastAsia" w:hAnsiTheme="minorEastAsia" w:cs="宋体" w:hint="eastAsia"/>
          <w:color w:val="000000"/>
          <w:kern w:val="0"/>
          <w:sz w:val="28"/>
          <w:szCs w:val="28"/>
        </w:rPr>
        <w:t>政务信息工作和机关电子政务工作</w:t>
      </w:r>
    </w:p>
    <w:p w:rsidR="00836F6B" w:rsidRDefault="00F31F72">
      <w:pPr>
        <w:widowControl/>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w:t>
      </w:r>
      <w:r>
        <w:rPr>
          <w:rFonts w:asciiTheme="minorEastAsia" w:hAnsiTheme="minorEastAsia" w:cs="宋体" w:hint="eastAsia"/>
          <w:color w:val="000000"/>
          <w:kern w:val="0"/>
          <w:sz w:val="28"/>
          <w:szCs w:val="28"/>
        </w:rPr>
        <w:t>六</w:t>
      </w:r>
      <w:r>
        <w:rPr>
          <w:rFonts w:asciiTheme="minorEastAsia" w:hAnsiTheme="minorEastAsia" w:cs="宋体"/>
          <w:color w:val="000000"/>
          <w:kern w:val="0"/>
          <w:sz w:val="28"/>
          <w:szCs w:val="28"/>
        </w:rPr>
        <w:t>）</w:t>
      </w:r>
      <w:r>
        <w:rPr>
          <w:rFonts w:asciiTheme="minorEastAsia" w:hAnsiTheme="minorEastAsia" w:cs="宋体" w:hint="eastAsia"/>
          <w:color w:val="000000"/>
          <w:kern w:val="0"/>
          <w:sz w:val="28"/>
          <w:szCs w:val="28"/>
        </w:rPr>
        <w:t>负责县志的编制发行，负责《河北年鉴》、《保定年鉴》徐水入编内容的组稿。</w:t>
      </w:r>
    </w:p>
    <w:p w:rsidR="00836F6B" w:rsidRDefault="00F31F72">
      <w:pPr>
        <w:widowControl/>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（七）</w:t>
      </w:r>
      <w:r>
        <w:rPr>
          <w:rFonts w:asciiTheme="minorEastAsia" w:hAnsiTheme="minorEastAsia" w:cs="宋体" w:hint="eastAsia"/>
          <w:color w:val="000000"/>
          <w:kern w:val="0"/>
          <w:sz w:val="28"/>
          <w:szCs w:val="28"/>
        </w:rPr>
        <w:t>协助区政府领导组织起草或审核以区政府、区政府办公室名义发布的公文；办理区政府各部门和乡镇报送的文电；对区政府部门间出现的争议问题提出处理意见；组织起草区政府领导重要讲话及其他重要文稿；组织专题调研；承办区政府领导交办的其他事项。</w:t>
      </w:r>
      <w:r>
        <w:rPr>
          <w:rFonts w:asciiTheme="minorEastAsia" w:hAnsiTheme="minorEastAsia" w:cs="宋体"/>
          <w:color w:val="000000"/>
          <w:kern w:val="0"/>
          <w:sz w:val="28"/>
          <w:szCs w:val="28"/>
        </w:rPr>
        <w:t xml:space="preserve"> </w:t>
      </w:r>
    </w:p>
    <w:p w:rsidR="00836F6B" w:rsidRDefault="00F31F72">
      <w:pPr>
        <w:widowControl/>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lastRenderedPageBreak/>
        <w:t>（</w:t>
      </w:r>
      <w:r>
        <w:rPr>
          <w:rFonts w:asciiTheme="minorEastAsia" w:hAnsiTheme="minorEastAsia" w:cs="宋体" w:hint="eastAsia"/>
          <w:color w:val="000000"/>
          <w:kern w:val="0"/>
          <w:sz w:val="28"/>
          <w:szCs w:val="28"/>
        </w:rPr>
        <w:t>八</w:t>
      </w:r>
      <w:r>
        <w:rPr>
          <w:rFonts w:asciiTheme="minorEastAsia" w:hAnsiTheme="minorEastAsia" w:cs="宋体"/>
          <w:color w:val="000000"/>
          <w:kern w:val="0"/>
          <w:sz w:val="28"/>
          <w:szCs w:val="28"/>
        </w:rPr>
        <w:t>）</w:t>
      </w:r>
      <w:r>
        <w:rPr>
          <w:rFonts w:asciiTheme="minorEastAsia" w:hAnsiTheme="minorEastAsia" w:cs="宋体" w:hint="eastAsia"/>
          <w:color w:val="000000"/>
          <w:kern w:val="0"/>
          <w:sz w:val="28"/>
          <w:szCs w:val="28"/>
        </w:rPr>
        <w:t>加强对行政执法人员培训及证件管理、执法行为监督检查，办理行政复议案件，不断提高行政执法人员素质和执法水平，做好依法行政考核工作，全面推进依法行政。</w:t>
      </w:r>
    </w:p>
    <w:p w:rsidR="00836F6B" w:rsidRDefault="00F31F72">
      <w:pPr>
        <w:widowControl/>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w:t>
      </w:r>
      <w:r>
        <w:rPr>
          <w:rFonts w:asciiTheme="minorEastAsia" w:hAnsiTheme="minorEastAsia" w:cs="宋体" w:hint="eastAsia"/>
          <w:color w:val="000000"/>
          <w:kern w:val="0"/>
          <w:sz w:val="28"/>
          <w:szCs w:val="28"/>
        </w:rPr>
        <w:t>九</w:t>
      </w:r>
      <w:r>
        <w:rPr>
          <w:rFonts w:asciiTheme="minorEastAsia" w:hAnsiTheme="minorEastAsia" w:cs="宋体"/>
          <w:color w:val="000000"/>
          <w:kern w:val="0"/>
          <w:sz w:val="28"/>
          <w:szCs w:val="28"/>
        </w:rPr>
        <w:t>）</w:t>
      </w:r>
      <w:r>
        <w:rPr>
          <w:rFonts w:asciiTheme="minorEastAsia" w:hAnsiTheme="minorEastAsia" w:hint="eastAsia"/>
          <w:sz w:val="28"/>
          <w:szCs w:val="28"/>
        </w:rPr>
        <w:t>承办区政府领导出访报批和对外交往事宜；归口管理全区因公出国、赴港澳事项及邀请外国人员来访工作；管理指导本区企事业单位邀请外国人员来徐进行商务活动的发邀工作；负责来徐重要外宾的接待工作；负责全区归侨、侨眷同胞眷属工作；负责全区国外任务工作。</w:t>
      </w:r>
    </w:p>
    <w:p w:rsidR="00836F6B" w:rsidRDefault="00F31F72">
      <w:pPr>
        <w:widowControl/>
        <w:spacing w:line="560" w:lineRule="exact"/>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w:t>
      </w:r>
      <w:r>
        <w:rPr>
          <w:rFonts w:asciiTheme="minorEastAsia" w:hAnsiTheme="minorEastAsia" w:cs="宋体" w:hint="eastAsia"/>
          <w:color w:val="000000"/>
          <w:kern w:val="0"/>
          <w:sz w:val="28"/>
          <w:szCs w:val="28"/>
        </w:rPr>
        <w:t>十</w:t>
      </w:r>
      <w:r>
        <w:rPr>
          <w:rFonts w:asciiTheme="minorEastAsia" w:hAnsiTheme="minorEastAsia" w:cs="宋体"/>
          <w:color w:val="000000"/>
          <w:kern w:val="0"/>
          <w:sz w:val="28"/>
          <w:szCs w:val="28"/>
        </w:rPr>
        <w:t>）</w:t>
      </w:r>
      <w:r>
        <w:rPr>
          <w:rFonts w:asciiTheme="minorEastAsia" w:hAnsiTheme="minorEastAsia" w:cs="宋体" w:hint="eastAsia"/>
          <w:color w:val="000000"/>
          <w:kern w:val="0"/>
          <w:sz w:val="28"/>
          <w:szCs w:val="28"/>
        </w:rPr>
        <w:t>负责人民防空工作，管理人民防空工程建设。组织编制人民防空工程建设规划；负责工程建设计划、技术、质量管理；指导监督工程维护与使用管理；参与城区地下空间规划和开发利用。</w:t>
      </w:r>
    </w:p>
    <w:p w:rsidR="00836F6B" w:rsidRDefault="00F31F72">
      <w:pPr>
        <w:widowControl/>
        <w:spacing w:line="560" w:lineRule="exact"/>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（十</w:t>
      </w:r>
      <w:r>
        <w:rPr>
          <w:rFonts w:asciiTheme="minorEastAsia" w:hAnsiTheme="minorEastAsia" w:cs="宋体" w:hint="eastAsia"/>
          <w:color w:val="000000"/>
          <w:kern w:val="0"/>
          <w:sz w:val="28"/>
          <w:szCs w:val="28"/>
        </w:rPr>
        <w:t>一</w:t>
      </w:r>
      <w:r>
        <w:rPr>
          <w:rFonts w:asciiTheme="minorEastAsia" w:hAnsiTheme="minorEastAsia" w:cs="宋体"/>
          <w:color w:val="000000"/>
          <w:kern w:val="0"/>
          <w:sz w:val="28"/>
          <w:szCs w:val="28"/>
        </w:rPr>
        <w:t>）</w:t>
      </w:r>
      <w:r>
        <w:rPr>
          <w:rFonts w:asciiTheme="minorEastAsia" w:hAnsiTheme="minorEastAsia" w:cs="宋体" w:hint="eastAsia"/>
          <w:color w:val="000000"/>
          <w:kern w:val="0"/>
          <w:sz w:val="28"/>
          <w:szCs w:val="28"/>
        </w:rPr>
        <w:t>负责档案收集保管与开发利用工作。机关团体企事业单位档案工作目标管理认定，做好档案资源建设和保管，优化馆藏，做好重点档案抢救、保护、开发和信息化管理工作。提供档案查阅和利用，培育档案文化产业，推进全区档案信息化工作。</w:t>
      </w:r>
    </w:p>
    <w:p w:rsidR="00836F6B" w:rsidRDefault="00F31F72">
      <w:pPr>
        <w:widowControl/>
        <w:spacing w:line="560" w:lineRule="exact"/>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（十</w:t>
      </w:r>
      <w:r>
        <w:rPr>
          <w:rFonts w:asciiTheme="minorEastAsia" w:hAnsiTheme="minorEastAsia" w:cs="宋体" w:hint="eastAsia"/>
          <w:color w:val="000000"/>
          <w:kern w:val="0"/>
          <w:sz w:val="28"/>
          <w:szCs w:val="28"/>
        </w:rPr>
        <w:t>二</w:t>
      </w:r>
      <w:r>
        <w:rPr>
          <w:rFonts w:asciiTheme="minorEastAsia" w:hAnsiTheme="minorEastAsia" w:cs="宋体"/>
          <w:color w:val="000000"/>
          <w:kern w:val="0"/>
          <w:sz w:val="28"/>
          <w:szCs w:val="28"/>
        </w:rPr>
        <w:t>）</w:t>
      </w:r>
      <w:r>
        <w:rPr>
          <w:rFonts w:asciiTheme="minorEastAsia" w:hAnsiTheme="minorEastAsia" w:cs="宋体" w:hint="eastAsia"/>
          <w:color w:val="000000"/>
          <w:kern w:val="0"/>
          <w:sz w:val="28"/>
          <w:szCs w:val="28"/>
        </w:rPr>
        <w:t>负责人大代表建议、批评、意见及政协提案的办理工作。</w:t>
      </w:r>
    </w:p>
    <w:p w:rsidR="00836F6B" w:rsidRDefault="00F31F72">
      <w:pPr>
        <w:spacing w:line="560" w:lineRule="exact"/>
        <w:ind w:firstLineChars="200" w:firstLine="560"/>
        <w:rPr>
          <w:rFonts w:asciiTheme="minorEastAsia" w:hAnsiTheme="minorEastAsia" w:cs="仿宋"/>
          <w:sz w:val="28"/>
          <w:szCs w:val="28"/>
        </w:rPr>
      </w:pPr>
      <w:r>
        <w:rPr>
          <w:rFonts w:asciiTheme="minorEastAsia" w:hAnsiTheme="minorEastAsia" w:cs="宋体"/>
          <w:color w:val="000000"/>
          <w:kern w:val="0"/>
          <w:sz w:val="28"/>
          <w:szCs w:val="28"/>
        </w:rPr>
        <w:t>（十</w:t>
      </w:r>
      <w:r>
        <w:rPr>
          <w:rFonts w:asciiTheme="minorEastAsia" w:hAnsiTheme="minorEastAsia" w:cs="宋体" w:hint="eastAsia"/>
          <w:color w:val="000000"/>
          <w:kern w:val="0"/>
          <w:sz w:val="28"/>
          <w:szCs w:val="28"/>
        </w:rPr>
        <w:t>三</w:t>
      </w:r>
      <w:r>
        <w:rPr>
          <w:rFonts w:asciiTheme="minorEastAsia" w:hAnsiTheme="minorEastAsia" w:cs="宋体"/>
          <w:color w:val="000000"/>
          <w:kern w:val="0"/>
          <w:sz w:val="28"/>
          <w:szCs w:val="28"/>
        </w:rPr>
        <w:t>）</w:t>
      </w:r>
      <w:r>
        <w:rPr>
          <w:rFonts w:asciiTheme="minorEastAsia" w:hAnsiTheme="minorEastAsia" w:cs="宋体" w:hint="eastAsia"/>
          <w:color w:val="000000"/>
          <w:kern w:val="0"/>
          <w:sz w:val="28"/>
          <w:szCs w:val="28"/>
        </w:rPr>
        <w:t>办理区政府领导交办的其他事项。</w:t>
      </w:r>
    </w:p>
    <w:p w:rsidR="00836F6B" w:rsidRDefault="00F31F72">
      <w:pPr>
        <w:ind w:firstLineChars="200" w:firstLine="560"/>
        <w:jc w:val="left"/>
        <w:rPr>
          <w:rFonts w:ascii="黑体" w:eastAsia="黑体" w:hAnsi="黑体"/>
          <w:snapToGrid w:val="0"/>
          <w:kern w:val="0"/>
          <w:sz w:val="28"/>
          <w:szCs w:val="28"/>
        </w:rPr>
      </w:pPr>
      <w:r>
        <w:rPr>
          <w:rFonts w:ascii="黑体" w:eastAsia="黑体" w:hAnsi="黑体" w:hint="eastAsia"/>
          <w:snapToGrid w:val="0"/>
          <w:kern w:val="0"/>
          <w:sz w:val="28"/>
          <w:szCs w:val="28"/>
        </w:rPr>
        <w:t>二</w:t>
      </w:r>
      <w:r>
        <w:rPr>
          <w:rFonts w:ascii="黑体" w:eastAsia="黑体" w:hAnsi="黑体"/>
          <w:snapToGrid w:val="0"/>
          <w:kern w:val="0"/>
          <w:sz w:val="28"/>
          <w:szCs w:val="28"/>
        </w:rPr>
        <w:t>、部门决算单位构成</w:t>
      </w:r>
    </w:p>
    <w:p w:rsidR="00836F6B" w:rsidRDefault="00F31F72">
      <w:pPr>
        <w:ind w:firstLineChars="200" w:firstLine="560"/>
        <w:jc w:val="left"/>
        <w:rPr>
          <w:snapToGrid w:val="0"/>
          <w:kern w:val="0"/>
          <w:sz w:val="28"/>
          <w:szCs w:val="28"/>
        </w:rPr>
      </w:pPr>
      <w:r>
        <w:rPr>
          <w:rFonts w:ascii="黑体" w:eastAsia="黑体" w:hAnsi="黑体"/>
          <w:snapToGrid w:val="0"/>
          <w:kern w:val="0"/>
          <w:sz w:val="28"/>
          <w:szCs w:val="28"/>
        </w:rPr>
        <w:t>1</w:t>
      </w:r>
      <w:r>
        <w:rPr>
          <w:rFonts w:ascii="黑体" w:eastAsia="黑体" w:hAnsi="黑体" w:hint="eastAsia"/>
          <w:snapToGrid w:val="0"/>
          <w:kern w:val="0"/>
          <w:sz w:val="28"/>
          <w:szCs w:val="28"/>
        </w:rPr>
        <w:t>.</w:t>
      </w:r>
      <w:r>
        <w:rPr>
          <w:rFonts w:hint="eastAsia"/>
          <w:snapToGrid w:val="0"/>
          <w:kern w:val="0"/>
          <w:sz w:val="28"/>
          <w:szCs w:val="28"/>
        </w:rPr>
        <w:t>本部门</w:t>
      </w:r>
      <w:r>
        <w:rPr>
          <w:snapToGrid w:val="0"/>
          <w:kern w:val="0"/>
          <w:sz w:val="28"/>
          <w:szCs w:val="28"/>
        </w:rPr>
        <w:t>内设机构</w:t>
      </w:r>
      <w:r>
        <w:rPr>
          <w:rFonts w:hint="eastAsia"/>
          <w:snapToGrid w:val="0"/>
          <w:kern w:val="0"/>
          <w:sz w:val="28"/>
          <w:szCs w:val="28"/>
        </w:rPr>
        <w:t>8</w:t>
      </w:r>
      <w:r>
        <w:rPr>
          <w:rFonts w:hint="eastAsia"/>
          <w:snapToGrid w:val="0"/>
          <w:kern w:val="0"/>
          <w:sz w:val="28"/>
          <w:szCs w:val="28"/>
        </w:rPr>
        <w:t>个。包括：综合股、秘书股、信息股、行政股、财务股、督查室、人民防空办公室、法制办公室</w:t>
      </w:r>
      <w:r>
        <w:rPr>
          <w:rFonts w:hint="eastAsia"/>
          <w:snapToGrid w:val="0"/>
          <w:kern w:val="0"/>
          <w:sz w:val="28"/>
          <w:szCs w:val="28"/>
        </w:rPr>
        <w:t xml:space="preserve">   </w:t>
      </w:r>
    </w:p>
    <w:p w:rsidR="00836F6B" w:rsidRDefault="00F31F72">
      <w:pPr>
        <w:ind w:firstLineChars="200" w:firstLine="560"/>
        <w:jc w:val="left"/>
        <w:rPr>
          <w:snapToGrid w:val="0"/>
          <w:kern w:val="0"/>
          <w:sz w:val="28"/>
          <w:szCs w:val="28"/>
        </w:rPr>
      </w:pPr>
      <w:r>
        <w:rPr>
          <w:snapToGrid w:val="0"/>
          <w:kern w:val="0"/>
          <w:sz w:val="28"/>
          <w:szCs w:val="28"/>
        </w:rPr>
        <w:t>2</w:t>
      </w:r>
      <w:r>
        <w:rPr>
          <w:rFonts w:hint="eastAsia"/>
          <w:snapToGrid w:val="0"/>
          <w:kern w:val="0"/>
          <w:sz w:val="28"/>
          <w:szCs w:val="28"/>
        </w:rPr>
        <w:t>.</w:t>
      </w:r>
      <w:r>
        <w:rPr>
          <w:snapToGrid w:val="0"/>
          <w:kern w:val="0"/>
          <w:sz w:val="28"/>
          <w:szCs w:val="28"/>
        </w:rPr>
        <w:t>下属事业单位</w:t>
      </w:r>
      <w:r>
        <w:rPr>
          <w:rFonts w:hint="eastAsia"/>
          <w:snapToGrid w:val="0"/>
          <w:kern w:val="0"/>
          <w:sz w:val="28"/>
          <w:szCs w:val="28"/>
        </w:rPr>
        <w:t xml:space="preserve">2 </w:t>
      </w:r>
      <w:r>
        <w:rPr>
          <w:rFonts w:hint="eastAsia"/>
          <w:snapToGrid w:val="0"/>
          <w:kern w:val="0"/>
          <w:sz w:val="28"/>
          <w:szCs w:val="28"/>
        </w:rPr>
        <w:t>个：徐水区地方志编纂委员会办公室、徐水区档案馆</w:t>
      </w:r>
      <w:r>
        <w:rPr>
          <w:snapToGrid w:val="0"/>
          <w:kern w:val="0"/>
          <w:sz w:val="28"/>
          <w:szCs w:val="28"/>
        </w:rPr>
        <w:t>。</w:t>
      </w:r>
    </w:p>
    <w:p w:rsidR="00836F6B" w:rsidRDefault="00F31F72">
      <w:pPr>
        <w:ind w:firstLineChars="200" w:firstLine="560"/>
        <w:jc w:val="left"/>
        <w:rPr>
          <w:snapToGrid w:val="0"/>
          <w:kern w:val="0"/>
          <w:sz w:val="28"/>
          <w:szCs w:val="28"/>
        </w:rPr>
      </w:pPr>
      <w:r>
        <w:rPr>
          <w:rFonts w:hint="eastAsia"/>
          <w:snapToGrid w:val="0"/>
          <w:kern w:val="0"/>
          <w:sz w:val="28"/>
          <w:szCs w:val="28"/>
        </w:rPr>
        <w:t>3.</w:t>
      </w:r>
      <w:r>
        <w:rPr>
          <w:rFonts w:hint="eastAsia"/>
          <w:snapToGrid w:val="0"/>
          <w:kern w:val="0"/>
          <w:sz w:val="28"/>
          <w:szCs w:val="28"/>
        </w:rPr>
        <w:t>我</w:t>
      </w:r>
      <w:r>
        <w:rPr>
          <w:snapToGrid w:val="0"/>
          <w:kern w:val="0"/>
          <w:sz w:val="28"/>
          <w:szCs w:val="28"/>
        </w:rPr>
        <w:t>部门独立核算</w:t>
      </w:r>
      <w:r>
        <w:rPr>
          <w:rFonts w:hint="eastAsia"/>
          <w:snapToGrid w:val="0"/>
          <w:kern w:val="0"/>
          <w:sz w:val="28"/>
          <w:szCs w:val="28"/>
        </w:rPr>
        <w:t>机构</w:t>
      </w:r>
      <w:r>
        <w:rPr>
          <w:rFonts w:hint="eastAsia"/>
          <w:snapToGrid w:val="0"/>
          <w:kern w:val="0"/>
          <w:sz w:val="28"/>
          <w:szCs w:val="28"/>
        </w:rPr>
        <w:t>1</w:t>
      </w:r>
      <w:r>
        <w:rPr>
          <w:rFonts w:hint="eastAsia"/>
          <w:snapToGrid w:val="0"/>
          <w:kern w:val="0"/>
          <w:sz w:val="28"/>
          <w:szCs w:val="28"/>
        </w:rPr>
        <w:t>个</w:t>
      </w:r>
      <w:r>
        <w:rPr>
          <w:snapToGrid w:val="0"/>
          <w:kern w:val="0"/>
          <w:sz w:val="28"/>
          <w:szCs w:val="28"/>
        </w:rPr>
        <w:t>，年末</w:t>
      </w:r>
      <w:r>
        <w:rPr>
          <w:rFonts w:hint="eastAsia"/>
          <w:snapToGrid w:val="0"/>
          <w:kern w:val="0"/>
          <w:sz w:val="28"/>
          <w:szCs w:val="28"/>
        </w:rPr>
        <w:t>实</w:t>
      </w:r>
      <w:r>
        <w:rPr>
          <w:snapToGrid w:val="0"/>
          <w:kern w:val="0"/>
          <w:sz w:val="28"/>
          <w:szCs w:val="28"/>
        </w:rPr>
        <w:t>有人数</w:t>
      </w:r>
      <w:r>
        <w:rPr>
          <w:rFonts w:hint="eastAsia"/>
          <w:snapToGrid w:val="0"/>
          <w:kern w:val="0"/>
          <w:sz w:val="28"/>
          <w:szCs w:val="28"/>
        </w:rPr>
        <w:t>63</w:t>
      </w:r>
      <w:r>
        <w:rPr>
          <w:rFonts w:hint="eastAsia"/>
          <w:snapToGrid w:val="0"/>
          <w:kern w:val="0"/>
          <w:sz w:val="28"/>
          <w:szCs w:val="28"/>
        </w:rPr>
        <w:t>人</w:t>
      </w:r>
      <w:r>
        <w:rPr>
          <w:snapToGrid w:val="0"/>
          <w:kern w:val="0"/>
          <w:sz w:val="28"/>
          <w:szCs w:val="28"/>
        </w:rPr>
        <w:t>，</w:t>
      </w:r>
      <w:r>
        <w:rPr>
          <w:rFonts w:hint="eastAsia"/>
          <w:snapToGrid w:val="0"/>
          <w:kern w:val="0"/>
          <w:sz w:val="28"/>
          <w:szCs w:val="28"/>
        </w:rPr>
        <w:t>其中</w:t>
      </w:r>
      <w:r>
        <w:rPr>
          <w:snapToGrid w:val="0"/>
          <w:kern w:val="0"/>
          <w:sz w:val="28"/>
          <w:szCs w:val="28"/>
        </w:rPr>
        <w:t>在职人</w:t>
      </w:r>
      <w:r>
        <w:rPr>
          <w:snapToGrid w:val="0"/>
          <w:kern w:val="0"/>
          <w:sz w:val="28"/>
          <w:szCs w:val="28"/>
        </w:rPr>
        <w:lastRenderedPageBreak/>
        <w:t>员</w:t>
      </w:r>
      <w:r>
        <w:rPr>
          <w:rFonts w:hint="eastAsia"/>
          <w:snapToGrid w:val="0"/>
          <w:kern w:val="0"/>
          <w:sz w:val="28"/>
          <w:szCs w:val="28"/>
        </w:rPr>
        <w:t>39</w:t>
      </w:r>
      <w:r>
        <w:rPr>
          <w:rFonts w:hint="eastAsia"/>
          <w:snapToGrid w:val="0"/>
          <w:kern w:val="0"/>
          <w:sz w:val="28"/>
          <w:szCs w:val="28"/>
        </w:rPr>
        <w:t>人</w:t>
      </w:r>
      <w:r>
        <w:rPr>
          <w:snapToGrid w:val="0"/>
          <w:kern w:val="0"/>
          <w:sz w:val="28"/>
          <w:szCs w:val="28"/>
        </w:rPr>
        <w:t>，退休人员</w:t>
      </w:r>
      <w:r>
        <w:rPr>
          <w:rFonts w:hint="eastAsia"/>
          <w:snapToGrid w:val="0"/>
          <w:kern w:val="0"/>
          <w:sz w:val="28"/>
          <w:szCs w:val="28"/>
        </w:rPr>
        <w:t>24</w:t>
      </w:r>
      <w:r>
        <w:rPr>
          <w:rFonts w:hint="eastAsia"/>
          <w:snapToGrid w:val="0"/>
          <w:kern w:val="0"/>
          <w:sz w:val="28"/>
          <w:szCs w:val="28"/>
        </w:rPr>
        <w:t>人</w:t>
      </w:r>
      <w:r>
        <w:rPr>
          <w:snapToGrid w:val="0"/>
          <w:kern w:val="0"/>
          <w:sz w:val="28"/>
          <w:szCs w:val="28"/>
        </w:rPr>
        <w:t>。</w:t>
      </w:r>
    </w:p>
    <w:p w:rsidR="00836F6B" w:rsidRDefault="00836F6B">
      <w:pPr>
        <w:ind w:firstLineChars="200" w:firstLine="560"/>
        <w:jc w:val="left"/>
        <w:rPr>
          <w:snapToGrid w:val="0"/>
          <w:kern w:val="0"/>
          <w:sz w:val="28"/>
          <w:szCs w:val="28"/>
        </w:rPr>
      </w:pPr>
    </w:p>
    <w:p w:rsidR="00836F6B" w:rsidRDefault="00F31F72">
      <w:pPr>
        <w:jc w:val="center"/>
        <w:rPr>
          <w:b/>
          <w:sz w:val="44"/>
          <w:szCs w:val="44"/>
        </w:rPr>
      </w:pPr>
      <w:r>
        <w:rPr>
          <w:rFonts w:hint="eastAsia"/>
          <w:b/>
          <w:sz w:val="44"/>
          <w:szCs w:val="44"/>
        </w:rPr>
        <w:t>第二部分</w:t>
      </w:r>
      <w:r>
        <w:rPr>
          <w:rFonts w:hint="eastAsia"/>
          <w:b/>
          <w:sz w:val="44"/>
          <w:szCs w:val="44"/>
        </w:rPr>
        <w:t xml:space="preserve">  </w:t>
      </w:r>
    </w:p>
    <w:p w:rsidR="00E1082A" w:rsidRDefault="00E1082A" w:rsidP="00E1082A">
      <w:pPr>
        <w:jc w:val="center"/>
        <w:rPr>
          <w:b/>
          <w:sz w:val="44"/>
          <w:szCs w:val="44"/>
        </w:rPr>
      </w:pPr>
      <w:r>
        <w:rPr>
          <w:rFonts w:hint="eastAsia"/>
          <w:b/>
          <w:sz w:val="44"/>
          <w:szCs w:val="44"/>
        </w:rPr>
        <w:t>保定市徐水区人民政府办公室</w:t>
      </w:r>
    </w:p>
    <w:p w:rsidR="00836F6B" w:rsidRDefault="00F31F72">
      <w:pPr>
        <w:jc w:val="center"/>
        <w:rPr>
          <w:b/>
          <w:sz w:val="44"/>
          <w:szCs w:val="44"/>
        </w:rPr>
      </w:pPr>
      <w:r>
        <w:rPr>
          <w:rFonts w:hint="eastAsia"/>
          <w:b/>
          <w:sz w:val="44"/>
          <w:szCs w:val="44"/>
        </w:rPr>
        <w:t>201</w:t>
      </w:r>
      <w:r>
        <w:rPr>
          <w:b/>
          <w:sz w:val="44"/>
          <w:szCs w:val="44"/>
        </w:rPr>
        <w:t>7</w:t>
      </w:r>
      <w:r>
        <w:rPr>
          <w:rFonts w:hint="eastAsia"/>
          <w:b/>
          <w:sz w:val="44"/>
          <w:szCs w:val="44"/>
        </w:rPr>
        <w:t>年</w:t>
      </w:r>
      <w:r>
        <w:rPr>
          <w:b/>
          <w:sz w:val="44"/>
          <w:szCs w:val="44"/>
        </w:rPr>
        <w:t>部门决算情况说明</w:t>
      </w:r>
    </w:p>
    <w:p w:rsidR="00836F6B" w:rsidRDefault="00F31F7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一、</w:t>
      </w:r>
      <w:r>
        <w:rPr>
          <w:rFonts w:ascii="黑体" w:eastAsia="黑体" w:hAnsi="黑体"/>
          <w:snapToGrid w:val="0"/>
          <w:kern w:val="0"/>
          <w:sz w:val="28"/>
          <w:szCs w:val="28"/>
        </w:rPr>
        <w:t>收入支出决算总体情况说明</w:t>
      </w:r>
    </w:p>
    <w:p w:rsidR="00836F6B" w:rsidRDefault="00F31F7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本部门</w:t>
      </w:r>
      <w:r>
        <w:rPr>
          <w:rFonts w:hint="eastAsia"/>
          <w:snapToGrid w:val="0"/>
          <w:kern w:val="0"/>
          <w:sz w:val="28"/>
          <w:szCs w:val="28"/>
        </w:rPr>
        <w:t>201</w:t>
      </w:r>
      <w:r>
        <w:rPr>
          <w:snapToGrid w:val="0"/>
          <w:kern w:val="0"/>
          <w:sz w:val="28"/>
          <w:szCs w:val="28"/>
        </w:rPr>
        <w:t>7</w:t>
      </w:r>
      <w:r>
        <w:rPr>
          <w:rFonts w:hint="eastAsia"/>
          <w:snapToGrid w:val="0"/>
          <w:kern w:val="0"/>
          <w:sz w:val="28"/>
          <w:szCs w:val="28"/>
        </w:rPr>
        <w:t>年本</w:t>
      </w:r>
      <w:r>
        <w:rPr>
          <w:snapToGrid w:val="0"/>
          <w:kern w:val="0"/>
          <w:sz w:val="28"/>
          <w:szCs w:val="28"/>
        </w:rPr>
        <w:t>年收入总计</w:t>
      </w:r>
      <w:r>
        <w:rPr>
          <w:rFonts w:hint="eastAsia"/>
          <w:snapToGrid w:val="0"/>
          <w:kern w:val="0"/>
          <w:sz w:val="28"/>
          <w:szCs w:val="28"/>
        </w:rPr>
        <w:t>1228.48</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上年增长</w:t>
      </w:r>
      <w:r>
        <w:rPr>
          <w:rFonts w:hint="eastAsia"/>
          <w:snapToGrid w:val="0"/>
          <w:kern w:val="0"/>
          <w:sz w:val="28"/>
          <w:szCs w:val="28"/>
        </w:rPr>
        <w:t>19.39</w:t>
      </w:r>
      <w:r>
        <w:rPr>
          <w:snapToGrid w:val="0"/>
          <w:kern w:val="0"/>
          <w:sz w:val="28"/>
          <w:szCs w:val="28"/>
        </w:rPr>
        <w:t>%</w:t>
      </w:r>
      <w:r>
        <w:rPr>
          <w:snapToGrid w:val="0"/>
          <w:kern w:val="0"/>
          <w:sz w:val="28"/>
          <w:szCs w:val="28"/>
        </w:rPr>
        <w:t>，增</w:t>
      </w:r>
      <w:r>
        <w:rPr>
          <w:rFonts w:hint="eastAsia"/>
          <w:snapToGrid w:val="0"/>
          <w:kern w:val="0"/>
          <w:sz w:val="28"/>
          <w:szCs w:val="28"/>
        </w:rPr>
        <w:t>收</w:t>
      </w:r>
      <w:r>
        <w:rPr>
          <w:rFonts w:hint="eastAsia"/>
          <w:snapToGrid w:val="0"/>
          <w:kern w:val="0"/>
          <w:sz w:val="28"/>
          <w:szCs w:val="28"/>
        </w:rPr>
        <w:t>199.49</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rFonts w:hint="eastAsia"/>
          <w:snapToGrid w:val="0"/>
          <w:kern w:val="0"/>
          <w:sz w:val="28"/>
          <w:szCs w:val="28"/>
        </w:rPr>
        <w:t>原因</w:t>
      </w:r>
      <w:r>
        <w:rPr>
          <w:snapToGrid w:val="0"/>
          <w:kern w:val="0"/>
          <w:sz w:val="28"/>
          <w:szCs w:val="28"/>
        </w:rPr>
        <w:t>：</w:t>
      </w:r>
      <w:r>
        <w:rPr>
          <w:rFonts w:hint="eastAsia"/>
          <w:snapToGrid w:val="0"/>
          <w:kern w:val="0"/>
          <w:sz w:val="28"/>
          <w:szCs w:val="28"/>
        </w:rPr>
        <w:t>本年度政府重点工作增多，项目数量增多，收入增加</w:t>
      </w:r>
      <w:r>
        <w:rPr>
          <w:snapToGrid w:val="0"/>
          <w:kern w:val="0"/>
          <w:sz w:val="28"/>
          <w:szCs w:val="28"/>
        </w:rPr>
        <w:t>；</w:t>
      </w:r>
      <w:r>
        <w:rPr>
          <w:rFonts w:hint="eastAsia"/>
          <w:snapToGrid w:val="0"/>
          <w:kern w:val="0"/>
          <w:sz w:val="28"/>
          <w:szCs w:val="28"/>
        </w:rPr>
        <w:t>本</w:t>
      </w:r>
      <w:r>
        <w:rPr>
          <w:snapToGrid w:val="0"/>
          <w:kern w:val="0"/>
          <w:sz w:val="28"/>
          <w:szCs w:val="28"/>
        </w:rPr>
        <w:t>年支出总计</w:t>
      </w:r>
      <w:r>
        <w:rPr>
          <w:rFonts w:hint="eastAsia"/>
          <w:snapToGrid w:val="0"/>
          <w:kern w:val="0"/>
          <w:sz w:val="28"/>
          <w:szCs w:val="28"/>
        </w:rPr>
        <w:t>1144</w:t>
      </w:r>
      <w:r>
        <w:rPr>
          <w:rFonts w:hint="eastAsia"/>
          <w:snapToGrid w:val="0"/>
          <w:kern w:val="0"/>
          <w:sz w:val="28"/>
          <w:szCs w:val="28"/>
        </w:rPr>
        <w:t>万</w:t>
      </w:r>
      <w:r>
        <w:rPr>
          <w:snapToGrid w:val="0"/>
          <w:kern w:val="0"/>
          <w:sz w:val="28"/>
          <w:szCs w:val="28"/>
        </w:rPr>
        <w:t>元，较上年增长</w:t>
      </w:r>
      <w:r>
        <w:rPr>
          <w:rFonts w:hint="eastAsia"/>
          <w:snapToGrid w:val="0"/>
          <w:kern w:val="0"/>
          <w:sz w:val="28"/>
          <w:szCs w:val="28"/>
        </w:rPr>
        <w:t>9.11</w:t>
      </w:r>
      <w:r>
        <w:rPr>
          <w:snapToGrid w:val="0"/>
          <w:kern w:val="0"/>
          <w:sz w:val="28"/>
          <w:szCs w:val="28"/>
        </w:rPr>
        <w:t>%</w:t>
      </w:r>
      <w:r>
        <w:rPr>
          <w:snapToGrid w:val="0"/>
          <w:kern w:val="0"/>
          <w:sz w:val="28"/>
          <w:szCs w:val="28"/>
        </w:rPr>
        <w:t>，增支</w:t>
      </w:r>
      <w:r>
        <w:rPr>
          <w:rFonts w:hint="eastAsia"/>
          <w:snapToGrid w:val="0"/>
          <w:kern w:val="0"/>
          <w:sz w:val="28"/>
          <w:szCs w:val="28"/>
        </w:rPr>
        <w:t>95.52</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原因：</w:t>
      </w:r>
      <w:r>
        <w:rPr>
          <w:rFonts w:hint="eastAsia"/>
          <w:snapToGrid w:val="0"/>
          <w:kern w:val="0"/>
          <w:sz w:val="28"/>
          <w:szCs w:val="28"/>
        </w:rPr>
        <w:t>本年度政府重点工作增多，项目数量增多，支出增加；</w:t>
      </w:r>
      <w:r>
        <w:rPr>
          <w:snapToGrid w:val="0"/>
          <w:kern w:val="0"/>
          <w:sz w:val="28"/>
          <w:szCs w:val="28"/>
        </w:rPr>
        <w:t>年末结转结余</w:t>
      </w:r>
      <w:r>
        <w:rPr>
          <w:rFonts w:hint="eastAsia"/>
          <w:snapToGrid w:val="0"/>
          <w:kern w:val="0"/>
          <w:sz w:val="28"/>
          <w:szCs w:val="28"/>
        </w:rPr>
        <w:t>111.69</w:t>
      </w:r>
      <w:r>
        <w:rPr>
          <w:rFonts w:hint="eastAsia"/>
          <w:snapToGrid w:val="0"/>
          <w:kern w:val="0"/>
          <w:sz w:val="28"/>
          <w:szCs w:val="28"/>
        </w:rPr>
        <w:t>万</w:t>
      </w:r>
      <w:r>
        <w:rPr>
          <w:snapToGrid w:val="0"/>
          <w:kern w:val="0"/>
          <w:sz w:val="28"/>
          <w:szCs w:val="28"/>
        </w:rPr>
        <w:t>元。</w:t>
      </w:r>
    </w:p>
    <w:p w:rsidR="00836F6B" w:rsidRDefault="00F31F7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二</w:t>
      </w:r>
      <w:r>
        <w:rPr>
          <w:rFonts w:ascii="黑体" w:eastAsia="黑体" w:hAnsi="黑体"/>
          <w:snapToGrid w:val="0"/>
          <w:kern w:val="0"/>
          <w:sz w:val="28"/>
          <w:szCs w:val="28"/>
        </w:rPr>
        <w:t>、</w:t>
      </w:r>
      <w:r>
        <w:rPr>
          <w:rFonts w:ascii="黑体" w:eastAsia="黑体" w:hAnsi="黑体" w:hint="eastAsia"/>
          <w:snapToGrid w:val="0"/>
          <w:kern w:val="0"/>
          <w:sz w:val="28"/>
          <w:szCs w:val="28"/>
        </w:rPr>
        <w:t>收入</w:t>
      </w:r>
      <w:r>
        <w:rPr>
          <w:rFonts w:ascii="黑体" w:eastAsia="黑体" w:hAnsi="黑体"/>
          <w:snapToGrid w:val="0"/>
          <w:kern w:val="0"/>
          <w:sz w:val="28"/>
          <w:szCs w:val="28"/>
        </w:rPr>
        <w:t>决算情况说明</w:t>
      </w:r>
    </w:p>
    <w:p w:rsidR="00836F6B" w:rsidRDefault="00F31F7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w:t>
      </w:r>
      <w:r>
        <w:rPr>
          <w:snapToGrid w:val="0"/>
          <w:kern w:val="0"/>
          <w:sz w:val="28"/>
          <w:szCs w:val="28"/>
        </w:rPr>
        <w:t>7</w:t>
      </w:r>
      <w:r>
        <w:rPr>
          <w:rFonts w:hint="eastAsia"/>
          <w:snapToGrid w:val="0"/>
          <w:kern w:val="0"/>
          <w:sz w:val="28"/>
          <w:szCs w:val="28"/>
        </w:rPr>
        <w:t>年</w:t>
      </w:r>
      <w:r>
        <w:rPr>
          <w:snapToGrid w:val="0"/>
          <w:kern w:val="0"/>
          <w:sz w:val="28"/>
          <w:szCs w:val="28"/>
        </w:rPr>
        <w:t>度</w:t>
      </w:r>
      <w:r>
        <w:rPr>
          <w:rFonts w:hint="eastAsia"/>
          <w:snapToGrid w:val="0"/>
          <w:kern w:val="0"/>
          <w:sz w:val="28"/>
          <w:szCs w:val="28"/>
        </w:rPr>
        <w:t>收</w:t>
      </w:r>
      <w:r>
        <w:rPr>
          <w:snapToGrid w:val="0"/>
          <w:kern w:val="0"/>
          <w:sz w:val="28"/>
          <w:szCs w:val="28"/>
        </w:rPr>
        <w:t>入总计</w:t>
      </w:r>
      <w:r>
        <w:rPr>
          <w:rFonts w:hint="eastAsia"/>
          <w:snapToGrid w:val="0"/>
          <w:kern w:val="0"/>
          <w:sz w:val="28"/>
          <w:szCs w:val="28"/>
        </w:rPr>
        <w:t xml:space="preserve">1228.48 </w:t>
      </w:r>
      <w:r>
        <w:rPr>
          <w:rFonts w:hint="eastAsia"/>
          <w:snapToGrid w:val="0"/>
          <w:kern w:val="0"/>
          <w:sz w:val="28"/>
          <w:szCs w:val="28"/>
        </w:rPr>
        <w:t>万元</w:t>
      </w:r>
      <w:r>
        <w:rPr>
          <w:snapToGrid w:val="0"/>
          <w:kern w:val="0"/>
          <w:sz w:val="28"/>
          <w:szCs w:val="28"/>
        </w:rPr>
        <w:t>，其中</w:t>
      </w:r>
      <w:r>
        <w:rPr>
          <w:rFonts w:hint="eastAsia"/>
          <w:snapToGrid w:val="0"/>
          <w:kern w:val="0"/>
          <w:sz w:val="28"/>
          <w:szCs w:val="28"/>
        </w:rPr>
        <w:t>财政</w:t>
      </w:r>
      <w:r>
        <w:rPr>
          <w:snapToGrid w:val="0"/>
          <w:kern w:val="0"/>
          <w:sz w:val="28"/>
          <w:szCs w:val="28"/>
        </w:rPr>
        <w:t>拨款</w:t>
      </w:r>
      <w:r>
        <w:rPr>
          <w:rFonts w:hint="eastAsia"/>
          <w:snapToGrid w:val="0"/>
          <w:kern w:val="0"/>
          <w:sz w:val="28"/>
          <w:szCs w:val="28"/>
        </w:rPr>
        <w:t>收</w:t>
      </w:r>
      <w:r>
        <w:rPr>
          <w:snapToGrid w:val="0"/>
          <w:kern w:val="0"/>
          <w:sz w:val="28"/>
          <w:szCs w:val="28"/>
        </w:rPr>
        <w:t>入</w:t>
      </w:r>
      <w:r>
        <w:rPr>
          <w:rFonts w:hint="eastAsia"/>
          <w:snapToGrid w:val="0"/>
          <w:kern w:val="0"/>
          <w:sz w:val="28"/>
          <w:szCs w:val="28"/>
        </w:rPr>
        <w:t xml:space="preserve">    1228.30</w:t>
      </w:r>
      <w:r>
        <w:rPr>
          <w:rFonts w:hint="eastAsia"/>
          <w:snapToGrid w:val="0"/>
          <w:kern w:val="0"/>
          <w:sz w:val="28"/>
          <w:szCs w:val="28"/>
        </w:rPr>
        <w:t>万元</w:t>
      </w:r>
      <w:r>
        <w:rPr>
          <w:snapToGrid w:val="0"/>
          <w:kern w:val="0"/>
          <w:sz w:val="28"/>
          <w:szCs w:val="28"/>
        </w:rPr>
        <w:t>，</w:t>
      </w:r>
      <w:r>
        <w:rPr>
          <w:rFonts w:hint="eastAsia"/>
          <w:snapToGrid w:val="0"/>
          <w:kern w:val="0"/>
          <w:sz w:val="28"/>
          <w:szCs w:val="28"/>
        </w:rPr>
        <w:t>较上年</w:t>
      </w:r>
      <w:r>
        <w:rPr>
          <w:snapToGrid w:val="0"/>
          <w:kern w:val="0"/>
          <w:sz w:val="28"/>
          <w:szCs w:val="28"/>
        </w:rPr>
        <w:t>增长</w:t>
      </w:r>
      <w:r>
        <w:rPr>
          <w:rFonts w:hint="eastAsia"/>
          <w:snapToGrid w:val="0"/>
          <w:kern w:val="0"/>
          <w:sz w:val="28"/>
          <w:szCs w:val="28"/>
        </w:rPr>
        <w:t xml:space="preserve">19.37 </w:t>
      </w:r>
      <w:r>
        <w:rPr>
          <w:snapToGrid w:val="0"/>
          <w:kern w:val="0"/>
          <w:sz w:val="28"/>
          <w:szCs w:val="28"/>
        </w:rPr>
        <w:t>%</w:t>
      </w:r>
      <w:r>
        <w:rPr>
          <w:snapToGrid w:val="0"/>
          <w:kern w:val="0"/>
          <w:sz w:val="28"/>
          <w:szCs w:val="28"/>
        </w:rPr>
        <w:t>，增收</w:t>
      </w:r>
      <w:r>
        <w:rPr>
          <w:rFonts w:hint="eastAsia"/>
          <w:snapToGrid w:val="0"/>
          <w:kern w:val="0"/>
          <w:sz w:val="28"/>
          <w:szCs w:val="28"/>
        </w:rPr>
        <w:t>199.33</w:t>
      </w:r>
      <w:r>
        <w:rPr>
          <w:rFonts w:hint="eastAsia"/>
          <w:snapToGrid w:val="0"/>
          <w:kern w:val="0"/>
          <w:sz w:val="28"/>
          <w:szCs w:val="28"/>
        </w:rPr>
        <w:t>万元，</w:t>
      </w:r>
      <w:r>
        <w:rPr>
          <w:snapToGrid w:val="0"/>
          <w:kern w:val="0"/>
          <w:sz w:val="28"/>
          <w:szCs w:val="28"/>
        </w:rPr>
        <w:t>主要原因</w:t>
      </w:r>
      <w:r>
        <w:rPr>
          <w:rFonts w:hint="eastAsia"/>
          <w:snapToGrid w:val="0"/>
          <w:kern w:val="0"/>
          <w:sz w:val="28"/>
          <w:szCs w:val="28"/>
        </w:rPr>
        <w:t>本年度政府重点工作增多，项目数量增多，收入增加；上</w:t>
      </w:r>
      <w:r>
        <w:rPr>
          <w:snapToGrid w:val="0"/>
          <w:kern w:val="0"/>
          <w:sz w:val="28"/>
          <w:szCs w:val="28"/>
        </w:rPr>
        <w:t>级补助收入</w:t>
      </w:r>
      <w:r>
        <w:rPr>
          <w:rFonts w:hint="eastAsia"/>
          <w:snapToGrid w:val="0"/>
          <w:kern w:val="0"/>
          <w:sz w:val="28"/>
          <w:szCs w:val="28"/>
        </w:rPr>
        <w:t xml:space="preserve">    0</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较上年</w:t>
      </w:r>
      <w:r>
        <w:rPr>
          <w:rFonts w:hint="eastAsia"/>
          <w:snapToGrid w:val="0"/>
          <w:kern w:val="0"/>
          <w:sz w:val="28"/>
          <w:szCs w:val="28"/>
        </w:rPr>
        <w:t>无</w:t>
      </w:r>
      <w:r>
        <w:rPr>
          <w:snapToGrid w:val="0"/>
          <w:kern w:val="0"/>
          <w:sz w:val="28"/>
          <w:szCs w:val="28"/>
        </w:rPr>
        <w:t>增</w:t>
      </w:r>
      <w:r>
        <w:rPr>
          <w:rFonts w:hint="eastAsia"/>
          <w:snapToGrid w:val="0"/>
          <w:kern w:val="0"/>
          <w:sz w:val="28"/>
          <w:szCs w:val="28"/>
        </w:rPr>
        <w:t>减；</w:t>
      </w:r>
      <w:r>
        <w:rPr>
          <w:rFonts w:hint="eastAsia"/>
          <w:snapToGrid w:val="0"/>
          <w:kern w:val="0"/>
          <w:sz w:val="28"/>
          <w:szCs w:val="28"/>
        </w:rPr>
        <w:t xml:space="preserve"> </w:t>
      </w:r>
      <w:r>
        <w:rPr>
          <w:rFonts w:hint="eastAsia"/>
          <w:snapToGrid w:val="0"/>
          <w:kern w:val="0"/>
          <w:sz w:val="28"/>
          <w:szCs w:val="28"/>
        </w:rPr>
        <w:t>事业</w:t>
      </w:r>
      <w:r>
        <w:rPr>
          <w:snapToGrid w:val="0"/>
          <w:kern w:val="0"/>
          <w:sz w:val="28"/>
          <w:szCs w:val="28"/>
        </w:rPr>
        <w:t>收入</w:t>
      </w:r>
      <w:r>
        <w:rPr>
          <w:rFonts w:hint="eastAsia"/>
          <w:snapToGrid w:val="0"/>
          <w:kern w:val="0"/>
          <w:sz w:val="28"/>
          <w:szCs w:val="28"/>
        </w:rPr>
        <w:t>0</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较上年</w:t>
      </w:r>
      <w:r>
        <w:rPr>
          <w:rFonts w:hint="eastAsia"/>
          <w:snapToGrid w:val="0"/>
          <w:kern w:val="0"/>
          <w:sz w:val="28"/>
          <w:szCs w:val="28"/>
        </w:rPr>
        <w:t>无</w:t>
      </w:r>
      <w:r>
        <w:rPr>
          <w:snapToGrid w:val="0"/>
          <w:kern w:val="0"/>
          <w:sz w:val="28"/>
          <w:szCs w:val="28"/>
        </w:rPr>
        <w:t>增</w:t>
      </w:r>
      <w:r>
        <w:rPr>
          <w:rFonts w:hint="eastAsia"/>
          <w:snapToGrid w:val="0"/>
          <w:kern w:val="0"/>
          <w:sz w:val="28"/>
          <w:szCs w:val="28"/>
        </w:rPr>
        <w:t>减；</w:t>
      </w:r>
      <w:r>
        <w:rPr>
          <w:snapToGrid w:val="0"/>
          <w:kern w:val="0"/>
          <w:sz w:val="28"/>
          <w:szCs w:val="28"/>
        </w:rPr>
        <w:t>其他收入</w:t>
      </w:r>
      <w:r>
        <w:rPr>
          <w:rFonts w:hint="eastAsia"/>
          <w:snapToGrid w:val="0"/>
          <w:kern w:val="0"/>
          <w:sz w:val="28"/>
          <w:szCs w:val="28"/>
        </w:rPr>
        <w:t>0.180949</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较上年增长</w:t>
      </w:r>
      <w:r>
        <w:rPr>
          <w:rFonts w:hint="eastAsia"/>
          <w:snapToGrid w:val="0"/>
          <w:kern w:val="0"/>
          <w:sz w:val="28"/>
          <w:szCs w:val="28"/>
        </w:rPr>
        <w:t>647.94</w:t>
      </w:r>
      <w:r>
        <w:rPr>
          <w:snapToGrid w:val="0"/>
          <w:kern w:val="0"/>
          <w:sz w:val="28"/>
          <w:szCs w:val="28"/>
        </w:rPr>
        <w:t>%</w:t>
      </w:r>
      <w:r>
        <w:rPr>
          <w:snapToGrid w:val="0"/>
          <w:kern w:val="0"/>
          <w:sz w:val="28"/>
          <w:szCs w:val="28"/>
        </w:rPr>
        <w:t>，增收</w:t>
      </w:r>
      <w:r>
        <w:rPr>
          <w:rFonts w:hint="eastAsia"/>
          <w:snapToGrid w:val="0"/>
          <w:kern w:val="0"/>
          <w:sz w:val="28"/>
          <w:szCs w:val="28"/>
        </w:rPr>
        <w:t>0.156756</w:t>
      </w:r>
      <w:r>
        <w:rPr>
          <w:rFonts w:hint="eastAsia"/>
          <w:snapToGrid w:val="0"/>
          <w:kern w:val="0"/>
          <w:sz w:val="28"/>
          <w:szCs w:val="28"/>
        </w:rPr>
        <w:t>万元，</w:t>
      </w:r>
      <w:r>
        <w:rPr>
          <w:snapToGrid w:val="0"/>
          <w:kern w:val="0"/>
          <w:sz w:val="28"/>
          <w:szCs w:val="28"/>
        </w:rPr>
        <w:t>主要原因</w:t>
      </w:r>
      <w:r>
        <w:rPr>
          <w:rFonts w:hint="eastAsia"/>
          <w:snapToGrid w:val="0"/>
          <w:kern w:val="0"/>
          <w:sz w:val="28"/>
          <w:szCs w:val="28"/>
        </w:rPr>
        <w:t>本年度</w:t>
      </w:r>
      <w:r>
        <w:rPr>
          <w:rFonts w:hint="eastAsia"/>
          <w:snapToGrid w:val="0"/>
          <w:kern w:val="0"/>
          <w:sz w:val="28"/>
          <w:szCs w:val="28"/>
        </w:rPr>
        <w:t>1-12</w:t>
      </w:r>
      <w:r>
        <w:rPr>
          <w:rFonts w:hint="eastAsia"/>
          <w:snapToGrid w:val="0"/>
          <w:kern w:val="0"/>
          <w:sz w:val="28"/>
          <w:szCs w:val="28"/>
        </w:rPr>
        <w:t>月份的银行存款利息收入。</w:t>
      </w:r>
    </w:p>
    <w:p w:rsidR="00836F6B" w:rsidRDefault="00F31F7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三</w:t>
      </w:r>
      <w:r>
        <w:rPr>
          <w:rFonts w:ascii="黑体" w:eastAsia="黑体" w:hAnsi="黑体"/>
          <w:snapToGrid w:val="0"/>
          <w:kern w:val="0"/>
          <w:sz w:val="28"/>
          <w:szCs w:val="28"/>
        </w:rPr>
        <w:t>、支出决算情况说明</w:t>
      </w:r>
    </w:p>
    <w:p w:rsidR="00836F6B" w:rsidRDefault="00F31F7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w:t>
      </w:r>
      <w:r>
        <w:rPr>
          <w:snapToGrid w:val="0"/>
          <w:kern w:val="0"/>
          <w:sz w:val="28"/>
          <w:szCs w:val="28"/>
        </w:rPr>
        <w:t>7</w:t>
      </w:r>
      <w:r>
        <w:rPr>
          <w:rFonts w:hint="eastAsia"/>
          <w:snapToGrid w:val="0"/>
          <w:kern w:val="0"/>
          <w:sz w:val="28"/>
          <w:szCs w:val="28"/>
        </w:rPr>
        <w:t>年</w:t>
      </w:r>
      <w:r>
        <w:rPr>
          <w:snapToGrid w:val="0"/>
          <w:kern w:val="0"/>
          <w:sz w:val="28"/>
          <w:szCs w:val="28"/>
        </w:rPr>
        <w:t>度支出总计</w:t>
      </w:r>
      <w:r>
        <w:rPr>
          <w:rFonts w:hint="eastAsia"/>
          <w:snapToGrid w:val="0"/>
          <w:kern w:val="0"/>
          <w:sz w:val="28"/>
          <w:szCs w:val="28"/>
        </w:rPr>
        <w:t>1144</w:t>
      </w:r>
      <w:r>
        <w:rPr>
          <w:rFonts w:hint="eastAsia"/>
          <w:snapToGrid w:val="0"/>
          <w:kern w:val="0"/>
          <w:sz w:val="28"/>
          <w:szCs w:val="28"/>
        </w:rPr>
        <w:t>万</w:t>
      </w:r>
      <w:r>
        <w:rPr>
          <w:snapToGrid w:val="0"/>
          <w:kern w:val="0"/>
          <w:sz w:val="28"/>
          <w:szCs w:val="28"/>
        </w:rPr>
        <w:t>元，其中</w:t>
      </w:r>
      <w:r>
        <w:rPr>
          <w:rFonts w:hint="eastAsia"/>
          <w:snapToGrid w:val="0"/>
          <w:kern w:val="0"/>
          <w:sz w:val="28"/>
          <w:szCs w:val="28"/>
        </w:rPr>
        <w:t>基本</w:t>
      </w:r>
      <w:r>
        <w:rPr>
          <w:snapToGrid w:val="0"/>
          <w:kern w:val="0"/>
          <w:sz w:val="28"/>
          <w:szCs w:val="28"/>
        </w:rPr>
        <w:t>支出</w:t>
      </w:r>
      <w:r>
        <w:rPr>
          <w:rFonts w:hint="eastAsia"/>
          <w:snapToGrid w:val="0"/>
          <w:kern w:val="0"/>
          <w:sz w:val="28"/>
          <w:szCs w:val="28"/>
        </w:rPr>
        <w:t>704.9</w:t>
      </w:r>
      <w:r>
        <w:rPr>
          <w:rFonts w:hint="eastAsia"/>
          <w:snapToGrid w:val="0"/>
          <w:kern w:val="0"/>
          <w:sz w:val="28"/>
          <w:szCs w:val="28"/>
        </w:rPr>
        <w:t>万</w:t>
      </w:r>
      <w:r>
        <w:rPr>
          <w:snapToGrid w:val="0"/>
          <w:kern w:val="0"/>
          <w:sz w:val="28"/>
          <w:szCs w:val="28"/>
        </w:rPr>
        <w:t>元，</w:t>
      </w:r>
      <w:r>
        <w:rPr>
          <w:rFonts w:hint="eastAsia"/>
          <w:snapToGrid w:val="0"/>
          <w:kern w:val="0"/>
          <w:sz w:val="28"/>
          <w:szCs w:val="28"/>
        </w:rPr>
        <w:t>占</w:t>
      </w:r>
      <w:r>
        <w:rPr>
          <w:snapToGrid w:val="0"/>
          <w:kern w:val="0"/>
          <w:sz w:val="28"/>
          <w:szCs w:val="28"/>
        </w:rPr>
        <w:t>总支出</w:t>
      </w:r>
      <w:r>
        <w:rPr>
          <w:rFonts w:hint="eastAsia"/>
          <w:snapToGrid w:val="0"/>
          <w:kern w:val="0"/>
          <w:sz w:val="28"/>
          <w:szCs w:val="28"/>
        </w:rPr>
        <w:t>61.62</w:t>
      </w:r>
      <w:r>
        <w:rPr>
          <w:snapToGrid w:val="0"/>
          <w:kern w:val="0"/>
          <w:sz w:val="28"/>
          <w:szCs w:val="28"/>
        </w:rPr>
        <w:t>%</w:t>
      </w:r>
      <w:r>
        <w:rPr>
          <w:rFonts w:hint="eastAsia"/>
          <w:snapToGrid w:val="0"/>
          <w:kern w:val="0"/>
          <w:sz w:val="28"/>
          <w:szCs w:val="28"/>
        </w:rPr>
        <w:t>；</w:t>
      </w:r>
      <w:r>
        <w:rPr>
          <w:snapToGrid w:val="0"/>
          <w:kern w:val="0"/>
          <w:sz w:val="28"/>
          <w:szCs w:val="28"/>
        </w:rPr>
        <w:t>项目支出</w:t>
      </w:r>
      <w:r>
        <w:rPr>
          <w:rFonts w:hint="eastAsia"/>
          <w:snapToGrid w:val="0"/>
          <w:kern w:val="0"/>
          <w:sz w:val="28"/>
          <w:szCs w:val="28"/>
        </w:rPr>
        <w:t>439.1</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占总支出</w:t>
      </w:r>
      <w:r>
        <w:rPr>
          <w:rFonts w:hint="eastAsia"/>
          <w:snapToGrid w:val="0"/>
          <w:kern w:val="0"/>
          <w:sz w:val="28"/>
          <w:szCs w:val="28"/>
        </w:rPr>
        <w:t>38.38</w:t>
      </w:r>
      <w:r>
        <w:rPr>
          <w:snapToGrid w:val="0"/>
          <w:kern w:val="0"/>
          <w:sz w:val="28"/>
          <w:szCs w:val="28"/>
        </w:rPr>
        <w:t>%</w:t>
      </w:r>
      <w:r>
        <w:rPr>
          <w:rFonts w:hint="eastAsia"/>
          <w:snapToGrid w:val="0"/>
          <w:kern w:val="0"/>
          <w:sz w:val="28"/>
          <w:szCs w:val="28"/>
        </w:rPr>
        <w:t>。</w:t>
      </w:r>
    </w:p>
    <w:p w:rsidR="00836F6B" w:rsidRDefault="00F31F7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四</w:t>
      </w:r>
      <w:r>
        <w:rPr>
          <w:rFonts w:ascii="黑体" w:eastAsia="黑体" w:hAnsi="黑体"/>
          <w:snapToGrid w:val="0"/>
          <w:kern w:val="0"/>
          <w:sz w:val="28"/>
          <w:szCs w:val="28"/>
        </w:rPr>
        <w:t>、财政拨款收入支出</w:t>
      </w:r>
      <w:r>
        <w:rPr>
          <w:rFonts w:ascii="黑体" w:eastAsia="黑体" w:hAnsi="黑体" w:hint="eastAsia"/>
          <w:snapToGrid w:val="0"/>
          <w:kern w:val="0"/>
          <w:sz w:val="28"/>
          <w:szCs w:val="28"/>
        </w:rPr>
        <w:t>决算</w:t>
      </w:r>
      <w:r>
        <w:rPr>
          <w:rFonts w:ascii="黑体" w:eastAsia="黑体" w:hAnsi="黑体"/>
          <w:snapToGrid w:val="0"/>
          <w:kern w:val="0"/>
          <w:sz w:val="28"/>
          <w:szCs w:val="28"/>
        </w:rPr>
        <w:t>总体情况说明</w:t>
      </w:r>
    </w:p>
    <w:p w:rsidR="00836F6B" w:rsidRDefault="00F31F72">
      <w:pPr>
        <w:adjustRightInd w:val="0"/>
        <w:snapToGrid w:val="0"/>
        <w:spacing w:line="600" w:lineRule="exact"/>
        <w:ind w:leftChars="100" w:left="210" w:firstLineChars="100" w:firstLine="28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w:t>
      </w:r>
      <w:r>
        <w:rPr>
          <w:snapToGrid w:val="0"/>
          <w:kern w:val="0"/>
          <w:sz w:val="28"/>
          <w:szCs w:val="28"/>
        </w:rPr>
        <w:t>7</w:t>
      </w:r>
      <w:r>
        <w:rPr>
          <w:rFonts w:hint="eastAsia"/>
          <w:snapToGrid w:val="0"/>
          <w:kern w:val="0"/>
          <w:sz w:val="28"/>
          <w:szCs w:val="28"/>
        </w:rPr>
        <w:t>年</w:t>
      </w:r>
      <w:r>
        <w:rPr>
          <w:snapToGrid w:val="0"/>
          <w:kern w:val="0"/>
          <w:sz w:val="28"/>
          <w:szCs w:val="28"/>
        </w:rPr>
        <w:t>度</w:t>
      </w:r>
      <w:r>
        <w:rPr>
          <w:rFonts w:hint="eastAsia"/>
          <w:snapToGrid w:val="0"/>
          <w:kern w:val="0"/>
          <w:sz w:val="28"/>
          <w:szCs w:val="28"/>
        </w:rPr>
        <w:t>财政</w:t>
      </w:r>
      <w:r>
        <w:rPr>
          <w:snapToGrid w:val="0"/>
          <w:kern w:val="0"/>
          <w:sz w:val="28"/>
          <w:szCs w:val="28"/>
        </w:rPr>
        <w:t>拨款收入</w:t>
      </w:r>
      <w:r>
        <w:rPr>
          <w:rFonts w:hint="eastAsia"/>
          <w:snapToGrid w:val="0"/>
          <w:kern w:val="0"/>
          <w:sz w:val="28"/>
          <w:szCs w:val="28"/>
        </w:rPr>
        <w:t>总</w:t>
      </w:r>
      <w:r>
        <w:rPr>
          <w:snapToGrid w:val="0"/>
          <w:kern w:val="0"/>
          <w:sz w:val="28"/>
          <w:szCs w:val="28"/>
        </w:rPr>
        <w:t>计</w:t>
      </w:r>
      <w:r>
        <w:rPr>
          <w:rFonts w:hint="eastAsia"/>
          <w:snapToGrid w:val="0"/>
          <w:kern w:val="0"/>
          <w:sz w:val="28"/>
          <w:szCs w:val="28"/>
        </w:rPr>
        <w:t>1228.30</w:t>
      </w:r>
      <w:r>
        <w:rPr>
          <w:rFonts w:hint="eastAsia"/>
          <w:snapToGrid w:val="0"/>
          <w:kern w:val="0"/>
          <w:sz w:val="28"/>
          <w:szCs w:val="28"/>
        </w:rPr>
        <w:t>万</w:t>
      </w:r>
      <w:r>
        <w:rPr>
          <w:snapToGrid w:val="0"/>
          <w:kern w:val="0"/>
          <w:sz w:val="28"/>
          <w:szCs w:val="28"/>
        </w:rPr>
        <w:t>元，</w:t>
      </w:r>
      <w:r>
        <w:rPr>
          <w:rFonts w:hint="eastAsia"/>
          <w:snapToGrid w:val="0"/>
          <w:kern w:val="0"/>
          <w:sz w:val="28"/>
          <w:szCs w:val="28"/>
        </w:rPr>
        <w:t>年初</w:t>
      </w:r>
      <w:r>
        <w:rPr>
          <w:snapToGrid w:val="0"/>
          <w:kern w:val="0"/>
          <w:sz w:val="28"/>
          <w:szCs w:val="28"/>
        </w:rPr>
        <w:t>预算数</w:t>
      </w:r>
      <w:r>
        <w:rPr>
          <w:rFonts w:hint="eastAsia"/>
          <w:snapToGrid w:val="0"/>
          <w:kern w:val="0"/>
          <w:sz w:val="28"/>
          <w:szCs w:val="28"/>
        </w:rPr>
        <w:t>为</w:t>
      </w:r>
      <w:r>
        <w:rPr>
          <w:rFonts w:hint="eastAsia"/>
          <w:snapToGrid w:val="0"/>
          <w:kern w:val="0"/>
          <w:sz w:val="28"/>
          <w:szCs w:val="28"/>
        </w:rPr>
        <w:lastRenderedPageBreak/>
        <w:t>1069.11</w:t>
      </w:r>
      <w:r>
        <w:rPr>
          <w:rFonts w:hint="eastAsia"/>
          <w:snapToGrid w:val="0"/>
          <w:kern w:val="0"/>
          <w:sz w:val="28"/>
          <w:szCs w:val="28"/>
        </w:rPr>
        <w:t>万元</w:t>
      </w:r>
      <w:r>
        <w:rPr>
          <w:snapToGrid w:val="0"/>
          <w:kern w:val="0"/>
          <w:sz w:val="28"/>
          <w:szCs w:val="28"/>
        </w:rPr>
        <w:t>，占年初预算数的</w:t>
      </w:r>
      <w:r>
        <w:rPr>
          <w:rFonts w:hint="eastAsia"/>
          <w:snapToGrid w:val="0"/>
          <w:kern w:val="0"/>
          <w:sz w:val="28"/>
          <w:szCs w:val="28"/>
        </w:rPr>
        <w:t>114.89</w:t>
      </w:r>
      <w:r>
        <w:rPr>
          <w:snapToGrid w:val="0"/>
          <w:kern w:val="0"/>
          <w:sz w:val="28"/>
          <w:szCs w:val="28"/>
        </w:rPr>
        <w:t>%</w:t>
      </w:r>
      <w:r>
        <w:rPr>
          <w:snapToGrid w:val="0"/>
          <w:kern w:val="0"/>
          <w:sz w:val="28"/>
          <w:szCs w:val="28"/>
        </w:rPr>
        <w:t>，主要原因：</w:t>
      </w:r>
      <w:r>
        <w:rPr>
          <w:rFonts w:hint="eastAsia"/>
          <w:snapToGrid w:val="0"/>
          <w:kern w:val="0"/>
          <w:sz w:val="28"/>
          <w:szCs w:val="28"/>
        </w:rPr>
        <w:t>年度政府重点工作增多，追加了一些项目资金，收入增加。上年决算</w:t>
      </w:r>
      <w:r>
        <w:rPr>
          <w:snapToGrid w:val="0"/>
          <w:kern w:val="0"/>
          <w:sz w:val="28"/>
          <w:szCs w:val="28"/>
        </w:rPr>
        <w:t>数</w:t>
      </w:r>
      <w:r>
        <w:rPr>
          <w:rFonts w:hint="eastAsia"/>
          <w:snapToGrid w:val="0"/>
          <w:kern w:val="0"/>
          <w:sz w:val="28"/>
          <w:szCs w:val="28"/>
        </w:rPr>
        <w:t>1028.97</w:t>
      </w:r>
      <w:r>
        <w:rPr>
          <w:rFonts w:hint="eastAsia"/>
          <w:snapToGrid w:val="0"/>
          <w:kern w:val="0"/>
          <w:sz w:val="28"/>
          <w:szCs w:val="28"/>
        </w:rPr>
        <w:t>万元</w:t>
      </w:r>
      <w:r>
        <w:rPr>
          <w:snapToGrid w:val="0"/>
          <w:kern w:val="0"/>
          <w:sz w:val="28"/>
          <w:szCs w:val="28"/>
        </w:rPr>
        <w:t>，较上年增长</w:t>
      </w:r>
      <w:r>
        <w:rPr>
          <w:rFonts w:hint="eastAsia"/>
          <w:snapToGrid w:val="0"/>
          <w:kern w:val="0"/>
          <w:sz w:val="28"/>
          <w:szCs w:val="28"/>
        </w:rPr>
        <w:t>19.37</w:t>
      </w:r>
      <w:r>
        <w:rPr>
          <w:snapToGrid w:val="0"/>
          <w:kern w:val="0"/>
          <w:sz w:val="28"/>
          <w:szCs w:val="28"/>
        </w:rPr>
        <w:t xml:space="preserve"> %</w:t>
      </w:r>
      <w:r>
        <w:rPr>
          <w:snapToGrid w:val="0"/>
          <w:kern w:val="0"/>
          <w:sz w:val="28"/>
          <w:szCs w:val="28"/>
        </w:rPr>
        <w:t>，增收</w:t>
      </w:r>
      <w:r>
        <w:rPr>
          <w:rFonts w:hint="eastAsia"/>
          <w:snapToGrid w:val="0"/>
          <w:kern w:val="0"/>
          <w:sz w:val="28"/>
          <w:szCs w:val="28"/>
        </w:rPr>
        <w:t>199.33</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主要原因</w:t>
      </w:r>
      <w:r>
        <w:rPr>
          <w:rFonts w:hint="eastAsia"/>
          <w:snapToGrid w:val="0"/>
          <w:kern w:val="0"/>
          <w:sz w:val="28"/>
          <w:szCs w:val="28"/>
        </w:rPr>
        <w:t>：本年度政府重点工作增多，项目数量增多，收入增加。</w:t>
      </w:r>
    </w:p>
    <w:p w:rsidR="00836F6B" w:rsidRDefault="00F31F72">
      <w:pPr>
        <w:adjustRightInd w:val="0"/>
        <w:snapToGrid w:val="0"/>
        <w:spacing w:line="600" w:lineRule="exact"/>
        <w:ind w:leftChars="100" w:left="210" w:firstLineChars="100" w:firstLine="280"/>
        <w:rPr>
          <w:snapToGrid w:val="0"/>
          <w:kern w:val="0"/>
          <w:sz w:val="28"/>
          <w:szCs w:val="28"/>
        </w:rPr>
      </w:pPr>
      <w:r>
        <w:rPr>
          <w:rFonts w:hint="eastAsia"/>
          <w:snapToGrid w:val="0"/>
          <w:kern w:val="0"/>
          <w:sz w:val="28"/>
          <w:szCs w:val="28"/>
        </w:rPr>
        <w:t>本部门</w:t>
      </w:r>
      <w:r>
        <w:rPr>
          <w:rFonts w:hint="eastAsia"/>
          <w:snapToGrid w:val="0"/>
          <w:kern w:val="0"/>
          <w:sz w:val="28"/>
          <w:szCs w:val="28"/>
        </w:rPr>
        <w:t>2017</w:t>
      </w:r>
      <w:r>
        <w:rPr>
          <w:rFonts w:hint="eastAsia"/>
          <w:snapToGrid w:val="0"/>
          <w:kern w:val="0"/>
          <w:sz w:val="28"/>
          <w:szCs w:val="28"/>
        </w:rPr>
        <w:t>年</w:t>
      </w:r>
      <w:r>
        <w:rPr>
          <w:snapToGrid w:val="0"/>
          <w:kern w:val="0"/>
          <w:sz w:val="28"/>
          <w:szCs w:val="28"/>
        </w:rPr>
        <w:t>度财政拨款支出总计</w:t>
      </w:r>
      <w:r>
        <w:rPr>
          <w:rFonts w:hint="eastAsia"/>
          <w:snapToGrid w:val="0"/>
          <w:kern w:val="0"/>
          <w:sz w:val="28"/>
          <w:szCs w:val="28"/>
        </w:rPr>
        <w:t>1143.82</w:t>
      </w:r>
      <w:r>
        <w:rPr>
          <w:rFonts w:hint="eastAsia"/>
          <w:snapToGrid w:val="0"/>
          <w:kern w:val="0"/>
          <w:sz w:val="28"/>
          <w:szCs w:val="28"/>
        </w:rPr>
        <w:t>万</w:t>
      </w:r>
      <w:r>
        <w:rPr>
          <w:snapToGrid w:val="0"/>
          <w:kern w:val="0"/>
          <w:sz w:val="28"/>
          <w:szCs w:val="28"/>
        </w:rPr>
        <w:t>元，</w:t>
      </w:r>
      <w:r>
        <w:rPr>
          <w:rFonts w:hint="eastAsia"/>
          <w:snapToGrid w:val="0"/>
          <w:kern w:val="0"/>
          <w:sz w:val="28"/>
          <w:szCs w:val="28"/>
        </w:rPr>
        <w:t>年初</w:t>
      </w:r>
      <w:r>
        <w:rPr>
          <w:snapToGrid w:val="0"/>
          <w:kern w:val="0"/>
          <w:sz w:val="28"/>
          <w:szCs w:val="28"/>
        </w:rPr>
        <w:t>预算数为</w:t>
      </w:r>
      <w:r>
        <w:rPr>
          <w:rFonts w:hint="eastAsia"/>
          <w:snapToGrid w:val="0"/>
          <w:kern w:val="0"/>
          <w:sz w:val="28"/>
          <w:szCs w:val="28"/>
        </w:rPr>
        <w:t xml:space="preserve">   1069.11</w:t>
      </w:r>
      <w:r>
        <w:rPr>
          <w:rFonts w:hint="eastAsia"/>
          <w:snapToGrid w:val="0"/>
          <w:kern w:val="0"/>
          <w:sz w:val="28"/>
          <w:szCs w:val="28"/>
        </w:rPr>
        <w:t>万元</w:t>
      </w:r>
      <w:r>
        <w:rPr>
          <w:snapToGrid w:val="0"/>
          <w:kern w:val="0"/>
          <w:sz w:val="28"/>
          <w:szCs w:val="28"/>
        </w:rPr>
        <w:t>，占年初预算数的</w:t>
      </w:r>
      <w:r w:rsidR="000A2904">
        <w:rPr>
          <w:rFonts w:hint="eastAsia"/>
          <w:snapToGrid w:val="0"/>
          <w:kern w:val="0"/>
          <w:sz w:val="28"/>
          <w:szCs w:val="28"/>
        </w:rPr>
        <w:t>106.99</w:t>
      </w:r>
      <w:r>
        <w:rPr>
          <w:snapToGrid w:val="0"/>
          <w:kern w:val="0"/>
          <w:sz w:val="28"/>
          <w:szCs w:val="28"/>
        </w:rPr>
        <w:t>%</w:t>
      </w:r>
      <w:r>
        <w:rPr>
          <w:snapToGrid w:val="0"/>
          <w:kern w:val="0"/>
          <w:sz w:val="28"/>
          <w:szCs w:val="28"/>
        </w:rPr>
        <w:t>，主要原因</w:t>
      </w:r>
      <w:r>
        <w:rPr>
          <w:rFonts w:hint="eastAsia"/>
          <w:snapToGrid w:val="0"/>
          <w:kern w:val="0"/>
          <w:sz w:val="28"/>
          <w:szCs w:val="28"/>
        </w:rPr>
        <w:t>：本年度政府重点工作增多，追加了一些项目资金，支出增加。上年决算</w:t>
      </w:r>
      <w:r>
        <w:rPr>
          <w:snapToGrid w:val="0"/>
          <w:kern w:val="0"/>
          <w:sz w:val="28"/>
          <w:szCs w:val="28"/>
        </w:rPr>
        <w:t>数</w:t>
      </w:r>
      <w:r>
        <w:rPr>
          <w:rFonts w:hint="eastAsia"/>
          <w:snapToGrid w:val="0"/>
          <w:kern w:val="0"/>
          <w:sz w:val="28"/>
          <w:szCs w:val="28"/>
        </w:rPr>
        <w:t>1048.46</w:t>
      </w:r>
      <w:r>
        <w:rPr>
          <w:rFonts w:hint="eastAsia"/>
          <w:snapToGrid w:val="0"/>
          <w:kern w:val="0"/>
          <w:sz w:val="28"/>
          <w:szCs w:val="28"/>
        </w:rPr>
        <w:t>万元</w:t>
      </w:r>
      <w:r>
        <w:rPr>
          <w:snapToGrid w:val="0"/>
          <w:kern w:val="0"/>
          <w:sz w:val="28"/>
          <w:szCs w:val="28"/>
        </w:rPr>
        <w:t>，</w:t>
      </w:r>
      <w:r>
        <w:rPr>
          <w:rFonts w:hint="eastAsia"/>
          <w:snapToGrid w:val="0"/>
          <w:kern w:val="0"/>
          <w:sz w:val="28"/>
          <w:szCs w:val="28"/>
        </w:rPr>
        <w:t>较</w:t>
      </w:r>
      <w:r>
        <w:rPr>
          <w:snapToGrid w:val="0"/>
          <w:kern w:val="0"/>
          <w:sz w:val="28"/>
          <w:szCs w:val="28"/>
        </w:rPr>
        <w:t>上年</w:t>
      </w:r>
      <w:r>
        <w:rPr>
          <w:rFonts w:hint="eastAsia"/>
          <w:snapToGrid w:val="0"/>
          <w:kern w:val="0"/>
          <w:sz w:val="28"/>
          <w:szCs w:val="28"/>
        </w:rPr>
        <w:t>增</w:t>
      </w:r>
      <w:r>
        <w:rPr>
          <w:snapToGrid w:val="0"/>
          <w:kern w:val="0"/>
          <w:sz w:val="28"/>
          <w:szCs w:val="28"/>
        </w:rPr>
        <w:t>长</w:t>
      </w:r>
      <w:r>
        <w:rPr>
          <w:rFonts w:hint="eastAsia"/>
          <w:snapToGrid w:val="0"/>
          <w:kern w:val="0"/>
          <w:sz w:val="28"/>
          <w:szCs w:val="28"/>
        </w:rPr>
        <w:t>9.10</w:t>
      </w:r>
      <w:r>
        <w:rPr>
          <w:snapToGrid w:val="0"/>
          <w:kern w:val="0"/>
          <w:sz w:val="28"/>
          <w:szCs w:val="28"/>
        </w:rPr>
        <w:t>%</w:t>
      </w:r>
      <w:r>
        <w:rPr>
          <w:snapToGrid w:val="0"/>
          <w:kern w:val="0"/>
          <w:sz w:val="28"/>
          <w:szCs w:val="28"/>
        </w:rPr>
        <w:t>，增支</w:t>
      </w:r>
      <w:r>
        <w:rPr>
          <w:rFonts w:hint="eastAsia"/>
          <w:snapToGrid w:val="0"/>
          <w:kern w:val="0"/>
          <w:sz w:val="28"/>
          <w:szCs w:val="28"/>
        </w:rPr>
        <w:t>95.36</w:t>
      </w:r>
      <w:r>
        <w:rPr>
          <w:rFonts w:hint="eastAsia"/>
          <w:snapToGrid w:val="0"/>
          <w:kern w:val="0"/>
          <w:sz w:val="28"/>
          <w:szCs w:val="28"/>
        </w:rPr>
        <w:t>万</w:t>
      </w:r>
      <w:r>
        <w:rPr>
          <w:snapToGrid w:val="0"/>
          <w:kern w:val="0"/>
          <w:sz w:val="28"/>
          <w:szCs w:val="28"/>
        </w:rPr>
        <w:t>元，</w:t>
      </w:r>
      <w:r>
        <w:rPr>
          <w:rFonts w:hint="eastAsia"/>
          <w:snapToGrid w:val="0"/>
          <w:kern w:val="0"/>
          <w:sz w:val="28"/>
          <w:szCs w:val="28"/>
        </w:rPr>
        <w:t>主要</w:t>
      </w:r>
      <w:r>
        <w:rPr>
          <w:snapToGrid w:val="0"/>
          <w:kern w:val="0"/>
          <w:sz w:val="28"/>
          <w:szCs w:val="28"/>
        </w:rPr>
        <w:t>原因</w:t>
      </w:r>
      <w:r>
        <w:rPr>
          <w:rFonts w:hint="eastAsia"/>
          <w:snapToGrid w:val="0"/>
          <w:kern w:val="0"/>
          <w:sz w:val="28"/>
          <w:szCs w:val="28"/>
        </w:rPr>
        <w:t>是</w:t>
      </w:r>
      <w:r>
        <w:rPr>
          <w:snapToGrid w:val="0"/>
          <w:kern w:val="0"/>
          <w:sz w:val="28"/>
          <w:szCs w:val="28"/>
        </w:rPr>
        <w:t>：</w:t>
      </w:r>
      <w:r>
        <w:rPr>
          <w:rFonts w:hint="eastAsia"/>
          <w:snapToGrid w:val="0"/>
          <w:kern w:val="0"/>
          <w:sz w:val="28"/>
          <w:szCs w:val="28"/>
        </w:rPr>
        <w:t>本年度政府重点工作增多，项目数量增多，支出增加</w:t>
      </w:r>
      <w:r>
        <w:rPr>
          <w:rFonts w:hint="eastAsia"/>
          <w:snapToGrid w:val="0"/>
          <w:kern w:val="0"/>
          <w:sz w:val="28"/>
          <w:szCs w:val="28"/>
        </w:rPr>
        <w:t xml:space="preserve">    </w:t>
      </w:r>
    </w:p>
    <w:p w:rsidR="00836F6B" w:rsidRDefault="00F31F72">
      <w:pPr>
        <w:adjustRightInd w:val="0"/>
        <w:snapToGrid w:val="0"/>
        <w:spacing w:line="600" w:lineRule="exact"/>
        <w:ind w:firstLineChars="250" w:firstLine="700"/>
        <w:rPr>
          <w:snapToGrid w:val="0"/>
          <w:kern w:val="0"/>
          <w:sz w:val="28"/>
          <w:szCs w:val="28"/>
        </w:rPr>
      </w:pPr>
      <w:r>
        <w:rPr>
          <w:rFonts w:hint="eastAsia"/>
          <w:snapToGrid w:val="0"/>
          <w:kern w:val="0"/>
          <w:sz w:val="28"/>
          <w:szCs w:val="28"/>
        </w:rPr>
        <w:t>本部门</w:t>
      </w:r>
      <w:r>
        <w:rPr>
          <w:rFonts w:hint="eastAsia"/>
          <w:snapToGrid w:val="0"/>
          <w:kern w:val="0"/>
          <w:sz w:val="28"/>
          <w:szCs w:val="28"/>
        </w:rPr>
        <w:t>2017</w:t>
      </w:r>
      <w:r>
        <w:rPr>
          <w:rFonts w:hint="eastAsia"/>
          <w:snapToGrid w:val="0"/>
          <w:kern w:val="0"/>
          <w:sz w:val="28"/>
          <w:szCs w:val="28"/>
        </w:rPr>
        <w:t>年年</w:t>
      </w:r>
      <w:r>
        <w:rPr>
          <w:snapToGrid w:val="0"/>
          <w:kern w:val="0"/>
          <w:sz w:val="28"/>
          <w:szCs w:val="28"/>
        </w:rPr>
        <w:t>末财政拨款结转结余</w:t>
      </w:r>
      <w:r>
        <w:rPr>
          <w:rFonts w:hint="eastAsia"/>
          <w:snapToGrid w:val="0"/>
          <w:kern w:val="0"/>
          <w:sz w:val="28"/>
          <w:szCs w:val="28"/>
        </w:rPr>
        <w:t>111.69</w:t>
      </w:r>
      <w:r>
        <w:rPr>
          <w:rFonts w:hint="eastAsia"/>
          <w:snapToGrid w:val="0"/>
          <w:kern w:val="0"/>
          <w:sz w:val="28"/>
          <w:szCs w:val="28"/>
        </w:rPr>
        <w:t>万</w:t>
      </w:r>
      <w:r>
        <w:rPr>
          <w:snapToGrid w:val="0"/>
          <w:kern w:val="0"/>
          <w:sz w:val="28"/>
          <w:szCs w:val="28"/>
        </w:rPr>
        <w:t>元。</w:t>
      </w:r>
    </w:p>
    <w:p w:rsidR="000241AC" w:rsidRDefault="000241AC">
      <w:pPr>
        <w:adjustRightInd w:val="0"/>
        <w:snapToGrid w:val="0"/>
        <w:spacing w:line="600" w:lineRule="exact"/>
        <w:ind w:firstLineChars="250" w:firstLine="700"/>
        <w:rPr>
          <w:rFonts w:hint="eastAsia"/>
          <w:snapToGrid w:val="0"/>
          <w:kern w:val="0"/>
          <w:sz w:val="28"/>
          <w:szCs w:val="28"/>
        </w:rPr>
      </w:pPr>
      <w:r w:rsidRPr="000241AC">
        <w:rPr>
          <w:rFonts w:hint="eastAsia"/>
          <w:snapToGrid w:val="0"/>
          <w:kern w:val="0"/>
          <w:sz w:val="28"/>
          <w:szCs w:val="28"/>
        </w:rPr>
        <w:t>我单位无国有资本经营、政府性基金口径预算收支。</w:t>
      </w:r>
    </w:p>
    <w:p w:rsidR="00836F6B" w:rsidRDefault="00F31F7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五</w:t>
      </w:r>
      <w:r>
        <w:rPr>
          <w:rFonts w:ascii="黑体" w:eastAsia="黑体" w:hAnsi="黑体"/>
          <w:snapToGrid w:val="0"/>
          <w:kern w:val="0"/>
          <w:sz w:val="28"/>
          <w:szCs w:val="28"/>
        </w:rPr>
        <w:t>、一般公共预算财政拨款“三公”经费支出决算情况说明</w:t>
      </w:r>
    </w:p>
    <w:p w:rsidR="00836F6B" w:rsidRDefault="00F31F72">
      <w:pPr>
        <w:adjustRightInd w:val="0"/>
        <w:snapToGrid w:val="0"/>
        <w:spacing w:line="560" w:lineRule="exact"/>
        <w:ind w:firstLineChars="200" w:firstLine="56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w:t>
      </w:r>
      <w:r>
        <w:rPr>
          <w:snapToGrid w:val="0"/>
          <w:kern w:val="0"/>
          <w:sz w:val="28"/>
          <w:szCs w:val="28"/>
        </w:rPr>
        <w:t>在做好各项工作的前提下，节省各项开支，尤其严格控制</w:t>
      </w:r>
      <w:r>
        <w:rPr>
          <w:snapToGrid w:val="0"/>
          <w:kern w:val="0"/>
          <w:sz w:val="28"/>
          <w:szCs w:val="28"/>
        </w:rPr>
        <w:t>“</w:t>
      </w:r>
      <w:r>
        <w:rPr>
          <w:rFonts w:hint="eastAsia"/>
          <w:snapToGrid w:val="0"/>
          <w:kern w:val="0"/>
          <w:sz w:val="28"/>
          <w:szCs w:val="28"/>
        </w:rPr>
        <w:t>三公</w:t>
      </w:r>
      <w:r>
        <w:rPr>
          <w:snapToGrid w:val="0"/>
          <w:kern w:val="0"/>
          <w:sz w:val="28"/>
          <w:szCs w:val="28"/>
        </w:rPr>
        <w:t>”</w:t>
      </w:r>
      <w:r>
        <w:rPr>
          <w:rFonts w:hint="eastAsia"/>
          <w:snapToGrid w:val="0"/>
          <w:kern w:val="0"/>
          <w:sz w:val="28"/>
          <w:szCs w:val="28"/>
        </w:rPr>
        <w:t>经费</w:t>
      </w:r>
      <w:r>
        <w:rPr>
          <w:snapToGrid w:val="0"/>
          <w:kern w:val="0"/>
          <w:sz w:val="28"/>
          <w:szCs w:val="28"/>
        </w:rPr>
        <w:t>的支出，全年一般公共预算财政拨款</w:t>
      </w:r>
      <w:r>
        <w:rPr>
          <w:snapToGrid w:val="0"/>
          <w:kern w:val="0"/>
          <w:sz w:val="28"/>
          <w:szCs w:val="28"/>
        </w:rPr>
        <w:t>“</w:t>
      </w:r>
      <w:r>
        <w:rPr>
          <w:rFonts w:hint="eastAsia"/>
          <w:snapToGrid w:val="0"/>
          <w:kern w:val="0"/>
          <w:sz w:val="28"/>
          <w:szCs w:val="28"/>
        </w:rPr>
        <w:t>三公</w:t>
      </w:r>
      <w:r>
        <w:rPr>
          <w:snapToGrid w:val="0"/>
          <w:kern w:val="0"/>
          <w:sz w:val="28"/>
          <w:szCs w:val="28"/>
        </w:rPr>
        <w:t>”</w:t>
      </w:r>
      <w:r>
        <w:rPr>
          <w:rFonts w:hint="eastAsia"/>
          <w:snapToGrid w:val="0"/>
          <w:kern w:val="0"/>
          <w:sz w:val="28"/>
          <w:szCs w:val="28"/>
        </w:rPr>
        <w:t>经费</w:t>
      </w:r>
      <w:r>
        <w:rPr>
          <w:snapToGrid w:val="0"/>
          <w:kern w:val="0"/>
          <w:sz w:val="28"/>
          <w:szCs w:val="28"/>
        </w:rPr>
        <w:t>支出合计</w:t>
      </w:r>
      <w:r>
        <w:rPr>
          <w:rFonts w:hint="eastAsia"/>
          <w:snapToGrid w:val="0"/>
          <w:kern w:val="0"/>
          <w:sz w:val="28"/>
          <w:szCs w:val="28"/>
        </w:rPr>
        <w:t>57.05</w:t>
      </w:r>
      <w:r>
        <w:rPr>
          <w:rFonts w:hint="eastAsia"/>
          <w:snapToGrid w:val="0"/>
          <w:kern w:val="0"/>
          <w:sz w:val="28"/>
          <w:szCs w:val="28"/>
        </w:rPr>
        <w:t>万元，</w:t>
      </w:r>
      <w:r>
        <w:rPr>
          <w:snapToGrid w:val="0"/>
          <w:kern w:val="0"/>
          <w:sz w:val="28"/>
          <w:szCs w:val="28"/>
        </w:rPr>
        <w:t>较</w:t>
      </w:r>
      <w:r>
        <w:rPr>
          <w:snapToGrid w:val="0"/>
          <w:kern w:val="0"/>
          <w:sz w:val="28"/>
          <w:szCs w:val="28"/>
        </w:rPr>
        <w:t>2016</w:t>
      </w:r>
      <w:r>
        <w:rPr>
          <w:rFonts w:hint="eastAsia"/>
          <w:snapToGrid w:val="0"/>
          <w:kern w:val="0"/>
          <w:sz w:val="28"/>
          <w:szCs w:val="28"/>
        </w:rPr>
        <w:t>年</w:t>
      </w:r>
      <w:r>
        <w:rPr>
          <w:snapToGrid w:val="0"/>
          <w:kern w:val="0"/>
          <w:sz w:val="28"/>
          <w:szCs w:val="28"/>
        </w:rPr>
        <w:t>减少</w:t>
      </w:r>
      <w:r>
        <w:rPr>
          <w:rFonts w:hint="eastAsia"/>
          <w:snapToGrid w:val="0"/>
          <w:kern w:val="0"/>
          <w:sz w:val="28"/>
          <w:szCs w:val="28"/>
        </w:rPr>
        <w:t>26.27</w:t>
      </w:r>
      <w:r>
        <w:rPr>
          <w:rFonts w:hint="eastAsia"/>
          <w:snapToGrid w:val="0"/>
          <w:kern w:val="0"/>
          <w:sz w:val="28"/>
          <w:szCs w:val="28"/>
        </w:rPr>
        <w:t>万元</w:t>
      </w:r>
      <w:r>
        <w:rPr>
          <w:snapToGrid w:val="0"/>
          <w:kern w:val="0"/>
          <w:sz w:val="28"/>
          <w:szCs w:val="28"/>
        </w:rPr>
        <w:t>，减少</w:t>
      </w:r>
      <w:r>
        <w:rPr>
          <w:rFonts w:hint="eastAsia"/>
          <w:snapToGrid w:val="0"/>
          <w:kern w:val="0"/>
          <w:sz w:val="28"/>
          <w:szCs w:val="28"/>
        </w:rPr>
        <w:t>31.53</w:t>
      </w:r>
      <w:r>
        <w:rPr>
          <w:snapToGrid w:val="0"/>
          <w:kern w:val="0"/>
          <w:sz w:val="28"/>
          <w:szCs w:val="28"/>
        </w:rPr>
        <w:t xml:space="preserve"> %</w:t>
      </w:r>
      <w:r>
        <w:rPr>
          <w:snapToGrid w:val="0"/>
          <w:kern w:val="0"/>
          <w:sz w:val="28"/>
          <w:szCs w:val="28"/>
        </w:rPr>
        <w:t>。</w:t>
      </w:r>
    </w:p>
    <w:p w:rsidR="00836F6B" w:rsidRDefault="00F31F72">
      <w:pPr>
        <w:adjustRightInd w:val="0"/>
        <w:snapToGrid w:val="0"/>
        <w:spacing w:line="560" w:lineRule="exact"/>
        <w:ind w:firstLineChars="200" w:firstLine="560"/>
        <w:rPr>
          <w:snapToGrid w:val="0"/>
          <w:kern w:val="0"/>
          <w:sz w:val="28"/>
          <w:szCs w:val="28"/>
        </w:rPr>
      </w:pPr>
      <w:r>
        <w:rPr>
          <w:rFonts w:hint="eastAsia"/>
          <w:snapToGrid w:val="0"/>
          <w:kern w:val="0"/>
          <w:sz w:val="28"/>
          <w:szCs w:val="28"/>
        </w:rPr>
        <w:t>1</w:t>
      </w:r>
      <w:r>
        <w:rPr>
          <w:rFonts w:hint="eastAsia"/>
          <w:snapToGrid w:val="0"/>
          <w:kern w:val="0"/>
          <w:sz w:val="28"/>
          <w:szCs w:val="28"/>
        </w:rPr>
        <w:t>、</w:t>
      </w:r>
      <w:r>
        <w:rPr>
          <w:snapToGrid w:val="0"/>
          <w:kern w:val="0"/>
          <w:sz w:val="28"/>
          <w:szCs w:val="28"/>
        </w:rPr>
        <w:t>本部门</w:t>
      </w:r>
      <w:r>
        <w:rPr>
          <w:snapToGrid w:val="0"/>
          <w:kern w:val="0"/>
          <w:sz w:val="28"/>
          <w:szCs w:val="28"/>
        </w:rPr>
        <w:t>2017</w:t>
      </w:r>
      <w:r>
        <w:rPr>
          <w:rFonts w:hint="eastAsia"/>
          <w:snapToGrid w:val="0"/>
          <w:kern w:val="0"/>
          <w:sz w:val="28"/>
          <w:szCs w:val="28"/>
        </w:rPr>
        <w:t>年因公出国（境）费本年支出</w:t>
      </w:r>
      <w:r>
        <w:rPr>
          <w:rFonts w:hint="eastAsia"/>
          <w:snapToGrid w:val="0"/>
          <w:kern w:val="0"/>
          <w:sz w:val="28"/>
          <w:szCs w:val="28"/>
        </w:rPr>
        <w:t>3.42</w:t>
      </w:r>
      <w:r>
        <w:rPr>
          <w:rFonts w:hint="eastAsia"/>
          <w:snapToGrid w:val="0"/>
          <w:kern w:val="0"/>
          <w:sz w:val="28"/>
          <w:szCs w:val="28"/>
        </w:rPr>
        <w:t>万元</w:t>
      </w:r>
      <w:r>
        <w:rPr>
          <w:snapToGrid w:val="0"/>
          <w:kern w:val="0"/>
          <w:sz w:val="28"/>
          <w:szCs w:val="28"/>
        </w:rPr>
        <w:t>，</w:t>
      </w:r>
      <w:r>
        <w:rPr>
          <w:rFonts w:hint="eastAsia"/>
          <w:snapToGrid w:val="0"/>
          <w:kern w:val="0"/>
          <w:sz w:val="28"/>
          <w:szCs w:val="28"/>
        </w:rPr>
        <w:t>较</w:t>
      </w:r>
      <w:r>
        <w:rPr>
          <w:snapToGrid w:val="0"/>
          <w:kern w:val="0"/>
          <w:sz w:val="28"/>
          <w:szCs w:val="28"/>
        </w:rPr>
        <w:t>年初预算增</w:t>
      </w:r>
      <w:r>
        <w:rPr>
          <w:rFonts w:hint="eastAsia"/>
          <w:snapToGrid w:val="0"/>
          <w:kern w:val="0"/>
          <w:sz w:val="28"/>
          <w:szCs w:val="28"/>
        </w:rPr>
        <w:t>加</w:t>
      </w:r>
      <w:r>
        <w:rPr>
          <w:rFonts w:hint="eastAsia"/>
          <w:snapToGrid w:val="0"/>
          <w:kern w:val="0"/>
          <w:sz w:val="28"/>
          <w:szCs w:val="28"/>
        </w:rPr>
        <w:t>3.42</w:t>
      </w:r>
      <w:r>
        <w:rPr>
          <w:rFonts w:hint="eastAsia"/>
          <w:snapToGrid w:val="0"/>
          <w:kern w:val="0"/>
          <w:sz w:val="28"/>
          <w:szCs w:val="28"/>
        </w:rPr>
        <w:t>万元</w:t>
      </w:r>
      <w:r>
        <w:rPr>
          <w:snapToGrid w:val="0"/>
          <w:kern w:val="0"/>
          <w:sz w:val="28"/>
          <w:szCs w:val="28"/>
        </w:rPr>
        <w:t>，</w:t>
      </w:r>
      <w:r>
        <w:rPr>
          <w:rFonts w:hint="eastAsia"/>
          <w:snapToGrid w:val="0"/>
          <w:kern w:val="0"/>
          <w:sz w:val="28"/>
          <w:szCs w:val="28"/>
        </w:rPr>
        <w:t>增加</w:t>
      </w:r>
      <w:r w:rsidR="000A2904">
        <w:rPr>
          <w:rFonts w:hint="eastAsia"/>
          <w:snapToGrid w:val="0"/>
          <w:kern w:val="0"/>
          <w:sz w:val="28"/>
          <w:szCs w:val="28"/>
        </w:rPr>
        <w:t>100</w:t>
      </w:r>
      <w:r>
        <w:rPr>
          <w:snapToGrid w:val="0"/>
          <w:kern w:val="0"/>
          <w:sz w:val="28"/>
          <w:szCs w:val="28"/>
        </w:rPr>
        <w:t>%</w:t>
      </w:r>
      <w:r>
        <w:rPr>
          <w:snapToGrid w:val="0"/>
          <w:kern w:val="0"/>
          <w:sz w:val="28"/>
          <w:szCs w:val="28"/>
        </w:rPr>
        <w:t>；</w:t>
      </w:r>
      <w:r>
        <w:rPr>
          <w:rFonts w:hint="eastAsia"/>
          <w:snapToGrid w:val="0"/>
          <w:kern w:val="0"/>
          <w:sz w:val="28"/>
          <w:szCs w:val="28"/>
        </w:rPr>
        <w:t>较</w:t>
      </w:r>
      <w:r>
        <w:rPr>
          <w:snapToGrid w:val="0"/>
          <w:kern w:val="0"/>
          <w:sz w:val="28"/>
          <w:szCs w:val="28"/>
        </w:rPr>
        <w:t>2016</w:t>
      </w:r>
      <w:r>
        <w:rPr>
          <w:rFonts w:hint="eastAsia"/>
          <w:snapToGrid w:val="0"/>
          <w:kern w:val="0"/>
          <w:sz w:val="28"/>
          <w:szCs w:val="28"/>
        </w:rPr>
        <w:t>年增加</w:t>
      </w:r>
      <w:r w:rsidR="000A2904">
        <w:rPr>
          <w:rFonts w:hint="eastAsia"/>
          <w:snapToGrid w:val="0"/>
          <w:kern w:val="0"/>
          <w:sz w:val="28"/>
          <w:szCs w:val="28"/>
        </w:rPr>
        <w:t>3.42</w:t>
      </w:r>
      <w:r>
        <w:rPr>
          <w:rFonts w:hint="eastAsia"/>
          <w:snapToGrid w:val="0"/>
          <w:kern w:val="0"/>
          <w:sz w:val="28"/>
          <w:szCs w:val="28"/>
        </w:rPr>
        <w:t>万元，</w:t>
      </w:r>
      <w:r>
        <w:rPr>
          <w:snapToGrid w:val="0"/>
          <w:kern w:val="0"/>
          <w:sz w:val="28"/>
          <w:szCs w:val="28"/>
        </w:rPr>
        <w:t>主要原因</w:t>
      </w:r>
      <w:r w:rsidR="000A2904">
        <w:rPr>
          <w:rFonts w:hint="eastAsia"/>
          <w:snapToGrid w:val="0"/>
          <w:kern w:val="0"/>
          <w:sz w:val="28"/>
          <w:szCs w:val="28"/>
        </w:rPr>
        <w:t>：</w:t>
      </w:r>
      <w:r w:rsidR="000A2904" w:rsidRPr="000A2904">
        <w:rPr>
          <w:rFonts w:asciiTheme="minorEastAsia" w:hAnsiTheme="minorEastAsia" w:hint="eastAsia"/>
          <w:sz w:val="28"/>
          <w:szCs w:val="28"/>
        </w:rPr>
        <w:t>经</w:t>
      </w:r>
      <w:r w:rsidR="000A2904">
        <w:rPr>
          <w:rFonts w:asciiTheme="minorEastAsia" w:hAnsiTheme="minorEastAsia" w:hint="eastAsia"/>
          <w:sz w:val="28"/>
          <w:szCs w:val="28"/>
        </w:rPr>
        <w:t>上级</w:t>
      </w:r>
      <w:r w:rsidR="000A2904" w:rsidRPr="000A2904">
        <w:rPr>
          <w:rFonts w:asciiTheme="minorEastAsia" w:hAnsiTheme="minorEastAsia" w:hint="eastAsia"/>
          <w:sz w:val="28"/>
          <w:szCs w:val="28"/>
        </w:rPr>
        <w:t>批准，徐水区区长于2017年6月10日至17日，与</w:t>
      </w:r>
      <w:r w:rsidR="000A2904">
        <w:rPr>
          <w:rFonts w:asciiTheme="minorEastAsia" w:hAnsiTheme="minorEastAsia" w:hint="eastAsia"/>
          <w:sz w:val="28"/>
          <w:szCs w:val="28"/>
        </w:rPr>
        <w:t>保定</w:t>
      </w:r>
      <w:r w:rsidR="000A2904" w:rsidRPr="000A2904">
        <w:rPr>
          <w:rFonts w:asciiTheme="minorEastAsia" w:hAnsiTheme="minorEastAsia" w:hint="eastAsia"/>
          <w:sz w:val="28"/>
          <w:szCs w:val="28"/>
        </w:rPr>
        <w:t>市长一行</w:t>
      </w:r>
      <w:r w:rsidR="000A2904">
        <w:rPr>
          <w:rFonts w:asciiTheme="minorEastAsia" w:hAnsiTheme="minorEastAsia" w:hint="eastAsia"/>
          <w:sz w:val="28"/>
          <w:szCs w:val="28"/>
        </w:rPr>
        <w:t>五</w:t>
      </w:r>
      <w:r w:rsidR="000A2904" w:rsidRPr="000A2904">
        <w:rPr>
          <w:rFonts w:asciiTheme="minorEastAsia" w:hAnsiTheme="minorEastAsia" w:hint="eastAsia"/>
          <w:sz w:val="28"/>
          <w:szCs w:val="28"/>
        </w:rPr>
        <w:t>人，随保定市经贸代表团对德国、瑞士进行了访问。</w:t>
      </w:r>
      <w:r>
        <w:rPr>
          <w:rFonts w:hint="eastAsia"/>
          <w:snapToGrid w:val="0"/>
          <w:kern w:val="0"/>
          <w:sz w:val="28"/>
          <w:szCs w:val="28"/>
        </w:rPr>
        <w:t>因公出国（境）团组</w:t>
      </w:r>
      <w:r>
        <w:rPr>
          <w:snapToGrid w:val="0"/>
          <w:kern w:val="0"/>
          <w:sz w:val="28"/>
          <w:szCs w:val="28"/>
        </w:rPr>
        <w:t xml:space="preserve"> </w:t>
      </w:r>
      <w:r w:rsidR="000A2904">
        <w:rPr>
          <w:rFonts w:hint="eastAsia"/>
          <w:snapToGrid w:val="0"/>
          <w:kern w:val="0"/>
          <w:sz w:val="28"/>
          <w:szCs w:val="28"/>
        </w:rPr>
        <w:t>0</w:t>
      </w:r>
      <w:r>
        <w:rPr>
          <w:rFonts w:hint="eastAsia"/>
          <w:snapToGrid w:val="0"/>
          <w:kern w:val="0"/>
          <w:sz w:val="28"/>
          <w:szCs w:val="28"/>
        </w:rPr>
        <w:t xml:space="preserve">  </w:t>
      </w:r>
      <w:r>
        <w:rPr>
          <w:rFonts w:hint="eastAsia"/>
          <w:snapToGrid w:val="0"/>
          <w:kern w:val="0"/>
          <w:sz w:val="28"/>
          <w:szCs w:val="28"/>
        </w:rPr>
        <w:t>个，因公出国（境）人次数</w:t>
      </w:r>
      <w:r w:rsidR="000A2904">
        <w:rPr>
          <w:rFonts w:hint="eastAsia"/>
          <w:snapToGrid w:val="0"/>
          <w:kern w:val="0"/>
          <w:sz w:val="28"/>
          <w:szCs w:val="28"/>
        </w:rPr>
        <w:t>1</w:t>
      </w:r>
      <w:r>
        <w:rPr>
          <w:rFonts w:hint="eastAsia"/>
          <w:snapToGrid w:val="0"/>
          <w:kern w:val="0"/>
          <w:sz w:val="28"/>
          <w:szCs w:val="28"/>
        </w:rPr>
        <w:t>人。</w:t>
      </w:r>
    </w:p>
    <w:p w:rsidR="00836F6B" w:rsidRDefault="00F31F72">
      <w:pPr>
        <w:adjustRightInd w:val="0"/>
        <w:snapToGrid w:val="0"/>
        <w:spacing w:line="600" w:lineRule="exact"/>
        <w:ind w:leftChars="50" w:left="105" w:firstLineChars="200" w:firstLine="560"/>
        <w:rPr>
          <w:snapToGrid w:val="0"/>
          <w:kern w:val="0"/>
          <w:sz w:val="28"/>
          <w:szCs w:val="28"/>
        </w:rPr>
      </w:pPr>
      <w:r>
        <w:rPr>
          <w:snapToGrid w:val="0"/>
          <w:kern w:val="0"/>
          <w:sz w:val="28"/>
          <w:szCs w:val="28"/>
        </w:rPr>
        <w:t>2</w:t>
      </w:r>
      <w:r>
        <w:rPr>
          <w:rFonts w:hint="eastAsia"/>
          <w:snapToGrid w:val="0"/>
          <w:kern w:val="0"/>
          <w:sz w:val="28"/>
          <w:szCs w:val="28"/>
        </w:rPr>
        <w:t>、本</w:t>
      </w:r>
      <w:r>
        <w:rPr>
          <w:snapToGrid w:val="0"/>
          <w:kern w:val="0"/>
          <w:sz w:val="28"/>
          <w:szCs w:val="28"/>
        </w:rPr>
        <w:t>部门</w:t>
      </w:r>
      <w:r>
        <w:rPr>
          <w:snapToGrid w:val="0"/>
          <w:kern w:val="0"/>
          <w:sz w:val="28"/>
          <w:szCs w:val="28"/>
        </w:rPr>
        <w:t>2017</w:t>
      </w:r>
      <w:r>
        <w:rPr>
          <w:rFonts w:hint="eastAsia"/>
          <w:snapToGrid w:val="0"/>
          <w:kern w:val="0"/>
          <w:sz w:val="28"/>
          <w:szCs w:val="28"/>
        </w:rPr>
        <w:t>年</w:t>
      </w:r>
      <w:r>
        <w:rPr>
          <w:snapToGrid w:val="0"/>
          <w:kern w:val="0"/>
          <w:sz w:val="28"/>
          <w:szCs w:val="28"/>
        </w:rPr>
        <w:t>度</w:t>
      </w:r>
      <w:r>
        <w:rPr>
          <w:rFonts w:hint="eastAsia"/>
          <w:snapToGrid w:val="0"/>
          <w:kern w:val="0"/>
          <w:sz w:val="28"/>
          <w:szCs w:val="28"/>
        </w:rPr>
        <w:t>公务用车</w:t>
      </w:r>
      <w:r>
        <w:rPr>
          <w:snapToGrid w:val="0"/>
          <w:kern w:val="0"/>
          <w:sz w:val="28"/>
          <w:szCs w:val="28"/>
        </w:rPr>
        <w:t>购置</w:t>
      </w:r>
      <w:r>
        <w:rPr>
          <w:rFonts w:hint="eastAsia"/>
          <w:snapToGrid w:val="0"/>
          <w:kern w:val="0"/>
          <w:sz w:val="28"/>
          <w:szCs w:val="28"/>
        </w:rPr>
        <w:t>及运行维护费本年</w:t>
      </w:r>
      <w:r>
        <w:rPr>
          <w:snapToGrid w:val="0"/>
          <w:kern w:val="0"/>
          <w:sz w:val="28"/>
          <w:szCs w:val="28"/>
        </w:rPr>
        <w:t>支出</w:t>
      </w:r>
      <w:r>
        <w:rPr>
          <w:rFonts w:hint="eastAsia"/>
          <w:snapToGrid w:val="0"/>
          <w:kern w:val="0"/>
          <w:sz w:val="28"/>
          <w:szCs w:val="28"/>
        </w:rPr>
        <w:t>40.56</w:t>
      </w:r>
      <w:r>
        <w:rPr>
          <w:rFonts w:hint="eastAsia"/>
          <w:snapToGrid w:val="0"/>
          <w:kern w:val="0"/>
          <w:sz w:val="28"/>
          <w:szCs w:val="28"/>
        </w:rPr>
        <w:t>万元。（</w:t>
      </w:r>
      <w:r>
        <w:rPr>
          <w:rFonts w:hint="eastAsia"/>
          <w:snapToGrid w:val="0"/>
          <w:kern w:val="0"/>
          <w:sz w:val="28"/>
          <w:szCs w:val="28"/>
        </w:rPr>
        <w:t>201</w:t>
      </w:r>
      <w:r>
        <w:rPr>
          <w:snapToGrid w:val="0"/>
          <w:kern w:val="0"/>
          <w:sz w:val="28"/>
          <w:szCs w:val="28"/>
        </w:rPr>
        <w:t>7</w:t>
      </w:r>
      <w:r>
        <w:rPr>
          <w:rFonts w:hint="eastAsia"/>
          <w:snapToGrid w:val="0"/>
          <w:kern w:val="0"/>
          <w:sz w:val="28"/>
          <w:szCs w:val="28"/>
        </w:rPr>
        <w:t>年</w:t>
      </w:r>
      <w:r>
        <w:rPr>
          <w:snapToGrid w:val="0"/>
          <w:kern w:val="0"/>
          <w:sz w:val="28"/>
          <w:szCs w:val="28"/>
        </w:rPr>
        <w:t>度</w:t>
      </w:r>
      <w:r>
        <w:rPr>
          <w:rFonts w:hint="eastAsia"/>
          <w:snapToGrid w:val="0"/>
          <w:kern w:val="0"/>
          <w:sz w:val="28"/>
          <w:szCs w:val="28"/>
        </w:rPr>
        <w:t>购置</w:t>
      </w:r>
      <w:r>
        <w:rPr>
          <w:snapToGrid w:val="0"/>
          <w:kern w:val="0"/>
          <w:sz w:val="28"/>
          <w:szCs w:val="28"/>
        </w:rPr>
        <w:t>公务用车</w:t>
      </w:r>
      <w:r>
        <w:rPr>
          <w:rFonts w:hint="eastAsia"/>
          <w:snapToGrid w:val="0"/>
          <w:kern w:val="0"/>
          <w:sz w:val="28"/>
          <w:szCs w:val="28"/>
        </w:rPr>
        <w:t>0</w:t>
      </w:r>
      <w:r>
        <w:rPr>
          <w:rFonts w:hint="eastAsia"/>
          <w:snapToGrid w:val="0"/>
          <w:kern w:val="0"/>
          <w:sz w:val="28"/>
          <w:szCs w:val="28"/>
        </w:rPr>
        <w:t>辆</w:t>
      </w:r>
      <w:r>
        <w:rPr>
          <w:snapToGrid w:val="0"/>
          <w:kern w:val="0"/>
          <w:sz w:val="28"/>
          <w:szCs w:val="28"/>
        </w:rPr>
        <w:t>，</w:t>
      </w:r>
      <w:r>
        <w:rPr>
          <w:rFonts w:hint="eastAsia"/>
          <w:snapToGrid w:val="0"/>
          <w:kern w:val="0"/>
          <w:sz w:val="28"/>
          <w:szCs w:val="28"/>
        </w:rPr>
        <w:t>年末</w:t>
      </w:r>
      <w:r>
        <w:rPr>
          <w:snapToGrid w:val="0"/>
          <w:kern w:val="0"/>
          <w:sz w:val="28"/>
          <w:szCs w:val="28"/>
        </w:rPr>
        <w:t>公务用车保有量</w:t>
      </w:r>
      <w:r>
        <w:rPr>
          <w:rFonts w:hint="eastAsia"/>
          <w:snapToGrid w:val="0"/>
          <w:kern w:val="0"/>
          <w:sz w:val="28"/>
          <w:szCs w:val="28"/>
        </w:rPr>
        <w:t>10</w:t>
      </w:r>
      <w:r>
        <w:rPr>
          <w:rFonts w:hint="eastAsia"/>
          <w:snapToGrid w:val="0"/>
          <w:kern w:val="0"/>
          <w:sz w:val="28"/>
          <w:szCs w:val="28"/>
        </w:rPr>
        <w:t>辆。）</w:t>
      </w:r>
    </w:p>
    <w:p w:rsidR="00836F6B" w:rsidRDefault="00F31F72">
      <w:pPr>
        <w:adjustRightInd w:val="0"/>
        <w:snapToGrid w:val="0"/>
        <w:spacing w:line="600" w:lineRule="exact"/>
        <w:ind w:leftChars="50" w:left="105" w:firstLineChars="200" w:firstLine="560"/>
        <w:rPr>
          <w:snapToGrid w:val="0"/>
          <w:kern w:val="0"/>
          <w:sz w:val="28"/>
          <w:szCs w:val="28"/>
        </w:rPr>
      </w:pPr>
      <w:r>
        <w:rPr>
          <w:rFonts w:hint="eastAsia"/>
          <w:snapToGrid w:val="0"/>
          <w:kern w:val="0"/>
          <w:sz w:val="28"/>
          <w:szCs w:val="28"/>
        </w:rPr>
        <w:t>公务用车购置费本年支出</w:t>
      </w:r>
      <w:r>
        <w:rPr>
          <w:rFonts w:hint="eastAsia"/>
          <w:snapToGrid w:val="0"/>
          <w:kern w:val="0"/>
          <w:sz w:val="28"/>
          <w:szCs w:val="28"/>
        </w:rPr>
        <w:t>0</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年初预算</w:t>
      </w:r>
      <w:r>
        <w:rPr>
          <w:rFonts w:hint="eastAsia"/>
          <w:snapToGrid w:val="0"/>
          <w:kern w:val="0"/>
          <w:sz w:val="28"/>
          <w:szCs w:val="28"/>
        </w:rPr>
        <w:t>无</w:t>
      </w:r>
      <w:r>
        <w:rPr>
          <w:snapToGrid w:val="0"/>
          <w:kern w:val="0"/>
          <w:sz w:val="28"/>
          <w:szCs w:val="28"/>
        </w:rPr>
        <w:t>增</w:t>
      </w:r>
      <w:r>
        <w:rPr>
          <w:rFonts w:hint="eastAsia"/>
          <w:snapToGrid w:val="0"/>
          <w:kern w:val="0"/>
          <w:sz w:val="28"/>
          <w:szCs w:val="28"/>
        </w:rPr>
        <w:t>加；较</w:t>
      </w:r>
      <w:r>
        <w:rPr>
          <w:snapToGrid w:val="0"/>
          <w:kern w:val="0"/>
          <w:sz w:val="28"/>
          <w:szCs w:val="28"/>
        </w:rPr>
        <w:t>2016</w:t>
      </w:r>
      <w:r>
        <w:rPr>
          <w:rFonts w:hint="eastAsia"/>
          <w:snapToGrid w:val="0"/>
          <w:kern w:val="0"/>
          <w:sz w:val="28"/>
          <w:szCs w:val="28"/>
        </w:rPr>
        <w:lastRenderedPageBreak/>
        <w:t>年无</w:t>
      </w:r>
    </w:p>
    <w:p w:rsidR="00836F6B" w:rsidRDefault="00F31F72">
      <w:pPr>
        <w:adjustRightInd w:val="0"/>
        <w:snapToGrid w:val="0"/>
        <w:spacing w:line="600" w:lineRule="exact"/>
        <w:ind w:leftChars="50" w:left="105" w:firstLineChars="200" w:firstLine="560"/>
        <w:rPr>
          <w:snapToGrid w:val="0"/>
          <w:kern w:val="0"/>
          <w:sz w:val="28"/>
          <w:szCs w:val="28"/>
        </w:rPr>
      </w:pPr>
      <w:r>
        <w:rPr>
          <w:rFonts w:hint="eastAsia"/>
          <w:snapToGrid w:val="0"/>
          <w:kern w:val="0"/>
          <w:sz w:val="28"/>
          <w:szCs w:val="28"/>
        </w:rPr>
        <w:t>公务用车运行维护费本年支出</w:t>
      </w:r>
      <w:r>
        <w:rPr>
          <w:rFonts w:hint="eastAsia"/>
          <w:snapToGrid w:val="0"/>
          <w:kern w:val="0"/>
          <w:sz w:val="28"/>
          <w:szCs w:val="28"/>
        </w:rPr>
        <w:t>40.56</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年初预算</w:t>
      </w:r>
      <w:r>
        <w:rPr>
          <w:rFonts w:hint="eastAsia"/>
          <w:snapToGrid w:val="0"/>
          <w:kern w:val="0"/>
          <w:sz w:val="28"/>
          <w:szCs w:val="28"/>
        </w:rPr>
        <w:t>减少</w:t>
      </w:r>
      <w:r>
        <w:rPr>
          <w:rFonts w:hint="eastAsia"/>
          <w:snapToGrid w:val="0"/>
          <w:kern w:val="0"/>
          <w:sz w:val="28"/>
          <w:szCs w:val="28"/>
        </w:rPr>
        <w:t xml:space="preserve">68.14 </w:t>
      </w:r>
      <w:r>
        <w:rPr>
          <w:rFonts w:hint="eastAsia"/>
          <w:snapToGrid w:val="0"/>
          <w:kern w:val="0"/>
          <w:sz w:val="28"/>
          <w:szCs w:val="28"/>
        </w:rPr>
        <w:t>万元</w:t>
      </w:r>
      <w:r>
        <w:rPr>
          <w:snapToGrid w:val="0"/>
          <w:kern w:val="0"/>
          <w:sz w:val="28"/>
          <w:szCs w:val="28"/>
        </w:rPr>
        <w:t>，</w:t>
      </w:r>
      <w:r>
        <w:rPr>
          <w:rFonts w:hint="eastAsia"/>
          <w:snapToGrid w:val="0"/>
          <w:kern w:val="0"/>
          <w:sz w:val="28"/>
          <w:szCs w:val="28"/>
        </w:rPr>
        <w:t>减少</w:t>
      </w:r>
      <w:r>
        <w:rPr>
          <w:rFonts w:hint="eastAsia"/>
          <w:snapToGrid w:val="0"/>
          <w:kern w:val="0"/>
          <w:sz w:val="28"/>
          <w:szCs w:val="28"/>
        </w:rPr>
        <w:t>62.69</w:t>
      </w:r>
      <w:r>
        <w:rPr>
          <w:snapToGrid w:val="0"/>
          <w:kern w:val="0"/>
          <w:sz w:val="28"/>
          <w:szCs w:val="28"/>
        </w:rPr>
        <w:t>%</w:t>
      </w:r>
      <w:r>
        <w:rPr>
          <w:rFonts w:hint="eastAsia"/>
          <w:snapToGrid w:val="0"/>
          <w:kern w:val="0"/>
          <w:sz w:val="28"/>
          <w:szCs w:val="28"/>
        </w:rPr>
        <w:t>；较</w:t>
      </w:r>
      <w:r>
        <w:rPr>
          <w:snapToGrid w:val="0"/>
          <w:kern w:val="0"/>
          <w:sz w:val="28"/>
          <w:szCs w:val="28"/>
        </w:rPr>
        <w:t>2016</w:t>
      </w:r>
      <w:r>
        <w:rPr>
          <w:rFonts w:hint="eastAsia"/>
          <w:snapToGrid w:val="0"/>
          <w:kern w:val="0"/>
          <w:sz w:val="28"/>
          <w:szCs w:val="28"/>
        </w:rPr>
        <w:t>年减少</w:t>
      </w:r>
      <w:r>
        <w:rPr>
          <w:rFonts w:hint="eastAsia"/>
          <w:snapToGrid w:val="0"/>
          <w:kern w:val="0"/>
          <w:sz w:val="28"/>
          <w:szCs w:val="28"/>
        </w:rPr>
        <w:t>29.02</w:t>
      </w:r>
      <w:r>
        <w:rPr>
          <w:rFonts w:hint="eastAsia"/>
          <w:snapToGrid w:val="0"/>
          <w:kern w:val="0"/>
          <w:sz w:val="28"/>
          <w:szCs w:val="28"/>
        </w:rPr>
        <w:t>万元，主要原因经费压缩开支，公务用车使用率降低支出减少。</w:t>
      </w:r>
    </w:p>
    <w:p w:rsidR="00836F6B" w:rsidRDefault="00F31F72">
      <w:pPr>
        <w:adjustRightInd w:val="0"/>
        <w:snapToGrid w:val="0"/>
        <w:spacing w:line="600" w:lineRule="exact"/>
        <w:ind w:leftChars="50" w:left="105" w:firstLineChars="200" w:firstLine="560"/>
        <w:rPr>
          <w:snapToGrid w:val="0"/>
          <w:kern w:val="0"/>
          <w:sz w:val="28"/>
          <w:szCs w:val="28"/>
        </w:rPr>
      </w:pPr>
      <w:r>
        <w:rPr>
          <w:snapToGrid w:val="0"/>
          <w:kern w:val="0"/>
          <w:sz w:val="28"/>
          <w:szCs w:val="28"/>
        </w:rPr>
        <w:t>3</w:t>
      </w:r>
      <w:r>
        <w:rPr>
          <w:rFonts w:hint="eastAsia"/>
          <w:snapToGrid w:val="0"/>
          <w:kern w:val="0"/>
          <w:sz w:val="28"/>
          <w:szCs w:val="28"/>
        </w:rPr>
        <w:t>、本</w:t>
      </w:r>
      <w:r>
        <w:rPr>
          <w:snapToGrid w:val="0"/>
          <w:kern w:val="0"/>
          <w:sz w:val="28"/>
          <w:szCs w:val="28"/>
        </w:rPr>
        <w:t>部门</w:t>
      </w:r>
      <w:r>
        <w:rPr>
          <w:snapToGrid w:val="0"/>
          <w:kern w:val="0"/>
          <w:sz w:val="28"/>
          <w:szCs w:val="28"/>
        </w:rPr>
        <w:t>2017</w:t>
      </w:r>
      <w:r>
        <w:rPr>
          <w:rFonts w:hint="eastAsia"/>
          <w:snapToGrid w:val="0"/>
          <w:kern w:val="0"/>
          <w:sz w:val="28"/>
          <w:szCs w:val="28"/>
        </w:rPr>
        <w:t>年公务接待费全年支出</w:t>
      </w:r>
      <w:r>
        <w:rPr>
          <w:rFonts w:hint="eastAsia"/>
          <w:snapToGrid w:val="0"/>
          <w:kern w:val="0"/>
          <w:sz w:val="28"/>
          <w:szCs w:val="28"/>
        </w:rPr>
        <w:t>13.07</w:t>
      </w:r>
      <w:r>
        <w:rPr>
          <w:rFonts w:hint="eastAsia"/>
          <w:snapToGrid w:val="0"/>
          <w:kern w:val="0"/>
          <w:sz w:val="28"/>
          <w:szCs w:val="28"/>
        </w:rPr>
        <w:t>万元，较</w:t>
      </w:r>
      <w:r>
        <w:rPr>
          <w:snapToGrid w:val="0"/>
          <w:kern w:val="0"/>
          <w:sz w:val="28"/>
          <w:szCs w:val="28"/>
        </w:rPr>
        <w:t>年初预算</w:t>
      </w:r>
      <w:r>
        <w:rPr>
          <w:rFonts w:hint="eastAsia"/>
          <w:snapToGrid w:val="0"/>
          <w:kern w:val="0"/>
          <w:sz w:val="28"/>
          <w:szCs w:val="28"/>
        </w:rPr>
        <w:t>减少</w:t>
      </w:r>
      <w:r>
        <w:rPr>
          <w:rFonts w:hint="eastAsia"/>
          <w:snapToGrid w:val="0"/>
          <w:kern w:val="0"/>
          <w:sz w:val="28"/>
          <w:szCs w:val="28"/>
        </w:rPr>
        <w:t>7.33</w:t>
      </w:r>
      <w:r>
        <w:rPr>
          <w:rFonts w:hint="eastAsia"/>
          <w:snapToGrid w:val="0"/>
          <w:kern w:val="0"/>
          <w:sz w:val="28"/>
          <w:szCs w:val="28"/>
        </w:rPr>
        <w:t>万元</w:t>
      </w:r>
      <w:r>
        <w:rPr>
          <w:snapToGrid w:val="0"/>
          <w:kern w:val="0"/>
          <w:sz w:val="28"/>
          <w:szCs w:val="28"/>
        </w:rPr>
        <w:t>，</w:t>
      </w:r>
      <w:r>
        <w:rPr>
          <w:rFonts w:hint="eastAsia"/>
          <w:snapToGrid w:val="0"/>
          <w:kern w:val="0"/>
          <w:sz w:val="28"/>
          <w:szCs w:val="28"/>
        </w:rPr>
        <w:t>减少</w:t>
      </w:r>
      <w:r>
        <w:rPr>
          <w:rFonts w:hint="eastAsia"/>
          <w:snapToGrid w:val="0"/>
          <w:kern w:val="0"/>
          <w:sz w:val="28"/>
          <w:szCs w:val="28"/>
        </w:rPr>
        <w:t>35.93</w:t>
      </w:r>
      <w:r>
        <w:rPr>
          <w:snapToGrid w:val="0"/>
          <w:kern w:val="0"/>
          <w:sz w:val="28"/>
          <w:szCs w:val="28"/>
        </w:rPr>
        <w:t>%</w:t>
      </w:r>
      <w:r>
        <w:rPr>
          <w:rFonts w:hint="eastAsia"/>
          <w:snapToGrid w:val="0"/>
          <w:kern w:val="0"/>
          <w:sz w:val="28"/>
          <w:szCs w:val="28"/>
        </w:rPr>
        <w:t>；较</w:t>
      </w:r>
      <w:r>
        <w:rPr>
          <w:snapToGrid w:val="0"/>
          <w:kern w:val="0"/>
          <w:sz w:val="28"/>
          <w:szCs w:val="28"/>
        </w:rPr>
        <w:t>2016</w:t>
      </w:r>
      <w:r>
        <w:rPr>
          <w:rFonts w:hint="eastAsia"/>
          <w:snapToGrid w:val="0"/>
          <w:kern w:val="0"/>
          <w:sz w:val="28"/>
          <w:szCs w:val="28"/>
        </w:rPr>
        <w:t>年减少</w:t>
      </w:r>
      <w:r w:rsidR="00833CC1">
        <w:rPr>
          <w:rFonts w:hint="eastAsia"/>
          <w:snapToGrid w:val="0"/>
          <w:kern w:val="0"/>
          <w:sz w:val="28"/>
          <w:szCs w:val="28"/>
        </w:rPr>
        <w:t>0.66</w:t>
      </w:r>
      <w:r>
        <w:rPr>
          <w:rFonts w:hint="eastAsia"/>
          <w:snapToGrid w:val="0"/>
          <w:kern w:val="0"/>
          <w:sz w:val="28"/>
          <w:szCs w:val="28"/>
        </w:rPr>
        <w:t>万元，主要原因经费压缩开支，“三公”经费支出减少。</w:t>
      </w:r>
    </w:p>
    <w:p w:rsidR="00836F6B" w:rsidRDefault="00F31F72">
      <w:pPr>
        <w:adjustRightInd w:val="0"/>
        <w:snapToGrid w:val="0"/>
        <w:spacing w:line="600" w:lineRule="exact"/>
        <w:ind w:leftChars="50" w:left="105" w:firstLineChars="200" w:firstLine="560"/>
        <w:rPr>
          <w:snapToGrid w:val="0"/>
          <w:kern w:val="0"/>
          <w:sz w:val="28"/>
          <w:szCs w:val="28"/>
        </w:rPr>
      </w:pPr>
      <w:r>
        <w:rPr>
          <w:rFonts w:hint="eastAsia"/>
          <w:snapToGrid w:val="0"/>
          <w:kern w:val="0"/>
          <w:sz w:val="28"/>
          <w:szCs w:val="28"/>
        </w:rPr>
        <w:t>国内公务接待批次</w:t>
      </w:r>
      <w:r>
        <w:rPr>
          <w:rFonts w:hint="eastAsia"/>
          <w:snapToGrid w:val="0"/>
          <w:kern w:val="0"/>
          <w:sz w:val="28"/>
          <w:szCs w:val="28"/>
        </w:rPr>
        <w:t>58</w:t>
      </w:r>
      <w:r>
        <w:rPr>
          <w:rFonts w:hint="eastAsia"/>
          <w:snapToGrid w:val="0"/>
          <w:kern w:val="0"/>
          <w:sz w:val="28"/>
          <w:szCs w:val="28"/>
        </w:rPr>
        <w:t>个，国内公务接待人次</w:t>
      </w:r>
      <w:r>
        <w:rPr>
          <w:rFonts w:hint="eastAsia"/>
          <w:snapToGrid w:val="0"/>
          <w:kern w:val="0"/>
          <w:sz w:val="28"/>
          <w:szCs w:val="28"/>
        </w:rPr>
        <w:t>1675</w:t>
      </w:r>
      <w:r>
        <w:rPr>
          <w:rFonts w:hint="eastAsia"/>
          <w:snapToGrid w:val="0"/>
          <w:kern w:val="0"/>
          <w:sz w:val="28"/>
          <w:szCs w:val="28"/>
        </w:rPr>
        <w:t>人；国外公务接待批次</w:t>
      </w:r>
      <w:r>
        <w:rPr>
          <w:snapToGrid w:val="0"/>
          <w:kern w:val="0"/>
          <w:sz w:val="28"/>
          <w:szCs w:val="28"/>
        </w:rPr>
        <w:t xml:space="preserve"> </w:t>
      </w:r>
      <w:r>
        <w:rPr>
          <w:rFonts w:hint="eastAsia"/>
          <w:snapToGrid w:val="0"/>
          <w:kern w:val="0"/>
          <w:sz w:val="28"/>
          <w:szCs w:val="28"/>
        </w:rPr>
        <w:t>0</w:t>
      </w:r>
      <w:r>
        <w:rPr>
          <w:rFonts w:hint="eastAsia"/>
          <w:snapToGrid w:val="0"/>
          <w:kern w:val="0"/>
          <w:sz w:val="28"/>
          <w:szCs w:val="28"/>
        </w:rPr>
        <w:t>个，国外公务接待人次</w:t>
      </w:r>
      <w:r>
        <w:rPr>
          <w:rFonts w:hint="eastAsia"/>
          <w:snapToGrid w:val="0"/>
          <w:kern w:val="0"/>
          <w:sz w:val="28"/>
          <w:szCs w:val="28"/>
        </w:rPr>
        <w:t>0</w:t>
      </w:r>
      <w:r>
        <w:rPr>
          <w:rFonts w:hint="eastAsia"/>
          <w:snapToGrid w:val="0"/>
          <w:kern w:val="0"/>
          <w:sz w:val="28"/>
          <w:szCs w:val="28"/>
        </w:rPr>
        <w:t>人。</w:t>
      </w:r>
    </w:p>
    <w:p w:rsidR="00836F6B" w:rsidRDefault="00F31F7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六</w:t>
      </w:r>
      <w:r>
        <w:rPr>
          <w:rFonts w:ascii="黑体" w:eastAsia="黑体" w:hAnsi="黑体"/>
          <w:snapToGrid w:val="0"/>
          <w:kern w:val="0"/>
          <w:sz w:val="28"/>
          <w:szCs w:val="28"/>
        </w:rPr>
        <w:t>、</w:t>
      </w:r>
      <w:r>
        <w:rPr>
          <w:rFonts w:ascii="黑体" w:eastAsia="黑体" w:hAnsi="黑体" w:hint="eastAsia"/>
          <w:snapToGrid w:val="0"/>
          <w:kern w:val="0"/>
          <w:sz w:val="28"/>
          <w:szCs w:val="28"/>
        </w:rPr>
        <w:t>预算</w:t>
      </w:r>
      <w:r>
        <w:rPr>
          <w:rFonts w:ascii="黑体" w:eastAsia="黑体" w:hAnsi="黑体"/>
          <w:snapToGrid w:val="0"/>
          <w:kern w:val="0"/>
          <w:sz w:val="28"/>
          <w:szCs w:val="28"/>
        </w:rPr>
        <w:t>绩效管理工作开展情况说明</w:t>
      </w:r>
    </w:p>
    <w:p w:rsidR="00D435F3" w:rsidRPr="00D435F3" w:rsidRDefault="00D435F3" w:rsidP="00D435F3">
      <w:pPr>
        <w:spacing w:line="560" w:lineRule="exact"/>
        <w:ind w:firstLineChars="200" w:firstLine="560"/>
        <w:rPr>
          <w:snapToGrid w:val="0"/>
          <w:kern w:val="0"/>
          <w:sz w:val="28"/>
          <w:szCs w:val="28"/>
        </w:rPr>
      </w:pPr>
      <w:r w:rsidRPr="00D435F3">
        <w:rPr>
          <w:snapToGrid w:val="0"/>
          <w:kern w:val="0"/>
          <w:sz w:val="28"/>
          <w:szCs w:val="28"/>
        </w:rPr>
        <w:t>（一）预算绩效管理工作开展情况</w:t>
      </w:r>
      <w:r w:rsidRPr="00D435F3">
        <w:rPr>
          <w:snapToGrid w:val="0"/>
          <w:kern w:val="0"/>
          <w:sz w:val="28"/>
          <w:szCs w:val="28"/>
        </w:rPr>
        <w:t xml:space="preserve"> </w:t>
      </w:r>
    </w:p>
    <w:p w:rsidR="00D435F3" w:rsidRPr="00D435F3" w:rsidRDefault="00D435F3" w:rsidP="00D435F3">
      <w:pPr>
        <w:spacing w:line="560" w:lineRule="exact"/>
        <w:ind w:firstLineChars="200" w:firstLine="560"/>
        <w:rPr>
          <w:snapToGrid w:val="0"/>
          <w:kern w:val="0"/>
          <w:sz w:val="28"/>
          <w:szCs w:val="28"/>
        </w:rPr>
      </w:pPr>
      <w:r w:rsidRPr="00D435F3">
        <w:rPr>
          <w:rFonts w:hint="eastAsia"/>
          <w:snapToGrid w:val="0"/>
          <w:kern w:val="0"/>
          <w:sz w:val="28"/>
          <w:szCs w:val="28"/>
        </w:rPr>
        <w:t>根据</w:t>
      </w:r>
      <w:r>
        <w:rPr>
          <w:rFonts w:hint="eastAsia"/>
          <w:snapToGrid w:val="0"/>
          <w:kern w:val="0"/>
          <w:sz w:val="28"/>
          <w:szCs w:val="28"/>
        </w:rPr>
        <w:t>区</w:t>
      </w:r>
      <w:r w:rsidRPr="00D435F3">
        <w:rPr>
          <w:rFonts w:hint="eastAsia"/>
          <w:snapToGrid w:val="0"/>
          <w:kern w:val="0"/>
          <w:sz w:val="28"/>
          <w:szCs w:val="28"/>
        </w:rPr>
        <w:t>财政预算绩效管理要求，</w:t>
      </w:r>
      <w:r>
        <w:rPr>
          <w:rFonts w:hint="eastAsia"/>
          <w:snapToGrid w:val="0"/>
          <w:kern w:val="0"/>
          <w:sz w:val="28"/>
          <w:szCs w:val="28"/>
        </w:rPr>
        <w:t>保定市徐水区人民政府办公室</w:t>
      </w:r>
      <w:r w:rsidRPr="00D435F3">
        <w:rPr>
          <w:rFonts w:hint="eastAsia"/>
          <w:snapToGrid w:val="0"/>
          <w:kern w:val="0"/>
          <w:sz w:val="28"/>
          <w:szCs w:val="28"/>
        </w:rPr>
        <w:t>以“部门职责</w:t>
      </w:r>
      <w:r w:rsidRPr="00D435F3">
        <w:rPr>
          <w:snapToGrid w:val="0"/>
          <w:kern w:val="0"/>
          <w:sz w:val="28"/>
          <w:szCs w:val="28"/>
        </w:rPr>
        <w:t xml:space="preserve"> —</w:t>
      </w:r>
      <w:r w:rsidRPr="00D435F3">
        <w:rPr>
          <w:snapToGrid w:val="0"/>
          <w:kern w:val="0"/>
          <w:sz w:val="28"/>
          <w:szCs w:val="28"/>
        </w:rPr>
        <w:t>工作活动</w:t>
      </w:r>
      <w:r w:rsidRPr="00D435F3">
        <w:rPr>
          <w:snapToGrid w:val="0"/>
          <w:kern w:val="0"/>
          <w:sz w:val="28"/>
          <w:szCs w:val="28"/>
        </w:rPr>
        <w:t>”</w:t>
      </w:r>
      <w:r w:rsidRPr="00D435F3">
        <w:rPr>
          <w:snapToGrid w:val="0"/>
          <w:kern w:val="0"/>
          <w:sz w:val="28"/>
          <w:szCs w:val="28"/>
        </w:rPr>
        <w:t>为依据，确定部门预算项目和预算额度，清晰描述预算项目开支范围和内容，确定预算项目的绩效目标、绩效指标和评价标准，为预算绩效控制、绩效分析、绩效评价打下好的基础。</w:t>
      </w:r>
      <w:r w:rsidRPr="00D435F3">
        <w:rPr>
          <w:snapToGrid w:val="0"/>
          <w:kern w:val="0"/>
          <w:sz w:val="28"/>
          <w:szCs w:val="28"/>
        </w:rPr>
        <w:t xml:space="preserve"> </w:t>
      </w:r>
    </w:p>
    <w:p w:rsidR="00D435F3" w:rsidRPr="00D435F3" w:rsidRDefault="00D435F3" w:rsidP="00D435F3">
      <w:pPr>
        <w:spacing w:line="560" w:lineRule="exact"/>
        <w:ind w:firstLineChars="200" w:firstLine="560"/>
        <w:rPr>
          <w:snapToGrid w:val="0"/>
          <w:kern w:val="0"/>
          <w:sz w:val="28"/>
          <w:szCs w:val="28"/>
        </w:rPr>
      </w:pPr>
      <w:r w:rsidRPr="00D435F3">
        <w:rPr>
          <w:rFonts w:hint="eastAsia"/>
          <w:snapToGrid w:val="0"/>
          <w:kern w:val="0"/>
          <w:sz w:val="28"/>
          <w:szCs w:val="28"/>
        </w:rPr>
        <w:t>（二）预算项目绩效评价开展情况</w:t>
      </w:r>
      <w:r w:rsidRPr="00D435F3">
        <w:rPr>
          <w:snapToGrid w:val="0"/>
          <w:kern w:val="0"/>
          <w:sz w:val="28"/>
          <w:szCs w:val="28"/>
        </w:rPr>
        <w:t xml:space="preserve"> </w:t>
      </w:r>
    </w:p>
    <w:p w:rsidR="00D435F3" w:rsidRPr="00D435F3" w:rsidRDefault="00D435F3" w:rsidP="00D435F3">
      <w:pPr>
        <w:spacing w:line="560" w:lineRule="exact"/>
        <w:ind w:firstLineChars="200" w:firstLine="560"/>
        <w:rPr>
          <w:snapToGrid w:val="0"/>
          <w:kern w:val="0"/>
          <w:sz w:val="28"/>
          <w:szCs w:val="28"/>
        </w:rPr>
      </w:pPr>
      <w:r w:rsidRPr="00D435F3">
        <w:rPr>
          <w:rFonts w:hint="eastAsia"/>
          <w:snapToGrid w:val="0"/>
          <w:kern w:val="0"/>
          <w:sz w:val="28"/>
          <w:szCs w:val="28"/>
        </w:rPr>
        <w:t>按照</w:t>
      </w:r>
      <w:r>
        <w:rPr>
          <w:rFonts w:hint="eastAsia"/>
          <w:snapToGrid w:val="0"/>
          <w:kern w:val="0"/>
          <w:sz w:val="28"/>
          <w:szCs w:val="28"/>
        </w:rPr>
        <w:t>区</w:t>
      </w:r>
      <w:r w:rsidRPr="00D435F3">
        <w:rPr>
          <w:rFonts w:hint="eastAsia"/>
          <w:snapToGrid w:val="0"/>
          <w:kern w:val="0"/>
          <w:sz w:val="28"/>
          <w:szCs w:val="28"/>
        </w:rPr>
        <w:t>财政预算绩效管理要求，</w:t>
      </w:r>
      <w:r>
        <w:rPr>
          <w:rFonts w:hint="eastAsia"/>
          <w:snapToGrid w:val="0"/>
          <w:kern w:val="0"/>
          <w:sz w:val="28"/>
          <w:szCs w:val="28"/>
        </w:rPr>
        <w:t>保定市徐水区人民政府办公室</w:t>
      </w:r>
      <w:r w:rsidRPr="00D435F3">
        <w:rPr>
          <w:rFonts w:hint="eastAsia"/>
          <w:snapToGrid w:val="0"/>
          <w:kern w:val="0"/>
          <w:sz w:val="28"/>
          <w:szCs w:val="28"/>
        </w:rPr>
        <w:t>对</w:t>
      </w:r>
      <w:r w:rsidRPr="00D435F3">
        <w:rPr>
          <w:snapToGrid w:val="0"/>
          <w:kern w:val="0"/>
          <w:sz w:val="28"/>
          <w:szCs w:val="28"/>
        </w:rPr>
        <w:t>2017</w:t>
      </w:r>
      <w:r w:rsidRPr="00D435F3">
        <w:rPr>
          <w:snapToGrid w:val="0"/>
          <w:kern w:val="0"/>
          <w:sz w:val="28"/>
          <w:szCs w:val="28"/>
        </w:rPr>
        <w:t>年初确定的部门一般公共预算支出专项项目全面开展了绩效自评。</w:t>
      </w:r>
      <w:r>
        <w:rPr>
          <w:rFonts w:hint="eastAsia"/>
          <w:snapToGrid w:val="0"/>
          <w:kern w:val="0"/>
          <w:sz w:val="28"/>
          <w:szCs w:val="28"/>
        </w:rPr>
        <w:t>保定市徐水区人民政府办公室</w:t>
      </w:r>
      <w:r w:rsidRPr="00D435F3">
        <w:rPr>
          <w:snapToGrid w:val="0"/>
          <w:kern w:val="0"/>
          <w:sz w:val="28"/>
          <w:szCs w:val="28"/>
        </w:rPr>
        <w:t>部门决算项目</w:t>
      </w:r>
      <w:r>
        <w:rPr>
          <w:rFonts w:hint="eastAsia"/>
          <w:snapToGrid w:val="0"/>
          <w:kern w:val="0"/>
          <w:sz w:val="28"/>
          <w:szCs w:val="28"/>
        </w:rPr>
        <w:t>18</w:t>
      </w:r>
      <w:r>
        <w:rPr>
          <w:rFonts w:hint="eastAsia"/>
          <w:snapToGrid w:val="0"/>
          <w:kern w:val="0"/>
          <w:sz w:val="28"/>
          <w:szCs w:val="28"/>
        </w:rPr>
        <w:t>个</w:t>
      </w:r>
      <w:r w:rsidRPr="00D435F3">
        <w:rPr>
          <w:snapToGrid w:val="0"/>
          <w:kern w:val="0"/>
          <w:sz w:val="28"/>
          <w:szCs w:val="28"/>
        </w:rPr>
        <w:t>，共涉及预算资金</w:t>
      </w:r>
      <w:r>
        <w:rPr>
          <w:rFonts w:hint="eastAsia"/>
          <w:snapToGrid w:val="0"/>
          <w:kern w:val="0"/>
          <w:sz w:val="28"/>
          <w:szCs w:val="28"/>
        </w:rPr>
        <w:t>项目支出</w:t>
      </w:r>
      <w:r>
        <w:rPr>
          <w:rFonts w:hint="eastAsia"/>
          <w:snapToGrid w:val="0"/>
          <w:kern w:val="0"/>
          <w:sz w:val="28"/>
          <w:szCs w:val="28"/>
        </w:rPr>
        <w:t>439.1</w:t>
      </w:r>
      <w:r w:rsidRPr="00D435F3">
        <w:rPr>
          <w:snapToGrid w:val="0"/>
          <w:kern w:val="0"/>
          <w:sz w:val="28"/>
          <w:szCs w:val="28"/>
        </w:rPr>
        <w:t>万元，绩效自评覆盖率达到</w:t>
      </w:r>
      <w:r w:rsidRPr="00D435F3">
        <w:rPr>
          <w:snapToGrid w:val="0"/>
          <w:kern w:val="0"/>
          <w:sz w:val="28"/>
          <w:szCs w:val="28"/>
        </w:rPr>
        <w:t>100%</w:t>
      </w:r>
      <w:r w:rsidRPr="00D435F3">
        <w:rPr>
          <w:snapToGrid w:val="0"/>
          <w:kern w:val="0"/>
          <w:sz w:val="28"/>
          <w:szCs w:val="28"/>
        </w:rPr>
        <w:t>。</w:t>
      </w:r>
      <w:r w:rsidR="000241AC" w:rsidRPr="000241AC">
        <w:rPr>
          <w:rFonts w:hint="eastAsia"/>
          <w:snapToGrid w:val="0"/>
          <w:kern w:val="0"/>
          <w:sz w:val="28"/>
          <w:szCs w:val="28"/>
        </w:rPr>
        <w:t>较好的完成了各项绩效指标，年底通过绩效评价。</w:t>
      </w:r>
      <w:bookmarkStart w:id="0" w:name="_GoBack"/>
      <w:bookmarkEnd w:id="0"/>
      <w:r w:rsidRPr="00D435F3">
        <w:rPr>
          <w:snapToGrid w:val="0"/>
          <w:kern w:val="0"/>
          <w:sz w:val="28"/>
          <w:szCs w:val="28"/>
        </w:rPr>
        <w:t xml:space="preserve"> </w:t>
      </w:r>
    </w:p>
    <w:p w:rsidR="00D435F3" w:rsidRPr="00D435F3" w:rsidRDefault="00D435F3" w:rsidP="00D435F3">
      <w:pPr>
        <w:spacing w:line="560" w:lineRule="exact"/>
        <w:ind w:firstLineChars="200" w:firstLine="560"/>
        <w:rPr>
          <w:snapToGrid w:val="0"/>
          <w:kern w:val="0"/>
          <w:sz w:val="28"/>
          <w:szCs w:val="28"/>
        </w:rPr>
      </w:pPr>
      <w:r w:rsidRPr="00D435F3">
        <w:rPr>
          <w:rFonts w:hint="eastAsia"/>
          <w:snapToGrid w:val="0"/>
          <w:kern w:val="0"/>
          <w:sz w:val="28"/>
          <w:szCs w:val="28"/>
        </w:rPr>
        <w:t>（三）预算项目绩效自评选例</w:t>
      </w:r>
      <w:r w:rsidRPr="00D435F3">
        <w:rPr>
          <w:snapToGrid w:val="0"/>
          <w:kern w:val="0"/>
          <w:sz w:val="28"/>
          <w:szCs w:val="28"/>
        </w:rPr>
        <w:t xml:space="preserve"> </w:t>
      </w:r>
    </w:p>
    <w:p w:rsidR="00E1082A" w:rsidRDefault="00E1082A" w:rsidP="00E1082A">
      <w:pPr>
        <w:spacing w:line="560" w:lineRule="exact"/>
        <w:ind w:firstLineChars="200" w:firstLine="560"/>
        <w:rPr>
          <w:snapToGrid w:val="0"/>
          <w:kern w:val="0"/>
          <w:sz w:val="28"/>
          <w:szCs w:val="28"/>
        </w:rPr>
      </w:pPr>
      <w:r>
        <w:rPr>
          <w:rFonts w:hint="eastAsia"/>
          <w:snapToGrid w:val="0"/>
          <w:kern w:val="0"/>
          <w:sz w:val="28"/>
          <w:szCs w:val="28"/>
        </w:rPr>
        <w:t>“</w:t>
      </w:r>
      <w:r w:rsidRPr="00B96449">
        <w:rPr>
          <w:rFonts w:hint="eastAsia"/>
          <w:snapToGrid w:val="0"/>
          <w:kern w:val="0"/>
          <w:sz w:val="28"/>
          <w:szCs w:val="28"/>
        </w:rPr>
        <w:t>视频会议数字电路租用费</w:t>
      </w:r>
      <w:r>
        <w:rPr>
          <w:rFonts w:hint="eastAsia"/>
          <w:snapToGrid w:val="0"/>
          <w:kern w:val="0"/>
          <w:sz w:val="28"/>
          <w:szCs w:val="28"/>
        </w:rPr>
        <w:t>”项目。</w:t>
      </w:r>
      <w:r w:rsidRPr="00E1082A">
        <w:rPr>
          <w:rFonts w:hint="eastAsia"/>
          <w:snapToGrid w:val="0"/>
          <w:kern w:val="0"/>
          <w:sz w:val="28"/>
          <w:szCs w:val="28"/>
        </w:rPr>
        <w:t>确保各类会议顺利进行，保障政府网络安全运行，严格保障服务流程和视频会议管理制度，切实</w:t>
      </w:r>
      <w:r w:rsidRPr="00E1082A">
        <w:rPr>
          <w:rFonts w:hint="eastAsia"/>
          <w:snapToGrid w:val="0"/>
          <w:kern w:val="0"/>
          <w:sz w:val="28"/>
          <w:szCs w:val="28"/>
        </w:rPr>
        <w:lastRenderedPageBreak/>
        <w:t>提高技术保障能力和服务水平。电视电话会议组织完成率</w:t>
      </w:r>
      <w:r>
        <w:rPr>
          <w:rFonts w:hint="eastAsia"/>
          <w:snapToGrid w:val="0"/>
          <w:kern w:val="0"/>
          <w:sz w:val="28"/>
          <w:szCs w:val="28"/>
        </w:rPr>
        <w:t>达到</w:t>
      </w:r>
      <w:r>
        <w:rPr>
          <w:rFonts w:hint="eastAsia"/>
          <w:snapToGrid w:val="0"/>
          <w:kern w:val="0"/>
          <w:sz w:val="28"/>
          <w:szCs w:val="28"/>
        </w:rPr>
        <w:t>100%</w:t>
      </w:r>
      <w:r>
        <w:rPr>
          <w:rFonts w:hint="eastAsia"/>
          <w:snapToGrid w:val="0"/>
          <w:kern w:val="0"/>
          <w:sz w:val="28"/>
          <w:szCs w:val="28"/>
        </w:rPr>
        <w:t>，</w:t>
      </w:r>
      <w:r w:rsidRPr="00E1082A">
        <w:rPr>
          <w:rFonts w:hint="eastAsia"/>
          <w:snapToGrid w:val="0"/>
          <w:kern w:val="0"/>
          <w:sz w:val="28"/>
          <w:szCs w:val="28"/>
        </w:rPr>
        <w:t>视频会议系统</w:t>
      </w:r>
      <w:r>
        <w:rPr>
          <w:rFonts w:hint="eastAsia"/>
          <w:snapToGrid w:val="0"/>
          <w:kern w:val="0"/>
          <w:sz w:val="28"/>
          <w:szCs w:val="28"/>
        </w:rPr>
        <w:t>信号优良，</w:t>
      </w:r>
      <w:r w:rsidRPr="00E1082A">
        <w:rPr>
          <w:rFonts w:hint="eastAsia"/>
          <w:snapToGrid w:val="0"/>
          <w:kern w:val="0"/>
          <w:sz w:val="28"/>
          <w:szCs w:val="28"/>
        </w:rPr>
        <w:t>断点</w:t>
      </w:r>
      <w:r>
        <w:rPr>
          <w:rFonts w:hint="eastAsia"/>
          <w:snapToGrid w:val="0"/>
          <w:kern w:val="0"/>
          <w:sz w:val="28"/>
          <w:szCs w:val="28"/>
        </w:rPr>
        <w:t>情况没有发生，会议保障率达到</w:t>
      </w:r>
      <w:r>
        <w:rPr>
          <w:rFonts w:hint="eastAsia"/>
          <w:snapToGrid w:val="0"/>
          <w:kern w:val="0"/>
          <w:sz w:val="28"/>
          <w:szCs w:val="28"/>
        </w:rPr>
        <w:t>100%</w:t>
      </w:r>
      <w:r>
        <w:rPr>
          <w:rFonts w:hint="eastAsia"/>
          <w:snapToGrid w:val="0"/>
          <w:kern w:val="0"/>
          <w:sz w:val="28"/>
          <w:szCs w:val="28"/>
        </w:rPr>
        <w:t>，相关视频会议保障完成情况良好，绩效自评等级为“优”</w:t>
      </w:r>
    </w:p>
    <w:p w:rsidR="00836F6B" w:rsidRDefault="00F31F7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七</w:t>
      </w:r>
      <w:r>
        <w:rPr>
          <w:rFonts w:ascii="黑体" w:eastAsia="黑体" w:hAnsi="黑体"/>
          <w:snapToGrid w:val="0"/>
          <w:kern w:val="0"/>
          <w:sz w:val="28"/>
          <w:szCs w:val="28"/>
        </w:rPr>
        <w:t>、</w:t>
      </w:r>
      <w:r>
        <w:rPr>
          <w:rFonts w:ascii="黑体" w:eastAsia="黑体" w:hAnsi="黑体" w:hint="eastAsia"/>
          <w:snapToGrid w:val="0"/>
          <w:kern w:val="0"/>
          <w:sz w:val="28"/>
          <w:szCs w:val="28"/>
        </w:rPr>
        <w:t>其他</w:t>
      </w:r>
      <w:r>
        <w:rPr>
          <w:rFonts w:ascii="黑体" w:eastAsia="黑体" w:hAnsi="黑体"/>
          <w:snapToGrid w:val="0"/>
          <w:kern w:val="0"/>
          <w:sz w:val="28"/>
          <w:szCs w:val="28"/>
        </w:rPr>
        <w:t>重要事项的说明</w:t>
      </w:r>
    </w:p>
    <w:p w:rsidR="00836F6B" w:rsidRDefault="00F31F72">
      <w:pPr>
        <w:adjustRightInd w:val="0"/>
        <w:snapToGrid w:val="0"/>
        <w:spacing w:line="600" w:lineRule="exact"/>
        <w:ind w:firstLineChars="200" w:firstLine="560"/>
        <w:rPr>
          <w:snapToGrid w:val="0"/>
          <w:kern w:val="0"/>
          <w:sz w:val="28"/>
          <w:szCs w:val="28"/>
        </w:rPr>
      </w:pPr>
      <w:r>
        <w:rPr>
          <w:snapToGrid w:val="0"/>
          <w:kern w:val="0"/>
          <w:sz w:val="28"/>
          <w:szCs w:val="28"/>
        </w:rPr>
        <w:t>1</w:t>
      </w:r>
      <w:r>
        <w:rPr>
          <w:rFonts w:hint="eastAsia"/>
          <w:snapToGrid w:val="0"/>
          <w:kern w:val="0"/>
          <w:sz w:val="28"/>
          <w:szCs w:val="28"/>
        </w:rPr>
        <w:t>、</w:t>
      </w:r>
      <w:r>
        <w:rPr>
          <w:snapToGrid w:val="0"/>
          <w:kern w:val="0"/>
          <w:sz w:val="28"/>
          <w:szCs w:val="28"/>
        </w:rPr>
        <w:t>机关运</w:t>
      </w:r>
      <w:r>
        <w:rPr>
          <w:rFonts w:hint="eastAsia"/>
          <w:snapToGrid w:val="0"/>
          <w:kern w:val="0"/>
          <w:sz w:val="28"/>
          <w:szCs w:val="28"/>
        </w:rPr>
        <w:t>行</w:t>
      </w:r>
      <w:r>
        <w:rPr>
          <w:snapToGrid w:val="0"/>
          <w:kern w:val="0"/>
          <w:sz w:val="28"/>
          <w:szCs w:val="28"/>
        </w:rPr>
        <w:t>经费</w:t>
      </w:r>
      <w:r>
        <w:rPr>
          <w:rFonts w:hint="eastAsia"/>
          <w:snapToGrid w:val="0"/>
          <w:kern w:val="0"/>
          <w:sz w:val="28"/>
          <w:szCs w:val="28"/>
        </w:rPr>
        <w:t>支出</w:t>
      </w:r>
      <w:r>
        <w:rPr>
          <w:snapToGrid w:val="0"/>
          <w:kern w:val="0"/>
          <w:sz w:val="28"/>
          <w:szCs w:val="28"/>
        </w:rPr>
        <w:t>情况说明</w:t>
      </w:r>
      <w:r>
        <w:rPr>
          <w:rFonts w:hint="eastAsia"/>
          <w:snapToGrid w:val="0"/>
          <w:kern w:val="0"/>
          <w:sz w:val="28"/>
          <w:szCs w:val="28"/>
        </w:rPr>
        <w:t>（一般</w:t>
      </w:r>
      <w:r>
        <w:rPr>
          <w:snapToGrid w:val="0"/>
          <w:kern w:val="0"/>
          <w:sz w:val="28"/>
          <w:szCs w:val="28"/>
        </w:rPr>
        <w:t>公共预算财政拨款</w:t>
      </w:r>
      <w:r>
        <w:rPr>
          <w:rFonts w:hint="eastAsia"/>
          <w:snapToGrid w:val="0"/>
          <w:kern w:val="0"/>
          <w:sz w:val="28"/>
          <w:szCs w:val="28"/>
        </w:rPr>
        <w:t>）</w:t>
      </w:r>
    </w:p>
    <w:p w:rsidR="00836F6B" w:rsidRDefault="00F31F72">
      <w:pPr>
        <w:pStyle w:val="1"/>
        <w:adjustRightInd w:val="0"/>
        <w:snapToGrid w:val="0"/>
        <w:spacing w:line="600" w:lineRule="exact"/>
        <w:ind w:leftChars="100" w:left="210" w:firstLineChars="15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年本部门机关运行经费支出</w:t>
      </w:r>
      <w:r>
        <w:rPr>
          <w:rFonts w:hint="eastAsia"/>
          <w:snapToGrid w:val="0"/>
          <w:kern w:val="0"/>
          <w:sz w:val="28"/>
          <w:szCs w:val="28"/>
        </w:rPr>
        <w:t>119.80</w:t>
      </w:r>
      <w:r>
        <w:rPr>
          <w:rFonts w:hint="eastAsia"/>
          <w:snapToGrid w:val="0"/>
          <w:kern w:val="0"/>
          <w:sz w:val="28"/>
          <w:szCs w:val="28"/>
        </w:rPr>
        <w:t>万元，比</w:t>
      </w:r>
      <w:r>
        <w:rPr>
          <w:rFonts w:hint="eastAsia"/>
          <w:snapToGrid w:val="0"/>
          <w:kern w:val="0"/>
          <w:sz w:val="28"/>
          <w:szCs w:val="28"/>
        </w:rPr>
        <w:t>201</w:t>
      </w:r>
      <w:r>
        <w:rPr>
          <w:snapToGrid w:val="0"/>
          <w:kern w:val="0"/>
          <w:sz w:val="28"/>
          <w:szCs w:val="28"/>
        </w:rPr>
        <w:t>6</w:t>
      </w:r>
      <w:r>
        <w:rPr>
          <w:rFonts w:hint="eastAsia"/>
          <w:snapToGrid w:val="0"/>
          <w:kern w:val="0"/>
          <w:sz w:val="28"/>
          <w:szCs w:val="28"/>
        </w:rPr>
        <w:t>年减少</w:t>
      </w:r>
      <w:r>
        <w:rPr>
          <w:rFonts w:hint="eastAsia"/>
          <w:snapToGrid w:val="0"/>
          <w:kern w:val="0"/>
          <w:sz w:val="28"/>
          <w:szCs w:val="28"/>
        </w:rPr>
        <w:t>58.76</w:t>
      </w:r>
      <w:r>
        <w:rPr>
          <w:rFonts w:hint="eastAsia"/>
          <w:snapToGrid w:val="0"/>
          <w:kern w:val="0"/>
          <w:sz w:val="28"/>
          <w:szCs w:val="28"/>
        </w:rPr>
        <w:t>万元，下降</w:t>
      </w:r>
      <w:r>
        <w:rPr>
          <w:rFonts w:hint="eastAsia"/>
          <w:snapToGrid w:val="0"/>
          <w:kern w:val="0"/>
          <w:sz w:val="28"/>
          <w:szCs w:val="28"/>
        </w:rPr>
        <w:t>32.9</w:t>
      </w:r>
      <w:r w:rsidR="00FD085B">
        <w:rPr>
          <w:rFonts w:hint="eastAsia"/>
          <w:snapToGrid w:val="0"/>
          <w:kern w:val="0"/>
          <w:sz w:val="28"/>
          <w:szCs w:val="28"/>
        </w:rPr>
        <w:t>1</w:t>
      </w:r>
      <w:r>
        <w:rPr>
          <w:rFonts w:hint="eastAsia"/>
          <w:snapToGrid w:val="0"/>
          <w:kern w:val="0"/>
          <w:sz w:val="28"/>
          <w:szCs w:val="28"/>
        </w:rPr>
        <w:t>%</w:t>
      </w:r>
      <w:r>
        <w:rPr>
          <w:rFonts w:hint="eastAsia"/>
          <w:snapToGrid w:val="0"/>
          <w:kern w:val="0"/>
          <w:sz w:val="28"/>
          <w:szCs w:val="28"/>
        </w:rPr>
        <w:t>。主要原因是：经费压缩开支，机关运行经费支出减少。</w:t>
      </w:r>
    </w:p>
    <w:p w:rsidR="00836F6B" w:rsidRDefault="00F31F72">
      <w:pPr>
        <w:adjustRightInd w:val="0"/>
        <w:snapToGrid w:val="0"/>
        <w:spacing w:line="600" w:lineRule="exact"/>
        <w:ind w:firstLineChars="200" w:firstLine="56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年度公用经费总支出</w:t>
      </w:r>
      <w:r w:rsidR="009B00E1">
        <w:rPr>
          <w:rFonts w:hint="eastAsia"/>
          <w:snapToGrid w:val="0"/>
          <w:kern w:val="0"/>
          <w:sz w:val="28"/>
          <w:szCs w:val="28"/>
        </w:rPr>
        <w:t>119.80</w:t>
      </w:r>
      <w:r>
        <w:rPr>
          <w:rFonts w:hint="eastAsia"/>
          <w:snapToGrid w:val="0"/>
          <w:kern w:val="0"/>
          <w:sz w:val="28"/>
          <w:szCs w:val="28"/>
        </w:rPr>
        <w:t>万元，其中办公费</w:t>
      </w:r>
      <w:r w:rsidR="009B00E1">
        <w:rPr>
          <w:rFonts w:hint="eastAsia"/>
          <w:snapToGrid w:val="0"/>
          <w:kern w:val="0"/>
          <w:sz w:val="28"/>
          <w:szCs w:val="28"/>
        </w:rPr>
        <w:t>20.41</w:t>
      </w:r>
      <w:r>
        <w:rPr>
          <w:rFonts w:hint="eastAsia"/>
          <w:snapToGrid w:val="0"/>
          <w:kern w:val="0"/>
          <w:sz w:val="28"/>
          <w:szCs w:val="28"/>
        </w:rPr>
        <w:t>万元、印刷费</w:t>
      </w:r>
      <w:r w:rsidR="009B00E1">
        <w:rPr>
          <w:rFonts w:hint="eastAsia"/>
          <w:snapToGrid w:val="0"/>
          <w:kern w:val="0"/>
          <w:sz w:val="28"/>
          <w:szCs w:val="28"/>
        </w:rPr>
        <w:t>0</w:t>
      </w:r>
      <w:r>
        <w:rPr>
          <w:rFonts w:hint="eastAsia"/>
          <w:snapToGrid w:val="0"/>
          <w:kern w:val="0"/>
          <w:sz w:val="28"/>
          <w:szCs w:val="28"/>
        </w:rPr>
        <w:t>万元、水费</w:t>
      </w:r>
      <w:r w:rsidR="009B00E1">
        <w:rPr>
          <w:rFonts w:hint="eastAsia"/>
          <w:snapToGrid w:val="0"/>
          <w:kern w:val="0"/>
          <w:sz w:val="28"/>
          <w:szCs w:val="28"/>
        </w:rPr>
        <w:t>0</w:t>
      </w:r>
      <w:r>
        <w:rPr>
          <w:rFonts w:hint="eastAsia"/>
          <w:snapToGrid w:val="0"/>
          <w:kern w:val="0"/>
          <w:sz w:val="28"/>
          <w:szCs w:val="28"/>
        </w:rPr>
        <w:t>万元、电费</w:t>
      </w:r>
      <w:r w:rsidR="009B00E1">
        <w:rPr>
          <w:rFonts w:hint="eastAsia"/>
          <w:snapToGrid w:val="0"/>
          <w:kern w:val="0"/>
          <w:sz w:val="28"/>
          <w:szCs w:val="28"/>
        </w:rPr>
        <w:t>0</w:t>
      </w:r>
      <w:r>
        <w:rPr>
          <w:rFonts w:hint="eastAsia"/>
          <w:snapToGrid w:val="0"/>
          <w:kern w:val="0"/>
          <w:sz w:val="28"/>
          <w:szCs w:val="28"/>
        </w:rPr>
        <w:t>万元、邮电费</w:t>
      </w:r>
      <w:r w:rsidR="009B00E1">
        <w:rPr>
          <w:rFonts w:hint="eastAsia"/>
          <w:snapToGrid w:val="0"/>
          <w:kern w:val="0"/>
          <w:sz w:val="28"/>
          <w:szCs w:val="28"/>
        </w:rPr>
        <w:t>23.15</w:t>
      </w:r>
      <w:r>
        <w:rPr>
          <w:rFonts w:hint="eastAsia"/>
          <w:snapToGrid w:val="0"/>
          <w:kern w:val="0"/>
          <w:sz w:val="28"/>
          <w:szCs w:val="28"/>
        </w:rPr>
        <w:t>万元、取暖费</w:t>
      </w:r>
      <w:r>
        <w:rPr>
          <w:rFonts w:hint="eastAsia"/>
          <w:snapToGrid w:val="0"/>
          <w:kern w:val="0"/>
          <w:sz w:val="28"/>
          <w:szCs w:val="28"/>
        </w:rPr>
        <w:t>0</w:t>
      </w:r>
      <w:r>
        <w:rPr>
          <w:rFonts w:hint="eastAsia"/>
          <w:snapToGrid w:val="0"/>
          <w:kern w:val="0"/>
          <w:sz w:val="28"/>
          <w:szCs w:val="28"/>
        </w:rPr>
        <w:t>万元、差旅费</w:t>
      </w:r>
      <w:r>
        <w:rPr>
          <w:rFonts w:hint="eastAsia"/>
          <w:snapToGrid w:val="0"/>
          <w:kern w:val="0"/>
          <w:sz w:val="28"/>
          <w:szCs w:val="28"/>
        </w:rPr>
        <w:t xml:space="preserve"> </w:t>
      </w:r>
      <w:r w:rsidR="009B00E1">
        <w:rPr>
          <w:rFonts w:hint="eastAsia"/>
          <w:snapToGrid w:val="0"/>
          <w:kern w:val="0"/>
          <w:sz w:val="28"/>
          <w:szCs w:val="28"/>
        </w:rPr>
        <w:t>0.066</w:t>
      </w:r>
      <w:r>
        <w:rPr>
          <w:rFonts w:hint="eastAsia"/>
          <w:snapToGrid w:val="0"/>
          <w:kern w:val="0"/>
          <w:sz w:val="28"/>
          <w:szCs w:val="28"/>
        </w:rPr>
        <w:t>万元、维修（护）费</w:t>
      </w:r>
      <w:r w:rsidR="009B00E1">
        <w:rPr>
          <w:rFonts w:hint="eastAsia"/>
          <w:snapToGrid w:val="0"/>
          <w:kern w:val="0"/>
          <w:sz w:val="28"/>
          <w:szCs w:val="28"/>
        </w:rPr>
        <w:t>0</w:t>
      </w:r>
      <w:r>
        <w:rPr>
          <w:rFonts w:hint="eastAsia"/>
          <w:snapToGrid w:val="0"/>
          <w:kern w:val="0"/>
          <w:sz w:val="28"/>
          <w:szCs w:val="28"/>
        </w:rPr>
        <w:t>万元、会议费</w:t>
      </w:r>
      <w:r w:rsidR="009B00E1">
        <w:rPr>
          <w:rFonts w:hint="eastAsia"/>
          <w:snapToGrid w:val="0"/>
          <w:kern w:val="0"/>
          <w:sz w:val="28"/>
          <w:szCs w:val="28"/>
        </w:rPr>
        <w:t>0</w:t>
      </w:r>
      <w:r>
        <w:rPr>
          <w:rFonts w:hint="eastAsia"/>
          <w:snapToGrid w:val="0"/>
          <w:kern w:val="0"/>
          <w:sz w:val="28"/>
          <w:szCs w:val="28"/>
        </w:rPr>
        <w:t>万元、培训费</w:t>
      </w:r>
      <w:r>
        <w:rPr>
          <w:snapToGrid w:val="0"/>
          <w:kern w:val="0"/>
          <w:sz w:val="28"/>
          <w:szCs w:val="28"/>
        </w:rPr>
        <w:t xml:space="preserve"> </w:t>
      </w:r>
      <w:r>
        <w:rPr>
          <w:rFonts w:hint="eastAsia"/>
          <w:snapToGrid w:val="0"/>
          <w:kern w:val="0"/>
          <w:sz w:val="28"/>
          <w:szCs w:val="28"/>
        </w:rPr>
        <w:t>0</w:t>
      </w:r>
      <w:r>
        <w:rPr>
          <w:rFonts w:hint="eastAsia"/>
          <w:snapToGrid w:val="0"/>
          <w:kern w:val="0"/>
          <w:sz w:val="28"/>
          <w:szCs w:val="28"/>
        </w:rPr>
        <w:t>万元、公务接待费</w:t>
      </w:r>
      <w:r w:rsidR="009B00E1">
        <w:rPr>
          <w:rFonts w:hint="eastAsia"/>
          <w:snapToGrid w:val="0"/>
          <w:kern w:val="0"/>
          <w:sz w:val="28"/>
          <w:szCs w:val="28"/>
        </w:rPr>
        <w:t>0</w:t>
      </w:r>
      <w:r>
        <w:rPr>
          <w:rFonts w:hint="eastAsia"/>
          <w:snapToGrid w:val="0"/>
          <w:kern w:val="0"/>
          <w:sz w:val="28"/>
          <w:szCs w:val="28"/>
        </w:rPr>
        <w:t>万元、工会经费</w:t>
      </w:r>
      <w:r>
        <w:rPr>
          <w:rFonts w:hint="eastAsia"/>
          <w:snapToGrid w:val="0"/>
          <w:kern w:val="0"/>
          <w:sz w:val="28"/>
          <w:szCs w:val="28"/>
        </w:rPr>
        <w:t>7.72</w:t>
      </w:r>
      <w:r>
        <w:rPr>
          <w:rFonts w:hint="eastAsia"/>
          <w:snapToGrid w:val="0"/>
          <w:kern w:val="0"/>
          <w:sz w:val="28"/>
          <w:szCs w:val="28"/>
        </w:rPr>
        <w:t>万元、福利费</w:t>
      </w:r>
      <w:r>
        <w:rPr>
          <w:rFonts w:hint="eastAsia"/>
          <w:snapToGrid w:val="0"/>
          <w:kern w:val="0"/>
          <w:sz w:val="28"/>
          <w:szCs w:val="28"/>
        </w:rPr>
        <w:t>3.69</w:t>
      </w:r>
      <w:r>
        <w:rPr>
          <w:rFonts w:hint="eastAsia"/>
          <w:snapToGrid w:val="0"/>
          <w:kern w:val="0"/>
          <w:sz w:val="28"/>
          <w:szCs w:val="28"/>
        </w:rPr>
        <w:t>万元、公务用车运行维护费</w:t>
      </w:r>
      <w:r w:rsidR="009B00E1">
        <w:rPr>
          <w:rFonts w:hint="eastAsia"/>
          <w:snapToGrid w:val="0"/>
          <w:kern w:val="0"/>
          <w:sz w:val="28"/>
          <w:szCs w:val="28"/>
        </w:rPr>
        <w:t>33.38</w:t>
      </w:r>
      <w:r>
        <w:rPr>
          <w:rFonts w:hint="eastAsia"/>
          <w:snapToGrid w:val="0"/>
          <w:kern w:val="0"/>
          <w:sz w:val="28"/>
          <w:szCs w:val="28"/>
        </w:rPr>
        <w:t>万元、其他交通费</w:t>
      </w:r>
      <w:r>
        <w:rPr>
          <w:snapToGrid w:val="0"/>
          <w:kern w:val="0"/>
          <w:sz w:val="28"/>
          <w:szCs w:val="28"/>
        </w:rPr>
        <w:t xml:space="preserve"> </w:t>
      </w:r>
      <w:r>
        <w:rPr>
          <w:rFonts w:hint="eastAsia"/>
          <w:snapToGrid w:val="0"/>
          <w:kern w:val="0"/>
          <w:sz w:val="28"/>
          <w:szCs w:val="28"/>
        </w:rPr>
        <w:t>25.93</w:t>
      </w:r>
      <w:r>
        <w:rPr>
          <w:rFonts w:hint="eastAsia"/>
          <w:snapToGrid w:val="0"/>
          <w:kern w:val="0"/>
          <w:sz w:val="28"/>
          <w:szCs w:val="28"/>
        </w:rPr>
        <w:t>万元等。</w:t>
      </w:r>
    </w:p>
    <w:p w:rsidR="00836F6B" w:rsidRDefault="00F31F72">
      <w:pPr>
        <w:adjustRightInd w:val="0"/>
        <w:snapToGrid w:val="0"/>
        <w:spacing w:line="600" w:lineRule="exact"/>
        <w:ind w:firstLineChars="200" w:firstLine="560"/>
        <w:rPr>
          <w:snapToGrid w:val="0"/>
          <w:kern w:val="0"/>
          <w:sz w:val="28"/>
          <w:szCs w:val="28"/>
        </w:rPr>
      </w:pPr>
      <w:r>
        <w:rPr>
          <w:rFonts w:hint="eastAsia"/>
          <w:snapToGrid w:val="0"/>
          <w:kern w:val="0"/>
          <w:sz w:val="28"/>
          <w:szCs w:val="28"/>
        </w:rPr>
        <w:t>2</w:t>
      </w:r>
      <w:r>
        <w:rPr>
          <w:snapToGrid w:val="0"/>
          <w:kern w:val="0"/>
          <w:sz w:val="28"/>
          <w:szCs w:val="28"/>
        </w:rPr>
        <w:t>、政府采购情况说明</w:t>
      </w:r>
    </w:p>
    <w:p w:rsidR="00836F6B" w:rsidRDefault="00F31F72">
      <w:pPr>
        <w:adjustRightInd w:val="0"/>
        <w:snapToGrid w:val="0"/>
        <w:spacing w:line="600" w:lineRule="exact"/>
        <w:ind w:leftChars="50" w:left="105" w:firstLineChars="150" w:firstLine="42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年政府采购预算总额为</w:t>
      </w:r>
      <w:r w:rsidR="00203D12">
        <w:rPr>
          <w:rFonts w:hint="eastAsia"/>
          <w:snapToGrid w:val="0"/>
          <w:kern w:val="0"/>
          <w:sz w:val="28"/>
          <w:szCs w:val="28"/>
        </w:rPr>
        <w:t>64.17</w:t>
      </w:r>
      <w:r>
        <w:rPr>
          <w:rFonts w:hint="eastAsia"/>
          <w:snapToGrid w:val="0"/>
          <w:kern w:val="0"/>
          <w:sz w:val="28"/>
          <w:szCs w:val="28"/>
        </w:rPr>
        <w:t>万元，主要包括政府采购货物</w:t>
      </w:r>
      <w:r>
        <w:rPr>
          <w:rFonts w:hint="eastAsia"/>
          <w:snapToGrid w:val="0"/>
          <w:kern w:val="0"/>
          <w:sz w:val="28"/>
          <w:szCs w:val="28"/>
        </w:rPr>
        <w:t xml:space="preserve"> </w:t>
      </w:r>
      <w:r>
        <w:rPr>
          <w:snapToGrid w:val="0"/>
          <w:kern w:val="0"/>
          <w:sz w:val="28"/>
          <w:szCs w:val="28"/>
        </w:rPr>
        <w:t xml:space="preserve"> </w:t>
      </w:r>
      <w:r>
        <w:rPr>
          <w:rFonts w:hint="eastAsia"/>
          <w:snapToGrid w:val="0"/>
          <w:kern w:val="0"/>
          <w:sz w:val="28"/>
          <w:szCs w:val="28"/>
        </w:rPr>
        <w:t>0</w:t>
      </w:r>
      <w:r>
        <w:rPr>
          <w:rFonts w:hint="eastAsia"/>
          <w:snapToGrid w:val="0"/>
          <w:kern w:val="0"/>
          <w:sz w:val="28"/>
          <w:szCs w:val="28"/>
        </w:rPr>
        <w:t>万元，工程</w:t>
      </w:r>
      <w:r w:rsidR="00203D12">
        <w:rPr>
          <w:rFonts w:hint="eastAsia"/>
          <w:snapToGrid w:val="0"/>
          <w:kern w:val="0"/>
          <w:sz w:val="28"/>
          <w:szCs w:val="28"/>
        </w:rPr>
        <w:t>64.17</w:t>
      </w:r>
      <w:r>
        <w:rPr>
          <w:rFonts w:hint="eastAsia"/>
          <w:snapToGrid w:val="0"/>
          <w:kern w:val="0"/>
          <w:sz w:val="28"/>
          <w:szCs w:val="28"/>
        </w:rPr>
        <w:t>万元</w:t>
      </w:r>
      <w:r w:rsidR="002102BE">
        <w:rPr>
          <w:rFonts w:hint="eastAsia"/>
          <w:snapToGrid w:val="0"/>
          <w:kern w:val="0"/>
          <w:sz w:val="28"/>
          <w:szCs w:val="28"/>
        </w:rPr>
        <w:t>，</w:t>
      </w:r>
      <w:r>
        <w:rPr>
          <w:rFonts w:hint="eastAsia"/>
          <w:snapToGrid w:val="0"/>
          <w:kern w:val="0"/>
          <w:sz w:val="28"/>
          <w:szCs w:val="28"/>
        </w:rPr>
        <w:t>服务</w:t>
      </w:r>
      <w:r>
        <w:rPr>
          <w:snapToGrid w:val="0"/>
          <w:kern w:val="0"/>
          <w:sz w:val="28"/>
          <w:szCs w:val="28"/>
        </w:rPr>
        <w:t xml:space="preserve"> </w:t>
      </w:r>
      <w:r>
        <w:rPr>
          <w:rFonts w:hint="eastAsia"/>
          <w:snapToGrid w:val="0"/>
          <w:kern w:val="0"/>
          <w:sz w:val="28"/>
          <w:szCs w:val="28"/>
        </w:rPr>
        <w:t>0</w:t>
      </w:r>
      <w:r>
        <w:rPr>
          <w:rFonts w:hint="eastAsia"/>
          <w:snapToGrid w:val="0"/>
          <w:kern w:val="0"/>
          <w:sz w:val="28"/>
          <w:szCs w:val="28"/>
        </w:rPr>
        <w:t>万元。</w:t>
      </w:r>
    </w:p>
    <w:p w:rsidR="00836F6B" w:rsidRDefault="00F31F72">
      <w:pPr>
        <w:pStyle w:val="1"/>
        <w:adjustRightInd w:val="0"/>
        <w:snapToGrid w:val="0"/>
        <w:spacing w:line="600" w:lineRule="exact"/>
        <w:ind w:leftChars="50" w:left="105" w:firstLine="560"/>
        <w:rPr>
          <w:snapToGrid w:val="0"/>
          <w:kern w:val="0"/>
          <w:sz w:val="28"/>
          <w:szCs w:val="28"/>
        </w:rPr>
      </w:pPr>
      <w:r>
        <w:rPr>
          <w:snapToGrid w:val="0"/>
          <w:kern w:val="0"/>
          <w:sz w:val="28"/>
          <w:szCs w:val="28"/>
        </w:rPr>
        <w:t>2017</w:t>
      </w:r>
      <w:r>
        <w:rPr>
          <w:rFonts w:hint="eastAsia"/>
          <w:snapToGrid w:val="0"/>
          <w:kern w:val="0"/>
          <w:sz w:val="28"/>
          <w:szCs w:val="28"/>
        </w:rPr>
        <w:t>年本部门政府采购</w:t>
      </w:r>
      <w:r w:rsidR="007D6ABB">
        <w:rPr>
          <w:rFonts w:hint="eastAsia"/>
          <w:snapToGrid w:val="0"/>
          <w:kern w:val="0"/>
          <w:sz w:val="28"/>
          <w:szCs w:val="28"/>
        </w:rPr>
        <w:t>支出</w:t>
      </w:r>
      <w:r>
        <w:rPr>
          <w:rFonts w:hint="eastAsia"/>
          <w:snapToGrid w:val="0"/>
          <w:kern w:val="0"/>
          <w:sz w:val="28"/>
          <w:szCs w:val="28"/>
        </w:rPr>
        <w:t>总额</w:t>
      </w:r>
      <w:r w:rsidR="00910B31">
        <w:rPr>
          <w:rFonts w:hint="eastAsia"/>
          <w:snapToGrid w:val="0"/>
          <w:kern w:val="0"/>
          <w:sz w:val="28"/>
          <w:szCs w:val="28"/>
        </w:rPr>
        <w:t>63.8</w:t>
      </w:r>
      <w:r>
        <w:rPr>
          <w:rFonts w:hint="eastAsia"/>
          <w:snapToGrid w:val="0"/>
          <w:kern w:val="0"/>
          <w:sz w:val="28"/>
          <w:szCs w:val="28"/>
        </w:rPr>
        <w:t>万元，其中：政府采购货物支出</w:t>
      </w:r>
      <w:r>
        <w:rPr>
          <w:snapToGrid w:val="0"/>
          <w:kern w:val="0"/>
          <w:sz w:val="28"/>
          <w:szCs w:val="28"/>
        </w:rPr>
        <w:t xml:space="preserve"> </w:t>
      </w:r>
      <w:r>
        <w:rPr>
          <w:rFonts w:hint="eastAsia"/>
          <w:snapToGrid w:val="0"/>
          <w:kern w:val="0"/>
          <w:sz w:val="28"/>
          <w:szCs w:val="28"/>
        </w:rPr>
        <w:t>0</w:t>
      </w:r>
      <w:r>
        <w:rPr>
          <w:rFonts w:hint="eastAsia"/>
          <w:snapToGrid w:val="0"/>
          <w:kern w:val="0"/>
          <w:sz w:val="28"/>
          <w:szCs w:val="28"/>
        </w:rPr>
        <w:t>万元、政府采购工程</w:t>
      </w:r>
      <w:r w:rsidR="007D6ABB">
        <w:rPr>
          <w:rFonts w:hint="eastAsia"/>
          <w:snapToGrid w:val="0"/>
          <w:kern w:val="0"/>
          <w:sz w:val="28"/>
          <w:szCs w:val="28"/>
        </w:rPr>
        <w:t>支出</w:t>
      </w:r>
      <w:r w:rsidR="00910B31">
        <w:rPr>
          <w:rFonts w:hint="eastAsia"/>
          <w:snapToGrid w:val="0"/>
          <w:kern w:val="0"/>
          <w:sz w:val="28"/>
          <w:szCs w:val="28"/>
        </w:rPr>
        <w:t>63.8</w:t>
      </w:r>
      <w:r>
        <w:rPr>
          <w:rFonts w:hint="eastAsia"/>
          <w:snapToGrid w:val="0"/>
          <w:kern w:val="0"/>
          <w:sz w:val="28"/>
          <w:szCs w:val="28"/>
        </w:rPr>
        <w:t>万元、政府采购服务支出</w:t>
      </w:r>
      <w:r>
        <w:rPr>
          <w:rFonts w:hint="eastAsia"/>
          <w:snapToGrid w:val="0"/>
          <w:kern w:val="0"/>
          <w:sz w:val="28"/>
          <w:szCs w:val="28"/>
        </w:rPr>
        <w:t>0</w:t>
      </w:r>
      <w:r>
        <w:rPr>
          <w:rFonts w:hint="eastAsia"/>
          <w:snapToGrid w:val="0"/>
          <w:kern w:val="0"/>
          <w:sz w:val="28"/>
          <w:szCs w:val="28"/>
        </w:rPr>
        <w:t>万元。</w:t>
      </w:r>
    </w:p>
    <w:p w:rsidR="00836F6B" w:rsidRDefault="00F31F72">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3</w:t>
      </w:r>
      <w:r>
        <w:rPr>
          <w:rFonts w:hint="eastAsia"/>
          <w:snapToGrid w:val="0"/>
          <w:kern w:val="0"/>
          <w:sz w:val="28"/>
          <w:szCs w:val="28"/>
        </w:rPr>
        <w:t>、</w:t>
      </w:r>
      <w:r>
        <w:rPr>
          <w:snapToGrid w:val="0"/>
          <w:kern w:val="0"/>
          <w:sz w:val="28"/>
          <w:szCs w:val="28"/>
        </w:rPr>
        <w:t>国有资产占用情况</w:t>
      </w:r>
    </w:p>
    <w:p w:rsidR="00836F6B" w:rsidRDefault="00F31F72">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我单位</w:t>
      </w:r>
      <w:r>
        <w:rPr>
          <w:snapToGrid w:val="0"/>
          <w:kern w:val="0"/>
          <w:sz w:val="28"/>
          <w:szCs w:val="28"/>
        </w:rPr>
        <w:t>2017</w:t>
      </w:r>
      <w:r>
        <w:rPr>
          <w:rFonts w:hint="eastAsia"/>
          <w:snapToGrid w:val="0"/>
          <w:kern w:val="0"/>
          <w:sz w:val="28"/>
          <w:szCs w:val="28"/>
        </w:rPr>
        <w:t>年末固定资产总额为</w:t>
      </w:r>
      <w:r>
        <w:rPr>
          <w:rFonts w:hint="eastAsia"/>
          <w:snapToGrid w:val="0"/>
          <w:kern w:val="0"/>
          <w:sz w:val="28"/>
          <w:szCs w:val="28"/>
        </w:rPr>
        <w:t>398.74</w:t>
      </w:r>
      <w:r>
        <w:rPr>
          <w:rFonts w:hint="eastAsia"/>
          <w:snapToGrid w:val="0"/>
          <w:kern w:val="0"/>
          <w:sz w:val="28"/>
          <w:szCs w:val="28"/>
        </w:rPr>
        <w:t>万元，主要包括车辆</w:t>
      </w:r>
      <w:r>
        <w:rPr>
          <w:snapToGrid w:val="0"/>
          <w:kern w:val="0"/>
          <w:sz w:val="28"/>
          <w:szCs w:val="28"/>
        </w:rPr>
        <w:t xml:space="preserve">    </w:t>
      </w:r>
      <w:r>
        <w:rPr>
          <w:rFonts w:hint="eastAsia"/>
          <w:snapToGrid w:val="0"/>
          <w:kern w:val="0"/>
          <w:sz w:val="28"/>
          <w:szCs w:val="28"/>
        </w:rPr>
        <w:t>10</w:t>
      </w:r>
      <w:r>
        <w:rPr>
          <w:rFonts w:hint="eastAsia"/>
          <w:snapToGrid w:val="0"/>
          <w:kern w:val="0"/>
          <w:sz w:val="28"/>
          <w:szCs w:val="28"/>
        </w:rPr>
        <w:t>辆价值</w:t>
      </w:r>
      <w:r>
        <w:rPr>
          <w:rFonts w:hint="eastAsia"/>
          <w:snapToGrid w:val="0"/>
          <w:kern w:val="0"/>
          <w:sz w:val="28"/>
          <w:szCs w:val="28"/>
        </w:rPr>
        <w:t>172.182</w:t>
      </w:r>
      <w:r>
        <w:rPr>
          <w:rFonts w:hint="eastAsia"/>
          <w:snapToGrid w:val="0"/>
          <w:kern w:val="0"/>
          <w:sz w:val="28"/>
          <w:szCs w:val="28"/>
        </w:rPr>
        <w:t>万元，单价在</w:t>
      </w:r>
      <w:r>
        <w:rPr>
          <w:rFonts w:hint="eastAsia"/>
          <w:snapToGrid w:val="0"/>
          <w:kern w:val="0"/>
          <w:sz w:val="28"/>
          <w:szCs w:val="28"/>
        </w:rPr>
        <w:t>50</w:t>
      </w:r>
      <w:r>
        <w:rPr>
          <w:rFonts w:hint="eastAsia"/>
          <w:snapToGrid w:val="0"/>
          <w:kern w:val="0"/>
          <w:sz w:val="28"/>
          <w:szCs w:val="28"/>
        </w:rPr>
        <w:t>万元以上的通用设备增加（减少）</w:t>
      </w:r>
      <w:r>
        <w:rPr>
          <w:rFonts w:hint="eastAsia"/>
          <w:snapToGrid w:val="0"/>
          <w:kern w:val="0"/>
          <w:sz w:val="28"/>
          <w:szCs w:val="28"/>
        </w:rPr>
        <w:t>0</w:t>
      </w:r>
      <w:r>
        <w:rPr>
          <w:snapToGrid w:val="0"/>
          <w:kern w:val="0"/>
          <w:sz w:val="28"/>
          <w:szCs w:val="28"/>
        </w:rPr>
        <w:t xml:space="preserve"> </w:t>
      </w:r>
      <w:r>
        <w:rPr>
          <w:rFonts w:hint="eastAsia"/>
          <w:snapToGrid w:val="0"/>
          <w:kern w:val="0"/>
          <w:sz w:val="28"/>
          <w:szCs w:val="28"/>
        </w:rPr>
        <w:t>万元，其他固定资产</w:t>
      </w:r>
      <w:r>
        <w:rPr>
          <w:rFonts w:hint="eastAsia"/>
          <w:snapToGrid w:val="0"/>
          <w:kern w:val="0"/>
          <w:sz w:val="28"/>
          <w:szCs w:val="28"/>
        </w:rPr>
        <w:t>226.56</w:t>
      </w:r>
      <w:r>
        <w:rPr>
          <w:rFonts w:hint="eastAsia"/>
          <w:snapToGrid w:val="0"/>
          <w:kern w:val="0"/>
          <w:sz w:val="28"/>
          <w:szCs w:val="28"/>
        </w:rPr>
        <w:t>万元。</w:t>
      </w:r>
      <w:r>
        <w:rPr>
          <w:rFonts w:hint="eastAsia"/>
          <w:snapToGrid w:val="0"/>
          <w:kern w:val="0"/>
          <w:sz w:val="28"/>
          <w:szCs w:val="28"/>
        </w:rPr>
        <w:t xml:space="preserve"> </w:t>
      </w:r>
    </w:p>
    <w:p w:rsidR="00836F6B" w:rsidRDefault="00F31F72">
      <w:pPr>
        <w:pStyle w:val="1"/>
        <w:adjustRightInd w:val="0"/>
        <w:snapToGrid w:val="0"/>
        <w:spacing w:line="600" w:lineRule="exact"/>
        <w:ind w:leftChars="150" w:left="315" w:firstLineChars="100" w:firstLine="280"/>
        <w:rPr>
          <w:snapToGrid w:val="0"/>
          <w:kern w:val="0"/>
          <w:sz w:val="28"/>
          <w:szCs w:val="28"/>
        </w:rPr>
      </w:pPr>
      <w:r>
        <w:rPr>
          <w:snapToGrid w:val="0"/>
          <w:kern w:val="0"/>
          <w:sz w:val="28"/>
          <w:szCs w:val="28"/>
        </w:rPr>
        <w:lastRenderedPageBreak/>
        <w:t>2017</w:t>
      </w:r>
      <w:r>
        <w:rPr>
          <w:rFonts w:hint="eastAsia"/>
          <w:snapToGrid w:val="0"/>
          <w:kern w:val="0"/>
          <w:sz w:val="28"/>
          <w:szCs w:val="28"/>
        </w:rPr>
        <w:t>年资产变动情况：固定资产增加</w:t>
      </w:r>
      <w:r>
        <w:rPr>
          <w:rFonts w:hint="eastAsia"/>
          <w:snapToGrid w:val="0"/>
          <w:kern w:val="0"/>
          <w:sz w:val="28"/>
          <w:szCs w:val="28"/>
        </w:rPr>
        <w:t>46.48</w:t>
      </w:r>
      <w:r>
        <w:rPr>
          <w:rFonts w:hint="eastAsia"/>
          <w:snapToGrid w:val="0"/>
          <w:kern w:val="0"/>
          <w:sz w:val="28"/>
          <w:szCs w:val="28"/>
        </w:rPr>
        <w:t>万元，包括房屋增加</w:t>
      </w:r>
      <w:r>
        <w:rPr>
          <w:rFonts w:hint="eastAsia"/>
          <w:snapToGrid w:val="0"/>
          <w:kern w:val="0"/>
          <w:sz w:val="28"/>
          <w:szCs w:val="28"/>
        </w:rPr>
        <w:t>0</w:t>
      </w:r>
      <w:r>
        <w:rPr>
          <w:rFonts w:hint="eastAsia"/>
          <w:snapToGrid w:val="0"/>
          <w:kern w:val="0"/>
          <w:sz w:val="28"/>
          <w:szCs w:val="28"/>
        </w:rPr>
        <w:t>万元</w:t>
      </w:r>
      <w:r>
        <w:rPr>
          <w:rFonts w:hint="eastAsia"/>
          <w:snapToGrid w:val="0"/>
          <w:kern w:val="0"/>
          <w:sz w:val="28"/>
          <w:szCs w:val="28"/>
        </w:rPr>
        <w:t>,</w:t>
      </w:r>
      <w:r>
        <w:rPr>
          <w:rFonts w:hint="eastAsia"/>
          <w:snapToGrid w:val="0"/>
          <w:kern w:val="0"/>
          <w:sz w:val="28"/>
          <w:szCs w:val="28"/>
        </w:rPr>
        <w:t>车辆减少</w:t>
      </w:r>
      <w:r>
        <w:rPr>
          <w:rFonts w:hint="eastAsia"/>
          <w:snapToGrid w:val="0"/>
          <w:kern w:val="0"/>
          <w:sz w:val="28"/>
          <w:szCs w:val="28"/>
        </w:rPr>
        <w:t>3.7</w:t>
      </w:r>
      <w:r>
        <w:rPr>
          <w:rFonts w:hint="eastAsia"/>
          <w:snapToGrid w:val="0"/>
          <w:kern w:val="0"/>
          <w:sz w:val="28"/>
          <w:szCs w:val="28"/>
        </w:rPr>
        <w:t>万元，单价在</w:t>
      </w:r>
      <w:r>
        <w:rPr>
          <w:rFonts w:hint="eastAsia"/>
          <w:snapToGrid w:val="0"/>
          <w:kern w:val="0"/>
          <w:sz w:val="28"/>
          <w:szCs w:val="28"/>
        </w:rPr>
        <w:t>50</w:t>
      </w:r>
      <w:r>
        <w:rPr>
          <w:rFonts w:hint="eastAsia"/>
          <w:snapToGrid w:val="0"/>
          <w:kern w:val="0"/>
          <w:sz w:val="28"/>
          <w:szCs w:val="28"/>
        </w:rPr>
        <w:t>万元以上的通用设备增加（减少）</w:t>
      </w:r>
      <w:r>
        <w:rPr>
          <w:rFonts w:hint="eastAsia"/>
          <w:snapToGrid w:val="0"/>
          <w:kern w:val="0"/>
          <w:sz w:val="28"/>
          <w:szCs w:val="28"/>
        </w:rPr>
        <w:t>0</w:t>
      </w:r>
      <w:r>
        <w:rPr>
          <w:snapToGrid w:val="0"/>
          <w:kern w:val="0"/>
          <w:sz w:val="28"/>
          <w:szCs w:val="28"/>
        </w:rPr>
        <w:t xml:space="preserve"> </w:t>
      </w:r>
      <w:r>
        <w:rPr>
          <w:rFonts w:hint="eastAsia"/>
          <w:snapToGrid w:val="0"/>
          <w:kern w:val="0"/>
          <w:sz w:val="28"/>
          <w:szCs w:val="28"/>
        </w:rPr>
        <w:t>万元，其他固定资产增加</w:t>
      </w:r>
      <w:r>
        <w:rPr>
          <w:rFonts w:hint="eastAsia"/>
          <w:snapToGrid w:val="0"/>
          <w:kern w:val="0"/>
          <w:sz w:val="28"/>
          <w:szCs w:val="28"/>
        </w:rPr>
        <w:t>50.18</w:t>
      </w:r>
      <w:r>
        <w:rPr>
          <w:rFonts w:hint="eastAsia"/>
          <w:snapToGrid w:val="0"/>
          <w:kern w:val="0"/>
          <w:sz w:val="28"/>
          <w:szCs w:val="28"/>
        </w:rPr>
        <w:t>万元。</w:t>
      </w:r>
    </w:p>
    <w:p w:rsidR="00836F6B" w:rsidRDefault="00F31F72">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4</w:t>
      </w:r>
      <w:r>
        <w:rPr>
          <w:rFonts w:hint="eastAsia"/>
          <w:snapToGrid w:val="0"/>
          <w:kern w:val="0"/>
          <w:sz w:val="28"/>
          <w:szCs w:val="28"/>
        </w:rPr>
        <w:t>、</w:t>
      </w:r>
      <w:r>
        <w:rPr>
          <w:snapToGrid w:val="0"/>
          <w:kern w:val="0"/>
          <w:sz w:val="28"/>
          <w:szCs w:val="28"/>
        </w:rPr>
        <w:t>其他</w:t>
      </w:r>
      <w:r>
        <w:rPr>
          <w:rFonts w:hint="eastAsia"/>
          <w:snapToGrid w:val="0"/>
          <w:kern w:val="0"/>
          <w:sz w:val="28"/>
          <w:szCs w:val="28"/>
        </w:rPr>
        <w:t>无</w:t>
      </w:r>
      <w:r>
        <w:rPr>
          <w:snapToGrid w:val="0"/>
          <w:kern w:val="0"/>
          <w:sz w:val="28"/>
          <w:szCs w:val="28"/>
        </w:rPr>
        <w:t>需要说明的</w:t>
      </w:r>
      <w:r>
        <w:rPr>
          <w:rFonts w:hint="eastAsia"/>
          <w:snapToGrid w:val="0"/>
          <w:kern w:val="0"/>
          <w:sz w:val="28"/>
          <w:szCs w:val="28"/>
        </w:rPr>
        <w:t>情况</w:t>
      </w:r>
    </w:p>
    <w:p w:rsidR="00836F6B" w:rsidRDefault="00836F6B">
      <w:pPr>
        <w:rPr>
          <w:b/>
          <w:sz w:val="44"/>
          <w:szCs w:val="44"/>
        </w:rPr>
      </w:pPr>
    </w:p>
    <w:p w:rsidR="00836F6B" w:rsidRDefault="00F31F72">
      <w:pPr>
        <w:jc w:val="center"/>
        <w:rPr>
          <w:b/>
          <w:sz w:val="44"/>
          <w:szCs w:val="44"/>
        </w:rPr>
      </w:pPr>
      <w:r>
        <w:rPr>
          <w:rFonts w:hint="eastAsia"/>
          <w:b/>
          <w:sz w:val="44"/>
          <w:szCs w:val="44"/>
        </w:rPr>
        <w:t>第三部分</w:t>
      </w:r>
      <w:r>
        <w:rPr>
          <w:rFonts w:hint="eastAsia"/>
          <w:b/>
          <w:sz w:val="44"/>
          <w:szCs w:val="44"/>
        </w:rPr>
        <w:t xml:space="preserve">      </w:t>
      </w:r>
      <w:r>
        <w:rPr>
          <w:rFonts w:hint="eastAsia"/>
          <w:b/>
          <w:sz w:val="44"/>
          <w:szCs w:val="44"/>
        </w:rPr>
        <w:t>名词</w:t>
      </w:r>
      <w:r>
        <w:rPr>
          <w:b/>
          <w:sz w:val="44"/>
          <w:szCs w:val="44"/>
        </w:rPr>
        <w:t>解释</w:t>
      </w:r>
    </w:p>
    <w:p w:rsidR="00836F6B" w:rsidRDefault="00F31F72">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（一）财政拨款收入：本年度从本级财政部门取得的财政拨款，包括一般公共预算财政拨款和政府性基金预算财政拨款。</w:t>
      </w:r>
    </w:p>
    <w:p w:rsidR="00836F6B" w:rsidRDefault="00F31F72">
      <w:pPr>
        <w:pStyle w:val="1"/>
        <w:adjustRightInd w:val="0"/>
        <w:snapToGrid w:val="0"/>
        <w:spacing w:line="600" w:lineRule="exact"/>
        <w:ind w:firstLineChars="250" w:firstLine="700"/>
        <w:rPr>
          <w:snapToGrid w:val="0"/>
          <w:kern w:val="0"/>
          <w:sz w:val="28"/>
          <w:szCs w:val="28"/>
        </w:rPr>
      </w:pPr>
      <w:r>
        <w:rPr>
          <w:rFonts w:hint="eastAsia"/>
          <w:snapToGrid w:val="0"/>
          <w:kern w:val="0"/>
          <w:sz w:val="28"/>
          <w:szCs w:val="28"/>
        </w:rPr>
        <w:t>（二）其他收入：指除上述“财政拨款收入”、“事业收入”、“经营收入”等以外的收入。</w:t>
      </w:r>
    </w:p>
    <w:p w:rsidR="00836F6B" w:rsidRDefault="00F31F72">
      <w:pPr>
        <w:pStyle w:val="1"/>
        <w:adjustRightInd w:val="0"/>
        <w:snapToGrid w:val="0"/>
        <w:spacing w:line="600" w:lineRule="exact"/>
        <w:ind w:firstLine="560"/>
        <w:rPr>
          <w:snapToGrid w:val="0"/>
          <w:kern w:val="0"/>
          <w:sz w:val="28"/>
          <w:szCs w:val="28"/>
        </w:rPr>
      </w:pPr>
      <w:r>
        <w:rPr>
          <w:rFonts w:hint="eastAsia"/>
          <w:snapToGrid w:val="0"/>
          <w:kern w:val="0"/>
          <w:sz w:val="28"/>
          <w:szCs w:val="28"/>
        </w:rPr>
        <w:t>（三）年末结转和结余：指单位按有关规定结转到下年或以后年度继续使用的资金，或项目已完成等产生的结余资金。</w:t>
      </w:r>
    </w:p>
    <w:p w:rsidR="00836F6B" w:rsidRDefault="00F31F72">
      <w:pPr>
        <w:pStyle w:val="1"/>
        <w:adjustRightInd w:val="0"/>
        <w:snapToGrid w:val="0"/>
        <w:spacing w:line="600" w:lineRule="exact"/>
        <w:ind w:firstLine="560"/>
        <w:rPr>
          <w:snapToGrid w:val="0"/>
          <w:kern w:val="0"/>
          <w:sz w:val="28"/>
          <w:szCs w:val="28"/>
        </w:rPr>
      </w:pPr>
      <w:r>
        <w:rPr>
          <w:rFonts w:hint="eastAsia"/>
          <w:snapToGrid w:val="0"/>
          <w:kern w:val="0"/>
          <w:sz w:val="28"/>
          <w:szCs w:val="28"/>
        </w:rPr>
        <w:t>（四）基本支出：填列单位为保障机构正常运转、完成日常工作任务而发生的各项支出。</w:t>
      </w:r>
    </w:p>
    <w:p w:rsidR="00836F6B" w:rsidRDefault="00F31F72">
      <w:pPr>
        <w:pStyle w:val="1"/>
        <w:adjustRightInd w:val="0"/>
        <w:snapToGrid w:val="0"/>
        <w:spacing w:line="600" w:lineRule="exact"/>
        <w:ind w:firstLine="560"/>
        <w:rPr>
          <w:snapToGrid w:val="0"/>
          <w:kern w:val="0"/>
          <w:sz w:val="28"/>
          <w:szCs w:val="28"/>
        </w:rPr>
      </w:pPr>
      <w:r>
        <w:rPr>
          <w:rFonts w:hint="eastAsia"/>
          <w:snapToGrid w:val="0"/>
          <w:kern w:val="0"/>
          <w:sz w:val="28"/>
          <w:szCs w:val="28"/>
        </w:rPr>
        <w:t>（五）项目支出：填列单位为完成特定的行政工作任务或事业发展目标，在基本支出之外发生的各项支出。</w:t>
      </w:r>
    </w:p>
    <w:p w:rsidR="00836F6B" w:rsidRDefault="00F31F72">
      <w:pPr>
        <w:pStyle w:val="1"/>
        <w:adjustRightInd w:val="0"/>
        <w:snapToGrid w:val="0"/>
        <w:spacing w:line="600" w:lineRule="exact"/>
        <w:ind w:firstLine="560"/>
        <w:rPr>
          <w:snapToGrid w:val="0"/>
          <w:kern w:val="0"/>
          <w:sz w:val="28"/>
          <w:szCs w:val="28"/>
        </w:rPr>
      </w:pPr>
      <w:r>
        <w:rPr>
          <w:rFonts w:hint="eastAsia"/>
          <w:snapToGrid w:val="0"/>
          <w:kern w:val="0"/>
          <w:sz w:val="28"/>
          <w:szCs w:val="28"/>
        </w:rPr>
        <w:t>（六）“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836F6B" w:rsidRDefault="00F31F72">
      <w:pPr>
        <w:pStyle w:val="1"/>
        <w:adjustRightInd w:val="0"/>
        <w:snapToGrid w:val="0"/>
        <w:spacing w:line="600" w:lineRule="exact"/>
        <w:ind w:firstLine="560"/>
        <w:rPr>
          <w:snapToGrid w:val="0"/>
          <w:kern w:val="0"/>
          <w:sz w:val="28"/>
          <w:szCs w:val="28"/>
        </w:rPr>
      </w:pPr>
      <w:r>
        <w:rPr>
          <w:rFonts w:hint="eastAsia"/>
          <w:snapToGrid w:val="0"/>
          <w:kern w:val="0"/>
          <w:sz w:val="28"/>
          <w:szCs w:val="28"/>
        </w:rPr>
        <w:lastRenderedPageBreak/>
        <w:t>（七）</w:t>
      </w:r>
      <w:r>
        <w:rPr>
          <w:rFonts w:hint="eastAsia"/>
          <w:snapToGrid w:val="0"/>
          <w:kern w:val="0"/>
          <w:sz w:val="28"/>
          <w:szCs w:val="28"/>
        </w:rPr>
        <w:t xml:space="preserve"> </w:t>
      </w:r>
      <w:r>
        <w:rPr>
          <w:rFonts w:hint="eastAsia"/>
          <w:snapToGrid w:val="0"/>
          <w:kern w:val="0"/>
          <w:sz w:val="28"/>
          <w:szCs w:val="28"/>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836F6B" w:rsidRDefault="00836F6B">
      <w:pPr>
        <w:pStyle w:val="1"/>
        <w:adjustRightInd w:val="0"/>
        <w:snapToGrid w:val="0"/>
        <w:spacing w:line="600" w:lineRule="exact"/>
        <w:ind w:leftChars="50" w:left="105" w:firstLine="560"/>
        <w:rPr>
          <w:snapToGrid w:val="0"/>
          <w:kern w:val="0"/>
          <w:sz w:val="28"/>
          <w:szCs w:val="28"/>
        </w:rPr>
      </w:pPr>
    </w:p>
    <w:sectPr w:rsidR="00836F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B7E" w:rsidRDefault="00107B7E" w:rsidP="000A2904">
      <w:r>
        <w:separator/>
      </w:r>
    </w:p>
  </w:endnote>
  <w:endnote w:type="continuationSeparator" w:id="0">
    <w:p w:rsidR="00107B7E" w:rsidRDefault="00107B7E" w:rsidP="000A2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B7E" w:rsidRDefault="00107B7E" w:rsidP="000A2904">
      <w:r>
        <w:separator/>
      </w:r>
    </w:p>
  </w:footnote>
  <w:footnote w:type="continuationSeparator" w:id="0">
    <w:p w:rsidR="00107B7E" w:rsidRDefault="00107B7E" w:rsidP="000A29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3F5"/>
    <w:rsid w:val="000241AC"/>
    <w:rsid w:val="000428F8"/>
    <w:rsid w:val="000A2904"/>
    <w:rsid w:val="001041EE"/>
    <w:rsid w:val="00107B7E"/>
    <w:rsid w:val="00115D96"/>
    <w:rsid w:val="0015089B"/>
    <w:rsid w:val="00152908"/>
    <w:rsid w:val="001C673D"/>
    <w:rsid w:val="001E68F2"/>
    <w:rsid w:val="00203D12"/>
    <w:rsid w:val="002102BE"/>
    <w:rsid w:val="00271FE8"/>
    <w:rsid w:val="002C320E"/>
    <w:rsid w:val="003277A3"/>
    <w:rsid w:val="00372DF7"/>
    <w:rsid w:val="003F0B48"/>
    <w:rsid w:val="003F3B34"/>
    <w:rsid w:val="00441508"/>
    <w:rsid w:val="00471A6A"/>
    <w:rsid w:val="0047543A"/>
    <w:rsid w:val="0058572E"/>
    <w:rsid w:val="005B3169"/>
    <w:rsid w:val="005E159F"/>
    <w:rsid w:val="0060361A"/>
    <w:rsid w:val="006B2DA3"/>
    <w:rsid w:val="006B564B"/>
    <w:rsid w:val="006E71D0"/>
    <w:rsid w:val="00713E02"/>
    <w:rsid w:val="00737F4C"/>
    <w:rsid w:val="00791B38"/>
    <w:rsid w:val="007D6ABB"/>
    <w:rsid w:val="008026BF"/>
    <w:rsid w:val="0082704B"/>
    <w:rsid w:val="00833CC1"/>
    <w:rsid w:val="00836F6B"/>
    <w:rsid w:val="008423F5"/>
    <w:rsid w:val="00842CBB"/>
    <w:rsid w:val="00910B31"/>
    <w:rsid w:val="00945D0B"/>
    <w:rsid w:val="00985214"/>
    <w:rsid w:val="009B00E1"/>
    <w:rsid w:val="009B74FB"/>
    <w:rsid w:val="00A372C2"/>
    <w:rsid w:val="00AA21A2"/>
    <w:rsid w:val="00B005DA"/>
    <w:rsid w:val="00B17297"/>
    <w:rsid w:val="00B310E9"/>
    <w:rsid w:val="00B40ED6"/>
    <w:rsid w:val="00B50124"/>
    <w:rsid w:val="00BA2702"/>
    <w:rsid w:val="00BB4518"/>
    <w:rsid w:val="00C07E97"/>
    <w:rsid w:val="00C222CB"/>
    <w:rsid w:val="00C47A38"/>
    <w:rsid w:val="00C82568"/>
    <w:rsid w:val="00CA2480"/>
    <w:rsid w:val="00CB45AA"/>
    <w:rsid w:val="00CC2467"/>
    <w:rsid w:val="00D435F3"/>
    <w:rsid w:val="00D6325B"/>
    <w:rsid w:val="00D9008B"/>
    <w:rsid w:val="00DB7E7C"/>
    <w:rsid w:val="00DC5EA2"/>
    <w:rsid w:val="00E1082A"/>
    <w:rsid w:val="00E40469"/>
    <w:rsid w:val="00E41481"/>
    <w:rsid w:val="00E71A30"/>
    <w:rsid w:val="00E83EF0"/>
    <w:rsid w:val="00EB02C5"/>
    <w:rsid w:val="00F00F83"/>
    <w:rsid w:val="00F31F72"/>
    <w:rsid w:val="00F61747"/>
    <w:rsid w:val="00F7078F"/>
    <w:rsid w:val="00F92772"/>
    <w:rsid w:val="00FA0721"/>
    <w:rsid w:val="00FD085B"/>
    <w:rsid w:val="00FD09F8"/>
    <w:rsid w:val="064A3FAD"/>
    <w:rsid w:val="0B6A15E4"/>
    <w:rsid w:val="0D6054DA"/>
    <w:rsid w:val="1AF90D88"/>
    <w:rsid w:val="1F545778"/>
    <w:rsid w:val="504B55CA"/>
    <w:rsid w:val="62A02981"/>
    <w:rsid w:val="67317415"/>
    <w:rsid w:val="6DB55011"/>
    <w:rsid w:val="6E5238A6"/>
    <w:rsid w:val="70FA7241"/>
    <w:rsid w:val="739A1501"/>
    <w:rsid w:val="7C52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B485C9-7B60-4C0C-92EC-F35484000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Strong"/>
    <w:qFormat/>
    <w:rPr>
      <w:b/>
      <w:bCs/>
    </w:rPr>
  </w:style>
  <w:style w:type="paragraph" w:customStyle="1" w:styleId="1">
    <w:name w:val="列出段落1"/>
    <w:basedOn w:val="a"/>
    <w:uiPriority w:val="34"/>
    <w:qFormat/>
    <w:pPr>
      <w:ind w:firstLineChars="200" w:firstLine="420"/>
    </w:pPr>
  </w:style>
  <w:style w:type="paragraph" w:customStyle="1" w:styleId="2">
    <w:name w:val="列出段落2"/>
    <w:basedOn w:val="a"/>
    <w:uiPriority w:val="34"/>
    <w:qFormat/>
    <w:pPr>
      <w:ind w:firstLineChars="200" w:firstLine="420"/>
    </w:pPr>
  </w:style>
  <w:style w:type="character" w:customStyle="1" w:styleId="Char0">
    <w:name w:val="页眉 Char"/>
    <w:basedOn w:val="a0"/>
    <w:link w:val="a4"/>
    <w:uiPriority w:val="99"/>
    <w:rPr>
      <w:rFonts w:asciiTheme="minorHAnsi" w:eastAsiaTheme="minorEastAsia" w:hAnsiTheme="minorHAnsi" w:cstheme="minorBidi"/>
      <w:kern w:val="2"/>
      <w:sz w:val="18"/>
      <w:szCs w:val="18"/>
    </w:rPr>
  </w:style>
  <w:style w:type="character" w:customStyle="1" w:styleId="Char">
    <w:name w:val="页脚 Char"/>
    <w:basedOn w:val="a0"/>
    <w:link w:val="a3"/>
    <w:uiPriority w:val="9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1A9993-9A3B-4878-9046-2C4A23B4A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635</Words>
  <Characters>3621</Characters>
  <Application>Microsoft Office Word</Application>
  <DocSecurity>0</DocSecurity>
  <Lines>30</Lines>
  <Paragraphs>8</Paragraphs>
  <ScaleCrop>false</ScaleCrop>
  <Company>Lenovo (Beijing) Limited</Company>
  <LinksUpToDate>false</LinksUpToDate>
  <CharactersWithSpaces>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yuanxiaowei</dc:creator>
  <cp:lastModifiedBy>lenovo</cp:lastModifiedBy>
  <cp:revision>59</cp:revision>
  <cp:lastPrinted>2018-01-03T05:16:00Z</cp:lastPrinted>
  <dcterms:created xsi:type="dcterms:W3CDTF">2015-11-03T02:02:00Z</dcterms:created>
  <dcterms:modified xsi:type="dcterms:W3CDTF">2019-03-13T09:32:00Z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2052-10.1.0.6383</vt:lpwstr>
  </property>
</Properties>
</file>