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6A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 w:rsidR="00890EAB">
        <w:rPr>
          <w:rFonts w:hint="eastAsia"/>
          <w:b/>
          <w:sz w:val="44"/>
          <w:szCs w:val="44"/>
        </w:rPr>
        <w:t>义联庄乡</w:t>
      </w: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890EAB" w:rsidRPr="008C695B" w:rsidRDefault="00890EAB" w:rsidP="008C695B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C695B">
        <w:rPr>
          <w:rFonts w:ascii="宋体" w:eastAsia="宋体" w:hAnsi="宋体" w:cs="Times New Roman" w:hint="eastAsia"/>
          <w:sz w:val="28"/>
          <w:szCs w:val="28"/>
        </w:rPr>
        <w:t>(</w:t>
      </w:r>
      <w:r w:rsidRPr="008C695B">
        <w:rPr>
          <w:rFonts w:ascii="宋体" w:eastAsia="宋体" w:hAnsi="宋体" w:cs="Times New Roman"/>
          <w:sz w:val="28"/>
          <w:szCs w:val="28"/>
        </w:rPr>
        <w:t>1</w:t>
      </w:r>
      <w:r w:rsidRPr="008C695B">
        <w:rPr>
          <w:rFonts w:ascii="宋体" w:eastAsia="宋体" w:hAnsi="宋体" w:cs="Times New Roman" w:hint="eastAsia"/>
          <w:sz w:val="28"/>
          <w:szCs w:val="28"/>
        </w:rPr>
        <w:t>)执行本级代表大会的决议和上级国家行政机关的决定和命令，发布决定和命令；</w:t>
      </w:r>
    </w:p>
    <w:p w:rsidR="00890EAB" w:rsidRPr="008C695B" w:rsidRDefault="00890EAB" w:rsidP="008C695B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C695B">
        <w:rPr>
          <w:rFonts w:ascii="宋体" w:eastAsia="宋体" w:hAnsi="宋体" w:cs="Times New Roman" w:hint="eastAsia"/>
          <w:sz w:val="28"/>
          <w:szCs w:val="28"/>
        </w:rPr>
        <w:t>(</w:t>
      </w:r>
      <w:r w:rsidRPr="008C695B">
        <w:rPr>
          <w:rFonts w:ascii="宋体" w:eastAsia="宋体" w:hAnsi="宋体" w:cs="Times New Roman"/>
          <w:sz w:val="28"/>
          <w:szCs w:val="28"/>
        </w:rPr>
        <w:t>2</w:t>
      </w:r>
      <w:r w:rsidRPr="008C695B">
        <w:rPr>
          <w:rFonts w:ascii="宋体" w:eastAsia="宋体" w:hAnsi="宋体" w:cs="Times New Roman" w:hint="eastAsia"/>
          <w:sz w:val="28"/>
          <w:szCs w:val="28"/>
        </w:rPr>
        <w:t>)制定并落实本行政区域内的经济发展计划，加强公共设施的建设和管理，发展各项服务事业；</w:t>
      </w:r>
    </w:p>
    <w:p w:rsidR="00890EAB" w:rsidRPr="008C695B" w:rsidRDefault="00890EAB" w:rsidP="008C695B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C695B">
        <w:rPr>
          <w:rFonts w:ascii="宋体" w:eastAsia="宋体" w:hAnsi="宋体" w:cs="Times New Roman" w:hint="eastAsia"/>
          <w:sz w:val="28"/>
          <w:szCs w:val="28"/>
        </w:rPr>
        <w:t>(</w:t>
      </w:r>
      <w:r w:rsidRPr="008C695B">
        <w:rPr>
          <w:rFonts w:ascii="宋体" w:eastAsia="宋体" w:hAnsi="宋体" w:cs="Times New Roman"/>
          <w:sz w:val="28"/>
          <w:szCs w:val="28"/>
        </w:rPr>
        <w:t>3</w:t>
      </w:r>
      <w:r w:rsidRPr="008C695B">
        <w:rPr>
          <w:rFonts w:ascii="宋体" w:eastAsia="宋体" w:hAnsi="宋体" w:cs="Times New Roman" w:hint="eastAsia"/>
          <w:sz w:val="28"/>
          <w:szCs w:val="28"/>
        </w:rPr>
        <w:t>)加强水利建设、土地使用管理和环境综合整治，合理利用自然资源，保护、改善生态和生活环境；</w:t>
      </w:r>
    </w:p>
    <w:p w:rsidR="00890EAB" w:rsidRPr="008C695B" w:rsidRDefault="00890EAB" w:rsidP="008C695B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C695B">
        <w:rPr>
          <w:rFonts w:ascii="宋体" w:eastAsia="宋体" w:hAnsi="宋体" w:cs="Times New Roman" w:hint="eastAsia"/>
          <w:sz w:val="28"/>
          <w:szCs w:val="28"/>
        </w:rPr>
        <w:t>(</w:t>
      </w:r>
      <w:r w:rsidRPr="008C695B">
        <w:rPr>
          <w:rFonts w:ascii="宋体" w:eastAsia="宋体" w:hAnsi="宋体" w:cs="Times New Roman"/>
          <w:sz w:val="28"/>
          <w:szCs w:val="28"/>
        </w:rPr>
        <w:t>4</w:t>
      </w:r>
      <w:r w:rsidRPr="008C695B">
        <w:rPr>
          <w:rFonts w:ascii="宋体" w:eastAsia="宋体" w:hAnsi="宋体" w:cs="Times New Roman" w:hint="eastAsia"/>
          <w:sz w:val="28"/>
          <w:szCs w:val="28"/>
        </w:rPr>
        <w:t>)依法管理镇财政，执行本级预算；</w:t>
      </w:r>
    </w:p>
    <w:p w:rsidR="00890EAB" w:rsidRPr="008C695B" w:rsidRDefault="00890EAB" w:rsidP="008C695B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C695B">
        <w:rPr>
          <w:rFonts w:ascii="宋体" w:eastAsia="宋体" w:hAnsi="宋体" w:cs="Times New Roman" w:hint="eastAsia"/>
          <w:sz w:val="28"/>
          <w:szCs w:val="28"/>
        </w:rPr>
        <w:t>(</w:t>
      </w:r>
      <w:r w:rsidRPr="008C695B">
        <w:rPr>
          <w:rFonts w:ascii="宋体" w:eastAsia="宋体" w:hAnsi="宋体" w:cs="Times New Roman"/>
          <w:sz w:val="28"/>
          <w:szCs w:val="28"/>
        </w:rPr>
        <w:t>5</w:t>
      </w:r>
      <w:r w:rsidRPr="008C695B">
        <w:rPr>
          <w:rFonts w:ascii="宋体" w:eastAsia="宋体" w:hAnsi="宋体" w:cs="Times New Roman" w:hint="eastAsia"/>
          <w:sz w:val="28"/>
          <w:szCs w:val="28"/>
        </w:rPr>
        <w:t>)管理和发展文化、教育、科学、广播、体育、卫生等事业；</w:t>
      </w:r>
    </w:p>
    <w:p w:rsidR="00890EAB" w:rsidRPr="008C695B" w:rsidRDefault="00890EAB" w:rsidP="008C695B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C695B">
        <w:rPr>
          <w:rFonts w:ascii="宋体" w:eastAsia="宋体" w:hAnsi="宋体" w:cs="Times New Roman" w:hint="eastAsia"/>
          <w:sz w:val="28"/>
          <w:szCs w:val="28"/>
        </w:rPr>
        <w:t>(</w:t>
      </w:r>
      <w:r w:rsidRPr="008C695B">
        <w:rPr>
          <w:rFonts w:ascii="宋体" w:eastAsia="宋体" w:hAnsi="宋体" w:cs="Times New Roman"/>
          <w:sz w:val="28"/>
          <w:szCs w:val="28"/>
        </w:rPr>
        <w:t>6</w:t>
      </w:r>
      <w:r w:rsidRPr="008C695B">
        <w:rPr>
          <w:rFonts w:ascii="宋体" w:eastAsia="宋体" w:hAnsi="宋体" w:cs="Times New Roman" w:hint="eastAsia"/>
          <w:sz w:val="28"/>
          <w:szCs w:val="28"/>
        </w:rPr>
        <w:t>)保护社会主义的全民所有财产和劳动群众的集体所有财产，保护公民个人所有的合法财产，保护公民的人身权利、民主权力和其他权利，保护各种经济的合法权益；</w:t>
      </w:r>
    </w:p>
    <w:p w:rsidR="00890EAB" w:rsidRPr="008C695B" w:rsidRDefault="00890EAB" w:rsidP="008C695B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C695B">
        <w:rPr>
          <w:rFonts w:ascii="宋体" w:eastAsia="宋体" w:hAnsi="宋体" w:cs="Times New Roman" w:hint="eastAsia"/>
          <w:sz w:val="28"/>
          <w:szCs w:val="28"/>
        </w:rPr>
        <w:t>(</w:t>
      </w:r>
      <w:r w:rsidRPr="008C695B">
        <w:rPr>
          <w:rFonts w:ascii="宋体" w:eastAsia="宋体" w:hAnsi="宋体" w:cs="Times New Roman"/>
          <w:sz w:val="28"/>
          <w:szCs w:val="28"/>
        </w:rPr>
        <w:t>7</w:t>
      </w:r>
      <w:r w:rsidRPr="008C695B">
        <w:rPr>
          <w:rFonts w:ascii="宋体" w:eastAsia="宋体" w:hAnsi="宋体" w:cs="Times New Roman" w:hint="eastAsia"/>
          <w:sz w:val="28"/>
          <w:szCs w:val="28"/>
        </w:rPr>
        <w:t>)组织实施社会主义与民主法制教育，协调公安、司法行政工作，调解民事纠纷，维护社会秩序；</w:t>
      </w:r>
    </w:p>
    <w:p w:rsidR="00890EAB" w:rsidRPr="008C695B" w:rsidRDefault="00890EAB" w:rsidP="008C695B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C695B">
        <w:rPr>
          <w:rFonts w:ascii="宋体" w:eastAsia="宋体" w:hAnsi="宋体" w:cs="Times New Roman" w:hint="eastAsia"/>
          <w:sz w:val="28"/>
          <w:szCs w:val="28"/>
        </w:rPr>
        <w:t>(</w:t>
      </w:r>
      <w:r w:rsidRPr="008C695B">
        <w:rPr>
          <w:rFonts w:ascii="宋体" w:eastAsia="宋体" w:hAnsi="宋体" w:cs="Times New Roman"/>
          <w:sz w:val="28"/>
          <w:szCs w:val="28"/>
        </w:rPr>
        <w:t>8</w:t>
      </w:r>
      <w:r w:rsidRPr="008C695B">
        <w:rPr>
          <w:rFonts w:ascii="宋体" w:eastAsia="宋体" w:hAnsi="宋体" w:cs="Times New Roman" w:hint="eastAsia"/>
          <w:sz w:val="28"/>
          <w:szCs w:val="28"/>
        </w:rPr>
        <w:t>)推行计划生育政策，控制人口增长，保护妇女、儿童和老人的合法权益；</w:t>
      </w:r>
    </w:p>
    <w:p w:rsidR="00890EAB" w:rsidRPr="008C695B" w:rsidRDefault="00890EAB" w:rsidP="008C695B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C695B">
        <w:rPr>
          <w:rFonts w:ascii="宋体" w:eastAsia="宋体" w:hAnsi="宋体" w:cs="Times New Roman" w:hint="eastAsia"/>
          <w:sz w:val="28"/>
          <w:szCs w:val="28"/>
        </w:rPr>
        <w:t>(</w:t>
      </w:r>
      <w:r w:rsidRPr="008C695B">
        <w:rPr>
          <w:rFonts w:ascii="宋体" w:eastAsia="宋体" w:hAnsi="宋体" w:cs="Times New Roman"/>
          <w:sz w:val="28"/>
          <w:szCs w:val="28"/>
        </w:rPr>
        <w:t>9</w:t>
      </w:r>
      <w:r w:rsidRPr="008C695B">
        <w:rPr>
          <w:rFonts w:ascii="宋体" w:eastAsia="宋体" w:hAnsi="宋体" w:cs="Times New Roman" w:hint="eastAsia"/>
          <w:sz w:val="28"/>
          <w:szCs w:val="28"/>
        </w:rPr>
        <w:t>)管理民政事务工作，发展社会福利事业，做好社会保障工作，办理兵役事项；</w:t>
      </w:r>
    </w:p>
    <w:p w:rsidR="00890EAB" w:rsidRPr="008C695B" w:rsidRDefault="00890EAB" w:rsidP="008C695B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C695B">
        <w:rPr>
          <w:rFonts w:ascii="宋体" w:eastAsia="宋体" w:hAnsi="宋体" w:cs="Times New Roman" w:hint="eastAsia"/>
          <w:sz w:val="28"/>
          <w:szCs w:val="28"/>
        </w:rPr>
        <w:t>(</w:t>
      </w:r>
      <w:r w:rsidRPr="008C695B">
        <w:rPr>
          <w:rFonts w:ascii="宋体" w:eastAsia="宋体" w:hAnsi="宋体" w:cs="Times New Roman"/>
          <w:sz w:val="28"/>
          <w:szCs w:val="28"/>
        </w:rPr>
        <w:t>10</w:t>
      </w:r>
      <w:r w:rsidRPr="008C695B">
        <w:rPr>
          <w:rFonts w:ascii="宋体" w:eastAsia="宋体" w:hAnsi="宋体" w:cs="Times New Roman" w:hint="eastAsia"/>
          <w:sz w:val="28"/>
          <w:szCs w:val="28"/>
        </w:rPr>
        <w:t>)办理上级人民政府交办的其他事项。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471A6A" w:rsidRDefault="00471A6A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rFonts w:hint="eastAsia"/>
          <w:snapToGrid w:val="0"/>
          <w:kern w:val="0"/>
          <w:sz w:val="28"/>
          <w:szCs w:val="28"/>
        </w:rPr>
        <w:t>我</w:t>
      </w:r>
      <w:r w:rsidRPr="00471A6A">
        <w:rPr>
          <w:snapToGrid w:val="0"/>
          <w:kern w:val="0"/>
          <w:sz w:val="28"/>
          <w:szCs w:val="28"/>
        </w:rPr>
        <w:t>部门独立核算</w:t>
      </w:r>
      <w:r w:rsidRPr="00471A6A">
        <w:rPr>
          <w:rFonts w:hint="eastAsia"/>
          <w:snapToGrid w:val="0"/>
          <w:kern w:val="0"/>
          <w:sz w:val="28"/>
          <w:szCs w:val="28"/>
        </w:rPr>
        <w:t>机构</w:t>
      </w:r>
      <w:r w:rsidR="00890EAB">
        <w:rPr>
          <w:rFonts w:hint="eastAsia"/>
          <w:snapToGrid w:val="0"/>
          <w:kern w:val="0"/>
          <w:sz w:val="28"/>
          <w:szCs w:val="28"/>
        </w:rPr>
        <w:t>1</w:t>
      </w:r>
      <w:r w:rsidRPr="00471A6A">
        <w:rPr>
          <w:rFonts w:hint="eastAsia"/>
          <w:snapToGrid w:val="0"/>
          <w:kern w:val="0"/>
          <w:sz w:val="28"/>
          <w:szCs w:val="28"/>
        </w:rPr>
        <w:t>个</w:t>
      </w:r>
      <w:r w:rsidRPr="00471A6A">
        <w:rPr>
          <w:snapToGrid w:val="0"/>
          <w:kern w:val="0"/>
          <w:sz w:val="28"/>
          <w:szCs w:val="28"/>
        </w:rPr>
        <w:t>，年末</w:t>
      </w:r>
      <w:r w:rsidRPr="00471A6A">
        <w:rPr>
          <w:rFonts w:hint="eastAsia"/>
          <w:snapToGrid w:val="0"/>
          <w:kern w:val="0"/>
          <w:sz w:val="28"/>
          <w:szCs w:val="28"/>
        </w:rPr>
        <w:t>实</w:t>
      </w:r>
      <w:r w:rsidRPr="00471A6A">
        <w:rPr>
          <w:snapToGrid w:val="0"/>
          <w:kern w:val="0"/>
          <w:sz w:val="28"/>
          <w:szCs w:val="28"/>
        </w:rPr>
        <w:t>有人数</w:t>
      </w:r>
      <w:r w:rsidR="00890EAB">
        <w:rPr>
          <w:rFonts w:hint="eastAsia"/>
          <w:snapToGrid w:val="0"/>
          <w:kern w:val="0"/>
          <w:sz w:val="28"/>
          <w:szCs w:val="28"/>
        </w:rPr>
        <w:t>44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</w:t>
      </w:r>
      <w:r w:rsidRPr="00471A6A">
        <w:rPr>
          <w:rFonts w:hint="eastAsia"/>
          <w:snapToGrid w:val="0"/>
          <w:kern w:val="0"/>
          <w:sz w:val="28"/>
          <w:szCs w:val="28"/>
        </w:rPr>
        <w:t>其中</w:t>
      </w:r>
      <w:r w:rsidRPr="00471A6A">
        <w:rPr>
          <w:snapToGrid w:val="0"/>
          <w:kern w:val="0"/>
          <w:sz w:val="28"/>
          <w:szCs w:val="28"/>
        </w:rPr>
        <w:t>在职人员</w:t>
      </w:r>
      <w:r w:rsidR="00890EAB">
        <w:rPr>
          <w:rFonts w:hint="eastAsia"/>
          <w:snapToGrid w:val="0"/>
          <w:kern w:val="0"/>
          <w:sz w:val="28"/>
          <w:szCs w:val="28"/>
        </w:rPr>
        <w:t>36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，离休人员</w:t>
      </w:r>
      <w:r w:rsidR="00890EAB">
        <w:rPr>
          <w:rFonts w:hint="eastAsia"/>
          <w:snapToGrid w:val="0"/>
          <w:kern w:val="0"/>
          <w:sz w:val="28"/>
          <w:szCs w:val="28"/>
        </w:rPr>
        <w:t>0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，退休人员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="00890EAB">
        <w:rPr>
          <w:rFonts w:hint="eastAsia"/>
          <w:snapToGrid w:val="0"/>
          <w:kern w:val="0"/>
          <w:sz w:val="28"/>
          <w:szCs w:val="28"/>
        </w:rPr>
        <w:t>8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。</w:t>
      </w:r>
    </w:p>
    <w:p w:rsidR="00985E87" w:rsidRPr="007935DC" w:rsidRDefault="00985E87" w:rsidP="00985E87">
      <w:pPr>
        <w:ind w:firstLineChars="200" w:firstLine="560"/>
        <w:rPr>
          <w:rFonts w:ascii="宋体" w:hAnsi="宋体"/>
          <w:sz w:val="28"/>
          <w:szCs w:val="28"/>
        </w:rPr>
      </w:pPr>
      <w:r w:rsidRPr="007935DC">
        <w:rPr>
          <w:rFonts w:ascii="宋体" w:hAnsi="宋体" w:hint="eastAsia"/>
          <w:sz w:val="28"/>
          <w:szCs w:val="28"/>
        </w:rPr>
        <w:t>1.根据上述职责，设3个内设机构：</w:t>
      </w:r>
    </w:p>
    <w:p w:rsidR="00985E87" w:rsidRPr="007935DC" w:rsidRDefault="00985E87" w:rsidP="00985E87">
      <w:pPr>
        <w:ind w:firstLineChars="200" w:firstLine="560"/>
        <w:rPr>
          <w:rFonts w:ascii="宋体" w:hAnsi="宋体"/>
          <w:sz w:val="28"/>
          <w:szCs w:val="28"/>
        </w:rPr>
      </w:pPr>
      <w:r w:rsidRPr="007935DC">
        <w:rPr>
          <w:rFonts w:ascii="宋体" w:hAnsi="宋体" w:hint="eastAsia"/>
          <w:sz w:val="28"/>
          <w:szCs w:val="28"/>
        </w:rPr>
        <w:t>党政办公室、经济发展办公室、社会治安综合治理办公室。</w:t>
      </w:r>
    </w:p>
    <w:p w:rsidR="00651AEE" w:rsidRPr="00985E87" w:rsidRDefault="00985E87" w:rsidP="00985E87">
      <w:pPr>
        <w:widowControl/>
        <w:shd w:val="clear" w:color="auto" w:fill="FFFFFF"/>
        <w:spacing w:line="560" w:lineRule="atLeast"/>
        <w:ind w:leftChars="50" w:left="105" w:firstLineChars="150" w:firstLine="420"/>
        <w:jc w:val="left"/>
        <w:rPr>
          <w:rFonts w:ascii="宋体" w:hAnsi="宋体"/>
          <w:sz w:val="28"/>
          <w:szCs w:val="28"/>
        </w:rPr>
      </w:pPr>
      <w:r w:rsidRPr="007935DC">
        <w:rPr>
          <w:rFonts w:ascii="宋体" w:hAnsi="宋体" w:hint="eastAsia"/>
          <w:sz w:val="28"/>
          <w:szCs w:val="28"/>
        </w:rPr>
        <w:lastRenderedPageBreak/>
        <w:t>2.下属事业单位2个:义联庄乡计划生育服务中心，义联庄乡综合文化服务中心。</w:t>
      </w:r>
    </w:p>
    <w:p w:rsidR="008C695B" w:rsidRDefault="008C695B">
      <w:pPr>
        <w:jc w:val="center"/>
        <w:rPr>
          <w:b/>
          <w:sz w:val="44"/>
          <w:szCs w:val="44"/>
        </w:rPr>
      </w:pPr>
    </w:p>
    <w:p w:rsidR="00842CBB" w:rsidRDefault="00A372C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</w:t>
      </w:r>
      <w:r w:rsidR="00842CBB">
        <w:rPr>
          <w:rFonts w:hint="eastAsia"/>
          <w:b/>
          <w:sz w:val="44"/>
          <w:szCs w:val="44"/>
        </w:rPr>
        <w:t>部分</w:t>
      </w:r>
      <w:r w:rsidR="00842CBB">
        <w:rPr>
          <w:rFonts w:hint="eastAsia"/>
          <w:b/>
          <w:sz w:val="44"/>
          <w:szCs w:val="44"/>
        </w:rPr>
        <w:t xml:space="preserve">  </w:t>
      </w:r>
      <w:r w:rsidR="00890EAB">
        <w:rPr>
          <w:rFonts w:hint="eastAsia"/>
          <w:b/>
          <w:sz w:val="44"/>
          <w:szCs w:val="44"/>
        </w:rPr>
        <w:t>义联庄乡</w:t>
      </w:r>
      <w:r w:rsidR="00842CBB">
        <w:rPr>
          <w:rFonts w:hint="eastAsia"/>
          <w:b/>
          <w:sz w:val="44"/>
          <w:szCs w:val="44"/>
        </w:rPr>
        <w:t>部门</w:t>
      </w:r>
      <w:r w:rsidR="00DC5EA2">
        <w:rPr>
          <w:rFonts w:hint="eastAsia"/>
          <w:b/>
          <w:sz w:val="44"/>
          <w:szCs w:val="44"/>
        </w:rPr>
        <w:t>2016</w:t>
      </w:r>
      <w:r w:rsidR="00DC5EA2">
        <w:rPr>
          <w:rFonts w:hint="eastAsia"/>
          <w:b/>
          <w:sz w:val="44"/>
          <w:szCs w:val="44"/>
        </w:rPr>
        <w:t>年</w:t>
      </w:r>
      <w:r w:rsidR="00DC5EA2">
        <w:rPr>
          <w:b/>
          <w:sz w:val="44"/>
          <w:szCs w:val="44"/>
        </w:rPr>
        <w:t>部门决算</w:t>
      </w:r>
    </w:p>
    <w:p w:rsidR="001C673D" w:rsidRPr="00842CBB" w:rsidRDefault="00842CBB" w:rsidP="00842CB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 w:rsidR="00DC5EA2">
        <w:rPr>
          <w:b/>
          <w:sz w:val="44"/>
          <w:szCs w:val="44"/>
        </w:rPr>
        <w:t>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 w:rsidR="0056071C">
        <w:rPr>
          <w:rFonts w:hint="eastAsia"/>
          <w:snapToGrid w:val="0"/>
          <w:kern w:val="0"/>
          <w:sz w:val="28"/>
          <w:szCs w:val="28"/>
        </w:rPr>
        <w:t>532.56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 w:rsidR="00985214">
        <w:rPr>
          <w:rFonts w:hint="eastAsia"/>
          <w:snapToGrid w:val="0"/>
          <w:kern w:val="0"/>
          <w:sz w:val="28"/>
          <w:szCs w:val="28"/>
        </w:rPr>
        <w:t>减少</w:t>
      </w:r>
      <w:r w:rsidR="0056071C">
        <w:rPr>
          <w:rFonts w:hint="eastAsia"/>
          <w:snapToGrid w:val="0"/>
          <w:kern w:val="0"/>
          <w:sz w:val="28"/>
          <w:szCs w:val="28"/>
        </w:rPr>
        <w:t>4.8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减少</w:t>
      </w:r>
      <w:r w:rsidR="0056071C">
        <w:rPr>
          <w:rFonts w:hint="eastAsia"/>
          <w:snapToGrid w:val="0"/>
          <w:kern w:val="0"/>
          <w:sz w:val="28"/>
          <w:szCs w:val="28"/>
        </w:rPr>
        <w:t>48.87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 w:rsidR="0056071C">
        <w:rPr>
          <w:rFonts w:hint="eastAsia"/>
          <w:snapToGrid w:val="0"/>
          <w:kern w:val="0"/>
          <w:sz w:val="28"/>
          <w:szCs w:val="28"/>
        </w:rPr>
        <w:t>532.56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</w:t>
      </w:r>
      <w:r w:rsidR="00985214">
        <w:rPr>
          <w:rFonts w:hint="eastAsia"/>
          <w:snapToGrid w:val="0"/>
          <w:kern w:val="0"/>
          <w:sz w:val="28"/>
          <w:szCs w:val="28"/>
        </w:rPr>
        <w:t>减少</w:t>
      </w:r>
      <w:r w:rsidR="0056071C">
        <w:rPr>
          <w:rFonts w:hint="eastAsia"/>
          <w:snapToGrid w:val="0"/>
          <w:kern w:val="0"/>
          <w:sz w:val="28"/>
          <w:szCs w:val="28"/>
        </w:rPr>
        <w:t>26.73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减少</w:t>
      </w:r>
      <w:r w:rsidR="0056071C">
        <w:rPr>
          <w:rFonts w:hint="eastAsia"/>
          <w:snapToGrid w:val="0"/>
          <w:kern w:val="0"/>
          <w:sz w:val="28"/>
          <w:szCs w:val="28"/>
        </w:rPr>
        <w:t>194.33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年末结转结余</w:t>
      </w:r>
      <w:r w:rsidR="0056071C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  <w:r w:rsidR="000C7145" w:rsidRPr="000C7145">
        <w:rPr>
          <w:rFonts w:hint="eastAsia"/>
          <w:snapToGrid w:val="0"/>
          <w:kern w:val="0"/>
          <w:sz w:val="28"/>
          <w:szCs w:val="28"/>
        </w:rPr>
        <w:t>原因：压缩了日常运转和三公经费。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985214"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="0056071C">
        <w:rPr>
          <w:rFonts w:hint="eastAsia"/>
          <w:snapToGrid w:val="0"/>
          <w:kern w:val="0"/>
          <w:sz w:val="28"/>
          <w:szCs w:val="28"/>
        </w:rPr>
        <w:t>532.56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 w:rsidR="0056071C">
        <w:rPr>
          <w:rFonts w:hint="eastAsia"/>
          <w:snapToGrid w:val="0"/>
          <w:kern w:val="0"/>
          <w:sz w:val="28"/>
          <w:szCs w:val="28"/>
        </w:rPr>
        <w:t>531.12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较上年减少</w:t>
      </w:r>
      <w:r w:rsidR="0075155B">
        <w:rPr>
          <w:rFonts w:hint="eastAsia"/>
          <w:snapToGrid w:val="0"/>
          <w:kern w:val="0"/>
          <w:sz w:val="28"/>
          <w:szCs w:val="28"/>
        </w:rPr>
        <w:t>8.59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减少</w:t>
      </w:r>
      <w:r w:rsidR="0075155B">
        <w:rPr>
          <w:rFonts w:hint="eastAsia"/>
          <w:snapToGrid w:val="0"/>
          <w:kern w:val="0"/>
          <w:sz w:val="28"/>
          <w:szCs w:val="28"/>
        </w:rPr>
        <w:t>49.9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75155B">
        <w:rPr>
          <w:rFonts w:hint="eastAsia"/>
          <w:snapToGrid w:val="0"/>
          <w:kern w:val="0"/>
          <w:sz w:val="28"/>
          <w:szCs w:val="28"/>
        </w:rPr>
        <w:t>日常运转和项目减少</w:t>
      </w:r>
      <w:r w:rsidR="00985214">
        <w:rPr>
          <w:rFonts w:hint="eastAsia"/>
          <w:snapToGrid w:val="0"/>
          <w:kern w:val="0"/>
          <w:sz w:val="28"/>
          <w:szCs w:val="28"/>
        </w:rPr>
        <w:t>；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6071C">
        <w:rPr>
          <w:rFonts w:hint="eastAsia"/>
          <w:snapToGrid w:val="0"/>
          <w:kern w:val="0"/>
          <w:sz w:val="28"/>
          <w:szCs w:val="28"/>
        </w:rPr>
        <w:t>其他</w:t>
      </w:r>
      <w:r>
        <w:rPr>
          <w:snapToGrid w:val="0"/>
          <w:kern w:val="0"/>
          <w:sz w:val="28"/>
          <w:szCs w:val="28"/>
        </w:rPr>
        <w:t>收入</w:t>
      </w:r>
      <w:r w:rsidR="0056071C">
        <w:rPr>
          <w:rFonts w:hint="eastAsia"/>
          <w:snapToGrid w:val="0"/>
          <w:kern w:val="0"/>
          <w:sz w:val="28"/>
          <w:szCs w:val="28"/>
        </w:rPr>
        <w:t>1.44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较上年增长</w:t>
      </w:r>
      <w:r w:rsidR="00BE48D6">
        <w:rPr>
          <w:rFonts w:hint="eastAsia"/>
          <w:snapToGrid w:val="0"/>
          <w:kern w:val="0"/>
          <w:sz w:val="28"/>
          <w:szCs w:val="28"/>
        </w:rPr>
        <w:t>260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，增收</w:t>
      </w:r>
      <w:r w:rsidR="0075155B">
        <w:rPr>
          <w:rFonts w:hint="eastAsia"/>
          <w:snapToGrid w:val="0"/>
          <w:kern w:val="0"/>
          <w:sz w:val="28"/>
          <w:szCs w:val="28"/>
        </w:rPr>
        <w:t>1.04</w:t>
      </w:r>
      <w:r w:rsidR="0075155B">
        <w:rPr>
          <w:rFonts w:hint="eastAsia"/>
          <w:snapToGrid w:val="0"/>
          <w:kern w:val="0"/>
          <w:sz w:val="28"/>
          <w:szCs w:val="28"/>
        </w:rPr>
        <w:t>万</w:t>
      </w:r>
      <w:r w:rsidR="00DB7E7C">
        <w:rPr>
          <w:rFonts w:hint="eastAsia"/>
          <w:snapToGrid w:val="0"/>
          <w:kern w:val="0"/>
          <w:sz w:val="28"/>
          <w:szCs w:val="28"/>
        </w:rPr>
        <w:t>元，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BE48D6">
        <w:rPr>
          <w:rFonts w:hint="eastAsia"/>
          <w:snapToGrid w:val="0"/>
          <w:kern w:val="0"/>
          <w:sz w:val="28"/>
          <w:szCs w:val="28"/>
        </w:rPr>
        <w:t>特高压占地等资金产生的利息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85214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="00651AEE">
        <w:rPr>
          <w:rFonts w:hint="eastAsia"/>
          <w:snapToGrid w:val="0"/>
          <w:kern w:val="0"/>
          <w:sz w:val="28"/>
          <w:szCs w:val="28"/>
        </w:rPr>
        <w:t>574.19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 w:rsidR="00651AEE">
        <w:rPr>
          <w:rFonts w:hint="eastAsia"/>
          <w:snapToGrid w:val="0"/>
          <w:kern w:val="0"/>
          <w:sz w:val="28"/>
          <w:szCs w:val="28"/>
        </w:rPr>
        <w:t>406.03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DB7E7C">
        <w:rPr>
          <w:rFonts w:hint="eastAsia"/>
          <w:snapToGrid w:val="0"/>
          <w:kern w:val="0"/>
          <w:sz w:val="28"/>
          <w:szCs w:val="28"/>
        </w:rPr>
        <w:t>占</w:t>
      </w:r>
      <w:r w:rsidR="00DB7E7C">
        <w:rPr>
          <w:snapToGrid w:val="0"/>
          <w:kern w:val="0"/>
          <w:sz w:val="28"/>
          <w:szCs w:val="28"/>
        </w:rPr>
        <w:t>总支出</w:t>
      </w:r>
      <w:r w:rsidR="00651AEE">
        <w:rPr>
          <w:rFonts w:hint="eastAsia"/>
          <w:snapToGrid w:val="0"/>
          <w:kern w:val="0"/>
          <w:sz w:val="28"/>
          <w:szCs w:val="28"/>
        </w:rPr>
        <w:t>70.71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 w:rsidR="00651AEE">
        <w:rPr>
          <w:rFonts w:hint="eastAsia"/>
          <w:snapToGrid w:val="0"/>
          <w:kern w:val="0"/>
          <w:sz w:val="28"/>
          <w:szCs w:val="28"/>
        </w:rPr>
        <w:t>168.16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占总支出</w:t>
      </w:r>
      <w:r w:rsidR="00651AEE">
        <w:rPr>
          <w:rFonts w:hint="eastAsia"/>
          <w:snapToGrid w:val="0"/>
          <w:kern w:val="0"/>
          <w:sz w:val="28"/>
          <w:szCs w:val="28"/>
        </w:rPr>
        <w:t>29.29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C673D" w:rsidRDefault="00DC5EA2" w:rsidP="00DB7E7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DB7E7C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BE48D6">
        <w:rPr>
          <w:rFonts w:hint="eastAsia"/>
          <w:snapToGrid w:val="0"/>
          <w:kern w:val="0"/>
          <w:sz w:val="28"/>
          <w:szCs w:val="28"/>
        </w:rPr>
        <w:t>531.12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</w:t>
      </w:r>
      <w:r w:rsidR="00BE48D6">
        <w:rPr>
          <w:rFonts w:hint="eastAsia"/>
          <w:snapToGrid w:val="0"/>
          <w:kern w:val="0"/>
          <w:sz w:val="28"/>
          <w:szCs w:val="28"/>
        </w:rPr>
        <w:t>减少</w:t>
      </w:r>
      <w:r w:rsidR="00BE48D6">
        <w:rPr>
          <w:rFonts w:hint="eastAsia"/>
          <w:snapToGrid w:val="0"/>
          <w:kern w:val="0"/>
          <w:sz w:val="28"/>
          <w:szCs w:val="28"/>
        </w:rPr>
        <w:t>8.59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BE48D6">
        <w:rPr>
          <w:rFonts w:hint="eastAsia"/>
          <w:snapToGrid w:val="0"/>
          <w:kern w:val="0"/>
          <w:sz w:val="28"/>
          <w:szCs w:val="28"/>
        </w:rPr>
        <w:t>减少</w:t>
      </w:r>
      <w:r w:rsidR="00BE48D6">
        <w:rPr>
          <w:rFonts w:hint="eastAsia"/>
          <w:snapToGrid w:val="0"/>
          <w:kern w:val="0"/>
          <w:sz w:val="28"/>
          <w:szCs w:val="28"/>
        </w:rPr>
        <w:t>49.9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 w:rsidR="00BE48D6">
        <w:rPr>
          <w:rFonts w:hint="eastAsia"/>
          <w:snapToGrid w:val="0"/>
          <w:kern w:val="0"/>
          <w:sz w:val="28"/>
          <w:szCs w:val="28"/>
        </w:rPr>
        <w:t>543.61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 w:rsidR="00BE48D6">
        <w:rPr>
          <w:rFonts w:hint="eastAsia"/>
          <w:snapToGrid w:val="0"/>
          <w:kern w:val="0"/>
          <w:sz w:val="28"/>
          <w:szCs w:val="28"/>
        </w:rPr>
        <w:t>减少</w:t>
      </w:r>
      <w:r w:rsidR="00BE48D6">
        <w:rPr>
          <w:rFonts w:hint="eastAsia"/>
          <w:snapToGrid w:val="0"/>
          <w:kern w:val="0"/>
          <w:sz w:val="28"/>
          <w:szCs w:val="28"/>
        </w:rPr>
        <w:t>3.89</w:t>
      </w:r>
      <w:r w:rsidR="00DB7E7C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BE48D6">
        <w:rPr>
          <w:rFonts w:hint="eastAsia"/>
          <w:snapToGrid w:val="0"/>
          <w:kern w:val="0"/>
          <w:sz w:val="28"/>
          <w:szCs w:val="28"/>
        </w:rPr>
        <w:t>减少</w:t>
      </w:r>
      <w:r w:rsidR="00BE48D6">
        <w:rPr>
          <w:rFonts w:hint="eastAsia"/>
          <w:snapToGrid w:val="0"/>
          <w:kern w:val="0"/>
          <w:sz w:val="28"/>
          <w:szCs w:val="28"/>
        </w:rPr>
        <w:t>21.15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 w:rsidR="00BE48D6"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  <w:r w:rsidR="000C7145" w:rsidRPr="000C7145">
        <w:rPr>
          <w:rFonts w:hint="eastAsia"/>
          <w:snapToGrid w:val="0"/>
          <w:kern w:val="0"/>
          <w:sz w:val="28"/>
          <w:szCs w:val="28"/>
        </w:rPr>
        <w:t>主要原因是：</w:t>
      </w:r>
      <w:r w:rsidR="000C7145" w:rsidRPr="000C7145">
        <w:rPr>
          <w:rFonts w:hint="eastAsia"/>
          <w:snapToGrid w:val="0"/>
          <w:kern w:val="0"/>
          <w:sz w:val="28"/>
          <w:szCs w:val="28"/>
        </w:rPr>
        <w:t xml:space="preserve">  2015</w:t>
      </w:r>
      <w:r w:rsidR="000C7145" w:rsidRPr="000C7145">
        <w:rPr>
          <w:rFonts w:hint="eastAsia"/>
          <w:snapToGrid w:val="0"/>
          <w:kern w:val="0"/>
          <w:sz w:val="28"/>
          <w:szCs w:val="28"/>
        </w:rPr>
        <w:t>年用于补助刘庄修路被征地农民的资金和农村基建的资</w:t>
      </w:r>
      <w:r w:rsidR="000C7145" w:rsidRPr="000C7145">
        <w:rPr>
          <w:rFonts w:hint="eastAsia"/>
          <w:snapToGrid w:val="0"/>
          <w:kern w:val="0"/>
          <w:sz w:val="28"/>
          <w:szCs w:val="28"/>
        </w:rPr>
        <w:lastRenderedPageBreak/>
        <w:t>金较多，</w:t>
      </w:r>
      <w:r w:rsidR="000C7145" w:rsidRPr="000C7145">
        <w:rPr>
          <w:rFonts w:hint="eastAsia"/>
          <w:snapToGrid w:val="0"/>
          <w:kern w:val="0"/>
          <w:sz w:val="28"/>
          <w:szCs w:val="28"/>
        </w:rPr>
        <w:t>2016</w:t>
      </w:r>
      <w:r w:rsidR="000C7145" w:rsidRPr="000C7145">
        <w:rPr>
          <w:rFonts w:hint="eastAsia"/>
          <w:snapToGrid w:val="0"/>
          <w:kern w:val="0"/>
          <w:sz w:val="28"/>
          <w:szCs w:val="28"/>
        </w:rPr>
        <w:t>年基金支出项目大幅减少。</w:t>
      </w:r>
    </w:p>
    <w:p w:rsidR="000C7145" w:rsidRDefault="000C7145" w:rsidP="000C7145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0C7145">
        <w:rPr>
          <w:rFonts w:hint="eastAsia"/>
          <w:snapToGrid w:val="0"/>
          <w:kern w:val="0"/>
          <w:sz w:val="28"/>
          <w:szCs w:val="28"/>
        </w:rPr>
        <w:t>2016</w:t>
      </w:r>
      <w:r w:rsidRPr="000C7145">
        <w:rPr>
          <w:rFonts w:hint="eastAsia"/>
          <w:snapToGrid w:val="0"/>
          <w:kern w:val="0"/>
          <w:sz w:val="28"/>
          <w:szCs w:val="28"/>
        </w:rPr>
        <w:t>年财政拨款支出年初预算数为</w:t>
      </w:r>
      <w:r w:rsidRPr="000C7145">
        <w:rPr>
          <w:rFonts w:hint="eastAsia"/>
          <w:snapToGrid w:val="0"/>
          <w:kern w:val="0"/>
          <w:sz w:val="28"/>
          <w:szCs w:val="28"/>
        </w:rPr>
        <w:t>386.59</w:t>
      </w:r>
      <w:r w:rsidRPr="000C7145">
        <w:rPr>
          <w:rFonts w:hint="eastAsia"/>
          <w:snapToGrid w:val="0"/>
          <w:kern w:val="0"/>
          <w:sz w:val="28"/>
          <w:szCs w:val="28"/>
        </w:rPr>
        <w:t>万元，本年支出决算数为</w:t>
      </w:r>
      <w:r w:rsidRPr="000C7145">
        <w:rPr>
          <w:rFonts w:hint="eastAsia"/>
          <w:snapToGrid w:val="0"/>
          <w:kern w:val="0"/>
          <w:sz w:val="28"/>
          <w:szCs w:val="28"/>
        </w:rPr>
        <w:t>572.34</w:t>
      </w:r>
      <w:r w:rsidRPr="000C7145">
        <w:rPr>
          <w:rFonts w:hint="eastAsia"/>
          <w:snapToGrid w:val="0"/>
          <w:kern w:val="0"/>
          <w:sz w:val="28"/>
          <w:szCs w:val="28"/>
        </w:rPr>
        <w:t>万元，占年初预算数的</w:t>
      </w:r>
      <w:r w:rsidRPr="000C7145">
        <w:rPr>
          <w:rFonts w:hint="eastAsia"/>
          <w:snapToGrid w:val="0"/>
          <w:kern w:val="0"/>
          <w:sz w:val="28"/>
          <w:szCs w:val="28"/>
        </w:rPr>
        <w:t>148.05%</w:t>
      </w:r>
      <w:r w:rsidRPr="000C7145">
        <w:rPr>
          <w:rFonts w:hint="eastAsia"/>
          <w:snapToGrid w:val="0"/>
          <w:kern w:val="0"/>
          <w:sz w:val="28"/>
          <w:szCs w:val="28"/>
        </w:rPr>
        <w:t>，主要原因：压缩了日常运转和三公经费。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D21F61" w:rsidRDefault="00D21F61" w:rsidP="00D21F61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>
        <w:rPr>
          <w:snapToGrid w:val="0"/>
          <w:kern w:val="0"/>
          <w:sz w:val="28"/>
          <w:szCs w:val="28"/>
        </w:rPr>
        <w:t>“</w:t>
      </w:r>
      <w:r>
        <w:rPr>
          <w:rFonts w:hint="eastAsia"/>
          <w:snapToGrid w:val="0"/>
          <w:kern w:val="0"/>
          <w:sz w:val="28"/>
          <w:szCs w:val="28"/>
        </w:rPr>
        <w:t>三公</w:t>
      </w:r>
      <w:r>
        <w:rPr>
          <w:snapToGrid w:val="0"/>
          <w:kern w:val="0"/>
          <w:sz w:val="28"/>
          <w:szCs w:val="28"/>
        </w:rPr>
        <w:t>”</w:t>
      </w:r>
      <w:r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10.87</w:t>
      </w:r>
      <w:r>
        <w:rPr>
          <w:rFonts w:hint="eastAsia"/>
          <w:snapToGrid w:val="0"/>
          <w:kern w:val="0"/>
          <w:sz w:val="28"/>
          <w:szCs w:val="28"/>
        </w:rPr>
        <w:t>万元，较</w:t>
      </w:r>
      <w:r>
        <w:rPr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1.13</w:t>
      </w:r>
      <w:r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9.44</w:t>
      </w:r>
      <w:bookmarkStart w:id="0" w:name="_GoBack"/>
      <w:bookmarkEnd w:id="0"/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C41C92" w:rsidRPr="0010114A" w:rsidRDefault="003277A3" w:rsidP="00C41C92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C41C92">
        <w:rPr>
          <w:snapToGrid w:val="0"/>
          <w:kern w:val="0"/>
          <w:sz w:val="28"/>
          <w:szCs w:val="28"/>
        </w:rPr>
        <w:t>本部门</w:t>
      </w:r>
      <w:r w:rsidR="00C41C92">
        <w:rPr>
          <w:rFonts w:hint="eastAsia"/>
          <w:snapToGrid w:val="0"/>
          <w:kern w:val="0"/>
          <w:sz w:val="28"/>
          <w:szCs w:val="28"/>
        </w:rPr>
        <w:t>2016</w:t>
      </w:r>
      <w:r w:rsidR="00C41C92">
        <w:rPr>
          <w:rFonts w:hint="eastAsia"/>
          <w:snapToGrid w:val="0"/>
          <w:kern w:val="0"/>
          <w:sz w:val="28"/>
          <w:szCs w:val="28"/>
        </w:rPr>
        <w:t>年</w:t>
      </w:r>
      <w:r w:rsidR="00C41C92" w:rsidRPr="003277A3">
        <w:rPr>
          <w:rFonts w:hint="eastAsia"/>
          <w:snapToGrid w:val="0"/>
          <w:kern w:val="0"/>
          <w:sz w:val="28"/>
          <w:szCs w:val="28"/>
        </w:rPr>
        <w:t>因公出国（境）费本年支出</w:t>
      </w:r>
      <w:r w:rsidR="00C41C92">
        <w:rPr>
          <w:snapToGrid w:val="0"/>
          <w:kern w:val="0"/>
          <w:sz w:val="28"/>
          <w:szCs w:val="28"/>
        </w:rPr>
        <w:t>0</w:t>
      </w:r>
      <w:r w:rsidR="00C41C92" w:rsidRPr="003277A3">
        <w:rPr>
          <w:rFonts w:hint="eastAsia"/>
          <w:snapToGrid w:val="0"/>
          <w:kern w:val="0"/>
          <w:sz w:val="28"/>
          <w:szCs w:val="28"/>
        </w:rPr>
        <w:t>万元</w:t>
      </w:r>
      <w:r w:rsidR="00C41C92" w:rsidRPr="003277A3">
        <w:rPr>
          <w:snapToGrid w:val="0"/>
          <w:kern w:val="0"/>
          <w:sz w:val="28"/>
          <w:szCs w:val="28"/>
        </w:rPr>
        <w:t>，</w:t>
      </w:r>
      <w:r w:rsidR="00C41C92" w:rsidRPr="0010114A">
        <w:rPr>
          <w:rFonts w:hint="eastAsia"/>
          <w:snapToGrid w:val="0"/>
          <w:kern w:val="0"/>
          <w:sz w:val="28"/>
          <w:szCs w:val="28"/>
        </w:rPr>
        <w:t>较</w:t>
      </w:r>
      <w:r w:rsidR="00C41C92" w:rsidRPr="0010114A">
        <w:rPr>
          <w:snapToGrid w:val="0"/>
          <w:kern w:val="0"/>
          <w:sz w:val="28"/>
          <w:szCs w:val="28"/>
        </w:rPr>
        <w:t>预算</w:t>
      </w:r>
      <w:r w:rsidR="00C41C92" w:rsidRPr="0010114A">
        <w:rPr>
          <w:rFonts w:hint="eastAsia"/>
          <w:snapToGrid w:val="0"/>
          <w:kern w:val="0"/>
          <w:sz w:val="28"/>
          <w:szCs w:val="28"/>
        </w:rPr>
        <w:t>压减</w:t>
      </w:r>
      <w:r w:rsidR="00C41C92" w:rsidRPr="0010114A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41C92" w:rsidRPr="0010114A">
        <w:rPr>
          <w:snapToGrid w:val="0"/>
          <w:kern w:val="0"/>
          <w:sz w:val="28"/>
          <w:szCs w:val="28"/>
        </w:rPr>
        <w:t>0</w:t>
      </w:r>
      <w:r w:rsidR="00C41C92" w:rsidRPr="0010114A">
        <w:rPr>
          <w:rFonts w:hint="eastAsia"/>
          <w:snapToGrid w:val="0"/>
          <w:kern w:val="0"/>
          <w:sz w:val="28"/>
          <w:szCs w:val="28"/>
        </w:rPr>
        <w:t>万元</w:t>
      </w:r>
      <w:r w:rsidR="00C41C92" w:rsidRPr="0010114A">
        <w:rPr>
          <w:snapToGrid w:val="0"/>
          <w:kern w:val="0"/>
          <w:sz w:val="28"/>
          <w:szCs w:val="28"/>
        </w:rPr>
        <w:t>，减少</w:t>
      </w:r>
      <w:r w:rsidR="00C41C92" w:rsidRPr="0010114A">
        <w:rPr>
          <w:rFonts w:hint="eastAsia"/>
          <w:snapToGrid w:val="0"/>
          <w:kern w:val="0"/>
          <w:sz w:val="28"/>
          <w:szCs w:val="28"/>
        </w:rPr>
        <w:t xml:space="preserve">0 </w:t>
      </w:r>
      <w:r w:rsidR="00C41C92" w:rsidRPr="0010114A">
        <w:rPr>
          <w:snapToGrid w:val="0"/>
          <w:kern w:val="0"/>
          <w:sz w:val="28"/>
          <w:szCs w:val="28"/>
        </w:rPr>
        <w:t>%</w:t>
      </w:r>
      <w:r w:rsidR="00C41C92">
        <w:rPr>
          <w:rFonts w:hint="eastAsia"/>
          <w:snapToGrid w:val="0"/>
          <w:kern w:val="0"/>
          <w:sz w:val="28"/>
          <w:szCs w:val="28"/>
        </w:rPr>
        <w:t>，较</w:t>
      </w:r>
      <w:r w:rsidR="00C41C92">
        <w:rPr>
          <w:rFonts w:hint="eastAsia"/>
          <w:snapToGrid w:val="0"/>
          <w:kern w:val="0"/>
          <w:sz w:val="28"/>
          <w:szCs w:val="28"/>
        </w:rPr>
        <w:t>2015</w:t>
      </w:r>
      <w:r w:rsidR="00C41C92">
        <w:rPr>
          <w:rFonts w:hint="eastAsia"/>
          <w:snapToGrid w:val="0"/>
          <w:kern w:val="0"/>
          <w:sz w:val="28"/>
          <w:szCs w:val="28"/>
        </w:rPr>
        <w:t>年增加</w:t>
      </w:r>
      <w:r w:rsidR="00C41C92">
        <w:rPr>
          <w:rFonts w:hint="eastAsia"/>
          <w:snapToGrid w:val="0"/>
          <w:kern w:val="0"/>
          <w:sz w:val="28"/>
          <w:szCs w:val="28"/>
        </w:rPr>
        <w:t>0</w:t>
      </w:r>
      <w:r w:rsidR="00C41C92">
        <w:rPr>
          <w:rFonts w:hint="eastAsia"/>
          <w:snapToGrid w:val="0"/>
          <w:kern w:val="0"/>
          <w:sz w:val="28"/>
          <w:szCs w:val="28"/>
        </w:rPr>
        <w:t>万元，</w:t>
      </w:r>
      <w:r w:rsidR="00C41C92" w:rsidRPr="0010114A">
        <w:rPr>
          <w:rFonts w:hint="eastAsia"/>
          <w:snapToGrid w:val="0"/>
          <w:kern w:val="0"/>
          <w:sz w:val="28"/>
          <w:szCs w:val="28"/>
        </w:rPr>
        <w:t>增加</w:t>
      </w:r>
      <w:r w:rsidR="00C41C92" w:rsidRPr="0010114A">
        <w:rPr>
          <w:rFonts w:hint="eastAsia"/>
          <w:snapToGrid w:val="0"/>
          <w:kern w:val="0"/>
          <w:sz w:val="28"/>
          <w:szCs w:val="28"/>
        </w:rPr>
        <w:t xml:space="preserve">0 </w:t>
      </w:r>
      <w:r w:rsidR="00C41C92" w:rsidRPr="0010114A">
        <w:rPr>
          <w:snapToGrid w:val="0"/>
          <w:kern w:val="0"/>
          <w:sz w:val="28"/>
          <w:szCs w:val="28"/>
        </w:rPr>
        <w:t>%</w:t>
      </w:r>
      <w:r w:rsidR="00C41C92" w:rsidRPr="0010114A">
        <w:rPr>
          <w:snapToGrid w:val="0"/>
          <w:kern w:val="0"/>
          <w:sz w:val="28"/>
          <w:szCs w:val="28"/>
        </w:rPr>
        <w:t>。</w:t>
      </w:r>
      <w:r w:rsidR="00C41C92">
        <w:rPr>
          <w:snapToGrid w:val="0"/>
          <w:kern w:val="0"/>
          <w:sz w:val="28"/>
          <w:szCs w:val="28"/>
        </w:rPr>
        <w:t>主要原因</w:t>
      </w:r>
      <w:r w:rsidR="00C41C92">
        <w:rPr>
          <w:rFonts w:hint="eastAsia"/>
          <w:snapToGrid w:val="0"/>
          <w:kern w:val="0"/>
          <w:sz w:val="28"/>
          <w:szCs w:val="28"/>
        </w:rPr>
        <w:t>:</w:t>
      </w:r>
      <w:r w:rsidR="00C41C92">
        <w:rPr>
          <w:rFonts w:hint="eastAsia"/>
          <w:snapToGrid w:val="0"/>
          <w:kern w:val="0"/>
          <w:sz w:val="28"/>
          <w:szCs w:val="28"/>
        </w:rPr>
        <w:t>没有</w:t>
      </w:r>
      <w:r w:rsidR="00C41C92">
        <w:rPr>
          <w:snapToGrid w:val="0"/>
          <w:kern w:val="0"/>
          <w:sz w:val="28"/>
          <w:szCs w:val="28"/>
        </w:rPr>
        <w:t>人员出国（</w:t>
      </w:r>
      <w:r w:rsidR="00C41C92">
        <w:rPr>
          <w:rFonts w:hint="eastAsia"/>
          <w:snapToGrid w:val="0"/>
          <w:kern w:val="0"/>
          <w:sz w:val="28"/>
          <w:szCs w:val="28"/>
        </w:rPr>
        <w:t>境</w:t>
      </w:r>
      <w:r w:rsidR="00C41C92">
        <w:rPr>
          <w:snapToGrid w:val="0"/>
          <w:kern w:val="0"/>
          <w:sz w:val="28"/>
          <w:szCs w:val="28"/>
        </w:rPr>
        <w:t>）</w:t>
      </w:r>
      <w:r w:rsidR="00C41C92">
        <w:rPr>
          <w:rFonts w:hint="eastAsia"/>
          <w:snapToGrid w:val="0"/>
          <w:kern w:val="0"/>
          <w:sz w:val="28"/>
          <w:szCs w:val="28"/>
        </w:rPr>
        <w:t>安排。</w:t>
      </w:r>
      <w:r w:rsidR="00C41C92" w:rsidRPr="00B17297">
        <w:rPr>
          <w:rFonts w:hint="eastAsia"/>
          <w:snapToGrid w:val="0"/>
          <w:kern w:val="0"/>
          <w:sz w:val="28"/>
          <w:szCs w:val="28"/>
        </w:rPr>
        <w:t>因公出国（境）团组</w:t>
      </w:r>
      <w:r w:rsidR="00C41C92">
        <w:rPr>
          <w:snapToGrid w:val="0"/>
          <w:kern w:val="0"/>
          <w:sz w:val="28"/>
          <w:szCs w:val="28"/>
        </w:rPr>
        <w:t xml:space="preserve">    </w:t>
      </w:r>
      <w:r w:rsidR="00C41C92" w:rsidRPr="00B17297">
        <w:rPr>
          <w:rFonts w:hint="eastAsia"/>
          <w:snapToGrid w:val="0"/>
          <w:kern w:val="0"/>
          <w:sz w:val="28"/>
          <w:szCs w:val="28"/>
        </w:rPr>
        <w:t xml:space="preserve">     </w:t>
      </w:r>
      <w:r w:rsidR="00C41C92" w:rsidRPr="0010114A">
        <w:rPr>
          <w:rFonts w:hint="eastAsia"/>
          <w:snapToGrid w:val="0"/>
          <w:kern w:val="0"/>
          <w:sz w:val="28"/>
          <w:szCs w:val="28"/>
        </w:rPr>
        <w:t xml:space="preserve">            </w:t>
      </w:r>
      <w:r w:rsidR="00C41C92" w:rsidRPr="0010114A">
        <w:rPr>
          <w:snapToGrid w:val="0"/>
          <w:kern w:val="0"/>
          <w:sz w:val="28"/>
          <w:szCs w:val="28"/>
        </w:rPr>
        <w:t xml:space="preserve">                                             </w:t>
      </w:r>
      <w:r w:rsidR="00C41C92" w:rsidRPr="0010114A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41C92" w:rsidRPr="0010114A">
        <w:rPr>
          <w:snapToGrid w:val="0"/>
          <w:kern w:val="0"/>
          <w:sz w:val="28"/>
          <w:szCs w:val="28"/>
        </w:rPr>
        <w:t>0</w:t>
      </w:r>
      <w:r w:rsidR="00C41C92" w:rsidRPr="00B17297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C41C92" w:rsidRPr="00B17297">
        <w:rPr>
          <w:snapToGrid w:val="0"/>
          <w:kern w:val="0"/>
          <w:sz w:val="28"/>
          <w:szCs w:val="28"/>
        </w:rPr>
        <w:t xml:space="preserve"> </w:t>
      </w:r>
      <w:r w:rsidR="00C41C92">
        <w:rPr>
          <w:snapToGrid w:val="0"/>
          <w:kern w:val="0"/>
          <w:sz w:val="28"/>
          <w:szCs w:val="28"/>
        </w:rPr>
        <w:t>0</w:t>
      </w:r>
      <w:r w:rsidR="00C41C92" w:rsidRPr="00B17297">
        <w:rPr>
          <w:rFonts w:hint="eastAsia"/>
          <w:snapToGrid w:val="0"/>
          <w:kern w:val="0"/>
          <w:sz w:val="28"/>
          <w:szCs w:val="28"/>
        </w:rPr>
        <w:t>人。</w:t>
      </w:r>
    </w:p>
    <w:p w:rsidR="003277A3" w:rsidRPr="00C41C92" w:rsidRDefault="003277A3" w:rsidP="00C41C92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 w:rsidRPr="0082704B">
        <w:rPr>
          <w:snapToGrid w:val="0"/>
          <w:kern w:val="0"/>
          <w:sz w:val="28"/>
          <w:szCs w:val="28"/>
        </w:rPr>
        <w:t>部门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AA21A2">
        <w:rPr>
          <w:snapToGrid w:val="0"/>
          <w:kern w:val="0"/>
          <w:sz w:val="28"/>
          <w:szCs w:val="28"/>
        </w:rPr>
        <w:t>6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</w:t>
      </w:r>
      <w:r w:rsidR="006B564B">
        <w:rPr>
          <w:snapToGrid w:val="0"/>
          <w:kern w:val="0"/>
          <w:sz w:val="28"/>
          <w:szCs w:val="28"/>
        </w:rPr>
        <w:t>支出</w:t>
      </w:r>
      <w:r w:rsidR="00890EAB">
        <w:rPr>
          <w:rFonts w:hint="eastAsia"/>
          <w:snapToGrid w:val="0"/>
          <w:kern w:val="0"/>
          <w:sz w:val="28"/>
          <w:szCs w:val="28"/>
        </w:rPr>
        <w:t>8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6B564B">
        <w:rPr>
          <w:rFonts w:hint="eastAsia"/>
          <w:snapToGrid w:val="0"/>
          <w:kern w:val="0"/>
          <w:sz w:val="28"/>
          <w:szCs w:val="28"/>
        </w:rPr>
        <w:t>。</w:t>
      </w:r>
      <w:r w:rsidR="00C41C92">
        <w:rPr>
          <w:rFonts w:hint="eastAsia"/>
          <w:snapToGrid w:val="0"/>
          <w:kern w:val="0"/>
          <w:sz w:val="28"/>
          <w:szCs w:val="28"/>
        </w:rPr>
        <w:t>（</w:t>
      </w:r>
      <w:r w:rsidR="00C41C92" w:rsidRPr="00C41C92">
        <w:rPr>
          <w:rFonts w:hint="eastAsia"/>
          <w:snapToGrid w:val="0"/>
          <w:kern w:val="0"/>
          <w:sz w:val="28"/>
          <w:szCs w:val="28"/>
        </w:rPr>
        <w:t>2016</w:t>
      </w:r>
      <w:r w:rsidR="00C41C92" w:rsidRPr="00C41C92">
        <w:rPr>
          <w:rFonts w:hint="eastAsia"/>
          <w:snapToGrid w:val="0"/>
          <w:kern w:val="0"/>
          <w:sz w:val="28"/>
          <w:szCs w:val="28"/>
        </w:rPr>
        <w:t>年</w:t>
      </w:r>
      <w:r w:rsidR="00C41C92" w:rsidRPr="00C41C92">
        <w:rPr>
          <w:snapToGrid w:val="0"/>
          <w:kern w:val="0"/>
          <w:sz w:val="28"/>
          <w:szCs w:val="28"/>
        </w:rPr>
        <w:t>度未</w:t>
      </w:r>
      <w:r w:rsidR="00C41C92" w:rsidRPr="00C41C92">
        <w:rPr>
          <w:rFonts w:hint="eastAsia"/>
          <w:snapToGrid w:val="0"/>
          <w:kern w:val="0"/>
          <w:sz w:val="28"/>
          <w:szCs w:val="28"/>
        </w:rPr>
        <w:t>购置</w:t>
      </w:r>
      <w:r w:rsidR="00C41C92" w:rsidRPr="00C41C92">
        <w:rPr>
          <w:snapToGrid w:val="0"/>
          <w:kern w:val="0"/>
          <w:sz w:val="28"/>
          <w:szCs w:val="28"/>
        </w:rPr>
        <w:t>公务用车，</w:t>
      </w:r>
      <w:r w:rsidR="00C41C92" w:rsidRPr="00C41C92">
        <w:rPr>
          <w:rFonts w:hint="eastAsia"/>
          <w:snapToGrid w:val="0"/>
          <w:kern w:val="0"/>
          <w:sz w:val="28"/>
          <w:szCs w:val="28"/>
        </w:rPr>
        <w:t>年末</w:t>
      </w:r>
      <w:r w:rsidR="00C41C92" w:rsidRPr="00C41C92">
        <w:rPr>
          <w:snapToGrid w:val="0"/>
          <w:kern w:val="0"/>
          <w:sz w:val="28"/>
          <w:szCs w:val="28"/>
        </w:rPr>
        <w:t>公务用车保有量</w:t>
      </w:r>
      <w:r w:rsidR="00C41C92" w:rsidRPr="00C41C92">
        <w:rPr>
          <w:snapToGrid w:val="0"/>
          <w:kern w:val="0"/>
          <w:sz w:val="28"/>
          <w:szCs w:val="28"/>
        </w:rPr>
        <w:t>3</w:t>
      </w:r>
      <w:r w:rsidR="00C41C92" w:rsidRPr="00C41C92">
        <w:rPr>
          <w:rFonts w:hint="eastAsia"/>
          <w:snapToGrid w:val="0"/>
          <w:kern w:val="0"/>
          <w:sz w:val="28"/>
          <w:szCs w:val="28"/>
        </w:rPr>
        <w:t>辆。）</w:t>
      </w:r>
    </w:p>
    <w:p w:rsidR="00C41C92" w:rsidRPr="00C41C92" w:rsidRDefault="00C41C92" w:rsidP="00C41C92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C41C92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C41C92">
        <w:rPr>
          <w:snapToGrid w:val="0"/>
          <w:kern w:val="0"/>
          <w:sz w:val="28"/>
          <w:szCs w:val="28"/>
        </w:rPr>
        <w:t>0</w:t>
      </w:r>
      <w:r w:rsidRPr="00C41C92">
        <w:rPr>
          <w:rFonts w:hint="eastAsia"/>
          <w:snapToGrid w:val="0"/>
          <w:kern w:val="0"/>
          <w:sz w:val="28"/>
          <w:szCs w:val="28"/>
        </w:rPr>
        <w:t>万</w:t>
      </w:r>
      <w:r w:rsidRPr="00C41C92">
        <w:rPr>
          <w:snapToGrid w:val="0"/>
          <w:kern w:val="0"/>
          <w:sz w:val="28"/>
          <w:szCs w:val="28"/>
        </w:rPr>
        <w:t>元</w:t>
      </w:r>
      <w:r w:rsidRPr="00C41C92">
        <w:rPr>
          <w:rFonts w:hint="eastAsia"/>
          <w:snapToGrid w:val="0"/>
          <w:kern w:val="0"/>
          <w:sz w:val="28"/>
          <w:szCs w:val="28"/>
        </w:rPr>
        <w:t>；较</w:t>
      </w:r>
      <w:r w:rsidRPr="00C41C92">
        <w:rPr>
          <w:snapToGrid w:val="0"/>
          <w:kern w:val="0"/>
          <w:sz w:val="28"/>
          <w:szCs w:val="28"/>
        </w:rPr>
        <w:t>预算压减</w:t>
      </w:r>
      <w:r w:rsidRPr="00C41C92">
        <w:rPr>
          <w:rFonts w:hint="eastAsia"/>
          <w:snapToGrid w:val="0"/>
          <w:kern w:val="0"/>
          <w:sz w:val="28"/>
          <w:szCs w:val="28"/>
        </w:rPr>
        <w:t>0</w:t>
      </w:r>
      <w:r w:rsidRPr="00C41C92">
        <w:rPr>
          <w:rFonts w:hint="eastAsia"/>
          <w:snapToGrid w:val="0"/>
          <w:kern w:val="0"/>
          <w:sz w:val="28"/>
          <w:szCs w:val="28"/>
        </w:rPr>
        <w:t>万元</w:t>
      </w:r>
      <w:r w:rsidRPr="00C41C92">
        <w:rPr>
          <w:snapToGrid w:val="0"/>
          <w:kern w:val="0"/>
          <w:sz w:val="28"/>
          <w:szCs w:val="28"/>
        </w:rPr>
        <w:t>，</w:t>
      </w:r>
      <w:r w:rsidRPr="00C41C92">
        <w:rPr>
          <w:rFonts w:hint="eastAsia"/>
          <w:snapToGrid w:val="0"/>
          <w:kern w:val="0"/>
          <w:sz w:val="28"/>
          <w:szCs w:val="28"/>
        </w:rPr>
        <w:t>减少</w:t>
      </w:r>
      <w:r w:rsidRPr="00C41C92">
        <w:rPr>
          <w:rFonts w:hint="eastAsia"/>
          <w:snapToGrid w:val="0"/>
          <w:kern w:val="0"/>
          <w:sz w:val="28"/>
          <w:szCs w:val="28"/>
        </w:rPr>
        <w:t>0</w:t>
      </w:r>
      <w:r w:rsidRPr="00C41C92">
        <w:rPr>
          <w:snapToGrid w:val="0"/>
          <w:kern w:val="0"/>
          <w:sz w:val="28"/>
          <w:szCs w:val="28"/>
        </w:rPr>
        <w:t>%</w:t>
      </w:r>
      <w:r w:rsidRPr="00C41C92">
        <w:rPr>
          <w:snapToGrid w:val="0"/>
          <w:kern w:val="0"/>
          <w:sz w:val="28"/>
          <w:szCs w:val="28"/>
        </w:rPr>
        <w:t>；</w:t>
      </w:r>
      <w:r w:rsidRPr="00C41C92">
        <w:rPr>
          <w:rFonts w:hint="eastAsia"/>
          <w:snapToGrid w:val="0"/>
          <w:kern w:val="0"/>
          <w:sz w:val="28"/>
          <w:szCs w:val="28"/>
        </w:rPr>
        <w:t>较</w:t>
      </w:r>
      <w:r w:rsidRPr="00C41C92">
        <w:rPr>
          <w:rFonts w:hint="eastAsia"/>
          <w:snapToGrid w:val="0"/>
          <w:kern w:val="0"/>
          <w:sz w:val="28"/>
          <w:szCs w:val="28"/>
        </w:rPr>
        <w:t>2015</w:t>
      </w:r>
      <w:r w:rsidRPr="00C41C92">
        <w:rPr>
          <w:rFonts w:hint="eastAsia"/>
          <w:snapToGrid w:val="0"/>
          <w:kern w:val="0"/>
          <w:sz w:val="28"/>
          <w:szCs w:val="28"/>
        </w:rPr>
        <w:t>年增加</w:t>
      </w:r>
      <w:r w:rsidRPr="00C41C92">
        <w:rPr>
          <w:rFonts w:hint="eastAsia"/>
          <w:snapToGrid w:val="0"/>
          <w:kern w:val="0"/>
          <w:sz w:val="28"/>
          <w:szCs w:val="28"/>
        </w:rPr>
        <w:t>0</w:t>
      </w:r>
      <w:r w:rsidRPr="00C41C92">
        <w:rPr>
          <w:rFonts w:hint="eastAsia"/>
          <w:snapToGrid w:val="0"/>
          <w:kern w:val="0"/>
          <w:sz w:val="28"/>
          <w:szCs w:val="28"/>
        </w:rPr>
        <w:t>万元，增加</w:t>
      </w:r>
      <w:r w:rsidRPr="00C41C92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C41C92">
        <w:rPr>
          <w:snapToGrid w:val="0"/>
          <w:kern w:val="0"/>
          <w:sz w:val="28"/>
          <w:szCs w:val="28"/>
        </w:rPr>
        <w:t>%</w:t>
      </w:r>
      <w:r w:rsidRPr="00C41C92">
        <w:rPr>
          <w:rFonts w:hint="eastAsia"/>
          <w:snapToGrid w:val="0"/>
          <w:kern w:val="0"/>
          <w:sz w:val="28"/>
          <w:szCs w:val="28"/>
        </w:rPr>
        <w:t>。主要原因：无公务用车</w:t>
      </w:r>
      <w:r w:rsidRPr="00C41C92">
        <w:rPr>
          <w:snapToGrid w:val="0"/>
          <w:kern w:val="0"/>
          <w:sz w:val="28"/>
          <w:szCs w:val="28"/>
        </w:rPr>
        <w:t>购置</w:t>
      </w:r>
      <w:r w:rsidRPr="00C41C92">
        <w:rPr>
          <w:rFonts w:hint="eastAsia"/>
          <w:snapToGrid w:val="0"/>
          <w:kern w:val="0"/>
          <w:sz w:val="28"/>
          <w:szCs w:val="28"/>
        </w:rPr>
        <w:t>。</w:t>
      </w:r>
    </w:p>
    <w:p w:rsidR="00C41C92" w:rsidRPr="00C41C92" w:rsidRDefault="00C41C92" w:rsidP="00C41C92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C41C92"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 w:rsidRPr="00C41C92">
        <w:rPr>
          <w:snapToGrid w:val="0"/>
          <w:kern w:val="0"/>
          <w:sz w:val="28"/>
          <w:szCs w:val="28"/>
        </w:rPr>
        <w:t>8</w:t>
      </w:r>
      <w:r w:rsidRPr="00C41C92">
        <w:rPr>
          <w:rFonts w:hint="eastAsia"/>
          <w:snapToGrid w:val="0"/>
          <w:kern w:val="0"/>
          <w:sz w:val="28"/>
          <w:szCs w:val="28"/>
        </w:rPr>
        <w:t>万</w:t>
      </w:r>
      <w:r w:rsidRPr="00C41C92">
        <w:rPr>
          <w:snapToGrid w:val="0"/>
          <w:kern w:val="0"/>
          <w:sz w:val="28"/>
          <w:szCs w:val="28"/>
        </w:rPr>
        <w:t>元</w:t>
      </w:r>
      <w:r w:rsidRPr="00C41C92">
        <w:rPr>
          <w:rFonts w:hint="eastAsia"/>
          <w:snapToGrid w:val="0"/>
          <w:kern w:val="0"/>
          <w:sz w:val="28"/>
          <w:szCs w:val="28"/>
        </w:rPr>
        <w:t>；较</w:t>
      </w:r>
      <w:r w:rsidRPr="00C41C92">
        <w:rPr>
          <w:snapToGrid w:val="0"/>
          <w:kern w:val="0"/>
          <w:sz w:val="28"/>
          <w:szCs w:val="28"/>
        </w:rPr>
        <w:t>预算压减</w:t>
      </w:r>
      <w:r w:rsidRPr="00C41C92">
        <w:rPr>
          <w:rFonts w:hint="eastAsia"/>
          <w:snapToGrid w:val="0"/>
          <w:kern w:val="0"/>
          <w:sz w:val="28"/>
          <w:szCs w:val="28"/>
        </w:rPr>
        <w:t>0</w:t>
      </w:r>
      <w:r w:rsidRPr="00C41C92">
        <w:rPr>
          <w:rFonts w:hint="eastAsia"/>
          <w:snapToGrid w:val="0"/>
          <w:kern w:val="0"/>
          <w:sz w:val="28"/>
          <w:szCs w:val="28"/>
        </w:rPr>
        <w:t>万元</w:t>
      </w:r>
      <w:r w:rsidRPr="00C41C92">
        <w:rPr>
          <w:snapToGrid w:val="0"/>
          <w:kern w:val="0"/>
          <w:sz w:val="28"/>
          <w:szCs w:val="28"/>
        </w:rPr>
        <w:t>，减少</w:t>
      </w:r>
      <w:r w:rsidRPr="00C41C92">
        <w:rPr>
          <w:rFonts w:hint="eastAsia"/>
          <w:snapToGrid w:val="0"/>
          <w:kern w:val="0"/>
          <w:sz w:val="28"/>
          <w:szCs w:val="28"/>
        </w:rPr>
        <w:t>0</w:t>
      </w:r>
      <w:r w:rsidRPr="00C41C92">
        <w:rPr>
          <w:snapToGrid w:val="0"/>
          <w:kern w:val="0"/>
          <w:sz w:val="28"/>
          <w:szCs w:val="28"/>
        </w:rPr>
        <w:t>%</w:t>
      </w:r>
      <w:r w:rsidRPr="00C41C92">
        <w:rPr>
          <w:snapToGrid w:val="0"/>
          <w:kern w:val="0"/>
          <w:sz w:val="28"/>
          <w:szCs w:val="28"/>
        </w:rPr>
        <w:t>；</w:t>
      </w:r>
      <w:r w:rsidRPr="00C41C92">
        <w:rPr>
          <w:rFonts w:hint="eastAsia"/>
          <w:snapToGrid w:val="0"/>
          <w:kern w:val="0"/>
          <w:sz w:val="28"/>
          <w:szCs w:val="28"/>
        </w:rPr>
        <w:t>较</w:t>
      </w:r>
      <w:r w:rsidRPr="00C41C92">
        <w:rPr>
          <w:rFonts w:hint="eastAsia"/>
          <w:snapToGrid w:val="0"/>
          <w:kern w:val="0"/>
          <w:sz w:val="28"/>
          <w:szCs w:val="28"/>
        </w:rPr>
        <w:t>2015</w:t>
      </w:r>
      <w:r w:rsidRPr="00C41C92">
        <w:rPr>
          <w:rFonts w:hint="eastAsia"/>
          <w:snapToGrid w:val="0"/>
          <w:kern w:val="0"/>
          <w:sz w:val="28"/>
          <w:szCs w:val="28"/>
        </w:rPr>
        <w:t>年增加</w:t>
      </w:r>
      <w:r w:rsidRPr="00C41C92">
        <w:rPr>
          <w:rFonts w:hint="eastAsia"/>
          <w:snapToGrid w:val="0"/>
          <w:kern w:val="0"/>
          <w:sz w:val="28"/>
          <w:szCs w:val="28"/>
        </w:rPr>
        <w:t>0</w:t>
      </w:r>
      <w:r w:rsidRPr="00C41C92">
        <w:rPr>
          <w:rFonts w:hint="eastAsia"/>
          <w:snapToGrid w:val="0"/>
          <w:kern w:val="0"/>
          <w:sz w:val="28"/>
          <w:szCs w:val="28"/>
        </w:rPr>
        <w:t>万元，增加</w:t>
      </w:r>
      <w:r w:rsidRPr="00C41C92">
        <w:rPr>
          <w:rFonts w:hint="eastAsia"/>
          <w:snapToGrid w:val="0"/>
          <w:kern w:val="0"/>
          <w:sz w:val="28"/>
          <w:szCs w:val="28"/>
        </w:rPr>
        <w:t>0</w:t>
      </w:r>
      <w:r w:rsidRPr="00C41C92">
        <w:rPr>
          <w:snapToGrid w:val="0"/>
          <w:kern w:val="0"/>
          <w:sz w:val="28"/>
          <w:szCs w:val="28"/>
        </w:rPr>
        <w:t>%</w:t>
      </w:r>
      <w:r w:rsidRPr="00C41C92">
        <w:rPr>
          <w:snapToGrid w:val="0"/>
          <w:kern w:val="0"/>
          <w:sz w:val="28"/>
          <w:szCs w:val="28"/>
        </w:rPr>
        <w:t>。</w:t>
      </w:r>
      <w:r w:rsidRPr="00C41C92">
        <w:rPr>
          <w:rFonts w:hint="eastAsia"/>
          <w:snapToGrid w:val="0"/>
          <w:kern w:val="0"/>
          <w:sz w:val="28"/>
          <w:szCs w:val="28"/>
        </w:rPr>
        <w:t>主要原因：无。</w:t>
      </w:r>
    </w:p>
    <w:p w:rsidR="006B564B" w:rsidRPr="00C41C92" w:rsidRDefault="003277A3" w:rsidP="006B564B">
      <w:pPr>
        <w:adjustRightInd w:val="0"/>
        <w:snapToGrid w:val="0"/>
        <w:spacing w:line="600" w:lineRule="exact"/>
        <w:ind w:leftChars="50" w:left="105"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 w:rsidRPr="00C41C92">
        <w:rPr>
          <w:rFonts w:asciiTheme="minorEastAsia" w:hAnsiTheme="minorEastAsia"/>
          <w:snapToGrid w:val="0"/>
          <w:kern w:val="0"/>
          <w:sz w:val="28"/>
          <w:szCs w:val="28"/>
        </w:rPr>
        <w:t>3</w:t>
      </w:r>
      <w:r w:rsidR="00AA21A2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、本</w:t>
      </w:r>
      <w:r w:rsidR="00AA21A2" w:rsidRPr="00C41C92">
        <w:rPr>
          <w:rFonts w:asciiTheme="minorEastAsia" w:hAnsiTheme="minorEastAsia"/>
          <w:snapToGrid w:val="0"/>
          <w:kern w:val="0"/>
          <w:sz w:val="28"/>
          <w:szCs w:val="28"/>
        </w:rPr>
        <w:t>部门</w:t>
      </w:r>
      <w:r w:rsidR="006B564B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2016年</w:t>
      </w:r>
      <w:r w:rsidR="00AA21A2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公务接待费全年支出</w:t>
      </w:r>
      <w:r w:rsidR="00890EAB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2.87</w:t>
      </w:r>
      <w:r w:rsidR="00AA21A2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万元，</w:t>
      </w:r>
      <w:r w:rsidR="00C41C92" w:rsidRPr="00C41C92">
        <w:rPr>
          <w:rFonts w:hint="eastAsia"/>
          <w:snapToGrid w:val="0"/>
          <w:kern w:val="0"/>
          <w:sz w:val="28"/>
          <w:szCs w:val="28"/>
        </w:rPr>
        <w:t>较</w:t>
      </w:r>
      <w:r w:rsidR="00C41C92" w:rsidRPr="00C41C92">
        <w:rPr>
          <w:snapToGrid w:val="0"/>
          <w:kern w:val="0"/>
          <w:sz w:val="28"/>
          <w:szCs w:val="28"/>
        </w:rPr>
        <w:t>预算</w:t>
      </w:r>
      <w:r w:rsidR="00C41C92" w:rsidRPr="00C41C92">
        <w:rPr>
          <w:rFonts w:hint="eastAsia"/>
          <w:snapToGrid w:val="0"/>
          <w:kern w:val="0"/>
          <w:sz w:val="28"/>
          <w:szCs w:val="28"/>
        </w:rPr>
        <w:t>压减</w:t>
      </w:r>
      <w:r w:rsidR="00C41C92" w:rsidRPr="00C41C92">
        <w:rPr>
          <w:snapToGrid w:val="0"/>
          <w:kern w:val="0"/>
          <w:sz w:val="28"/>
          <w:szCs w:val="28"/>
        </w:rPr>
        <w:t xml:space="preserve">  1.13</w:t>
      </w:r>
      <w:r w:rsidR="00C41C92" w:rsidRPr="00C41C92">
        <w:rPr>
          <w:rFonts w:hint="eastAsia"/>
          <w:snapToGrid w:val="0"/>
          <w:kern w:val="0"/>
          <w:sz w:val="28"/>
          <w:szCs w:val="28"/>
        </w:rPr>
        <w:t>万元，</w:t>
      </w:r>
      <w:r w:rsidR="00C41C92" w:rsidRPr="00C41C92">
        <w:rPr>
          <w:snapToGrid w:val="0"/>
          <w:kern w:val="0"/>
          <w:sz w:val="28"/>
          <w:szCs w:val="28"/>
        </w:rPr>
        <w:t>减少</w:t>
      </w:r>
      <w:r w:rsidR="00C41C92" w:rsidRPr="00C41C92">
        <w:rPr>
          <w:snapToGrid w:val="0"/>
          <w:kern w:val="0"/>
          <w:sz w:val="28"/>
          <w:szCs w:val="28"/>
        </w:rPr>
        <w:t>28.25%</w:t>
      </w:r>
      <w:r w:rsidR="00C41C92" w:rsidRPr="00C41C92">
        <w:rPr>
          <w:snapToGrid w:val="0"/>
          <w:kern w:val="0"/>
          <w:sz w:val="28"/>
          <w:szCs w:val="28"/>
        </w:rPr>
        <w:t>；</w:t>
      </w:r>
      <w:r w:rsidR="00AA21A2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较201</w:t>
      </w:r>
      <w:r w:rsidR="006B564B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5</w:t>
      </w:r>
      <w:r w:rsidR="00AA21A2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年</w:t>
      </w:r>
      <w:r w:rsidR="006B564B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减少</w:t>
      </w:r>
      <w:r w:rsidR="00890EAB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1.13</w:t>
      </w:r>
      <w:r w:rsidR="006B564B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万元，</w:t>
      </w:r>
      <w:r w:rsidR="00C41C92" w:rsidRPr="00C41C92">
        <w:rPr>
          <w:rFonts w:hint="eastAsia"/>
          <w:snapToGrid w:val="0"/>
          <w:kern w:val="0"/>
          <w:sz w:val="28"/>
          <w:szCs w:val="28"/>
        </w:rPr>
        <w:t>减少</w:t>
      </w:r>
      <w:r w:rsidR="00C41C92" w:rsidRPr="00C41C92">
        <w:rPr>
          <w:rFonts w:hint="eastAsia"/>
          <w:snapToGrid w:val="0"/>
          <w:kern w:val="0"/>
          <w:sz w:val="28"/>
          <w:szCs w:val="28"/>
        </w:rPr>
        <w:t>2</w:t>
      </w:r>
      <w:r w:rsidR="00C41C92" w:rsidRPr="00C41C92">
        <w:rPr>
          <w:snapToGrid w:val="0"/>
          <w:kern w:val="0"/>
          <w:sz w:val="28"/>
          <w:szCs w:val="28"/>
        </w:rPr>
        <w:t>8.31%</w:t>
      </w:r>
      <w:r w:rsidR="00C41C92" w:rsidRPr="00C41C92">
        <w:rPr>
          <w:rFonts w:hint="eastAsia"/>
          <w:snapToGrid w:val="0"/>
          <w:kern w:val="0"/>
          <w:sz w:val="28"/>
          <w:szCs w:val="28"/>
        </w:rPr>
        <w:t>。</w:t>
      </w:r>
      <w:r w:rsidR="006B564B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主要原因</w:t>
      </w:r>
      <w:r w:rsidR="00890EAB" w:rsidRPr="00C41C92">
        <w:rPr>
          <w:rFonts w:asciiTheme="minorEastAsia" w:hAnsiTheme="minorEastAsia" w:cs="仿宋" w:hint="eastAsia"/>
          <w:color w:val="000000"/>
          <w:sz w:val="28"/>
          <w:szCs w:val="28"/>
        </w:rPr>
        <w:t>认真落实中央八项规定，压减公务接待</w:t>
      </w:r>
      <w:r w:rsidR="00AA21A2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。</w:t>
      </w:r>
    </w:p>
    <w:p w:rsidR="00AA21A2" w:rsidRPr="008C695B" w:rsidRDefault="006B564B" w:rsidP="006B564B">
      <w:pPr>
        <w:adjustRightInd w:val="0"/>
        <w:snapToGrid w:val="0"/>
        <w:spacing w:line="600" w:lineRule="exact"/>
        <w:ind w:leftChars="50" w:left="105"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国内公务接待批次</w:t>
      </w:r>
      <w:r w:rsidR="00890EAB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71</w:t>
      </w:r>
      <w:r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个，国内公务接待人次</w:t>
      </w:r>
      <w:r w:rsidR="00890EAB"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574</w:t>
      </w:r>
      <w:r w:rsidRPr="00C41C92">
        <w:rPr>
          <w:rFonts w:asciiTheme="minorEastAsia" w:hAnsiTheme="minorEastAsia" w:hint="eastAsia"/>
          <w:snapToGrid w:val="0"/>
          <w:kern w:val="0"/>
          <w:sz w:val="28"/>
          <w:szCs w:val="28"/>
        </w:rPr>
        <w:t>人；国外公务</w:t>
      </w:r>
      <w:r w:rsidRPr="008C695B">
        <w:rPr>
          <w:rFonts w:asciiTheme="minorEastAsia" w:hAnsiTheme="minorEastAsia" w:hint="eastAsia"/>
          <w:snapToGrid w:val="0"/>
          <w:kern w:val="0"/>
          <w:sz w:val="28"/>
          <w:szCs w:val="28"/>
        </w:rPr>
        <w:t>接待批次</w:t>
      </w:r>
      <w:r w:rsidR="00890EAB" w:rsidRPr="008C695B">
        <w:rPr>
          <w:rFonts w:asciiTheme="minorEastAsia" w:hAnsiTheme="minorEastAsia" w:hint="eastAsia"/>
          <w:snapToGrid w:val="0"/>
          <w:kern w:val="0"/>
          <w:sz w:val="28"/>
          <w:szCs w:val="28"/>
        </w:rPr>
        <w:t>0</w:t>
      </w:r>
      <w:r w:rsidRPr="008C695B">
        <w:rPr>
          <w:rFonts w:asciiTheme="minorEastAsia" w:hAnsiTheme="minorEastAsia" w:hint="eastAsia"/>
          <w:snapToGrid w:val="0"/>
          <w:kern w:val="0"/>
          <w:sz w:val="28"/>
          <w:szCs w:val="28"/>
        </w:rPr>
        <w:t>个，国外公务接待人次</w:t>
      </w:r>
      <w:r w:rsidRPr="008C695B">
        <w:rPr>
          <w:rFonts w:asciiTheme="minorEastAsia" w:hAnsiTheme="minorEastAsia"/>
          <w:snapToGrid w:val="0"/>
          <w:kern w:val="0"/>
          <w:sz w:val="28"/>
          <w:szCs w:val="28"/>
        </w:rPr>
        <w:t xml:space="preserve"> </w:t>
      </w:r>
      <w:r w:rsidR="00890EAB" w:rsidRPr="008C695B">
        <w:rPr>
          <w:rFonts w:asciiTheme="minorEastAsia" w:hAnsiTheme="minorEastAsia" w:hint="eastAsia"/>
          <w:snapToGrid w:val="0"/>
          <w:kern w:val="0"/>
          <w:sz w:val="28"/>
          <w:szCs w:val="28"/>
        </w:rPr>
        <w:t>0</w:t>
      </w:r>
      <w:r w:rsidRPr="008C695B">
        <w:rPr>
          <w:rFonts w:asciiTheme="minorEastAsia" w:hAnsiTheme="minorEastAsia" w:hint="eastAsia"/>
          <w:snapToGrid w:val="0"/>
          <w:kern w:val="0"/>
          <w:sz w:val="28"/>
          <w:szCs w:val="28"/>
        </w:rPr>
        <w:t>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791B38" w:rsidRDefault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 w:rsidR="00791B38">
        <w:rPr>
          <w:rFonts w:hint="eastAsia"/>
          <w:snapToGrid w:val="0"/>
          <w:kern w:val="0"/>
          <w:sz w:val="28"/>
          <w:szCs w:val="28"/>
        </w:rPr>
        <w:t>确定</w:t>
      </w:r>
      <w:r w:rsidR="00791B38"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</w:t>
      </w:r>
      <w:r w:rsidR="00791B38">
        <w:rPr>
          <w:snapToGrid w:val="0"/>
          <w:kern w:val="0"/>
          <w:sz w:val="28"/>
          <w:szCs w:val="28"/>
        </w:rPr>
        <w:lastRenderedPageBreak/>
        <w:t>目标</w:t>
      </w:r>
      <w:r w:rsidR="00791B38">
        <w:rPr>
          <w:rFonts w:hint="eastAsia"/>
          <w:snapToGrid w:val="0"/>
          <w:kern w:val="0"/>
          <w:sz w:val="28"/>
          <w:szCs w:val="28"/>
        </w:rPr>
        <w:t>。如</w:t>
      </w: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的</w:t>
      </w:r>
      <w:r w:rsidR="00890EAB">
        <w:rPr>
          <w:rFonts w:hint="eastAsia"/>
          <w:snapToGrid w:val="0"/>
          <w:kern w:val="0"/>
          <w:sz w:val="28"/>
          <w:szCs w:val="28"/>
        </w:rPr>
        <w:t>安全生产经费</w:t>
      </w:r>
      <w:r>
        <w:rPr>
          <w:rFonts w:hint="eastAsia"/>
          <w:snapToGrid w:val="0"/>
          <w:kern w:val="0"/>
          <w:sz w:val="28"/>
          <w:szCs w:val="28"/>
        </w:rPr>
        <w:t>项目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该项目</w:t>
      </w:r>
      <w:r w:rsidR="00791B38">
        <w:rPr>
          <w:snapToGrid w:val="0"/>
          <w:kern w:val="0"/>
          <w:sz w:val="28"/>
          <w:szCs w:val="28"/>
        </w:rPr>
        <w:t>年初预算安排</w:t>
      </w:r>
      <w:r w:rsidR="00890EAB">
        <w:rPr>
          <w:rFonts w:hint="eastAsia"/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截至年末</w:t>
      </w:r>
      <w:r w:rsidR="00791B38">
        <w:rPr>
          <w:snapToGrid w:val="0"/>
          <w:kern w:val="0"/>
          <w:sz w:val="28"/>
          <w:szCs w:val="28"/>
        </w:rPr>
        <w:t>实际支出</w:t>
      </w:r>
      <w:r w:rsidR="00890EAB">
        <w:rPr>
          <w:rFonts w:hint="eastAsia"/>
          <w:snapToGrid w:val="0"/>
          <w:kern w:val="0"/>
          <w:sz w:val="28"/>
          <w:szCs w:val="28"/>
        </w:rPr>
        <w:t>2</w:t>
      </w:r>
      <w:r w:rsidR="00791B38">
        <w:rPr>
          <w:rFonts w:hint="eastAsia"/>
          <w:snapToGrid w:val="0"/>
          <w:kern w:val="0"/>
          <w:sz w:val="28"/>
          <w:szCs w:val="28"/>
        </w:rPr>
        <w:t>万元</w:t>
      </w:r>
      <w:r w:rsidR="00791B38">
        <w:rPr>
          <w:snapToGrid w:val="0"/>
          <w:kern w:val="0"/>
          <w:sz w:val="28"/>
          <w:szCs w:val="28"/>
        </w:rPr>
        <w:t>。取得了</w:t>
      </w:r>
      <w:r w:rsidR="00890EAB">
        <w:rPr>
          <w:rFonts w:hint="eastAsia"/>
          <w:snapToGrid w:val="0"/>
          <w:kern w:val="0"/>
          <w:sz w:val="28"/>
          <w:szCs w:val="28"/>
        </w:rPr>
        <w:t>良好</w:t>
      </w:r>
      <w:r w:rsidR="00791B38">
        <w:rPr>
          <w:rFonts w:hint="eastAsia"/>
          <w:snapToGrid w:val="0"/>
          <w:kern w:val="0"/>
          <w:sz w:val="28"/>
          <w:szCs w:val="28"/>
        </w:rPr>
        <w:t>的</w:t>
      </w:r>
      <w:r w:rsidR="00791B38">
        <w:rPr>
          <w:snapToGrid w:val="0"/>
          <w:kern w:val="0"/>
          <w:sz w:val="28"/>
          <w:szCs w:val="28"/>
        </w:rPr>
        <w:t>成果</w:t>
      </w:r>
      <w:r w:rsidR="00791B38">
        <w:rPr>
          <w:rFonts w:hint="eastAsia"/>
          <w:snapToGrid w:val="0"/>
          <w:kern w:val="0"/>
          <w:sz w:val="28"/>
          <w:szCs w:val="28"/>
        </w:rPr>
        <w:t>，</w:t>
      </w:r>
      <w:r w:rsidR="00791B38">
        <w:rPr>
          <w:snapToGrid w:val="0"/>
          <w:kern w:val="0"/>
          <w:sz w:val="28"/>
          <w:szCs w:val="28"/>
        </w:rPr>
        <w:t>较好的</w:t>
      </w:r>
      <w:r w:rsidR="00791B38">
        <w:rPr>
          <w:rFonts w:hint="eastAsia"/>
          <w:snapToGrid w:val="0"/>
          <w:kern w:val="0"/>
          <w:sz w:val="28"/>
          <w:szCs w:val="28"/>
        </w:rPr>
        <w:t>实现了</w:t>
      </w:r>
      <w:r w:rsidR="00791B38">
        <w:rPr>
          <w:snapToGrid w:val="0"/>
          <w:kern w:val="0"/>
          <w:sz w:val="28"/>
          <w:szCs w:val="28"/>
        </w:rPr>
        <w:t>预算项目绩效</w:t>
      </w:r>
      <w:r w:rsidR="00791B38">
        <w:rPr>
          <w:rFonts w:hint="eastAsia"/>
          <w:snapToGrid w:val="0"/>
          <w:kern w:val="0"/>
          <w:sz w:val="28"/>
          <w:szCs w:val="28"/>
        </w:rPr>
        <w:t>目标</w:t>
      </w:r>
      <w:r w:rsidR="00791B38">
        <w:rPr>
          <w:snapToGrid w:val="0"/>
          <w:kern w:val="0"/>
          <w:sz w:val="28"/>
          <w:szCs w:val="28"/>
        </w:rPr>
        <w:t>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</w:p>
    <w:p w:rsidR="001C673D" w:rsidRDefault="00DC5EA2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815C94">
        <w:rPr>
          <w:rFonts w:hint="eastAsia"/>
          <w:snapToGrid w:val="0"/>
          <w:kern w:val="0"/>
          <w:sz w:val="28"/>
          <w:szCs w:val="28"/>
        </w:rPr>
        <w:t>56.22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8026BF">
        <w:rPr>
          <w:rFonts w:hint="eastAsia"/>
          <w:snapToGrid w:val="0"/>
          <w:kern w:val="0"/>
          <w:sz w:val="28"/>
          <w:szCs w:val="28"/>
        </w:rPr>
        <w:t>减少</w:t>
      </w:r>
      <w:r w:rsidR="00815C94">
        <w:rPr>
          <w:rFonts w:hint="eastAsia"/>
          <w:snapToGrid w:val="0"/>
          <w:kern w:val="0"/>
          <w:sz w:val="28"/>
          <w:szCs w:val="28"/>
        </w:rPr>
        <w:t>22.69</w:t>
      </w:r>
      <w:r w:rsidR="00815C94">
        <w:rPr>
          <w:rFonts w:hint="eastAsia"/>
          <w:snapToGrid w:val="0"/>
          <w:kern w:val="0"/>
          <w:sz w:val="28"/>
          <w:szCs w:val="28"/>
        </w:rPr>
        <w:t>万元，</w:t>
      </w:r>
      <w:r w:rsidR="008026BF">
        <w:rPr>
          <w:rFonts w:hint="eastAsia"/>
          <w:snapToGrid w:val="0"/>
          <w:kern w:val="0"/>
          <w:sz w:val="28"/>
          <w:szCs w:val="28"/>
        </w:rPr>
        <w:t>下降</w:t>
      </w:r>
      <w:r w:rsidR="00815C94">
        <w:rPr>
          <w:rFonts w:hint="eastAsia"/>
          <w:snapToGrid w:val="0"/>
          <w:kern w:val="0"/>
          <w:sz w:val="28"/>
          <w:szCs w:val="28"/>
        </w:rPr>
        <w:t>28.75</w:t>
      </w:r>
      <w:r w:rsidR="008026BF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 w:rsidR="00815C94">
        <w:rPr>
          <w:rFonts w:hint="eastAsia"/>
          <w:snapToGrid w:val="0"/>
          <w:kern w:val="0"/>
          <w:sz w:val="28"/>
          <w:szCs w:val="28"/>
        </w:rPr>
        <w:t>严格落实八项规定，控制机关的各项日常支出。</w:t>
      </w:r>
    </w:p>
    <w:p w:rsidR="00985E87" w:rsidRPr="00985E87" w:rsidRDefault="00985E87" w:rsidP="00985E87">
      <w:pPr>
        <w:adjustRightInd w:val="0"/>
        <w:snapToGrid w:val="0"/>
        <w:spacing w:line="600" w:lineRule="exact"/>
        <w:ind w:leftChars="50" w:left="105" w:firstLineChars="200" w:firstLine="560"/>
        <w:rPr>
          <w:rFonts w:asciiTheme="minorEastAsia" w:hAnsiTheme="minorEastAsia"/>
          <w:snapToGrid w:val="0"/>
          <w:kern w:val="0"/>
          <w:sz w:val="28"/>
          <w:szCs w:val="28"/>
        </w:rPr>
      </w:pP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2016年度公用经费总支出 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类款项合计_本年支出基本支出日常公用经费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56.22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>万元，其中办公费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类款项合计_商品和服务支出办公费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15.81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万元、印刷费 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类款项合计_商品和服务支出印刷费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0.15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>万元、水费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0</w: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>万元、电费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类款项合计_商品和服务支出电费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3.98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万元、邮电费 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类款项合计_商品和服务支出邮电费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2.28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万元、取暖费 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类款项合计_商品和服务支出取暖费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3.56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>万元、</w:t>
      </w:r>
      <w:r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</w: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差旅费 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类款项合计_商品和服务支出差旅费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0.13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>万元、维修（护）费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类款项合计_商品和服务支出维修（护）费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1.62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 万元、会议费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0</w: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>万元、培训费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0</w: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>万元、公务接待费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类款项合计_商品和服务支出公务接待费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2.87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 万元、工会经费</w:t>
      </w:r>
      <w:r>
        <w:rPr>
          <w:rFonts w:asciiTheme="minorEastAsia" w:hAnsiTheme="minorEastAsia"/>
          <w:snapToGrid w:val="0"/>
          <w:kern w:val="0"/>
          <w:sz w:val="28"/>
          <w:szCs w:val="28"/>
        </w:rPr>
        <w:t>0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类款项合计_商品和服务支出工会经费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万元、福利费 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类款项合计_商品和服务支出福利费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1.9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 xml:space="preserve">万元、公务用车运行维护费 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类款项合计_商品和服务支出公务用车运行维护费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7.17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>万元、其他交通费用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begin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instrText>MERGEFIELD 类款项合计_商品和服务支出其他交通费用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separate"/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t>4.1</w:t>
      </w:r>
      <w:r w:rsidRPr="00985E87">
        <w:rPr>
          <w:rFonts w:asciiTheme="minorEastAsia" w:hAnsiTheme="minorEastAsia"/>
          <w:snapToGrid w:val="0"/>
          <w:kern w:val="0"/>
          <w:sz w:val="28"/>
          <w:szCs w:val="28"/>
        </w:rPr>
        <w:fldChar w:fldCharType="end"/>
      </w:r>
      <w:r w:rsidRPr="00985E87">
        <w:rPr>
          <w:rFonts w:asciiTheme="minorEastAsia" w:hAnsiTheme="minorEastAsia" w:hint="eastAsia"/>
          <w:snapToGrid w:val="0"/>
          <w:kern w:val="0"/>
          <w:sz w:val="28"/>
          <w:szCs w:val="28"/>
        </w:rPr>
        <w:t>万元等。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985E87" w:rsidRPr="00985E87" w:rsidRDefault="00985E87" w:rsidP="00985E87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985E87">
        <w:rPr>
          <w:rFonts w:hint="eastAsia"/>
          <w:snapToGrid w:val="0"/>
          <w:kern w:val="0"/>
          <w:sz w:val="28"/>
          <w:szCs w:val="28"/>
        </w:rPr>
        <w:t>2016</w:t>
      </w:r>
      <w:r w:rsidRPr="00985E87"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Pr="00985E87">
        <w:rPr>
          <w:snapToGrid w:val="0"/>
          <w:kern w:val="0"/>
          <w:sz w:val="28"/>
          <w:szCs w:val="28"/>
        </w:rPr>
        <w:fldChar w:fldCharType="begin"/>
      </w:r>
      <w:r w:rsidRPr="00985E87">
        <w:rPr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985E87">
        <w:rPr>
          <w:rFonts w:hint="eastAsia"/>
          <w:snapToGrid w:val="0"/>
          <w:kern w:val="0"/>
          <w:sz w:val="28"/>
          <w:szCs w:val="28"/>
        </w:rPr>
        <w:instrText>预算数</w:instrText>
      </w:r>
      <w:r w:rsidRPr="00985E87">
        <w:rPr>
          <w:snapToGrid w:val="0"/>
          <w:kern w:val="0"/>
          <w:sz w:val="28"/>
          <w:szCs w:val="28"/>
        </w:rPr>
        <w:instrText xml:space="preserve"> </w:instrText>
      </w:r>
      <w:r w:rsidRPr="00985E87">
        <w:rPr>
          <w:snapToGrid w:val="0"/>
          <w:kern w:val="0"/>
          <w:sz w:val="28"/>
          <w:szCs w:val="28"/>
        </w:rPr>
        <w:fldChar w:fldCharType="separate"/>
      </w:r>
      <w:r w:rsidRPr="00985E87">
        <w:rPr>
          <w:snapToGrid w:val="0"/>
          <w:kern w:val="0"/>
          <w:sz w:val="28"/>
          <w:szCs w:val="28"/>
        </w:rPr>
        <w:t>35</w:t>
      </w:r>
      <w:r w:rsidRPr="00985E87">
        <w:rPr>
          <w:snapToGrid w:val="0"/>
          <w:kern w:val="0"/>
          <w:sz w:val="28"/>
          <w:szCs w:val="28"/>
        </w:rPr>
        <w:fldChar w:fldCharType="end"/>
      </w:r>
      <w:r w:rsidRPr="00985E87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Pr="00985E87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985E87">
        <w:rPr>
          <w:snapToGrid w:val="0"/>
          <w:kern w:val="0"/>
          <w:sz w:val="28"/>
          <w:szCs w:val="28"/>
        </w:rPr>
        <w:fldChar w:fldCharType="begin"/>
      </w:r>
      <w:r w:rsidRPr="00985E87">
        <w:rPr>
          <w:snapToGrid w:val="0"/>
          <w:kern w:val="0"/>
          <w:sz w:val="28"/>
          <w:szCs w:val="28"/>
        </w:rPr>
        <w:instrText xml:space="preserve"> </w:instrText>
      </w:r>
      <w:r w:rsidRPr="00985E87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985E87">
        <w:rPr>
          <w:rFonts w:hint="eastAsia"/>
          <w:snapToGrid w:val="0"/>
          <w:kern w:val="0"/>
          <w:sz w:val="28"/>
          <w:szCs w:val="28"/>
        </w:rPr>
        <w:instrText>货物</w:instrText>
      </w:r>
      <w:r w:rsidRPr="00985E87">
        <w:rPr>
          <w:rFonts w:hint="eastAsia"/>
          <w:snapToGrid w:val="0"/>
          <w:kern w:val="0"/>
          <w:sz w:val="28"/>
          <w:szCs w:val="28"/>
        </w:rPr>
        <w:instrText>_</w:instrText>
      </w:r>
      <w:r w:rsidRPr="00985E87">
        <w:rPr>
          <w:rFonts w:hint="eastAsia"/>
          <w:snapToGrid w:val="0"/>
          <w:kern w:val="0"/>
          <w:sz w:val="28"/>
          <w:szCs w:val="28"/>
        </w:rPr>
        <w:instrText>采购计划金额总计</w:instrText>
      </w:r>
      <w:r w:rsidRPr="00985E87">
        <w:rPr>
          <w:snapToGrid w:val="0"/>
          <w:kern w:val="0"/>
          <w:sz w:val="28"/>
          <w:szCs w:val="28"/>
        </w:rPr>
        <w:instrText xml:space="preserve"> </w:instrText>
      </w:r>
      <w:r w:rsidRPr="00985E87">
        <w:rPr>
          <w:snapToGrid w:val="0"/>
          <w:kern w:val="0"/>
          <w:sz w:val="28"/>
          <w:szCs w:val="28"/>
        </w:rPr>
        <w:fldChar w:fldCharType="separate"/>
      </w:r>
      <w:r w:rsidRPr="00985E87">
        <w:rPr>
          <w:snapToGrid w:val="0"/>
          <w:kern w:val="0"/>
          <w:sz w:val="28"/>
          <w:szCs w:val="28"/>
        </w:rPr>
        <w:t>35</w:t>
      </w:r>
      <w:r w:rsidRPr="00985E87">
        <w:rPr>
          <w:snapToGrid w:val="0"/>
          <w:kern w:val="0"/>
          <w:sz w:val="28"/>
          <w:szCs w:val="28"/>
        </w:rPr>
        <w:fldChar w:fldCharType="end"/>
      </w:r>
      <w:r w:rsidRPr="00985E87">
        <w:rPr>
          <w:rFonts w:hint="eastAsia"/>
          <w:snapToGrid w:val="0"/>
          <w:kern w:val="0"/>
          <w:sz w:val="28"/>
          <w:szCs w:val="28"/>
        </w:rPr>
        <w:t>万元，工程</w:t>
      </w:r>
      <w:r>
        <w:rPr>
          <w:snapToGrid w:val="0"/>
          <w:kern w:val="0"/>
          <w:sz w:val="28"/>
          <w:szCs w:val="28"/>
        </w:rPr>
        <w:t>0</w:t>
      </w:r>
      <w:r w:rsidRPr="00985E87"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 w:rsidRPr="00985E87">
        <w:rPr>
          <w:rFonts w:hint="eastAsia"/>
          <w:snapToGrid w:val="0"/>
          <w:kern w:val="0"/>
          <w:sz w:val="28"/>
          <w:szCs w:val="28"/>
        </w:rPr>
        <w:t>万元。</w:t>
      </w:r>
    </w:p>
    <w:p w:rsidR="001C673D" w:rsidRDefault="00DC5EA2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815C94">
        <w:rPr>
          <w:rFonts w:hint="eastAsia"/>
          <w:snapToGrid w:val="0"/>
          <w:kern w:val="0"/>
          <w:sz w:val="28"/>
          <w:szCs w:val="28"/>
        </w:rPr>
        <w:t>34.68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815C94">
        <w:rPr>
          <w:rFonts w:hint="eastAsia"/>
          <w:snapToGrid w:val="0"/>
          <w:kern w:val="0"/>
          <w:sz w:val="28"/>
          <w:szCs w:val="28"/>
        </w:rPr>
        <w:t>34.68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985E87" w:rsidRPr="007935DC" w:rsidRDefault="00985E87" w:rsidP="00985E87">
      <w:pPr>
        <w:ind w:firstLineChars="200" w:firstLine="56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7935DC">
        <w:rPr>
          <w:rFonts w:ascii="宋体" w:hAnsi="宋体" w:cs="宋体" w:hint="eastAsia"/>
          <w:sz w:val="28"/>
          <w:szCs w:val="28"/>
        </w:rPr>
        <w:t>我单位2016年末固定资产总额为206.09</w:t>
      </w:r>
      <w:r>
        <w:rPr>
          <w:rFonts w:ascii="宋体" w:hAnsi="宋体" w:cs="宋体" w:hint="eastAsia"/>
          <w:sz w:val="28"/>
          <w:szCs w:val="28"/>
        </w:rPr>
        <w:t>万元，包括房屋</w:t>
      </w:r>
      <w:r w:rsidRPr="007935DC">
        <w:rPr>
          <w:rFonts w:ascii="宋体" w:hAnsi="宋体" w:cs="宋体" w:hint="eastAsia"/>
          <w:sz w:val="28"/>
          <w:szCs w:val="28"/>
        </w:rPr>
        <w:t>1350平方米，价值92.99万元。车辆 3辆，价值29.66万元</w:t>
      </w:r>
      <w:r>
        <w:rPr>
          <w:rFonts w:ascii="宋体" w:hAnsi="宋体" w:cs="宋体" w:hint="eastAsia"/>
          <w:sz w:val="28"/>
          <w:szCs w:val="28"/>
        </w:rPr>
        <w:t>。</w:t>
      </w:r>
      <w:r w:rsidRPr="007935DC">
        <w:rPr>
          <w:rFonts w:ascii="宋体" w:hAnsi="宋体" w:cs="宋体" w:hint="eastAsia"/>
          <w:sz w:val="28"/>
          <w:szCs w:val="28"/>
        </w:rPr>
        <w:t>无</w:t>
      </w:r>
      <w:r w:rsidRPr="007935DC">
        <w:rPr>
          <w:rFonts w:ascii="宋体" w:hAnsi="宋体" w:cs="宋体"/>
          <w:sz w:val="28"/>
          <w:szCs w:val="28"/>
        </w:rPr>
        <w:t>单价在</w:t>
      </w:r>
      <w:r w:rsidRPr="007935DC">
        <w:rPr>
          <w:rFonts w:ascii="宋体" w:hAnsi="宋体" w:cs="宋体" w:hint="eastAsia"/>
          <w:sz w:val="28"/>
          <w:szCs w:val="28"/>
        </w:rPr>
        <w:t>50万元</w:t>
      </w:r>
      <w:r w:rsidRPr="007935DC">
        <w:rPr>
          <w:rFonts w:ascii="宋体" w:hAnsi="宋体" w:cs="宋体"/>
          <w:sz w:val="28"/>
          <w:szCs w:val="28"/>
        </w:rPr>
        <w:t>以上的设备</w:t>
      </w:r>
      <w:r>
        <w:rPr>
          <w:rFonts w:ascii="宋体" w:hAnsi="宋体" w:cs="宋体" w:hint="eastAsia"/>
          <w:sz w:val="28"/>
          <w:szCs w:val="28"/>
        </w:rPr>
        <w:t>，</w:t>
      </w:r>
      <w:r w:rsidRPr="007935DC">
        <w:rPr>
          <w:rFonts w:ascii="宋体" w:hAnsi="宋体" w:cs="宋体" w:hint="eastAsia"/>
          <w:sz w:val="28"/>
          <w:szCs w:val="28"/>
        </w:rPr>
        <w:t>以及其他固定资产83.44万元。</w:t>
      </w:r>
      <w:r w:rsidRPr="007935DC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985E87" w:rsidRDefault="00985E87" w:rsidP="00985E87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7935D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2016年资产变动情况：固定资产增加7.78万元，包括车辆减少31.11万元，</w:t>
      </w:r>
      <w:r w:rsidRPr="007935DC">
        <w:rPr>
          <w:rFonts w:ascii="宋体" w:hAnsi="宋体" w:cs="宋体"/>
          <w:bCs/>
          <w:color w:val="000000"/>
          <w:kern w:val="0"/>
          <w:sz w:val="28"/>
          <w:szCs w:val="28"/>
        </w:rPr>
        <w:t>其他固定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资</w:t>
      </w:r>
      <w:r w:rsidRPr="007935DC">
        <w:rPr>
          <w:rFonts w:ascii="宋体" w:hAnsi="宋体" w:cs="宋体"/>
          <w:bCs/>
          <w:color w:val="000000"/>
          <w:kern w:val="0"/>
          <w:sz w:val="28"/>
          <w:szCs w:val="28"/>
        </w:rPr>
        <w:t>产</w:t>
      </w:r>
      <w:r w:rsidRPr="007935D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增加38.89万元。</w:t>
      </w:r>
    </w:p>
    <w:p w:rsidR="00842CBB" w:rsidRDefault="00842CBB" w:rsidP="00842CB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  <w:r w:rsidR="00815C94">
        <w:rPr>
          <w:rFonts w:hint="eastAsia"/>
          <w:snapToGrid w:val="0"/>
          <w:kern w:val="0"/>
          <w:sz w:val="28"/>
          <w:szCs w:val="28"/>
        </w:rPr>
        <w:t>：无。</w:t>
      </w:r>
    </w:p>
    <w:p w:rsidR="00E71A30" w:rsidRDefault="00E71A30" w:rsidP="00A372C2">
      <w:pPr>
        <w:rPr>
          <w:b/>
          <w:sz w:val="44"/>
          <w:szCs w:val="44"/>
        </w:rPr>
      </w:pPr>
    </w:p>
    <w:p w:rsidR="00842CBB" w:rsidRP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A372C2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Pr="00842CBB">
        <w:rPr>
          <w:rFonts w:hint="eastAsia"/>
          <w:b/>
          <w:sz w:val="44"/>
          <w:szCs w:val="44"/>
        </w:rPr>
        <w:t xml:space="preserve">    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860410" w:rsidRPr="00860410" w:rsidRDefault="00860410" w:rsidP="00860410">
      <w:pPr>
        <w:widowControl/>
        <w:spacing w:line="384" w:lineRule="atLeast"/>
        <w:ind w:firstLine="645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 w:rsidRPr="00860410"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860410" w:rsidRPr="00860410" w:rsidRDefault="00860410" w:rsidP="00860410">
      <w:pPr>
        <w:widowControl/>
        <w:spacing w:line="384" w:lineRule="atLeast"/>
        <w:ind w:firstLine="645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 w:rsidRPr="00860410"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（二）事业收入：指事业单位开展专业业务活动及辅助活动所取得的收入。</w:t>
      </w:r>
    </w:p>
    <w:p w:rsidR="00860410" w:rsidRPr="00860410" w:rsidRDefault="00860410" w:rsidP="00860410">
      <w:pPr>
        <w:widowControl/>
        <w:spacing w:line="384" w:lineRule="atLeast"/>
        <w:ind w:firstLine="645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 w:rsidRPr="00860410"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（三）其他收入：指除上述“财政拨款收入”、“事业收入”、“经营收入”等以外的收入。</w:t>
      </w:r>
    </w:p>
    <w:p w:rsidR="00860410" w:rsidRPr="00860410" w:rsidRDefault="00860410" w:rsidP="00860410">
      <w:pPr>
        <w:widowControl/>
        <w:spacing w:line="384" w:lineRule="atLeast"/>
        <w:ind w:firstLine="645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 w:rsidRPr="00860410"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（四）年初结转和结余：指以前年度尚未完成、结转到本年仍按原规定用途继续使用的资金，或项目已完成等产生的结余资金。</w:t>
      </w:r>
    </w:p>
    <w:p w:rsidR="00860410" w:rsidRPr="00860410" w:rsidRDefault="00860410" w:rsidP="00860410">
      <w:pPr>
        <w:widowControl/>
        <w:spacing w:line="384" w:lineRule="atLeast"/>
        <w:ind w:firstLine="645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 w:rsidRPr="00860410"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（五）年末结转和结余：指单位按有关规定结转到下年或以后年度继续使用的资金，或项目已完成等产生的结余资金。</w:t>
      </w:r>
    </w:p>
    <w:p w:rsidR="00860410" w:rsidRPr="00860410" w:rsidRDefault="00860410" w:rsidP="00860410">
      <w:pPr>
        <w:widowControl/>
        <w:spacing w:line="384" w:lineRule="atLeast"/>
        <w:ind w:firstLine="645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 w:rsidRPr="00860410"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（六）基本支出：填列单位为保障机构正常运转、完成日常工作任务而发生的各项支出。</w:t>
      </w:r>
    </w:p>
    <w:p w:rsidR="00860410" w:rsidRPr="00860410" w:rsidRDefault="00860410" w:rsidP="00860410">
      <w:pPr>
        <w:widowControl/>
        <w:spacing w:line="384" w:lineRule="atLeast"/>
        <w:ind w:firstLine="645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 w:rsidRPr="00860410"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（七）项目支出：填列单位为完成特定的行政工作任务或事业发展目标，在基本支出之外发生的各项支出</w:t>
      </w:r>
    </w:p>
    <w:p w:rsidR="00860410" w:rsidRPr="00860410" w:rsidRDefault="00860410" w:rsidP="00860410">
      <w:pPr>
        <w:widowControl/>
        <w:spacing w:line="384" w:lineRule="atLeast"/>
        <w:ind w:firstLine="645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 w:rsidRPr="00860410"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（八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860410" w:rsidRPr="00860410" w:rsidRDefault="00860410" w:rsidP="00815C94">
      <w:pPr>
        <w:widowControl/>
        <w:spacing w:line="384" w:lineRule="atLeast"/>
        <w:ind w:firstLineChars="150" w:firstLine="420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 w:rsidRPr="00860410"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（九）其他交通费用：填列单位除公务用车运行维护费以外的其他交通费用。如飞机、船舶等的燃料费、维修费、过桥过路费、保险费、出租车费用、公务交通补贴等。</w:t>
      </w:r>
    </w:p>
    <w:p w:rsidR="00860410" w:rsidRPr="00860410" w:rsidRDefault="00860410" w:rsidP="00815C94">
      <w:pPr>
        <w:widowControl/>
        <w:spacing w:line="384" w:lineRule="atLeast"/>
        <w:ind w:firstLineChars="100" w:firstLine="280"/>
        <w:jc w:val="left"/>
        <w:rPr>
          <w:rFonts w:asciiTheme="minorEastAsia" w:hAnsiTheme="minorEastAsia" w:cs="Helvetica"/>
          <w:color w:val="3E3E3E"/>
          <w:kern w:val="0"/>
          <w:sz w:val="28"/>
          <w:szCs w:val="28"/>
        </w:rPr>
      </w:pPr>
      <w:r w:rsidRPr="00860410">
        <w:rPr>
          <w:rFonts w:asciiTheme="minorEastAsia" w:hAnsiTheme="minorEastAsia" w:cs="Helvetica" w:hint="eastAsia"/>
          <w:color w:val="3E3E3E"/>
          <w:kern w:val="0"/>
          <w:sz w:val="28"/>
          <w:szCs w:val="28"/>
        </w:rPr>
        <w:t>（十） 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sectPr w:rsidR="00860410" w:rsidRPr="0086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13" w:rsidRDefault="00FA5613" w:rsidP="008026BF">
      <w:r>
        <w:separator/>
      </w:r>
    </w:p>
  </w:endnote>
  <w:endnote w:type="continuationSeparator" w:id="0">
    <w:p w:rsidR="00FA5613" w:rsidRDefault="00FA5613" w:rsidP="008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13" w:rsidRDefault="00FA5613" w:rsidP="008026BF">
      <w:r>
        <w:separator/>
      </w:r>
    </w:p>
  </w:footnote>
  <w:footnote w:type="continuationSeparator" w:id="0">
    <w:p w:rsidR="00FA5613" w:rsidRDefault="00FA5613" w:rsidP="0080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C7145"/>
    <w:rsid w:val="001041EE"/>
    <w:rsid w:val="0015089B"/>
    <w:rsid w:val="00152908"/>
    <w:rsid w:val="001C673D"/>
    <w:rsid w:val="001E68F2"/>
    <w:rsid w:val="001F6CC6"/>
    <w:rsid w:val="002642EF"/>
    <w:rsid w:val="003277A3"/>
    <w:rsid w:val="00372DF7"/>
    <w:rsid w:val="003F0B48"/>
    <w:rsid w:val="003F3B34"/>
    <w:rsid w:val="00471A6A"/>
    <w:rsid w:val="0056071C"/>
    <w:rsid w:val="0058572E"/>
    <w:rsid w:val="005B3169"/>
    <w:rsid w:val="0060361A"/>
    <w:rsid w:val="00651AEE"/>
    <w:rsid w:val="006B564B"/>
    <w:rsid w:val="006E71D0"/>
    <w:rsid w:val="0075155B"/>
    <w:rsid w:val="00766F14"/>
    <w:rsid w:val="00791B38"/>
    <w:rsid w:val="008026BF"/>
    <w:rsid w:val="00815C94"/>
    <w:rsid w:val="0082704B"/>
    <w:rsid w:val="008423F5"/>
    <w:rsid w:val="00842CBB"/>
    <w:rsid w:val="00860410"/>
    <w:rsid w:val="00890EAB"/>
    <w:rsid w:val="008C695B"/>
    <w:rsid w:val="00945D0B"/>
    <w:rsid w:val="00985214"/>
    <w:rsid w:val="00985E87"/>
    <w:rsid w:val="009B74FB"/>
    <w:rsid w:val="00A372C2"/>
    <w:rsid w:val="00AA21A2"/>
    <w:rsid w:val="00B005DA"/>
    <w:rsid w:val="00B17297"/>
    <w:rsid w:val="00B40ED6"/>
    <w:rsid w:val="00BE48D6"/>
    <w:rsid w:val="00C222CB"/>
    <w:rsid w:val="00C41C92"/>
    <w:rsid w:val="00C82568"/>
    <w:rsid w:val="00CA2480"/>
    <w:rsid w:val="00CB45AA"/>
    <w:rsid w:val="00D21F61"/>
    <w:rsid w:val="00D6325B"/>
    <w:rsid w:val="00D9008B"/>
    <w:rsid w:val="00DB7E7C"/>
    <w:rsid w:val="00DC5EA2"/>
    <w:rsid w:val="00E71A30"/>
    <w:rsid w:val="00F00F83"/>
    <w:rsid w:val="00F7078F"/>
    <w:rsid w:val="00FA5613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A6795AA-3728-48D9-8F60-2A3AE848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561</Words>
  <Characters>3199</Characters>
  <Application>Microsoft Office Word</Application>
  <DocSecurity>0</DocSecurity>
  <Lines>26</Lines>
  <Paragraphs>7</Paragraphs>
  <ScaleCrop>false</ScaleCrop>
  <Company>Lenovo (Beijing) Limited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48</cp:revision>
  <cp:lastPrinted>2017-08-29T03:35:00Z</cp:lastPrinted>
  <dcterms:created xsi:type="dcterms:W3CDTF">2015-11-03T02:02:00Z</dcterms:created>
  <dcterms:modified xsi:type="dcterms:W3CDTF">2017-11-15T02:38:00Z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